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38DB7B" w14:textId="77777777" w:rsidR="00B01C80" w:rsidRPr="00012BAB" w:rsidRDefault="009D2A0A" w:rsidP="00B01C80">
      <w:pPr>
        <w:spacing w:line="33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12BAB">
        <w:rPr>
          <w:rFonts w:ascii="Times New Roman" w:hAnsi="Times New Roman" w:cs="Times New Roman"/>
          <w:b/>
          <w:bCs/>
          <w:sz w:val="28"/>
          <w:szCs w:val="28"/>
        </w:rPr>
        <w:t>Информация</w:t>
      </w:r>
    </w:p>
    <w:p w14:paraId="3BF6B7BB" w14:textId="5AE91789" w:rsidR="009D2A0A" w:rsidRPr="00012BAB" w:rsidRDefault="009D2A0A" w:rsidP="00B01C80">
      <w:pPr>
        <w:spacing w:line="33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12BAB">
        <w:rPr>
          <w:rFonts w:ascii="Times New Roman" w:hAnsi="Times New Roman" w:cs="Times New Roman"/>
          <w:b/>
          <w:bCs/>
          <w:sz w:val="28"/>
          <w:szCs w:val="28"/>
        </w:rPr>
        <w:t xml:space="preserve">о проведении </w:t>
      </w:r>
      <w:proofErr w:type="spellStart"/>
      <w:r w:rsidR="00D40C4C" w:rsidRPr="00012BAB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012BAB">
        <w:rPr>
          <w:rFonts w:ascii="Times New Roman" w:hAnsi="Times New Roman" w:cs="Times New Roman"/>
          <w:b/>
          <w:bCs/>
          <w:sz w:val="28"/>
          <w:szCs w:val="28"/>
        </w:rPr>
        <w:t>бщер</w:t>
      </w:r>
      <w:r w:rsidR="00B825A5" w:rsidRPr="00012BAB">
        <w:rPr>
          <w:rFonts w:ascii="Times New Roman" w:hAnsi="Times New Roman" w:cs="Times New Roman"/>
          <w:b/>
          <w:bCs/>
          <w:sz w:val="28"/>
          <w:szCs w:val="28"/>
        </w:rPr>
        <w:t>егиональн</w:t>
      </w:r>
      <w:r w:rsidRPr="00012BAB">
        <w:rPr>
          <w:rFonts w:ascii="Times New Roman" w:hAnsi="Times New Roman" w:cs="Times New Roman"/>
          <w:b/>
          <w:bCs/>
          <w:sz w:val="28"/>
          <w:szCs w:val="28"/>
        </w:rPr>
        <w:t>ого</w:t>
      </w:r>
      <w:proofErr w:type="spellEnd"/>
      <w:r w:rsidRPr="00012BAB">
        <w:rPr>
          <w:rFonts w:ascii="Times New Roman" w:hAnsi="Times New Roman" w:cs="Times New Roman"/>
          <w:b/>
          <w:bCs/>
          <w:sz w:val="28"/>
          <w:szCs w:val="28"/>
        </w:rPr>
        <w:t xml:space="preserve"> дня при</w:t>
      </w:r>
      <w:r w:rsidR="00CE68E6" w:rsidRPr="00012BAB">
        <w:rPr>
          <w:rFonts w:ascii="Times New Roman" w:hAnsi="Times New Roman" w:cs="Times New Roman"/>
          <w:b/>
          <w:bCs/>
          <w:sz w:val="28"/>
          <w:szCs w:val="28"/>
        </w:rPr>
        <w:t>ё</w:t>
      </w:r>
      <w:r w:rsidRPr="00012BAB">
        <w:rPr>
          <w:rFonts w:ascii="Times New Roman" w:hAnsi="Times New Roman" w:cs="Times New Roman"/>
          <w:b/>
          <w:bCs/>
          <w:sz w:val="28"/>
          <w:szCs w:val="28"/>
        </w:rPr>
        <w:t>ма граждан</w:t>
      </w:r>
    </w:p>
    <w:p w14:paraId="67988EDE" w14:textId="20BF3578" w:rsidR="00B22C60" w:rsidRPr="00012BAB" w:rsidRDefault="009D2A0A" w:rsidP="00B22C60">
      <w:pPr>
        <w:spacing w:after="0" w:line="33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2BAB">
        <w:rPr>
          <w:rFonts w:ascii="Times New Roman" w:hAnsi="Times New Roman" w:cs="Times New Roman"/>
          <w:b/>
          <w:sz w:val="28"/>
          <w:szCs w:val="28"/>
        </w:rPr>
        <w:t>1</w:t>
      </w:r>
      <w:r w:rsidR="00744C97" w:rsidRPr="00012BAB">
        <w:rPr>
          <w:rFonts w:ascii="Times New Roman" w:hAnsi="Times New Roman" w:cs="Times New Roman"/>
          <w:b/>
          <w:sz w:val="28"/>
          <w:szCs w:val="28"/>
        </w:rPr>
        <w:t>3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650C" w:rsidRPr="00012BAB">
        <w:rPr>
          <w:rFonts w:ascii="Times New Roman" w:hAnsi="Times New Roman" w:cs="Times New Roman"/>
          <w:b/>
          <w:sz w:val="28"/>
          <w:szCs w:val="28"/>
        </w:rPr>
        <w:t>июня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8135A4" w:rsidRPr="00012BAB">
        <w:rPr>
          <w:rFonts w:ascii="Times New Roman" w:hAnsi="Times New Roman" w:cs="Times New Roman"/>
          <w:b/>
          <w:sz w:val="28"/>
          <w:szCs w:val="28"/>
        </w:rPr>
        <w:t>4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 года </w:t>
      </w:r>
      <w:r w:rsidR="00B22C60" w:rsidRPr="00012BAB">
        <w:rPr>
          <w:rFonts w:ascii="Times New Roman" w:hAnsi="Times New Roman" w:cs="Times New Roman"/>
          <w:b/>
          <w:sz w:val="28"/>
          <w:szCs w:val="28"/>
        </w:rPr>
        <w:t xml:space="preserve">в соответствии с поручением Губернатора Воронежской области </w:t>
      </w:r>
      <w:r w:rsidR="003D70DF" w:rsidRPr="00012BAB">
        <w:rPr>
          <w:rFonts w:ascii="Times New Roman" w:hAnsi="Times New Roman" w:cs="Times New Roman"/>
          <w:b/>
          <w:sz w:val="28"/>
          <w:szCs w:val="28"/>
        </w:rPr>
        <w:t>состоится</w:t>
      </w:r>
      <w:r w:rsidR="00D24C9F" w:rsidRPr="00012BA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A43C6" w:rsidRPr="00012BAB">
        <w:rPr>
          <w:rFonts w:ascii="Times New Roman" w:hAnsi="Times New Roman" w:cs="Times New Roman"/>
          <w:b/>
          <w:sz w:val="28"/>
          <w:szCs w:val="28"/>
        </w:rPr>
        <w:t>общерегиональный</w:t>
      </w:r>
      <w:proofErr w:type="spellEnd"/>
      <w:r w:rsidR="007A43C6" w:rsidRPr="00012BAB">
        <w:rPr>
          <w:rFonts w:ascii="Times New Roman" w:hAnsi="Times New Roman" w:cs="Times New Roman"/>
          <w:b/>
          <w:sz w:val="28"/>
          <w:szCs w:val="28"/>
        </w:rPr>
        <w:t xml:space="preserve"> день приёма граждан, приуроченный ко дню образования Воронежской области.</w:t>
      </w:r>
      <w:r w:rsidR="003D70DF" w:rsidRPr="00012BAB">
        <w:rPr>
          <w:b/>
        </w:rPr>
        <w:t xml:space="preserve"> </w:t>
      </w:r>
      <w:r w:rsidR="00B22C60" w:rsidRPr="00012BAB">
        <w:rPr>
          <w:rFonts w:ascii="Times New Roman" w:hAnsi="Times New Roman" w:cs="Times New Roman"/>
          <w:b/>
          <w:sz w:val="28"/>
          <w:szCs w:val="28"/>
        </w:rPr>
        <w:t xml:space="preserve">С 11 до 19 часов будет проводиться личный прием граждан, пришедших в приемные органов местного самоуправления. </w:t>
      </w:r>
    </w:p>
    <w:p w14:paraId="3FEBAED0" w14:textId="6D28CB91" w:rsidR="00B22C60" w:rsidRPr="00012BAB" w:rsidRDefault="00CC320A" w:rsidP="00B22C60">
      <w:pPr>
        <w:spacing w:after="0" w:line="33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2BAB">
        <w:rPr>
          <w:rFonts w:ascii="Times New Roman" w:hAnsi="Times New Roman" w:cs="Times New Roman"/>
          <w:b/>
          <w:sz w:val="28"/>
          <w:szCs w:val="28"/>
        </w:rPr>
        <w:t xml:space="preserve">Основной задачей проведения </w:t>
      </w:r>
      <w:proofErr w:type="spellStart"/>
      <w:r w:rsidRPr="00012BAB">
        <w:rPr>
          <w:rFonts w:ascii="Times New Roman" w:hAnsi="Times New Roman" w:cs="Times New Roman"/>
          <w:b/>
          <w:sz w:val="28"/>
          <w:szCs w:val="28"/>
        </w:rPr>
        <w:t>общерегионального</w:t>
      </w:r>
      <w:proofErr w:type="spellEnd"/>
      <w:r w:rsidRPr="00012BAB">
        <w:rPr>
          <w:rFonts w:ascii="Times New Roman" w:hAnsi="Times New Roman" w:cs="Times New Roman"/>
          <w:b/>
          <w:sz w:val="28"/>
          <w:szCs w:val="28"/>
        </w:rPr>
        <w:t xml:space="preserve"> дня приема граждан является реализация прав заявителей на получение ответов по существу поставленных вопросов при личных обращениях в любые государственные органы или любые органы местного самоуправления от уполномоченных лиц государственных органов или органов местного самоуправления, в компетенцию которых входит решение поставленных в устных обращениях вопросов.</w:t>
      </w:r>
    </w:p>
    <w:p w14:paraId="01AD5F64" w14:textId="36F29FE4" w:rsidR="00804FC2" w:rsidRPr="00012BAB" w:rsidRDefault="00E36A17" w:rsidP="00B01C80">
      <w:pPr>
        <w:spacing w:after="0" w:line="336" w:lineRule="auto"/>
        <w:ind w:firstLine="709"/>
        <w:jc w:val="both"/>
        <w:rPr>
          <w:b/>
        </w:rPr>
      </w:pPr>
      <w:r w:rsidRPr="00012BAB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D024C9">
        <w:rPr>
          <w:rFonts w:ascii="Times New Roman" w:hAnsi="Times New Roman" w:cs="Times New Roman"/>
          <w:b/>
          <w:sz w:val="28"/>
          <w:szCs w:val="28"/>
        </w:rPr>
        <w:t>Меловатского</w:t>
      </w:r>
      <w:proofErr w:type="spellEnd"/>
      <w:r w:rsidR="00D024C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Калачеевского муниципального района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 личный приём граждан </w:t>
      </w:r>
      <w:r w:rsidR="001828AF" w:rsidRPr="00012BAB">
        <w:rPr>
          <w:rFonts w:ascii="Times New Roman" w:hAnsi="Times New Roman" w:cs="Times New Roman"/>
          <w:b/>
          <w:sz w:val="28"/>
          <w:szCs w:val="28"/>
        </w:rPr>
        <w:t xml:space="preserve">в указанный день 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будет </w:t>
      </w:r>
      <w:r w:rsidR="001828AF" w:rsidRPr="00012BAB">
        <w:rPr>
          <w:rFonts w:ascii="Times New Roman" w:hAnsi="Times New Roman" w:cs="Times New Roman"/>
          <w:b/>
          <w:sz w:val="28"/>
          <w:szCs w:val="28"/>
        </w:rPr>
        <w:t>проводиться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0322" w:rsidRPr="00012BAB">
        <w:rPr>
          <w:rFonts w:ascii="Times New Roman" w:hAnsi="Times New Roman" w:cs="Times New Roman"/>
          <w:b/>
          <w:sz w:val="28"/>
          <w:szCs w:val="28"/>
        </w:rPr>
        <w:t>уполномоченны</w:t>
      </w:r>
      <w:r w:rsidR="001828AF" w:rsidRPr="00012BAB">
        <w:rPr>
          <w:rFonts w:ascii="Times New Roman" w:hAnsi="Times New Roman" w:cs="Times New Roman"/>
          <w:b/>
          <w:sz w:val="28"/>
          <w:szCs w:val="28"/>
        </w:rPr>
        <w:t>ми</w:t>
      </w:r>
      <w:r w:rsidR="00830322" w:rsidRPr="00012BAB">
        <w:rPr>
          <w:rFonts w:ascii="Times New Roman" w:hAnsi="Times New Roman" w:cs="Times New Roman"/>
          <w:b/>
          <w:sz w:val="28"/>
          <w:szCs w:val="28"/>
        </w:rPr>
        <w:t xml:space="preserve"> лица</w:t>
      </w:r>
      <w:r w:rsidR="001828AF" w:rsidRPr="00012BAB">
        <w:rPr>
          <w:rFonts w:ascii="Times New Roman" w:hAnsi="Times New Roman" w:cs="Times New Roman"/>
          <w:b/>
          <w:sz w:val="28"/>
          <w:szCs w:val="28"/>
        </w:rPr>
        <w:t>ми</w:t>
      </w:r>
      <w:r w:rsidR="00830322" w:rsidRPr="00012B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375F" w:rsidRPr="00012BAB">
        <w:rPr>
          <w:rFonts w:ascii="Times New Roman" w:hAnsi="Times New Roman" w:cs="Times New Roman"/>
          <w:b/>
          <w:sz w:val="28"/>
          <w:szCs w:val="28"/>
        </w:rPr>
        <w:t>по предварительной записи</w:t>
      </w:r>
      <w:r w:rsidR="00602EE6" w:rsidRPr="00012BA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D214F0" w:rsidRPr="00012BAB">
        <w:rPr>
          <w:rFonts w:ascii="Times New Roman" w:hAnsi="Times New Roman" w:cs="Times New Roman"/>
          <w:b/>
          <w:sz w:val="28"/>
          <w:szCs w:val="28"/>
        </w:rPr>
        <w:t>с соблюдением равных прав граждан на обращение</w:t>
      </w:r>
      <w:r w:rsidR="00A7241E" w:rsidRPr="00012BAB">
        <w:rPr>
          <w:rFonts w:ascii="Times New Roman" w:hAnsi="Times New Roman" w:cs="Times New Roman"/>
          <w:b/>
          <w:sz w:val="28"/>
          <w:szCs w:val="28"/>
        </w:rPr>
        <w:t xml:space="preserve"> по адресу: </w:t>
      </w:r>
      <w:r w:rsidR="00D024C9">
        <w:rPr>
          <w:rFonts w:ascii="Times New Roman" w:hAnsi="Times New Roman" w:cs="Times New Roman"/>
          <w:b/>
          <w:sz w:val="28"/>
          <w:szCs w:val="28"/>
        </w:rPr>
        <w:t>с. Новомеловатка ул. Ленина д. 31 а,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15415" w:rsidRPr="00012BAB">
        <w:rPr>
          <w:rFonts w:ascii="Times New Roman" w:hAnsi="Times New Roman" w:cs="Times New Roman"/>
          <w:b/>
          <w:sz w:val="28"/>
          <w:szCs w:val="28"/>
        </w:rPr>
        <w:t>каб</w:t>
      </w:r>
      <w:proofErr w:type="spellEnd"/>
      <w:r w:rsidR="00515415" w:rsidRPr="00012BAB">
        <w:rPr>
          <w:rFonts w:ascii="Times New Roman" w:hAnsi="Times New Roman" w:cs="Times New Roman"/>
          <w:b/>
          <w:sz w:val="28"/>
          <w:szCs w:val="28"/>
        </w:rPr>
        <w:t>. № 3</w:t>
      </w:r>
      <w:r w:rsidR="00602EE6" w:rsidRPr="00012BAB">
        <w:rPr>
          <w:rFonts w:ascii="Times New Roman" w:hAnsi="Times New Roman" w:cs="Times New Roman"/>
          <w:b/>
          <w:sz w:val="28"/>
          <w:szCs w:val="28"/>
        </w:rPr>
        <w:t>.</w:t>
      </w:r>
      <w:r w:rsidR="00804FC2" w:rsidRPr="00012BAB">
        <w:rPr>
          <w:b/>
        </w:rPr>
        <w:t xml:space="preserve"> </w:t>
      </w:r>
    </w:p>
    <w:p w14:paraId="2D43A3CC" w14:textId="70A660D9" w:rsidR="00225620" w:rsidRPr="00012BAB" w:rsidRDefault="00804FC2" w:rsidP="00B01C80">
      <w:pPr>
        <w:spacing w:after="0" w:line="33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2BAB">
        <w:rPr>
          <w:rFonts w:ascii="Times New Roman" w:hAnsi="Times New Roman" w:cs="Times New Roman"/>
          <w:b/>
          <w:sz w:val="28"/>
          <w:szCs w:val="28"/>
        </w:rPr>
        <w:t xml:space="preserve">Уполномоченные лица обеспечивают с согласия заявителей личное обращение в режиме видео-конференц-связи, видеосвязи, </w:t>
      </w:r>
      <w:proofErr w:type="spellStart"/>
      <w:r w:rsidRPr="00012BAB">
        <w:rPr>
          <w:rFonts w:ascii="Times New Roman" w:hAnsi="Times New Roman" w:cs="Times New Roman"/>
          <w:b/>
          <w:sz w:val="28"/>
          <w:szCs w:val="28"/>
        </w:rPr>
        <w:t>аудиосвязи</w:t>
      </w:r>
      <w:proofErr w:type="spellEnd"/>
      <w:r w:rsidRPr="00012BAB">
        <w:rPr>
          <w:rFonts w:ascii="Times New Roman" w:hAnsi="Times New Roman" w:cs="Times New Roman"/>
          <w:b/>
          <w:sz w:val="28"/>
          <w:szCs w:val="28"/>
        </w:rPr>
        <w:t xml:space="preserve"> или иных видов связи к уполномоченным лицам иных </w:t>
      </w:r>
      <w:r w:rsidR="00DC6414" w:rsidRPr="00012BAB">
        <w:rPr>
          <w:rFonts w:ascii="Times New Roman" w:hAnsi="Times New Roman" w:cs="Times New Roman"/>
          <w:b/>
          <w:sz w:val="28"/>
          <w:szCs w:val="28"/>
        </w:rPr>
        <w:t xml:space="preserve">государственных 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органов и местного самоуправления, в компетенцию которых входит решение поставленных в устных обращениях вопросов. </w:t>
      </w:r>
    </w:p>
    <w:p w14:paraId="619D5CE9" w14:textId="074FABF0" w:rsidR="008076CE" w:rsidRPr="00012BAB" w:rsidRDefault="00803755" w:rsidP="00B01C80">
      <w:pPr>
        <w:spacing w:after="0" w:line="33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12BAB">
        <w:rPr>
          <w:rFonts w:ascii="Times New Roman" w:hAnsi="Times New Roman" w:cs="Times New Roman"/>
          <w:b/>
          <w:sz w:val="28"/>
          <w:szCs w:val="28"/>
        </w:rPr>
        <w:t xml:space="preserve">Предварительно записаться на личный прием, проводимый уполномоченными лицами в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администрации</w:t>
      </w:r>
      <w:r w:rsidR="00D024C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024C9">
        <w:rPr>
          <w:rFonts w:ascii="Times New Roman" w:hAnsi="Times New Roman" w:cs="Times New Roman"/>
          <w:b/>
          <w:sz w:val="28"/>
          <w:szCs w:val="28"/>
        </w:rPr>
        <w:t>Меловатского</w:t>
      </w:r>
      <w:proofErr w:type="spellEnd"/>
      <w:r w:rsidR="00D024C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 xml:space="preserve"> Калачеевского муниципального района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 Воронежской области, можно по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телефону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 xml:space="preserve">8 (47363) </w:t>
      </w:r>
      <w:r w:rsidR="00D024C9">
        <w:rPr>
          <w:rFonts w:ascii="Times New Roman" w:hAnsi="Times New Roman" w:cs="Times New Roman"/>
          <w:b/>
          <w:sz w:val="28"/>
          <w:szCs w:val="28"/>
        </w:rPr>
        <w:t>61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-</w:t>
      </w:r>
      <w:r w:rsidR="00D024C9">
        <w:rPr>
          <w:rFonts w:ascii="Times New Roman" w:hAnsi="Times New Roman" w:cs="Times New Roman"/>
          <w:b/>
          <w:sz w:val="28"/>
          <w:szCs w:val="28"/>
        </w:rPr>
        <w:t>2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-</w:t>
      </w:r>
      <w:r w:rsidR="00D024C9">
        <w:rPr>
          <w:rFonts w:ascii="Times New Roman" w:hAnsi="Times New Roman" w:cs="Times New Roman"/>
          <w:b/>
          <w:sz w:val="28"/>
          <w:szCs w:val="28"/>
        </w:rPr>
        <w:t>87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, либо при личном обращении в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администраци</w:t>
      </w:r>
      <w:r w:rsidR="00D024C9">
        <w:rPr>
          <w:rFonts w:ascii="Times New Roman" w:hAnsi="Times New Roman" w:cs="Times New Roman"/>
          <w:b/>
          <w:sz w:val="28"/>
          <w:szCs w:val="28"/>
        </w:rPr>
        <w:t xml:space="preserve">ю </w:t>
      </w:r>
      <w:proofErr w:type="spellStart"/>
      <w:r w:rsidR="00D024C9">
        <w:rPr>
          <w:rFonts w:ascii="Times New Roman" w:hAnsi="Times New Roman" w:cs="Times New Roman"/>
          <w:b/>
          <w:sz w:val="28"/>
          <w:szCs w:val="28"/>
        </w:rPr>
        <w:t>Меловатского</w:t>
      </w:r>
      <w:proofErr w:type="spellEnd"/>
      <w:r w:rsidR="00D024C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 xml:space="preserve"> Калачеевского муниципального района</w:t>
      </w:r>
      <w:r w:rsidRPr="00012BAB">
        <w:rPr>
          <w:rFonts w:ascii="Times New Roman" w:hAnsi="Times New Roman" w:cs="Times New Roman"/>
          <w:b/>
          <w:sz w:val="28"/>
          <w:szCs w:val="28"/>
        </w:rPr>
        <w:t xml:space="preserve"> Воронежской области </w:t>
      </w:r>
      <w:r w:rsidR="00367B74" w:rsidRPr="00012BAB">
        <w:rPr>
          <w:rFonts w:ascii="Times New Roman" w:hAnsi="Times New Roman" w:cs="Times New Roman"/>
          <w:b/>
          <w:sz w:val="28"/>
          <w:szCs w:val="28"/>
        </w:rPr>
        <w:t xml:space="preserve">с понедельника по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пятницу с 08</w:t>
      </w:r>
      <w:r w:rsidR="00367B74" w:rsidRPr="00012BAB">
        <w:rPr>
          <w:rFonts w:ascii="Times New Roman" w:hAnsi="Times New Roman" w:cs="Times New Roman"/>
          <w:b/>
          <w:sz w:val="28"/>
          <w:szCs w:val="28"/>
        </w:rPr>
        <w:t>.00 до 1</w:t>
      </w:r>
      <w:r w:rsidR="00D024C9">
        <w:rPr>
          <w:rFonts w:ascii="Times New Roman" w:hAnsi="Times New Roman" w:cs="Times New Roman"/>
          <w:b/>
          <w:sz w:val="28"/>
          <w:szCs w:val="28"/>
        </w:rPr>
        <w:t>6</w:t>
      </w:r>
      <w:bookmarkStart w:id="0" w:name="_GoBack"/>
      <w:bookmarkEnd w:id="0"/>
      <w:r w:rsidR="00367B74" w:rsidRPr="00012BAB">
        <w:rPr>
          <w:rFonts w:ascii="Times New Roman" w:hAnsi="Times New Roman" w:cs="Times New Roman"/>
          <w:b/>
          <w:sz w:val="28"/>
          <w:szCs w:val="28"/>
        </w:rPr>
        <w:t xml:space="preserve">.00, 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п</w:t>
      </w:r>
      <w:r w:rsidR="00367B74" w:rsidRPr="00012BAB">
        <w:rPr>
          <w:rFonts w:ascii="Times New Roman" w:hAnsi="Times New Roman" w:cs="Times New Roman"/>
          <w:b/>
          <w:sz w:val="28"/>
          <w:szCs w:val="28"/>
        </w:rPr>
        <w:t>ере</w:t>
      </w:r>
      <w:r w:rsidR="00515415" w:rsidRPr="00012BAB">
        <w:rPr>
          <w:rFonts w:ascii="Times New Roman" w:hAnsi="Times New Roman" w:cs="Times New Roman"/>
          <w:b/>
          <w:sz w:val="28"/>
          <w:szCs w:val="28"/>
        </w:rPr>
        <w:t>рыв - с 12</w:t>
      </w:r>
      <w:r w:rsidR="0059614A" w:rsidRPr="00012BAB">
        <w:rPr>
          <w:rFonts w:ascii="Times New Roman" w:hAnsi="Times New Roman" w:cs="Times New Roman"/>
          <w:b/>
          <w:sz w:val="28"/>
          <w:szCs w:val="28"/>
        </w:rPr>
        <w:t>.00 до 13.00</w:t>
      </w:r>
      <w:r w:rsidR="00367B74" w:rsidRPr="00012BAB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="00367B74" w:rsidRPr="00012B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4591" w:rsidRPr="00012BAB">
        <w:rPr>
          <w:rFonts w:ascii="Times New Roman" w:hAnsi="Times New Roman" w:cs="Times New Roman"/>
          <w:b/>
          <w:sz w:val="28"/>
          <w:szCs w:val="28"/>
        </w:rPr>
        <w:lastRenderedPageBreak/>
        <w:t>Предварительная з</w:t>
      </w:r>
      <w:r w:rsidR="008076CE" w:rsidRPr="00012BAB">
        <w:rPr>
          <w:rFonts w:ascii="Times New Roman" w:hAnsi="Times New Roman" w:cs="Times New Roman"/>
          <w:b/>
          <w:sz w:val="28"/>
          <w:szCs w:val="28"/>
        </w:rPr>
        <w:t xml:space="preserve">апись на прием </w:t>
      </w:r>
      <w:r w:rsidR="0036614A" w:rsidRPr="00012BAB">
        <w:rPr>
          <w:rFonts w:ascii="Times New Roman" w:hAnsi="Times New Roman" w:cs="Times New Roman"/>
          <w:b/>
          <w:sz w:val="28"/>
          <w:szCs w:val="28"/>
        </w:rPr>
        <w:t xml:space="preserve">по телефонам </w:t>
      </w:r>
      <w:r w:rsidR="008076CE" w:rsidRPr="00012BAB">
        <w:rPr>
          <w:rFonts w:ascii="Times New Roman" w:hAnsi="Times New Roman" w:cs="Times New Roman"/>
          <w:b/>
          <w:sz w:val="28"/>
          <w:szCs w:val="28"/>
        </w:rPr>
        <w:t>осуществляется с фиксацией данных о заявителе, позволяющих его идентифицировать.</w:t>
      </w:r>
      <w:r w:rsidR="003516DB" w:rsidRPr="00012BA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8076CE" w:rsidRPr="00012BAB" w:rsidSect="00B3161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868757" w14:textId="77777777" w:rsidR="001923BD" w:rsidRDefault="001923BD" w:rsidP="003970C0">
      <w:pPr>
        <w:spacing w:after="0" w:line="240" w:lineRule="auto"/>
      </w:pPr>
      <w:r>
        <w:separator/>
      </w:r>
    </w:p>
  </w:endnote>
  <w:endnote w:type="continuationSeparator" w:id="0">
    <w:p w14:paraId="5A452640" w14:textId="77777777" w:rsidR="001923BD" w:rsidRDefault="001923BD" w:rsidP="003970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762539" w14:textId="77777777" w:rsidR="003970C0" w:rsidRDefault="003970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990227" w14:textId="77777777" w:rsidR="003970C0" w:rsidRDefault="003970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9B1F8D" w14:textId="77777777" w:rsidR="003970C0" w:rsidRDefault="003970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292D77" w14:textId="77777777" w:rsidR="001923BD" w:rsidRDefault="001923BD" w:rsidP="003970C0">
      <w:pPr>
        <w:spacing w:after="0" w:line="240" w:lineRule="auto"/>
      </w:pPr>
      <w:r>
        <w:separator/>
      </w:r>
    </w:p>
  </w:footnote>
  <w:footnote w:type="continuationSeparator" w:id="0">
    <w:p w14:paraId="114408AA" w14:textId="77777777" w:rsidR="001923BD" w:rsidRDefault="001923BD" w:rsidP="003970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455C5" w14:textId="77777777" w:rsidR="003970C0" w:rsidRDefault="003970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8417816"/>
      <w:docPartObj>
        <w:docPartGallery w:val="Page Numbers (Top of Page)"/>
        <w:docPartUnique/>
      </w:docPartObj>
    </w:sdtPr>
    <w:sdtEndPr/>
    <w:sdtContent>
      <w:p w14:paraId="7DE3F5B6" w14:textId="6BD86378" w:rsidR="007502D3" w:rsidRDefault="007502D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24C9">
          <w:rPr>
            <w:noProof/>
          </w:rPr>
          <w:t>2</w:t>
        </w:r>
        <w:r>
          <w:fldChar w:fldCharType="end"/>
        </w:r>
      </w:p>
    </w:sdtContent>
  </w:sdt>
  <w:p w14:paraId="1BCD5FD7" w14:textId="77777777" w:rsidR="003970C0" w:rsidRDefault="003970C0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50755B" w14:textId="77777777" w:rsidR="003970C0" w:rsidRDefault="003970C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97249"/>
    <w:multiLevelType w:val="hybridMultilevel"/>
    <w:tmpl w:val="6BCE4EAE"/>
    <w:lvl w:ilvl="0" w:tplc="9886CF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201104"/>
    <w:multiLevelType w:val="hybridMultilevel"/>
    <w:tmpl w:val="E89A2394"/>
    <w:lvl w:ilvl="0" w:tplc="9886CFE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11F"/>
    <w:rsid w:val="00012BAB"/>
    <w:rsid w:val="0001442A"/>
    <w:rsid w:val="00036B01"/>
    <w:rsid w:val="00054E39"/>
    <w:rsid w:val="00087A8E"/>
    <w:rsid w:val="00087FAD"/>
    <w:rsid w:val="000A1A0E"/>
    <w:rsid w:val="000A64FE"/>
    <w:rsid w:val="000B1427"/>
    <w:rsid w:val="000C650C"/>
    <w:rsid w:val="000F1DA5"/>
    <w:rsid w:val="00103C56"/>
    <w:rsid w:val="001068CC"/>
    <w:rsid w:val="001071BE"/>
    <w:rsid w:val="00112B5C"/>
    <w:rsid w:val="001246F3"/>
    <w:rsid w:val="0014142B"/>
    <w:rsid w:val="0015440B"/>
    <w:rsid w:val="00161F79"/>
    <w:rsid w:val="00167D52"/>
    <w:rsid w:val="00175628"/>
    <w:rsid w:val="001804E0"/>
    <w:rsid w:val="001828AF"/>
    <w:rsid w:val="00190E35"/>
    <w:rsid w:val="001923BD"/>
    <w:rsid w:val="00192C5E"/>
    <w:rsid w:val="001A19FF"/>
    <w:rsid w:val="001A28E9"/>
    <w:rsid w:val="001B067E"/>
    <w:rsid w:val="001D7F2F"/>
    <w:rsid w:val="001F1CA3"/>
    <w:rsid w:val="001F7030"/>
    <w:rsid w:val="00204BFF"/>
    <w:rsid w:val="00225620"/>
    <w:rsid w:val="00230048"/>
    <w:rsid w:val="00236887"/>
    <w:rsid w:val="00242C3F"/>
    <w:rsid w:val="00244759"/>
    <w:rsid w:val="0027242C"/>
    <w:rsid w:val="002855A8"/>
    <w:rsid w:val="002A0E20"/>
    <w:rsid w:val="002B1EB3"/>
    <w:rsid w:val="002B2F73"/>
    <w:rsid w:val="002B720E"/>
    <w:rsid w:val="002C08EA"/>
    <w:rsid w:val="002C3AB1"/>
    <w:rsid w:val="002D7B20"/>
    <w:rsid w:val="002D7D43"/>
    <w:rsid w:val="002E111F"/>
    <w:rsid w:val="002F4FA4"/>
    <w:rsid w:val="0031644D"/>
    <w:rsid w:val="0032375F"/>
    <w:rsid w:val="003501D1"/>
    <w:rsid w:val="003516DB"/>
    <w:rsid w:val="00362541"/>
    <w:rsid w:val="0036614A"/>
    <w:rsid w:val="00367B74"/>
    <w:rsid w:val="00387683"/>
    <w:rsid w:val="00387B8A"/>
    <w:rsid w:val="003911C5"/>
    <w:rsid w:val="00393C21"/>
    <w:rsid w:val="00396EF9"/>
    <w:rsid w:val="003970C0"/>
    <w:rsid w:val="003C51A9"/>
    <w:rsid w:val="003C5BBC"/>
    <w:rsid w:val="003D70DF"/>
    <w:rsid w:val="003E13DB"/>
    <w:rsid w:val="003E2787"/>
    <w:rsid w:val="003E28A1"/>
    <w:rsid w:val="00404181"/>
    <w:rsid w:val="004148F9"/>
    <w:rsid w:val="00420112"/>
    <w:rsid w:val="00430538"/>
    <w:rsid w:val="0044717D"/>
    <w:rsid w:val="00447603"/>
    <w:rsid w:val="0045408C"/>
    <w:rsid w:val="00454BD5"/>
    <w:rsid w:val="0046048F"/>
    <w:rsid w:val="0046762F"/>
    <w:rsid w:val="00472038"/>
    <w:rsid w:val="00486AA3"/>
    <w:rsid w:val="00493CC5"/>
    <w:rsid w:val="004B5A3F"/>
    <w:rsid w:val="004B6575"/>
    <w:rsid w:val="004F5A64"/>
    <w:rsid w:val="004F62AD"/>
    <w:rsid w:val="0050000E"/>
    <w:rsid w:val="00505751"/>
    <w:rsid w:val="005123A8"/>
    <w:rsid w:val="00515415"/>
    <w:rsid w:val="00516BCD"/>
    <w:rsid w:val="0052211B"/>
    <w:rsid w:val="00560CEA"/>
    <w:rsid w:val="00591FC0"/>
    <w:rsid w:val="0059614A"/>
    <w:rsid w:val="005B089C"/>
    <w:rsid w:val="005B6911"/>
    <w:rsid w:val="005B74EF"/>
    <w:rsid w:val="005C0A43"/>
    <w:rsid w:val="005D4359"/>
    <w:rsid w:val="005E3A8C"/>
    <w:rsid w:val="005F0E30"/>
    <w:rsid w:val="005F34FD"/>
    <w:rsid w:val="005F6879"/>
    <w:rsid w:val="00602EE6"/>
    <w:rsid w:val="006108BE"/>
    <w:rsid w:val="00631F61"/>
    <w:rsid w:val="0064069B"/>
    <w:rsid w:val="006409E9"/>
    <w:rsid w:val="006409EB"/>
    <w:rsid w:val="00664EAA"/>
    <w:rsid w:val="00674D79"/>
    <w:rsid w:val="00674DB5"/>
    <w:rsid w:val="00685147"/>
    <w:rsid w:val="00693781"/>
    <w:rsid w:val="006A2228"/>
    <w:rsid w:val="006B789F"/>
    <w:rsid w:val="006C4009"/>
    <w:rsid w:val="00721502"/>
    <w:rsid w:val="00734A87"/>
    <w:rsid w:val="00744C97"/>
    <w:rsid w:val="007502D3"/>
    <w:rsid w:val="00756685"/>
    <w:rsid w:val="007747BD"/>
    <w:rsid w:val="0079507E"/>
    <w:rsid w:val="00796939"/>
    <w:rsid w:val="007A3341"/>
    <w:rsid w:val="007A377D"/>
    <w:rsid w:val="007A43C6"/>
    <w:rsid w:val="007B008B"/>
    <w:rsid w:val="007B74CE"/>
    <w:rsid w:val="007C71A4"/>
    <w:rsid w:val="007E21C1"/>
    <w:rsid w:val="007E37BD"/>
    <w:rsid w:val="007F27B1"/>
    <w:rsid w:val="00803755"/>
    <w:rsid w:val="008047EC"/>
    <w:rsid w:val="00804FC2"/>
    <w:rsid w:val="00805F97"/>
    <w:rsid w:val="008076CE"/>
    <w:rsid w:val="008135A4"/>
    <w:rsid w:val="0083024B"/>
    <w:rsid w:val="00830322"/>
    <w:rsid w:val="0083247A"/>
    <w:rsid w:val="00837904"/>
    <w:rsid w:val="0084195D"/>
    <w:rsid w:val="00842D6E"/>
    <w:rsid w:val="00853095"/>
    <w:rsid w:val="00860A97"/>
    <w:rsid w:val="00863CAE"/>
    <w:rsid w:val="008678CC"/>
    <w:rsid w:val="00872329"/>
    <w:rsid w:val="008761FF"/>
    <w:rsid w:val="00886DAB"/>
    <w:rsid w:val="008915D4"/>
    <w:rsid w:val="00891E7C"/>
    <w:rsid w:val="008C3967"/>
    <w:rsid w:val="008D3E5E"/>
    <w:rsid w:val="008E43CA"/>
    <w:rsid w:val="00913566"/>
    <w:rsid w:val="00917C13"/>
    <w:rsid w:val="00926AAD"/>
    <w:rsid w:val="009963DD"/>
    <w:rsid w:val="009A691C"/>
    <w:rsid w:val="009C1F71"/>
    <w:rsid w:val="009D2A0A"/>
    <w:rsid w:val="00A052CC"/>
    <w:rsid w:val="00A101BA"/>
    <w:rsid w:val="00A1355C"/>
    <w:rsid w:val="00A16465"/>
    <w:rsid w:val="00A211F8"/>
    <w:rsid w:val="00A34B72"/>
    <w:rsid w:val="00A5335E"/>
    <w:rsid w:val="00A53E95"/>
    <w:rsid w:val="00A56B06"/>
    <w:rsid w:val="00A62738"/>
    <w:rsid w:val="00A70DD8"/>
    <w:rsid w:val="00A7241E"/>
    <w:rsid w:val="00A97042"/>
    <w:rsid w:val="00AC6499"/>
    <w:rsid w:val="00AD2EB8"/>
    <w:rsid w:val="00B007A4"/>
    <w:rsid w:val="00B01C80"/>
    <w:rsid w:val="00B22C60"/>
    <w:rsid w:val="00B24CCF"/>
    <w:rsid w:val="00B31611"/>
    <w:rsid w:val="00B345B3"/>
    <w:rsid w:val="00B45747"/>
    <w:rsid w:val="00B53EF5"/>
    <w:rsid w:val="00B601A5"/>
    <w:rsid w:val="00B61905"/>
    <w:rsid w:val="00B62E70"/>
    <w:rsid w:val="00B649E0"/>
    <w:rsid w:val="00B65D04"/>
    <w:rsid w:val="00B67BDC"/>
    <w:rsid w:val="00B67C96"/>
    <w:rsid w:val="00B81953"/>
    <w:rsid w:val="00B825A5"/>
    <w:rsid w:val="00BA31D9"/>
    <w:rsid w:val="00BB5D6E"/>
    <w:rsid w:val="00BB6580"/>
    <w:rsid w:val="00BC0DA8"/>
    <w:rsid w:val="00BD015C"/>
    <w:rsid w:val="00BD19F4"/>
    <w:rsid w:val="00BD6F7E"/>
    <w:rsid w:val="00BF03A2"/>
    <w:rsid w:val="00C14591"/>
    <w:rsid w:val="00C23CC4"/>
    <w:rsid w:val="00C31853"/>
    <w:rsid w:val="00C32894"/>
    <w:rsid w:val="00C41C85"/>
    <w:rsid w:val="00C53EA4"/>
    <w:rsid w:val="00C84889"/>
    <w:rsid w:val="00C90CCD"/>
    <w:rsid w:val="00CC320A"/>
    <w:rsid w:val="00CC6A67"/>
    <w:rsid w:val="00CE68E6"/>
    <w:rsid w:val="00CE7808"/>
    <w:rsid w:val="00CF39E9"/>
    <w:rsid w:val="00CF5C25"/>
    <w:rsid w:val="00D024C9"/>
    <w:rsid w:val="00D20991"/>
    <w:rsid w:val="00D214F0"/>
    <w:rsid w:val="00D24C9F"/>
    <w:rsid w:val="00D40C4C"/>
    <w:rsid w:val="00D8739C"/>
    <w:rsid w:val="00D93A2F"/>
    <w:rsid w:val="00D97E78"/>
    <w:rsid w:val="00DA092A"/>
    <w:rsid w:val="00DB557B"/>
    <w:rsid w:val="00DC54FB"/>
    <w:rsid w:val="00DC6414"/>
    <w:rsid w:val="00DD296A"/>
    <w:rsid w:val="00DD3CAF"/>
    <w:rsid w:val="00DF71A9"/>
    <w:rsid w:val="00E01B99"/>
    <w:rsid w:val="00E065EF"/>
    <w:rsid w:val="00E11074"/>
    <w:rsid w:val="00E12C39"/>
    <w:rsid w:val="00E13DC6"/>
    <w:rsid w:val="00E239E1"/>
    <w:rsid w:val="00E27469"/>
    <w:rsid w:val="00E36129"/>
    <w:rsid w:val="00E36A17"/>
    <w:rsid w:val="00E4419D"/>
    <w:rsid w:val="00E45222"/>
    <w:rsid w:val="00E632AC"/>
    <w:rsid w:val="00E661D7"/>
    <w:rsid w:val="00E86848"/>
    <w:rsid w:val="00EB7FA1"/>
    <w:rsid w:val="00ED13AE"/>
    <w:rsid w:val="00EE398D"/>
    <w:rsid w:val="00EE4076"/>
    <w:rsid w:val="00EE6CDF"/>
    <w:rsid w:val="00EF622B"/>
    <w:rsid w:val="00F117E6"/>
    <w:rsid w:val="00F22F50"/>
    <w:rsid w:val="00F27E03"/>
    <w:rsid w:val="00F30D71"/>
    <w:rsid w:val="00F31D90"/>
    <w:rsid w:val="00F463F9"/>
    <w:rsid w:val="00F80582"/>
    <w:rsid w:val="00F937DD"/>
    <w:rsid w:val="00FB2EAC"/>
    <w:rsid w:val="00FC650B"/>
    <w:rsid w:val="00FF5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FC0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538"/>
    <w:pPr>
      <w:ind w:left="720"/>
      <w:contextualSpacing/>
    </w:pPr>
  </w:style>
  <w:style w:type="character" w:styleId="a4">
    <w:name w:val="line number"/>
    <w:basedOn w:val="a0"/>
    <w:uiPriority w:val="99"/>
    <w:semiHidden/>
    <w:unhideWhenUsed/>
    <w:rsid w:val="003970C0"/>
  </w:style>
  <w:style w:type="paragraph" w:styleId="a5">
    <w:name w:val="header"/>
    <w:basedOn w:val="a"/>
    <w:link w:val="a6"/>
    <w:uiPriority w:val="99"/>
    <w:unhideWhenUsed/>
    <w:rsid w:val="003970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970C0"/>
  </w:style>
  <w:style w:type="paragraph" w:styleId="a7">
    <w:name w:val="footer"/>
    <w:basedOn w:val="a"/>
    <w:link w:val="a8"/>
    <w:uiPriority w:val="99"/>
    <w:unhideWhenUsed/>
    <w:rsid w:val="003970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970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538"/>
    <w:pPr>
      <w:ind w:left="720"/>
      <w:contextualSpacing/>
    </w:pPr>
  </w:style>
  <w:style w:type="character" w:styleId="a4">
    <w:name w:val="line number"/>
    <w:basedOn w:val="a0"/>
    <w:uiPriority w:val="99"/>
    <w:semiHidden/>
    <w:unhideWhenUsed/>
    <w:rsid w:val="003970C0"/>
  </w:style>
  <w:style w:type="paragraph" w:styleId="a5">
    <w:name w:val="header"/>
    <w:basedOn w:val="a"/>
    <w:link w:val="a6"/>
    <w:uiPriority w:val="99"/>
    <w:unhideWhenUsed/>
    <w:rsid w:val="003970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970C0"/>
  </w:style>
  <w:style w:type="paragraph" w:styleId="a7">
    <w:name w:val="footer"/>
    <w:basedOn w:val="a"/>
    <w:link w:val="a8"/>
    <w:uiPriority w:val="99"/>
    <w:unhideWhenUsed/>
    <w:rsid w:val="003970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970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F794AE-A8BB-4850-B65A-9A7C87040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Лукин Сергей  Владимирович</dc:creator>
  <cp:lastModifiedBy>Admin</cp:lastModifiedBy>
  <cp:revision>3</cp:revision>
  <cp:lastPrinted>2024-05-22T09:21:00Z</cp:lastPrinted>
  <dcterms:created xsi:type="dcterms:W3CDTF">2024-06-04T08:38:00Z</dcterms:created>
  <dcterms:modified xsi:type="dcterms:W3CDTF">2024-06-04T11:23:00Z</dcterms:modified>
</cp:coreProperties>
</file>