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4B" w:rsidRDefault="007D0A4B" w:rsidP="00937045">
      <w:pPr>
        <w:jc w:val="right"/>
      </w:pPr>
    </w:p>
    <w:p w:rsidR="00AD553D" w:rsidRPr="007D0A4B" w:rsidRDefault="00AD553D" w:rsidP="00AD553D"/>
    <w:p w:rsidR="00AD553D" w:rsidRPr="007D0A4B" w:rsidRDefault="00AD553D" w:rsidP="00CE662A">
      <w:pPr>
        <w:jc w:val="center"/>
      </w:pPr>
      <w:r w:rsidRPr="007D0A4B">
        <w:t xml:space="preserve">Администрация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</w:t>
      </w:r>
    </w:p>
    <w:p w:rsidR="00AD553D" w:rsidRPr="007D0A4B" w:rsidRDefault="00AD553D" w:rsidP="00CE662A">
      <w:pPr>
        <w:jc w:val="center"/>
        <w:outlineLvl w:val="0"/>
      </w:pPr>
      <w:proofErr w:type="spellStart"/>
      <w:r w:rsidRPr="007D0A4B">
        <w:t>Калачеевского</w:t>
      </w:r>
      <w:proofErr w:type="spellEnd"/>
      <w:r w:rsidRPr="007D0A4B">
        <w:t xml:space="preserve"> муниципального района</w:t>
      </w:r>
    </w:p>
    <w:p w:rsidR="00AD553D" w:rsidRPr="007D0A4B" w:rsidRDefault="00AD553D" w:rsidP="00CE662A">
      <w:pPr>
        <w:jc w:val="center"/>
        <w:outlineLvl w:val="0"/>
      </w:pPr>
      <w:r w:rsidRPr="007D0A4B">
        <w:t>Воронежской области</w:t>
      </w:r>
    </w:p>
    <w:p w:rsidR="00AD553D" w:rsidRPr="007D0A4B" w:rsidRDefault="00AD553D" w:rsidP="00AD553D">
      <w:pPr>
        <w:jc w:val="center"/>
        <w:outlineLvl w:val="0"/>
      </w:pPr>
    </w:p>
    <w:p w:rsidR="00AD553D" w:rsidRPr="007D0A4B" w:rsidRDefault="00AD553D" w:rsidP="00AD553D">
      <w:pPr>
        <w:jc w:val="center"/>
        <w:outlineLvl w:val="0"/>
      </w:pPr>
      <w:r w:rsidRPr="007D0A4B">
        <w:t xml:space="preserve">РЕШЕНИЕ № </w:t>
      </w:r>
    </w:p>
    <w:p w:rsidR="00AD553D" w:rsidRPr="007D0A4B" w:rsidRDefault="00AD553D" w:rsidP="00AD553D">
      <w:pPr>
        <w:jc w:val="center"/>
      </w:pPr>
    </w:p>
    <w:p w:rsidR="00AD553D" w:rsidRPr="007D0A4B" w:rsidRDefault="00AD553D" w:rsidP="00AD553D">
      <w:pPr>
        <w:spacing w:after="120"/>
        <w:rPr>
          <w:bCs/>
        </w:rPr>
      </w:pPr>
      <w:r w:rsidRPr="007D0A4B">
        <w:rPr>
          <w:bCs/>
        </w:rPr>
        <w:t xml:space="preserve"> «</w:t>
      </w:r>
      <w:r w:rsidR="00E02C40">
        <w:rPr>
          <w:bCs/>
        </w:rPr>
        <w:t>27</w:t>
      </w:r>
      <w:r w:rsidRPr="007D0A4B">
        <w:rPr>
          <w:bCs/>
        </w:rPr>
        <w:t xml:space="preserve">» </w:t>
      </w:r>
      <w:r w:rsidR="00E02C40">
        <w:rPr>
          <w:bCs/>
        </w:rPr>
        <w:t>марта</w:t>
      </w:r>
      <w:r w:rsidRPr="007D0A4B">
        <w:rPr>
          <w:bCs/>
        </w:rPr>
        <w:t xml:space="preserve"> </w:t>
      </w:r>
      <w:r w:rsidR="00DB30C2" w:rsidRPr="007D0A4B">
        <w:rPr>
          <w:bCs/>
        </w:rPr>
        <w:t>201</w:t>
      </w:r>
      <w:r w:rsidR="00E02C40">
        <w:rPr>
          <w:bCs/>
        </w:rPr>
        <w:t>9</w:t>
      </w:r>
      <w:bookmarkStart w:id="0" w:name="_GoBack"/>
      <w:bookmarkEnd w:id="0"/>
      <w:r w:rsidRPr="007D0A4B">
        <w:rPr>
          <w:bCs/>
        </w:rPr>
        <w:t xml:space="preserve"> г. </w:t>
      </w:r>
      <w:r w:rsidR="00E02C40">
        <w:rPr>
          <w:bCs/>
        </w:rPr>
        <w:t>№ 140</w:t>
      </w:r>
    </w:p>
    <w:p w:rsidR="00AD553D" w:rsidRPr="007D0A4B" w:rsidRDefault="00AD553D" w:rsidP="00AD553D">
      <w:pPr>
        <w:spacing w:after="120"/>
        <w:rPr>
          <w:bCs/>
        </w:rPr>
      </w:pPr>
      <w:proofErr w:type="gramStart"/>
      <w:r w:rsidRPr="007D0A4B">
        <w:rPr>
          <w:bCs/>
        </w:rPr>
        <w:t>с</w:t>
      </w:r>
      <w:proofErr w:type="gramEnd"/>
      <w:r w:rsidRPr="007D0A4B">
        <w:rPr>
          <w:bCs/>
        </w:rPr>
        <w:t>.</w:t>
      </w:r>
      <w:r w:rsidR="007D0A4B" w:rsidRPr="007D0A4B">
        <w:rPr>
          <w:bCs/>
        </w:rPr>
        <w:t xml:space="preserve"> </w:t>
      </w:r>
      <w:r w:rsidRPr="007D0A4B">
        <w:rPr>
          <w:bCs/>
        </w:rPr>
        <w:t>Новомеловатка</w:t>
      </w:r>
      <w:r w:rsidRPr="007D0A4B">
        <w:rPr>
          <w:bCs/>
        </w:rPr>
        <w:tab/>
        <w:t xml:space="preserve">    </w:t>
      </w:r>
      <w:r w:rsidRPr="007D0A4B">
        <w:rPr>
          <w:bCs/>
        </w:rPr>
        <w:tab/>
        <w:t xml:space="preserve">                  </w:t>
      </w:r>
      <w:r w:rsidRPr="007D0A4B">
        <w:rPr>
          <w:bCs/>
        </w:rPr>
        <w:tab/>
      </w:r>
      <w:r w:rsidRPr="007D0A4B">
        <w:rPr>
          <w:bCs/>
        </w:rPr>
        <w:tab/>
        <w:t xml:space="preserve">                                </w:t>
      </w:r>
    </w:p>
    <w:p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«Об утверждении отчета </w:t>
      </w:r>
    </w:p>
    <w:p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об исполнении бюджета</w:t>
      </w:r>
    </w:p>
    <w:p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</w:t>
      </w:r>
      <w:proofErr w:type="spellStart"/>
      <w:r w:rsidRPr="007D0A4B">
        <w:rPr>
          <w:bCs/>
        </w:rPr>
        <w:t>Меловатского</w:t>
      </w:r>
      <w:proofErr w:type="spellEnd"/>
      <w:r w:rsidRPr="007D0A4B">
        <w:rPr>
          <w:bCs/>
        </w:rPr>
        <w:t xml:space="preserve"> сельского поселения</w:t>
      </w:r>
    </w:p>
    <w:p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</w:t>
      </w:r>
      <w:proofErr w:type="spellStart"/>
      <w:r w:rsidRPr="007D0A4B">
        <w:rPr>
          <w:bCs/>
        </w:rPr>
        <w:t>Калачеевского</w:t>
      </w:r>
      <w:proofErr w:type="spellEnd"/>
      <w:r w:rsidRPr="007D0A4B">
        <w:rPr>
          <w:bCs/>
        </w:rPr>
        <w:t xml:space="preserve"> муниципального района </w:t>
      </w:r>
    </w:p>
    <w:p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Воронежской области</w:t>
      </w:r>
      <w:r w:rsidR="00DB30C2" w:rsidRPr="007D0A4B">
        <w:rPr>
          <w:bCs/>
        </w:rPr>
        <w:t xml:space="preserve"> за 201</w:t>
      </w:r>
      <w:r w:rsidR="00C07009">
        <w:rPr>
          <w:bCs/>
        </w:rPr>
        <w:t>8</w:t>
      </w:r>
      <w:r w:rsidR="005A7911" w:rsidRPr="007D0A4B">
        <w:rPr>
          <w:bCs/>
        </w:rPr>
        <w:t xml:space="preserve"> год»</w:t>
      </w:r>
    </w:p>
    <w:p w:rsidR="00AD553D" w:rsidRPr="007D0A4B" w:rsidRDefault="00AD553D" w:rsidP="00AD553D">
      <w:pPr>
        <w:jc w:val="center"/>
        <w:rPr>
          <w:b/>
        </w:rPr>
      </w:pPr>
    </w:p>
    <w:p w:rsidR="00AD553D" w:rsidRPr="007D0A4B" w:rsidRDefault="00AD553D" w:rsidP="00AD553D">
      <w:pPr>
        <w:pStyle w:val="a4"/>
        <w:rPr>
          <w:bCs/>
          <w:sz w:val="24"/>
          <w:szCs w:val="24"/>
        </w:rPr>
      </w:pPr>
      <w:r w:rsidRPr="007D0A4B">
        <w:rPr>
          <w:bCs/>
          <w:sz w:val="24"/>
          <w:szCs w:val="24"/>
        </w:rPr>
        <w:tab/>
        <w:t xml:space="preserve"> </w:t>
      </w:r>
    </w:p>
    <w:p w:rsidR="00AD553D" w:rsidRPr="007D0A4B" w:rsidRDefault="00AD553D" w:rsidP="00AD553D">
      <w:pPr>
        <w:pStyle w:val="a4"/>
        <w:rPr>
          <w:rStyle w:val="apple-converted-space"/>
          <w:color w:val="1E1E1E"/>
          <w:sz w:val="24"/>
          <w:szCs w:val="24"/>
        </w:rPr>
      </w:pPr>
      <w:r w:rsidRPr="007D0A4B">
        <w:rPr>
          <w:color w:val="1E1E1E"/>
          <w:sz w:val="24"/>
          <w:szCs w:val="24"/>
        </w:rPr>
        <w:t xml:space="preserve">     </w:t>
      </w:r>
      <w:proofErr w:type="gramStart"/>
      <w:r w:rsidRPr="007D0A4B">
        <w:rPr>
          <w:color w:val="1E1E1E"/>
          <w:sz w:val="24"/>
          <w:szCs w:val="24"/>
        </w:rPr>
        <w:t>Заслушав доклад</w:t>
      </w:r>
      <w:r w:rsidR="00FB73C7" w:rsidRPr="007D0A4B">
        <w:rPr>
          <w:color w:val="1E1E1E"/>
          <w:sz w:val="24"/>
          <w:szCs w:val="24"/>
        </w:rPr>
        <w:t xml:space="preserve"> ведущего специалиста</w:t>
      </w:r>
      <w:r w:rsidRPr="007D0A4B">
        <w:rPr>
          <w:color w:val="1E1E1E"/>
          <w:sz w:val="24"/>
          <w:szCs w:val="24"/>
        </w:rPr>
        <w:t xml:space="preserve"> администрации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</w:t>
      </w:r>
      <w:proofErr w:type="spellStart"/>
      <w:r w:rsidRPr="007D0A4B">
        <w:rPr>
          <w:color w:val="1E1E1E"/>
          <w:sz w:val="24"/>
          <w:szCs w:val="24"/>
        </w:rPr>
        <w:t>Калачеевского</w:t>
      </w:r>
      <w:proofErr w:type="spellEnd"/>
      <w:r w:rsidRPr="007D0A4B">
        <w:rPr>
          <w:color w:val="1E1E1E"/>
          <w:sz w:val="24"/>
          <w:szCs w:val="24"/>
        </w:rPr>
        <w:t xml:space="preserve"> муниципального района </w:t>
      </w:r>
      <w:r w:rsidRPr="007D0A4B">
        <w:rPr>
          <w:rStyle w:val="apple-converted-space"/>
          <w:color w:val="1E1E1E"/>
          <w:sz w:val="24"/>
          <w:szCs w:val="24"/>
        </w:rPr>
        <w:t> </w:t>
      </w:r>
      <w:r w:rsidRPr="007D0A4B">
        <w:rPr>
          <w:color w:val="1E1E1E"/>
          <w:sz w:val="24"/>
          <w:szCs w:val="24"/>
        </w:rPr>
        <w:t>Е.В. Костюковой и </w:t>
      </w:r>
      <w:r w:rsidRPr="007D0A4B">
        <w:rPr>
          <w:rStyle w:val="apple-converted-space"/>
          <w:color w:val="1E1E1E"/>
          <w:sz w:val="24"/>
          <w:szCs w:val="24"/>
        </w:rPr>
        <w:t> </w:t>
      </w:r>
      <w:r w:rsidRPr="007D0A4B">
        <w:rPr>
          <w:color w:val="1E1E1E"/>
          <w:sz w:val="24"/>
          <w:szCs w:val="24"/>
        </w:rPr>
        <w:t>в соответствии с ч. 5 ст.264.2 Бюджетного кодекса РФ, п. 3 </w:t>
      </w:r>
      <w:r w:rsidRPr="007D0A4B">
        <w:rPr>
          <w:rStyle w:val="apple-converted-space"/>
          <w:color w:val="1E1E1E"/>
          <w:sz w:val="24"/>
          <w:szCs w:val="24"/>
        </w:rPr>
        <w:t> </w:t>
      </w:r>
      <w:r w:rsidRPr="007D0A4B">
        <w:rPr>
          <w:color w:val="1E1E1E"/>
          <w:sz w:val="24"/>
          <w:szCs w:val="24"/>
        </w:rPr>
        <w:t xml:space="preserve">ст. 54, п. 3 ст. 59 Устава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</w:t>
      </w:r>
      <w:proofErr w:type="spellStart"/>
      <w:r w:rsidRPr="007D0A4B">
        <w:rPr>
          <w:color w:val="1E1E1E"/>
          <w:sz w:val="24"/>
          <w:szCs w:val="24"/>
        </w:rPr>
        <w:t>Калачеевского</w:t>
      </w:r>
      <w:proofErr w:type="spellEnd"/>
      <w:r w:rsidRPr="007D0A4B">
        <w:rPr>
          <w:color w:val="1E1E1E"/>
          <w:sz w:val="24"/>
          <w:szCs w:val="24"/>
        </w:rPr>
        <w:t xml:space="preserve"> муниципального района, Совет народных депутатов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</w:t>
      </w:r>
      <w:proofErr w:type="spellStart"/>
      <w:r w:rsidRPr="007D0A4B">
        <w:rPr>
          <w:color w:val="1E1E1E"/>
          <w:sz w:val="24"/>
          <w:szCs w:val="24"/>
        </w:rPr>
        <w:t>Калачеевского</w:t>
      </w:r>
      <w:proofErr w:type="spellEnd"/>
      <w:r w:rsidRPr="007D0A4B">
        <w:rPr>
          <w:color w:val="1E1E1E"/>
          <w:sz w:val="24"/>
          <w:szCs w:val="24"/>
        </w:rPr>
        <w:t xml:space="preserve"> муниципального района </w:t>
      </w:r>
      <w:r w:rsidRPr="007D0A4B">
        <w:rPr>
          <w:rStyle w:val="apple-converted-space"/>
          <w:color w:val="1E1E1E"/>
          <w:sz w:val="24"/>
          <w:szCs w:val="24"/>
        </w:rPr>
        <w:t> Воронежской области</w:t>
      </w:r>
      <w:proofErr w:type="gramEnd"/>
    </w:p>
    <w:p w:rsidR="00AD553D" w:rsidRPr="007D0A4B" w:rsidRDefault="00AD553D" w:rsidP="00AD553D">
      <w:pPr>
        <w:pStyle w:val="a4"/>
        <w:jc w:val="center"/>
        <w:rPr>
          <w:color w:val="1E1E1E"/>
          <w:sz w:val="24"/>
          <w:szCs w:val="24"/>
        </w:rPr>
      </w:pPr>
    </w:p>
    <w:p w:rsidR="00AD553D" w:rsidRPr="007D0A4B" w:rsidRDefault="00AD553D" w:rsidP="00AD553D">
      <w:pPr>
        <w:pStyle w:val="a4"/>
        <w:jc w:val="center"/>
        <w:rPr>
          <w:color w:val="1E1E1E"/>
          <w:sz w:val="24"/>
          <w:szCs w:val="24"/>
        </w:rPr>
      </w:pPr>
      <w:r w:rsidRPr="007D0A4B">
        <w:rPr>
          <w:color w:val="1E1E1E"/>
          <w:sz w:val="24"/>
          <w:szCs w:val="24"/>
        </w:rPr>
        <w:t>Решил:</w:t>
      </w:r>
    </w:p>
    <w:p w:rsidR="00381759" w:rsidRDefault="00176D63" w:rsidP="00381759">
      <w:r w:rsidRPr="007D0A4B">
        <w:t xml:space="preserve">  </w:t>
      </w:r>
      <w:r w:rsidR="00381759">
        <w:t xml:space="preserve">  </w:t>
      </w:r>
      <w:r w:rsidRPr="007D0A4B">
        <w:t xml:space="preserve"> 1. Утвердить отчет об исполнении бюджета </w:t>
      </w:r>
      <w:proofErr w:type="spellStart"/>
      <w:r w:rsidR="009A2C73" w:rsidRPr="007D0A4B">
        <w:t>Меловатского</w:t>
      </w:r>
      <w:proofErr w:type="spellEnd"/>
      <w:r w:rsidRPr="007D0A4B">
        <w:t xml:space="preserve"> сельского поселения </w:t>
      </w:r>
      <w:proofErr w:type="spellStart"/>
      <w:r w:rsidR="009A2C73" w:rsidRPr="007D0A4B">
        <w:t>Калачеевского</w:t>
      </w:r>
      <w:proofErr w:type="spellEnd"/>
      <w:r w:rsidR="009A2C73" w:rsidRPr="007D0A4B">
        <w:t xml:space="preserve"> муниципального</w:t>
      </w:r>
      <w:r w:rsidR="009E484D" w:rsidRPr="007D0A4B">
        <w:t xml:space="preserve"> района за 201</w:t>
      </w:r>
      <w:r w:rsidR="00C07009">
        <w:t>8</w:t>
      </w:r>
      <w:r w:rsidRPr="007D0A4B">
        <w:t xml:space="preserve"> год  по доходам в сумме </w:t>
      </w:r>
      <w:r w:rsidR="00DA733C">
        <w:t>9285,7</w:t>
      </w:r>
      <w:r w:rsidR="00442BDE">
        <w:t xml:space="preserve"> </w:t>
      </w:r>
      <w:r w:rsidRPr="007D0A4B">
        <w:t xml:space="preserve">рублей, источникам внутреннего финансирования </w:t>
      </w:r>
      <w:proofErr w:type="spellStart"/>
      <w:r w:rsidR="00F239D6">
        <w:t>профецита</w:t>
      </w:r>
      <w:proofErr w:type="spellEnd"/>
      <w:r w:rsidR="00F239D6">
        <w:t xml:space="preserve"> </w:t>
      </w:r>
      <w:r w:rsidRPr="007D0A4B">
        <w:t xml:space="preserve">бюджета </w:t>
      </w:r>
      <w:proofErr w:type="spellStart"/>
      <w:r w:rsidR="00723480" w:rsidRPr="007D0A4B">
        <w:t>Меловатского</w:t>
      </w:r>
      <w:proofErr w:type="spellEnd"/>
      <w:r w:rsidR="00723480" w:rsidRPr="007D0A4B">
        <w:t xml:space="preserve"> </w:t>
      </w:r>
      <w:r w:rsidRPr="007D0A4B">
        <w:t xml:space="preserve">сельского поселения </w:t>
      </w:r>
      <w:proofErr w:type="spellStart"/>
      <w:r w:rsidR="00723480" w:rsidRPr="007D0A4B">
        <w:t>Калачеевского</w:t>
      </w:r>
      <w:proofErr w:type="spellEnd"/>
      <w:r w:rsidR="00723480" w:rsidRPr="007D0A4B">
        <w:t xml:space="preserve"> муниципального</w:t>
      </w:r>
      <w:r w:rsidR="00AD553D" w:rsidRPr="007D0A4B">
        <w:t xml:space="preserve"> района в сумме </w:t>
      </w:r>
      <w:r w:rsidRPr="007D0A4B">
        <w:t xml:space="preserve">– </w:t>
      </w:r>
      <w:r w:rsidR="00DA733C">
        <w:t>1953,1</w:t>
      </w:r>
      <w:r w:rsidR="00F239D6">
        <w:t xml:space="preserve"> </w:t>
      </w:r>
      <w:r w:rsidRPr="007D0A4B">
        <w:t xml:space="preserve">тысяч рублей и по расходам  в сумме  </w:t>
      </w:r>
      <w:r w:rsidR="00DA733C">
        <w:t>7332,6</w:t>
      </w:r>
      <w:r w:rsidRPr="007D0A4B">
        <w:t xml:space="preserve"> тысяч рублей.</w:t>
      </w:r>
    </w:p>
    <w:p w:rsidR="00176D63" w:rsidRPr="00381759" w:rsidRDefault="00381759" w:rsidP="00381759">
      <w:pPr>
        <w:rPr>
          <w:highlight w:val="cyan"/>
        </w:rPr>
      </w:pPr>
      <w:r>
        <w:t xml:space="preserve">      </w:t>
      </w:r>
      <w:r w:rsidR="00176D63" w:rsidRPr="007D0A4B">
        <w:t>2. Утвердить исполнение:</w:t>
      </w:r>
    </w:p>
    <w:p w:rsidR="00176D63" w:rsidRPr="007D0A4B" w:rsidRDefault="00381759" w:rsidP="00381759">
      <w:r>
        <w:t xml:space="preserve">      </w:t>
      </w:r>
      <w:r w:rsidR="00176D63" w:rsidRPr="007D0A4B">
        <w:t xml:space="preserve">по поступлениям доходов в бюджет </w:t>
      </w:r>
      <w:proofErr w:type="spellStart"/>
      <w:r w:rsidR="00723480" w:rsidRPr="007D0A4B">
        <w:t>Меловатского</w:t>
      </w:r>
      <w:proofErr w:type="spellEnd"/>
      <w:r w:rsidR="00176D63" w:rsidRPr="007D0A4B">
        <w:t xml:space="preserve"> сельского поселения </w:t>
      </w:r>
      <w:proofErr w:type="spellStart"/>
      <w:r w:rsidR="00723480" w:rsidRPr="007D0A4B">
        <w:t>Калачеевского</w:t>
      </w:r>
      <w:proofErr w:type="spellEnd"/>
      <w:r w:rsidR="00723480" w:rsidRPr="007D0A4B">
        <w:t xml:space="preserve"> муниципального </w:t>
      </w:r>
      <w:r w:rsidR="005A7911" w:rsidRPr="007D0A4B">
        <w:t>района за 201</w:t>
      </w:r>
      <w:r w:rsidR="00C07009">
        <w:t>8</w:t>
      </w:r>
      <w:r w:rsidR="00176D63" w:rsidRPr="007D0A4B">
        <w:t xml:space="preserve"> год  согласно приложению 1 к настоящему решению;</w:t>
      </w:r>
    </w:p>
    <w:p w:rsidR="00990CB5" w:rsidRPr="007D0A4B" w:rsidRDefault="00381759" w:rsidP="00381759">
      <w:r>
        <w:t xml:space="preserve">      </w:t>
      </w:r>
      <w:r w:rsidR="00990CB5" w:rsidRPr="007D0A4B">
        <w:t xml:space="preserve">по источникам внутреннего финансирования дефицита бюджета </w:t>
      </w:r>
      <w:proofErr w:type="spellStart"/>
      <w:r w:rsidR="00990CB5" w:rsidRPr="007D0A4B">
        <w:t>Меловатского</w:t>
      </w:r>
      <w:proofErr w:type="spellEnd"/>
      <w:r w:rsidR="00990CB5" w:rsidRPr="007D0A4B">
        <w:t xml:space="preserve"> сельского поселения </w:t>
      </w:r>
      <w:proofErr w:type="spellStart"/>
      <w:r w:rsidR="00990CB5" w:rsidRPr="007D0A4B">
        <w:t>Калачеевско</w:t>
      </w:r>
      <w:r w:rsidR="005A7911" w:rsidRPr="007D0A4B">
        <w:t>го</w:t>
      </w:r>
      <w:proofErr w:type="spellEnd"/>
      <w:r w:rsidR="005A7911" w:rsidRPr="007D0A4B">
        <w:t xml:space="preserve"> муниципального района за 201</w:t>
      </w:r>
      <w:r w:rsidR="00C07009">
        <w:t>8</w:t>
      </w:r>
      <w:r w:rsidR="00990CB5" w:rsidRPr="007D0A4B">
        <w:t xml:space="preserve"> год согласно приложению 2 к настоящему решению;</w:t>
      </w:r>
    </w:p>
    <w:p w:rsidR="00990CB5" w:rsidRPr="007D0A4B" w:rsidRDefault="00381759" w:rsidP="00381759">
      <w:r>
        <w:t xml:space="preserve">      </w:t>
      </w:r>
      <w:r w:rsidR="00990CB5" w:rsidRPr="007D0A4B">
        <w:t xml:space="preserve">по ведомственной структуре расходов бюджета </w:t>
      </w:r>
      <w:proofErr w:type="spellStart"/>
      <w:r w:rsidR="00990CB5" w:rsidRPr="007D0A4B">
        <w:t>Меловатского</w:t>
      </w:r>
      <w:proofErr w:type="spellEnd"/>
      <w:r w:rsidR="00990CB5" w:rsidRPr="007D0A4B">
        <w:t xml:space="preserve"> сельского поселения </w:t>
      </w:r>
      <w:proofErr w:type="spellStart"/>
      <w:r w:rsidR="00DB30C2" w:rsidRPr="007D0A4B">
        <w:t>Калачеевского</w:t>
      </w:r>
      <w:proofErr w:type="spellEnd"/>
      <w:r w:rsidR="00DB30C2" w:rsidRPr="007D0A4B">
        <w:t xml:space="preserve"> района за 201</w:t>
      </w:r>
      <w:r w:rsidR="00C07009">
        <w:t>8</w:t>
      </w:r>
      <w:r w:rsidR="00990CB5" w:rsidRPr="007D0A4B">
        <w:t xml:space="preserve"> год согласно  приложению 3 к настоящему решению.</w:t>
      </w:r>
    </w:p>
    <w:p w:rsidR="00176D63" w:rsidRPr="007D0A4B" w:rsidRDefault="00381759" w:rsidP="00381759">
      <w:r>
        <w:t xml:space="preserve">     </w:t>
      </w:r>
      <w:r w:rsidR="00176D63" w:rsidRPr="007D0A4B">
        <w:t xml:space="preserve">по расходам бюджета </w:t>
      </w:r>
      <w:proofErr w:type="spellStart"/>
      <w:r w:rsidR="00723480" w:rsidRPr="007D0A4B">
        <w:t>Меловатского</w:t>
      </w:r>
      <w:proofErr w:type="spellEnd"/>
      <w:r w:rsidR="00723480" w:rsidRPr="007D0A4B">
        <w:t xml:space="preserve"> </w:t>
      </w:r>
      <w:r w:rsidR="00176D63" w:rsidRPr="007D0A4B">
        <w:t xml:space="preserve"> сельского поселения </w:t>
      </w:r>
      <w:proofErr w:type="spellStart"/>
      <w:r w:rsidR="00723480" w:rsidRPr="007D0A4B">
        <w:t>Калачеевского</w:t>
      </w:r>
      <w:proofErr w:type="spellEnd"/>
      <w:r w:rsidR="00723480" w:rsidRPr="007D0A4B">
        <w:t xml:space="preserve"> муниципального</w:t>
      </w:r>
      <w:r w:rsidR="00FB73C7" w:rsidRPr="007D0A4B">
        <w:t xml:space="preserve"> район</w:t>
      </w:r>
      <w:r w:rsidR="005A7911" w:rsidRPr="007D0A4B">
        <w:t>а за 201</w:t>
      </w:r>
      <w:r w:rsidR="00C07009">
        <w:t>8</w:t>
      </w:r>
      <w:r w:rsidR="00176D63" w:rsidRPr="007D0A4B">
        <w:t xml:space="preserve"> год по разделам и подразделам функциональной классификаци</w:t>
      </w:r>
      <w:r w:rsidR="00990CB5" w:rsidRPr="007D0A4B">
        <w:t>и расходов согласно приложению 4</w:t>
      </w:r>
      <w:r w:rsidR="00176D63" w:rsidRPr="007D0A4B">
        <w:t xml:space="preserve"> к настоящему решению;</w:t>
      </w:r>
    </w:p>
    <w:p w:rsidR="00FC50BB" w:rsidRPr="007D0A4B" w:rsidRDefault="00FC50BB" w:rsidP="00381759">
      <w:r w:rsidRPr="007D0A4B">
        <w:rPr>
          <w:b/>
        </w:rPr>
        <w:t xml:space="preserve">     </w:t>
      </w:r>
      <w:r w:rsidRPr="007D0A4B">
        <w:t xml:space="preserve">по распределение    бюджетных   ассигнований   по  целевым     статьям </w:t>
      </w:r>
    </w:p>
    <w:p w:rsidR="00FC50BB" w:rsidRPr="007D0A4B" w:rsidRDefault="00FC50BB" w:rsidP="00381759">
      <w:r w:rsidRPr="007D0A4B">
        <w:t xml:space="preserve">(муниципальным программам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</w:t>
      </w:r>
      <w:proofErr w:type="spellStart"/>
      <w:r w:rsidRPr="007D0A4B">
        <w:t>Калачеевского</w:t>
      </w:r>
      <w:proofErr w:type="spellEnd"/>
      <w:r w:rsidRPr="007D0A4B">
        <w:t xml:space="preserve"> муниципального района Воронежской области и внепрограммным направлениям деятельности),   группам видам   расходов,   разделам, подразделам классификации  расходов  бюджета поселения на 201</w:t>
      </w:r>
      <w:r w:rsidR="00C07009">
        <w:t>8</w:t>
      </w:r>
      <w:r w:rsidRPr="007D0A4B">
        <w:t xml:space="preserve"> год</w:t>
      </w:r>
      <w:r w:rsidR="00FB66B5" w:rsidRPr="007D0A4B">
        <w:t xml:space="preserve"> согласно приложению 5 к настоящему решению.</w:t>
      </w:r>
    </w:p>
    <w:p w:rsidR="008A2432" w:rsidRPr="007D0A4B" w:rsidRDefault="008A2432" w:rsidP="00176D63">
      <w:pPr>
        <w:jc w:val="both"/>
      </w:pPr>
    </w:p>
    <w:p w:rsidR="00AD553D" w:rsidRPr="007D0A4B" w:rsidRDefault="00AD553D" w:rsidP="00176D63"/>
    <w:p w:rsidR="00176D63" w:rsidRPr="007D0A4B" w:rsidRDefault="00990CB5" w:rsidP="00176D63">
      <w:r w:rsidRPr="007D0A4B">
        <w:t xml:space="preserve"> Глава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                                  </w:t>
      </w:r>
      <w:r w:rsidR="009E484D" w:rsidRPr="007D0A4B">
        <w:t>И.И. Демиденко</w:t>
      </w:r>
      <w:r w:rsidR="00176D63" w:rsidRPr="007D0A4B">
        <w:tab/>
      </w:r>
      <w:r w:rsidR="00176D63" w:rsidRPr="007D0A4B">
        <w:tab/>
      </w:r>
      <w:r w:rsidR="00176D63" w:rsidRPr="007D0A4B">
        <w:tab/>
        <w:t xml:space="preserve">           </w:t>
      </w:r>
    </w:p>
    <w:p w:rsidR="00176D63" w:rsidRPr="007D0A4B" w:rsidRDefault="00176D63" w:rsidP="00176D63">
      <w:pPr>
        <w:autoSpaceDE w:val="0"/>
        <w:autoSpaceDN w:val="0"/>
        <w:adjustRightInd w:val="0"/>
        <w:ind w:firstLine="485"/>
        <w:jc w:val="both"/>
        <w:rPr>
          <w:bCs/>
        </w:rPr>
      </w:pPr>
    </w:p>
    <w:p w:rsidR="00176D63" w:rsidRPr="007D0A4B" w:rsidRDefault="00176D63" w:rsidP="00176D63"/>
    <w:p w:rsidR="00176D63" w:rsidRPr="007D0A4B" w:rsidRDefault="00176D63" w:rsidP="00176D63">
      <w:pPr>
        <w:pStyle w:val="a4"/>
        <w:rPr>
          <w:bCs/>
          <w:sz w:val="24"/>
          <w:szCs w:val="24"/>
        </w:rPr>
      </w:pPr>
    </w:p>
    <w:p w:rsidR="00AB72F6" w:rsidRPr="007D0A4B" w:rsidRDefault="00AB72F6" w:rsidP="00176D63">
      <w:pPr>
        <w:pStyle w:val="a4"/>
        <w:rPr>
          <w:bCs/>
          <w:sz w:val="24"/>
          <w:szCs w:val="24"/>
        </w:rPr>
      </w:pPr>
    </w:p>
    <w:p w:rsidR="00AB72F6" w:rsidRPr="007D0A4B" w:rsidRDefault="00AB72F6" w:rsidP="00176D63">
      <w:pPr>
        <w:pStyle w:val="a4"/>
        <w:rPr>
          <w:bCs/>
          <w:sz w:val="24"/>
          <w:szCs w:val="24"/>
        </w:rPr>
      </w:pPr>
    </w:p>
    <w:p w:rsidR="00AB72F6" w:rsidRPr="007D0A4B" w:rsidRDefault="00AB72F6" w:rsidP="00176D63">
      <w:pPr>
        <w:pStyle w:val="a4"/>
        <w:rPr>
          <w:bCs/>
          <w:sz w:val="24"/>
          <w:szCs w:val="24"/>
        </w:rPr>
      </w:pPr>
    </w:p>
    <w:p w:rsidR="00AB72F6" w:rsidRPr="007D0A4B" w:rsidRDefault="00AB72F6" w:rsidP="00176D63">
      <w:pPr>
        <w:pStyle w:val="a4"/>
        <w:rPr>
          <w:bCs/>
          <w:sz w:val="24"/>
          <w:szCs w:val="24"/>
        </w:rPr>
      </w:pPr>
    </w:p>
    <w:p w:rsidR="00AB72F6" w:rsidRPr="007D0A4B" w:rsidRDefault="00AB72F6" w:rsidP="00176D63">
      <w:pPr>
        <w:pStyle w:val="a4"/>
        <w:rPr>
          <w:bCs/>
          <w:sz w:val="24"/>
          <w:szCs w:val="24"/>
        </w:rPr>
      </w:pPr>
    </w:p>
    <w:p w:rsidR="00204899" w:rsidRPr="007D0A4B" w:rsidRDefault="00204899" w:rsidP="001B72E1">
      <w:pPr>
        <w:pStyle w:val="a4"/>
        <w:jc w:val="right"/>
        <w:rPr>
          <w:bCs/>
          <w:sz w:val="24"/>
          <w:szCs w:val="24"/>
        </w:rPr>
      </w:pPr>
    </w:p>
    <w:p w:rsidR="00204899" w:rsidRPr="007D0A4B" w:rsidRDefault="00204899" w:rsidP="001B72E1">
      <w:pPr>
        <w:pStyle w:val="a4"/>
        <w:jc w:val="right"/>
        <w:rPr>
          <w:bCs/>
          <w:sz w:val="24"/>
          <w:szCs w:val="24"/>
        </w:rPr>
      </w:pPr>
    </w:p>
    <w:p w:rsidR="00582F39" w:rsidRPr="007D0A4B" w:rsidRDefault="00204899" w:rsidP="001B72E1">
      <w:pPr>
        <w:pStyle w:val="a4"/>
        <w:jc w:val="right"/>
        <w:rPr>
          <w:bCs/>
          <w:sz w:val="24"/>
          <w:szCs w:val="24"/>
        </w:rPr>
        <w:sectPr w:rsidR="00582F39" w:rsidRPr="007D0A4B" w:rsidSect="00E92929">
          <w:headerReference w:type="even" r:id="rId8"/>
          <w:headerReference w:type="default" r:id="rId9"/>
          <w:pgSz w:w="11906" w:h="16838" w:code="9"/>
          <w:pgMar w:top="0" w:right="926" w:bottom="180" w:left="900" w:header="709" w:footer="709" w:gutter="0"/>
          <w:pgNumType w:start="1"/>
          <w:cols w:space="708"/>
          <w:titlePg/>
          <w:docGrid w:linePitch="360"/>
        </w:sectPr>
      </w:pPr>
      <w:r w:rsidRPr="007D0A4B">
        <w:rPr>
          <w:bCs/>
          <w:sz w:val="24"/>
          <w:szCs w:val="24"/>
        </w:rPr>
        <w:t xml:space="preserve">   </w:t>
      </w:r>
    </w:p>
    <w:p w:rsidR="00204899" w:rsidRPr="007D0A4B" w:rsidRDefault="00204899" w:rsidP="001B72E1">
      <w:pPr>
        <w:pStyle w:val="a4"/>
        <w:jc w:val="right"/>
        <w:rPr>
          <w:bCs/>
          <w:sz w:val="24"/>
          <w:szCs w:val="24"/>
        </w:rPr>
      </w:pPr>
    </w:p>
    <w:p w:rsidR="00AB72F6" w:rsidRPr="00C27C2A" w:rsidRDefault="005A7911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</w:t>
      </w:r>
      <w:r w:rsidR="001C0E8C" w:rsidRPr="00C27C2A">
        <w:rPr>
          <w:bCs/>
          <w:sz w:val="24"/>
          <w:szCs w:val="24"/>
        </w:rPr>
        <w:t xml:space="preserve">                             </w:t>
      </w:r>
      <w:r w:rsidR="007D0A4B" w:rsidRPr="00C27C2A">
        <w:rPr>
          <w:bCs/>
          <w:sz w:val="24"/>
          <w:szCs w:val="24"/>
        </w:rPr>
        <w:t xml:space="preserve">    </w:t>
      </w:r>
      <w:r w:rsidR="001B72E1" w:rsidRPr="00C27C2A">
        <w:rPr>
          <w:bCs/>
          <w:sz w:val="24"/>
          <w:szCs w:val="24"/>
        </w:rPr>
        <w:t>Приложение №1</w:t>
      </w:r>
    </w:p>
    <w:p w:rsidR="00DA733C" w:rsidRDefault="001C0E8C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          </w:t>
      </w:r>
      <w:r w:rsidR="007D0A4B" w:rsidRPr="00C27C2A">
        <w:rPr>
          <w:bCs/>
          <w:sz w:val="24"/>
          <w:szCs w:val="24"/>
        </w:rPr>
        <w:t xml:space="preserve">                               </w:t>
      </w:r>
      <w:r w:rsidRPr="00C27C2A">
        <w:rPr>
          <w:bCs/>
          <w:sz w:val="24"/>
          <w:szCs w:val="24"/>
        </w:rPr>
        <w:t>к</w:t>
      </w:r>
      <w:r w:rsidR="001B72E1" w:rsidRPr="00C27C2A">
        <w:rPr>
          <w:bCs/>
          <w:sz w:val="24"/>
          <w:szCs w:val="24"/>
        </w:rPr>
        <w:t xml:space="preserve"> решению Совета </w:t>
      </w:r>
      <w:proofErr w:type="gramStart"/>
      <w:r w:rsidR="001B72E1" w:rsidRPr="00C27C2A">
        <w:rPr>
          <w:bCs/>
          <w:sz w:val="24"/>
          <w:szCs w:val="24"/>
        </w:rPr>
        <w:t>народных</w:t>
      </w:r>
      <w:proofErr w:type="gramEnd"/>
      <w:r w:rsidR="001B72E1" w:rsidRPr="00C27C2A">
        <w:rPr>
          <w:bCs/>
          <w:sz w:val="24"/>
          <w:szCs w:val="24"/>
        </w:rPr>
        <w:t xml:space="preserve"> </w:t>
      </w:r>
    </w:p>
    <w:p w:rsidR="001B72E1" w:rsidRPr="00C27C2A" w:rsidRDefault="001B72E1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депутатов</w:t>
      </w:r>
    </w:p>
    <w:p w:rsidR="001B72E1" w:rsidRPr="00C27C2A" w:rsidRDefault="005A7911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   </w:t>
      </w:r>
      <w:r w:rsidR="007D0A4B" w:rsidRPr="00C27C2A">
        <w:rPr>
          <w:bCs/>
          <w:sz w:val="24"/>
          <w:szCs w:val="24"/>
        </w:rPr>
        <w:t xml:space="preserve">                               </w:t>
      </w:r>
      <w:proofErr w:type="spellStart"/>
      <w:r w:rsidR="001B72E1" w:rsidRPr="00C27C2A">
        <w:rPr>
          <w:bCs/>
          <w:sz w:val="24"/>
          <w:szCs w:val="24"/>
        </w:rPr>
        <w:t>Мел</w:t>
      </w:r>
      <w:r w:rsidR="005E475D" w:rsidRPr="00C27C2A">
        <w:rPr>
          <w:bCs/>
          <w:sz w:val="24"/>
          <w:szCs w:val="24"/>
        </w:rPr>
        <w:t>о</w:t>
      </w:r>
      <w:r w:rsidR="001B72E1" w:rsidRPr="00C27C2A">
        <w:rPr>
          <w:bCs/>
          <w:sz w:val="24"/>
          <w:szCs w:val="24"/>
        </w:rPr>
        <w:t>ватского</w:t>
      </w:r>
      <w:proofErr w:type="spellEnd"/>
      <w:r w:rsidR="001B72E1" w:rsidRPr="00C27C2A">
        <w:rPr>
          <w:bCs/>
          <w:sz w:val="24"/>
          <w:szCs w:val="24"/>
        </w:rPr>
        <w:t xml:space="preserve"> сельского поселения</w:t>
      </w:r>
    </w:p>
    <w:p w:rsidR="001B72E1" w:rsidRPr="00C27C2A" w:rsidRDefault="005A7911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           </w:t>
      </w:r>
      <w:r w:rsidR="001C0E8C" w:rsidRPr="00C27C2A">
        <w:rPr>
          <w:bCs/>
          <w:sz w:val="24"/>
          <w:szCs w:val="24"/>
        </w:rPr>
        <w:t xml:space="preserve">                               </w:t>
      </w:r>
      <w:proofErr w:type="spellStart"/>
      <w:r w:rsidR="001B72E1" w:rsidRPr="00C27C2A">
        <w:rPr>
          <w:bCs/>
          <w:sz w:val="24"/>
          <w:szCs w:val="24"/>
        </w:rPr>
        <w:t>Калачеевского</w:t>
      </w:r>
      <w:proofErr w:type="spellEnd"/>
      <w:r w:rsidR="001B72E1" w:rsidRPr="00C27C2A">
        <w:rPr>
          <w:bCs/>
          <w:sz w:val="24"/>
          <w:szCs w:val="24"/>
        </w:rPr>
        <w:t xml:space="preserve"> муниципального района</w:t>
      </w:r>
    </w:p>
    <w:p w:rsidR="001B72E1" w:rsidRPr="00C27C2A" w:rsidRDefault="005A7911" w:rsidP="00C27C2A">
      <w:pPr>
        <w:pStyle w:val="a4"/>
        <w:ind w:firstLine="180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</w:t>
      </w:r>
      <w:r w:rsidR="009E484D" w:rsidRPr="00C27C2A">
        <w:rPr>
          <w:bCs/>
          <w:sz w:val="24"/>
          <w:szCs w:val="24"/>
        </w:rPr>
        <w:t xml:space="preserve">                             </w:t>
      </w:r>
      <w:r w:rsidR="003466B4" w:rsidRPr="00C27C2A">
        <w:rPr>
          <w:bCs/>
          <w:sz w:val="24"/>
          <w:szCs w:val="24"/>
        </w:rPr>
        <w:t xml:space="preserve"> </w:t>
      </w:r>
      <w:r w:rsidR="00204899" w:rsidRPr="00C27C2A">
        <w:rPr>
          <w:bCs/>
          <w:sz w:val="24"/>
          <w:szCs w:val="24"/>
        </w:rPr>
        <w:t xml:space="preserve">№      </w:t>
      </w:r>
      <w:r w:rsidR="00CB3F8C" w:rsidRPr="00C27C2A">
        <w:rPr>
          <w:bCs/>
          <w:sz w:val="24"/>
          <w:szCs w:val="24"/>
        </w:rPr>
        <w:t xml:space="preserve"> </w:t>
      </w:r>
      <w:r w:rsidR="001B72E1" w:rsidRPr="00C27C2A">
        <w:rPr>
          <w:bCs/>
          <w:sz w:val="24"/>
          <w:szCs w:val="24"/>
        </w:rPr>
        <w:t xml:space="preserve">от </w:t>
      </w:r>
      <w:r w:rsidR="001C0E8C" w:rsidRPr="00C27C2A">
        <w:rPr>
          <w:bCs/>
          <w:sz w:val="24"/>
          <w:szCs w:val="24"/>
        </w:rPr>
        <w:t>__</w:t>
      </w:r>
      <w:r w:rsidR="00937045" w:rsidRPr="00C27C2A">
        <w:rPr>
          <w:bCs/>
          <w:sz w:val="24"/>
          <w:szCs w:val="24"/>
        </w:rPr>
        <w:t xml:space="preserve"> </w:t>
      </w:r>
      <w:r w:rsidR="001C0E8C" w:rsidRPr="00C27C2A">
        <w:rPr>
          <w:bCs/>
          <w:sz w:val="24"/>
          <w:szCs w:val="24"/>
        </w:rPr>
        <w:t>.______ 201</w:t>
      </w:r>
      <w:r w:rsidR="00065985" w:rsidRPr="00C27C2A">
        <w:rPr>
          <w:bCs/>
          <w:sz w:val="24"/>
          <w:szCs w:val="24"/>
        </w:rPr>
        <w:t>8</w:t>
      </w:r>
      <w:r w:rsidR="001B72E1" w:rsidRPr="00C27C2A">
        <w:rPr>
          <w:bCs/>
          <w:sz w:val="24"/>
          <w:szCs w:val="24"/>
        </w:rPr>
        <w:t xml:space="preserve"> г.</w:t>
      </w:r>
    </w:p>
    <w:tbl>
      <w:tblPr>
        <w:tblW w:w="11674" w:type="dxa"/>
        <w:tblInd w:w="-743" w:type="dxa"/>
        <w:tblLook w:val="04A0" w:firstRow="1" w:lastRow="0" w:firstColumn="1" w:lastColumn="0" w:noHBand="0" w:noVBand="1"/>
      </w:tblPr>
      <w:tblGrid>
        <w:gridCol w:w="11674"/>
      </w:tblGrid>
      <w:tr w:rsidR="00EC3518" w:rsidRPr="008C4F68" w:rsidTr="00EC3518">
        <w:trPr>
          <w:trHeight w:val="31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518" w:rsidRDefault="00EC3518" w:rsidP="00166245">
            <w:pPr>
              <w:jc w:val="center"/>
              <w:rPr>
                <w:b/>
                <w:bCs/>
                <w:color w:val="000000"/>
              </w:rPr>
            </w:pPr>
          </w:p>
          <w:p w:rsidR="00EC3518" w:rsidRDefault="00EC3518" w:rsidP="00166245">
            <w:pPr>
              <w:jc w:val="center"/>
              <w:rPr>
                <w:b/>
                <w:bCs/>
                <w:color w:val="000000"/>
              </w:rPr>
            </w:pPr>
          </w:p>
          <w:p w:rsidR="00EC3518" w:rsidRDefault="00EC3518" w:rsidP="00166245">
            <w:pPr>
              <w:jc w:val="center"/>
              <w:rPr>
                <w:b/>
                <w:bCs/>
                <w:color w:val="000000"/>
              </w:rPr>
            </w:pPr>
          </w:p>
          <w:p w:rsidR="00EC3518" w:rsidRPr="008C4F68" w:rsidRDefault="00EC3518" w:rsidP="00166245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 xml:space="preserve">ПОСТУПЛЕНИЕ ДОХОДОВ БЮДЖЕТА </w:t>
            </w:r>
          </w:p>
        </w:tc>
      </w:tr>
      <w:tr w:rsidR="00EC3518" w:rsidRPr="008C4F68" w:rsidTr="00EC3518">
        <w:trPr>
          <w:trHeight w:val="31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518" w:rsidRPr="008C4F68" w:rsidRDefault="00EC3518" w:rsidP="00166245">
            <w:pPr>
              <w:ind w:left="-944"/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 xml:space="preserve">МЕЛОВАТСКОГО  СЕЛЬСКОГО ПОСЕЛЕНИЯ </w:t>
            </w:r>
          </w:p>
        </w:tc>
      </w:tr>
      <w:tr w:rsidR="00EC3518" w:rsidRPr="008C4F68" w:rsidTr="00EC3518">
        <w:trPr>
          <w:trHeight w:val="31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518" w:rsidRPr="008C4F68" w:rsidRDefault="00EC3518" w:rsidP="00166245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>КАЛАЧЕЕВСКОГО МУНИЦИПАЛЬНОГО РАЙОНА</w:t>
            </w:r>
          </w:p>
        </w:tc>
      </w:tr>
      <w:tr w:rsidR="00EC3518" w:rsidRPr="008C4F68" w:rsidTr="00EC3518">
        <w:trPr>
          <w:trHeight w:val="31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518" w:rsidRPr="008C4F68" w:rsidRDefault="00EC3518" w:rsidP="00166245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 xml:space="preserve">ПО КОДАМ ВИДОВ ДОХОДОВ, ПОДВИДОВ ДОХОДОВ </w:t>
            </w:r>
          </w:p>
        </w:tc>
      </w:tr>
      <w:tr w:rsidR="00EC3518" w:rsidRPr="008C4F68" w:rsidTr="00EC3518">
        <w:trPr>
          <w:trHeight w:val="31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518" w:rsidRPr="008C4F68" w:rsidRDefault="00EC3518" w:rsidP="00597ADD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 xml:space="preserve">НА 2018 ГОД </w:t>
            </w:r>
          </w:p>
        </w:tc>
      </w:tr>
    </w:tbl>
    <w:tbl>
      <w:tblPr>
        <w:tblpPr w:leftFromText="180" w:rightFromText="180" w:vertAnchor="text" w:horzAnchor="margin" w:tblpXSpec="center" w:tblpY="157"/>
        <w:tblW w:w="11351" w:type="dxa"/>
        <w:tblLayout w:type="fixed"/>
        <w:tblLook w:val="0000" w:firstRow="0" w:lastRow="0" w:firstColumn="0" w:lastColumn="0" w:noHBand="0" w:noVBand="0"/>
      </w:tblPr>
      <w:tblGrid>
        <w:gridCol w:w="377"/>
        <w:gridCol w:w="1503"/>
        <w:gridCol w:w="1097"/>
        <w:gridCol w:w="588"/>
        <w:gridCol w:w="195"/>
        <w:gridCol w:w="2761"/>
        <w:gridCol w:w="1984"/>
        <w:gridCol w:w="200"/>
        <w:gridCol w:w="236"/>
        <w:gridCol w:w="1549"/>
        <w:gridCol w:w="861"/>
      </w:tblGrid>
      <w:tr w:rsidR="00EC3518" w:rsidRPr="00C27C2A" w:rsidTr="00EC3518">
        <w:trPr>
          <w:gridAfter w:val="6"/>
          <w:wAfter w:w="7591" w:type="dxa"/>
          <w:trHeight w:val="87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jc w:val="center"/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jc w:val="center"/>
            </w:pPr>
          </w:p>
        </w:tc>
      </w:tr>
      <w:tr w:rsidR="00EC3518" w:rsidRPr="00C27C2A" w:rsidTr="00EC3518">
        <w:trPr>
          <w:gridAfter w:val="6"/>
          <w:wAfter w:w="7591" w:type="dxa"/>
          <w:trHeight w:val="87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jc w:val="center"/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jc w:val="center"/>
            </w:pPr>
          </w:p>
        </w:tc>
      </w:tr>
      <w:tr w:rsidR="00EC3518" w:rsidRPr="00C27C2A" w:rsidTr="00EC3518">
        <w:trPr>
          <w:gridAfter w:val="6"/>
          <w:wAfter w:w="7591" w:type="dxa"/>
          <w:trHeight w:val="8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jc w:val="center"/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jc w:val="center"/>
            </w:pP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wBefore w:w="377" w:type="dxa"/>
          <w:trHeight w:val="87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518" w:rsidRPr="00C27C2A" w:rsidRDefault="00EC3518" w:rsidP="00EC3518">
            <w:pPr>
              <w:rPr>
                <w:color w:val="000000"/>
              </w:rPr>
            </w:pP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87"/>
        </w:trPr>
        <w:tc>
          <w:tcPr>
            <w:tcW w:w="81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  <w:r w:rsidRPr="00C27C2A">
              <w:rPr>
                <w:color w:val="000000"/>
              </w:rPr>
              <w:t>(тыс. рублей)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18" w:rsidRPr="00C27C2A" w:rsidRDefault="00EC3518" w:rsidP="00EC3518">
            <w:pPr>
              <w:jc w:val="center"/>
              <w:rPr>
                <w:color w:val="000000"/>
              </w:rPr>
            </w:pP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31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 xml:space="preserve"> План</w:t>
            </w:r>
          </w:p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Факт</w:t>
            </w:r>
          </w:p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Сумма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18" w:rsidRPr="00C27C2A" w:rsidRDefault="00EC3518" w:rsidP="00EC3518">
            <w:pPr>
              <w:rPr>
                <w:color w:val="000000"/>
              </w:rPr>
            </w:pP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31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center"/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4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6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9251,7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124" w:rsidRDefault="00EA6124" w:rsidP="00EC3518">
            <w:pPr>
              <w:jc w:val="right"/>
              <w:rPr>
                <w:b/>
                <w:bCs/>
                <w:color w:val="000000"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9285,7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36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5771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5805,0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28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193,0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124" w:rsidRDefault="00EA6124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205,2</w:t>
            </w:r>
          </w:p>
        </w:tc>
      </w:tr>
      <w:tr w:rsidR="00EA6124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30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124" w:rsidRPr="00C27C2A" w:rsidRDefault="00EA6124" w:rsidP="00EA6124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124" w:rsidRPr="00C27C2A" w:rsidRDefault="00EA6124" w:rsidP="00EA6124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124" w:rsidRPr="00C27C2A" w:rsidRDefault="00EA6124" w:rsidP="00EA612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193,0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124" w:rsidRDefault="00EA6124" w:rsidP="00EA6124">
            <w:pPr>
              <w:jc w:val="right"/>
              <w:rPr>
                <w:b/>
                <w:bCs/>
                <w:color w:val="0000FF"/>
              </w:rPr>
            </w:pPr>
          </w:p>
          <w:p w:rsidR="00EA6124" w:rsidRPr="00C27C2A" w:rsidRDefault="00EA6124" w:rsidP="00EA612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205,2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89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000 1 01 02010 01 0000 110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</w:t>
            </w:r>
            <w:r>
              <w:rPr>
                <w:color w:val="000000"/>
              </w:rPr>
              <w:t>8</w:t>
            </w:r>
            <w:r w:rsidRPr="00C27C2A">
              <w:rPr>
                <w:color w:val="000000"/>
              </w:rPr>
              <w:t>, 22</w:t>
            </w:r>
            <w:r>
              <w:rPr>
                <w:color w:val="000000"/>
              </w:rPr>
              <w:t>8</w:t>
            </w:r>
            <w:r w:rsidRPr="00C27C2A">
              <w:rPr>
                <w:color w:val="000000"/>
              </w:rPr>
              <w:t>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283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</w:t>
            </w:r>
            <w:r>
              <w:rPr>
                <w:color w:val="000000"/>
              </w:rPr>
              <w:t>8</w:t>
            </w:r>
            <w:r w:rsidRPr="00C27C2A">
              <w:rPr>
                <w:color w:val="000000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26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000 1 01 02030 01 0000 110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75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1560,0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1560,9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3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1560,</w:t>
            </w:r>
            <w:r w:rsidR="00EC3518" w:rsidRPr="00C27C2A">
              <w:rPr>
                <w:b/>
                <w:bCs/>
                <w:color w:val="0000FF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1560,9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52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000 1 05 03010 01 0000 110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1560,9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302,9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000 1 06 01030 10 0000 110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A6124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color w:val="000000"/>
              </w:rPr>
            </w:pPr>
            <w:r w:rsidRPr="00C27C2A">
              <w:rPr>
                <w:b/>
                <w:color w:val="000000"/>
              </w:rPr>
              <w:t>000  1  06  06000  00  0000  110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color w:val="000000"/>
              </w:rPr>
            </w:pPr>
            <w:r w:rsidRPr="00C27C2A">
              <w:rPr>
                <w:b/>
                <w:color w:val="000000"/>
              </w:rPr>
              <w:t xml:space="preserve">ЗЕМЕЛЬНЫЙ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EA6124" w:rsidP="00EC3518">
            <w:pPr>
              <w:jc w:val="right"/>
              <w:rPr>
                <w:b/>
              </w:rPr>
            </w:pPr>
            <w:r>
              <w:rPr>
                <w:b/>
              </w:rPr>
              <w:t>3650,0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b/>
              </w:rPr>
            </w:pPr>
          </w:p>
          <w:p w:rsidR="00EC3518" w:rsidRPr="00C27C2A" w:rsidRDefault="00EA6124" w:rsidP="00EC3518">
            <w:pPr>
              <w:jc w:val="right"/>
              <w:rPr>
                <w:b/>
              </w:rPr>
            </w:pPr>
            <w:r>
              <w:rPr>
                <w:b/>
              </w:rPr>
              <w:t>3666,8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381759" w:rsidRDefault="00EC3518" w:rsidP="00EC3518">
            <w:pPr>
              <w:rPr>
                <w:b/>
                <w:color w:val="000000"/>
              </w:rPr>
            </w:pPr>
            <w:r w:rsidRPr="00381759">
              <w:rPr>
                <w:b/>
                <w:color w:val="000000"/>
              </w:rPr>
              <w:t>000  1  06  06030  00  0000  110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381759" w:rsidRDefault="00EC3518" w:rsidP="00EC3518">
            <w:pPr>
              <w:rPr>
                <w:b/>
                <w:color w:val="000000"/>
              </w:rPr>
            </w:pPr>
            <w:r w:rsidRPr="00381759">
              <w:rPr>
                <w:b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381759" w:rsidRDefault="00066D82" w:rsidP="00EC3518">
            <w:pPr>
              <w:jc w:val="right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381759" w:rsidRDefault="00EC3518" w:rsidP="00EC3518">
            <w:pPr>
              <w:jc w:val="right"/>
              <w:rPr>
                <w:b/>
              </w:rPr>
            </w:pPr>
          </w:p>
          <w:p w:rsidR="00EC3518" w:rsidRPr="00381759" w:rsidRDefault="00EC3518" w:rsidP="00EC3518">
            <w:pPr>
              <w:jc w:val="right"/>
              <w:rPr>
                <w:b/>
              </w:rPr>
            </w:pPr>
          </w:p>
          <w:p w:rsidR="00EC3518" w:rsidRPr="00381759" w:rsidRDefault="00EC3518" w:rsidP="00EC3518">
            <w:pPr>
              <w:jc w:val="right"/>
              <w:rPr>
                <w:b/>
              </w:rPr>
            </w:pPr>
          </w:p>
          <w:p w:rsidR="00EC3518" w:rsidRPr="00381759" w:rsidRDefault="00EC3518" w:rsidP="00EC3518">
            <w:pPr>
              <w:jc w:val="right"/>
              <w:rPr>
                <w:b/>
              </w:rPr>
            </w:pPr>
          </w:p>
          <w:p w:rsidR="00EC3518" w:rsidRDefault="00EC3518" w:rsidP="00EC3518">
            <w:pPr>
              <w:jc w:val="right"/>
              <w:rPr>
                <w:b/>
              </w:rPr>
            </w:pPr>
          </w:p>
          <w:p w:rsidR="00EC3518" w:rsidRPr="00381759" w:rsidRDefault="00066D82" w:rsidP="00EC3518">
            <w:pPr>
              <w:jc w:val="right"/>
              <w:rPr>
                <w:b/>
              </w:rPr>
            </w:pPr>
            <w:r>
              <w:rPr>
                <w:b/>
              </w:rPr>
              <w:t>262,3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000  1  06  06033  10  0000  110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066D82" w:rsidP="00EC3518">
            <w:pPr>
              <w:jc w:val="right"/>
            </w:pPr>
            <w:r>
              <w:t>260,0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</w:pPr>
          </w:p>
          <w:p w:rsidR="00EC3518" w:rsidRPr="00C27C2A" w:rsidRDefault="00EC3518" w:rsidP="00EC3518">
            <w:pPr>
              <w:jc w:val="right"/>
            </w:pPr>
          </w:p>
          <w:p w:rsidR="00EC3518" w:rsidRPr="00C27C2A" w:rsidRDefault="00EC3518" w:rsidP="00EC3518">
            <w:pPr>
              <w:jc w:val="right"/>
            </w:pPr>
          </w:p>
          <w:p w:rsidR="00EC3518" w:rsidRPr="00C27C2A" w:rsidRDefault="00EC3518" w:rsidP="00EC3518">
            <w:pPr>
              <w:jc w:val="right"/>
            </w:pPr>
          </w:p>
          <w:p w:rsidR="00EC3518" w:rsidRPr="00C27C2A" w:rsidRDefault="00EC3518" w:rsidP="00EC3518">
            <w:pPr>
              <w:jc w:val="right"/>
            </w:pPr>
          </w:p>
          <w:p w:rsidR="00EC3518" w:rsidRPr="00C27C2A" w:rsidRDefault="00EC3518" w:rsidP="00EC3518">
            <w:pPr>
              <w:jc w:val="right"/>
            </w:pPr>
          </w:p>
          <w:p w:rsidR="00EC3518" w:rsidRDefault="00EC3518" w:rsidP="00EC3518">
            <w:pPr>
              <w:jc w:val="right"/>
            </w:pPr>
          </w:p>
          <w:p w:rsidR="00EC3518" w:rsidRDefault="00EC3518" w:rsidP="00EC3518">
            <w:pPr>
              <w:jc w:val="right"/>
            </w:pPr>
          </w:p>
          <w:p w:rsidR="00EC3518" w:rsidRPr="00C27C2A" w:rsidRDefault="00066D82" w:rsidP="00EC3518">
            <w:pPr>
              <w:jc w:val="right"/>
            </w:pPr>
            <w:r>
              <w:t>262,3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381759" w:rsidRDefault="00EC3518" w:rsidP="00EC3518">
            <w:pPr>
              <w:rPr>
                <w:b/>
                <w:color w:val="000000"/>
              </w:rPr>
            </w:pPr>
            <w:r w:rsidRPr="00381759">
              <w:rPr>
                <w:b/>
                <w:color w:val="000000"/>
              </w:rPr>
              <w:lastRenderedPageBreak/>
              <w:t>000  1  06  06040  00  0000  110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381759" w:rsidRDefault="00EC3518" w:rsidP="00EC3518">
            <w:pPr>
              <w:rPr>
                <w:b/>
                <w:color w:val="000000"/>
              </w:rPr>
            </w:pPr>
            <w:r w:rsidRPr="00381759">
              <w:rPr>
                <w:b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381759" w:rsidRDefault="00066D82" w:rsidP="00EC351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381759" w:rsidRDefault="00EC3518" w:rsidP="00EC3518">
            <w:pPr>
              <w:jc w:val="right"/>
              <w:rPr>
                <w:b/>
                <w:color w:val="000000"/>
              </w:rPr>
            </w:pPr>
          </w:p>
          <w:p w:rsidR="00EC3518" w:rsidRPr="00381759" w:rsidRDefault="00EC3518" w:rsidP="00EC3518">
            <w:pPr>
              <w:jc w:val="right"/>
              <w:rPr>
                <w:b/>
                <w:color w:val="000000"/>
              </w:rPr>
            </w:pPr>
          </w:p>
          <w:p w:rsidR="00EC3518" w:rsidRPr="00381759" w:rsidRDefault="00EC3518" w:rsidP="00EC3518">
            <w:pPr>
              <w:jc w:val="right"/>
              <w:rPr>
                <w:b/>
                <w:color w:val="000000"/>
              </w:rPr>
            </w:pPr>
          </w:p>
          <w:p w:rsidR="00EC3518" w:rsidRPr="00381759" w:rsidRDefault="00EC3518" w:rsidP="00EC3518">
            <w:pPr>
              <w:jc w:val="right"/>
              <w:rPr>
                <w:b/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b/>
                <w:color w:val="000000"/>
              </w:rPr>
            </w:pPr>
          </w:p>
          <w:p w:rsidR="00EC3518" w:rsidRPr="00381759" w:rsidRDefault="00066D82" w:rsidP="00EC351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3404,5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699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000  1  06  06043  10  0000  110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A029F1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Default="00EC3518" w:rsidP="00EC3518">
            <w:pPr>
              <w:jc w:val="right"/>
              <w:rPr>
                <w:color w:val="000000"/>
              </w:rPr>
            </w:pPr>
          </w:p>
          <w:p w:rsidR="00EC3518" w:rsidRPr="00C27C2A" w:rsidRDefault="00A029F1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3404,5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3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C27C2A" w:rsidRDefault="00EC3518" w:rsidP="00EC3518">
            <w:pPr>
              <w:jc w:val="right"/>
              <w:rPr>
                <w:b/>
                <w:bCs/>
                <w:color w:val="0000FF"/>
              </w:rPr>
            </w:pPr>
          </w:p>
          <w:p w:rsidR="00EC3518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28,2</w:t>
            </w:r>
          </w:p>
        </w:tc>
      </w:tr>
      <w:tr w:rsidR="00EC3518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Cs/>
                <w:color w:val="000000"/>
              </w:rPr>
            </w:pPr>
            <w:r w:rsidRPr="00C27C2A">
              <w:rPr>
                <w:bCs/>
                <w:color w:val="000000"/>
              </w:rPr>
              <w:t>000 1 08 04020 01 0000 110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518" w:rsidRPr="00C27C2A" w:rsidRDefault="00EC3518" w:rsidP="00EC3518">
            <w:pPr>
              <w:rPr>
                <w:bCs/>
                <w:color w:val="000000"/>
              </w:rPr>
            </w:pPr>
            <w:r w:rsidRPr="00C27C2A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18" w:rsidRPr="00F96BA0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EC3518" w:rsidP="00EC3518">
            <w:pPr>
              <w:jc w:val="right"/>
              <w:rPr>
                <w:bCs/>
              </w:rPr>
            </w:pPr>
          </w:p>
          <w:p w:rsidR="00EC3518" w:rsidRPr="00F96BA0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28,2</w:t>
            </w:r>
          </w:p>
        </w:tc>
      </w:tr>
      <w:tr w:rsidR="00A029F1" w:rsidRPr="00C27C2A" w:rsidTr="001662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Pr="00F96BA0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35,7</w:t>
            </w:r>
          </w:p>
        </w:tc>
      </w:tr>
      <w:tr w:rsidR="00A029F1" w:rsidRPr="00C27C2A" w:rsidTr="001662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color w:val="000000"/>
              </w:rPr>
            </w:pPr>
            <w:r w:rsidRPr="008C4F68">
              <w:rPr>
                <w:color w:val="000000"/>
              </w:rPr>
              <w:t>000 1 11 05000 00 0000 120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color w:val="000000"/>
              </w:rPr>
            </w:pPr>
            <w:r w:rsidRPr="008C4F6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Pr="00F96BA0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35,7</w:t>
            </w:r>
          </w:p>
        </w:tc>
      </w:tr>
      <w:tr w:rsidR="00A029F1" w:rsidRPr="00C27C2A" w:rsidTr="001662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color w:val="000000"/>
              </w:rPr>
            </w:pPr>
            <w:r w:rsidRPr="008C4F68">
              <w:rPr>
                <w:color w:val="000000"/>
              </w:rPr>
              <w:t>000 1 11 05020 00 0000 120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8C4F68" w:rsidRDefault="00A029F1" w:rsidP="00166245">
            <w:pPr>
              <w:rPr>
                <w:color w:val="000000"/>
              </w:rPr>
            </w:pPr>
            <w:proofErr w:type="gramStart"/>
            <w:r w:rsidRPr="008C4F68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8C4F68">
              <w:rPr>
                <w:color w:val="000000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35,0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35,7</w:t>
            </w:r>
          </w:p>
        </w:tc>
      </w:tr>
      <w:tr w:rsidR="00A029F1" w:rsidRPr="00C27C2A" w:rsidTr="001662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color w:val="000000"/>
              </w:rPr>
            </w:pPr>
            <w:r w:rsidRPr="008C4F68">
              <w:rPr>
                <w:color w:val="000000"/>
              </w:rPr>
              <w:lastRenderedPageBreak/>
              <w:t>000 1 11 05025 10 0000 120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F1" w:rsidRPr="008C4F68" w:rsidRDefault="00A029F1" w:rsidP="00166245">
            <w:pPr>
              <w:rPr>
                <w:color w:val="000000"/>
              </w:rPr>
            </w:pPr>
            <w:proofErr w:type="gramStart"/>
            <w:r w:rsidRPr="008C4F6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  <w:r>
              <w:rPr>
                <w:bCs/>
              </w:rPr>
              <w:t>35,7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t>000 1 16 00000 00 0000 000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5,3</w:t>
            </w:r>
          </w:p>
        </w:tc>
      </w:tr>
      <w:tr w:rsidR="00DF3A49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A49" w:rsidRPr="00C27C2A" w:rsidRDefault="00DF3A49" w:rsidP="00EC3518">
            <w:r w:rsidRPr="00DF3A49">
              <w:t>000 1 16 33050 10 7000 140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A49" w:rsidRPr="00C27C2A" w:rsidRDefault="00DF3A49" w:rsidP="00EC3518">
            <w:r w:rsidRPr="00DF3A49"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 (федеральные казенные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49" w:rsidRPr="00DF3A49" w:rsidRDefault="00DF3A49" w:rsidP="00EC3518">
            <w:pPr>
              <w:jc w:val="right"/>
              <w:rPr>
                <w:bCs/>
              </w:rPr>
            </w:pPr>
            <w:r w:rsidRPr="00DF3A49">
              <w:rPr>
                <w:bCs/>
              </w:rPr>
              <w:t>3,0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</w:p>
          <w:p w:rsidR="00DF3A49" w:rsidRPr="00DF3A49" w:rsidRDefault="00DF3A49" w:rsidP="00EC3518">
            <w:pPr>
              <w:jc w:val="right"/>
              <w:rPr>
                <w:bCs/>
              </w:rPr>
            </w:pPr>
            <w:r w:rsidRPr="00DF3A49">
              <w:rPr>
                <w:bCs/>
              </w:rPr>
              <w:t>3,0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t>000 1 16 90050 10 0000 140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Default="00DF3A49" w:rsidP="00A029F1">
            <w:pPr>
              <w:jc w:val="right"/>
              <w:rPr>
                <w:bCs/>
              </w:rPr>
            </w:pPr>
          </w:p>
          <w:p w:rsidR="00DF3A49" w:rsidRDefault="00DF3A49" w:rsidP="00A029F1">
            <w:pPr>
              <w:jc w:val="right"/>
              <w:rPr>
                <w:bCs/>
              </w:rPr>
            </w:pPr>
          </w:p>
          <w:p w:rsidR="00DF3A49" w:rsidRDefault="00DF3A49" w:rsidP="00A029F1">
            <w:pPr>
              <w:jc w:val="right"/>
              <w:rPr>
                <w:bCs/>
              </w:rPr>
            </w:pPr>
          </w:p>
          <w:p w:rsidR="00DF3A49" w:rsidRDefault="00DF3A49" w:rsidP="00A029F1">
            <w:pPr>
              <w:jc w:val="right"/>
              <w:rPr>
                <w:bCs/>
              </w:rPr>
            </w:pPr>
          </w:p>
          <w:p w:rsidR="00A029F1" w:rsidRPr="00C27C2A" w:rsidRDefault="00DF3A49" w:rsidP="00A029F1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3480,7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3480,7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08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3264,7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3264,7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000 2 02 15000 00 0000 151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1132,7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1132,7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 xml:space="preserve">000 </w:t>
            </w:r>
            <w:r w:rsidRPr="00C27C2A">
              <w:t>2 02 15001 10 0000 151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  <w:r w:rsidRPr="00C27C2A">
              <w:rPr>
                <w:snapToGrid w:val="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DF3A49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 xml:space="preserve">000 </w:t>
            </w:r>
            <w:r w:rsidRPr="00C27C2A">
              <w:t>2 02 15002 10 0000 151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  <w:r w:rsidRPr="00C27C2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DF3A49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lastRenderedPageBreak/>
              <w:t>000 2 02 30000 00 0000 151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75,3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F3A49" w:rsidRDefault="00DF3A49" w:rsidP="00EC3518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                     </w:t>
            </w:r>
          </w:p>
          <w:p w:rsidR="00DF3A49" w:rsidRDefault="00DF3A49" w:rsidP="00EC3518">
            <w:pPr>
              <w:rPr>
                <w:b/>
                <w:bCs/>
                <w:color w:val="0000FF"/>
              </w:rPr>
            </w:pPr>
          </w:p>
          <w:p w:rsidR="00A029F1" w:rsidRPr="00C27C2A" w:rsidRDefault="00DF3A49" w:rsidP="00EC3518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                     75,3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26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Cs/>
                <w:color w:val="000000"/>
              </w:rPr>
            </w:pPr>
            <w:r w:rsidRPr="00C27C2A">
              <w:rPr>
                <w:bCs/>
                <w:color w:val="000000"/>
              </w:rPr>
              <w:t xml:space="preserve">000 </w:t>
            </w:r>
            <w:r w:rsidRPr="00C27C2A">
              <w:rPr>
                <w:color w:val="000000"/>
              </w:rPr>
              <w:t>2 02 35118 10 0000 151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75,3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75,3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43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000 2 02 40000 00 0000 151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2056,7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29F1" w:rsidRPr="00C27C2A" w:rsidRDefault="00A029F1" w:rsidP="00EC3518">
            <w:pPr>
              <w:jc w:val="right"/>
              <w:rPr>
                <w:b/>
                <w:bCs/>
                <w:color w:val="0000FF"/>
              </w:rPr>
            </w:pPr>
          </w:p>
          <w:p w:rsidR="00A029F1" w:rsidRPr="00C27C2A" w:rsidRDefault="00DF3A49" w:rsidP="00EC3518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2056,7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60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Cs/>
                <w:color w:val="000000"/>
              </w:rPr>
              <w:t>000 202 40014 10  0000 151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bCs/>
                <w:color w:val="000000"/>
              </w:rPr>
            </w:pPr>
            <w:r w:rsidRPr="00C27C2A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1015,7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1015,7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60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Cs/>
                <w:color w:val="000000"/>
              </w:rPr>
            </w:pPr>
            <w:r w:rsidRPr="00C27C2A">
              <w:rPr>
                <w:bCs/>
                <w:color w:val="000000"/>
              </w:rPr>
              <w:t>000 202 45160 10 0000 151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Cs/>
                <w:color w:val="000000"/>
              </w:rPr>
            </w:pPr>
            <w:r w:rsidRPr="00C27C2A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DF3A49" w:rsidP="00EC3518">
            <w:pPr>
              <w:jc w:val="right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954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9F1" w:rsidRPr="00C27C2A" w:rsidRDefault="00A029F1" w:rsidP="00EC351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029F1" w:rsidRPr="00C27C2A" w:rsidRDefault="00A029F1" w:rsidP="00EC351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029F1" w:rsidRPr="00C27C2A" w:rsidRDefault="00A029F1" w:rsidP="00EC3518">
            <w:pPr>
              <w:widowControl w:val="0"/>
              <w:autoSpaceDE w:val="0"/>
              <w:autoSpaceDN w:val="0"/>
              <w:adjustRightInd w:val="0"/>
            </w:pPr>
            <w:r w:rsidRPr="00C27C2A">
              <w:t>000 2 02 49999 10 0000 151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9F1" w:rsidRPr="00C27C2A" w:rsidRDefault="00A029F1" w:rsidP="00EC3518">
            <w:pPr>
              <w:widowControl w:val="0"/>
              <w:autoSpaceDE w:val="0"/>
              <w:autoSpaceDN w:val="0"/>
              <w:adjustRightInd w:val="0"/>
            </w:pPr>
            <w:r w:rsidRPr="00C27C2A"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83295A" w:rsidP="00EC3518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A029F1" w:rsidP="00EC3518">
            <w:pPr>
              <w:jc w:val="right"/>
              <w:rPr>
                <w:bCs/>
              </w:rPr>
            </w:pPr>
          </w:p>
          <w:p w:rsidR="00A029F1" w:rsidRDefault="00A029F1" w:rsidP="00EC3518">
            <w:pPr>
              <w:jc w:val="right"/>
              <w:rPr>
                <w:bCs/>
              </w:rPr>
            </w:pPr>
          </w:p>
          <w:p w:rsidR="00A029F1" w:rsidRPr="00C27C2A" w:rsidRDefault="0083295A" w:rsidP="00EC3518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3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  <w:color w:val="000000"/>
              </w:rPr>
            </w:pPr>
            <w:r w:rsidRPr="00C27C2A">
              <w:rPr>
                <w:b/>
                <w:color w:val="000000"/>
              </w:rPr>
              <w:t>000 20</w:t>
            </w:r>
            <w:r>
              <w:rPr>
                <w:b/>
                <w:color w:val="000000"/>
              </w:rPr>
              <w:t>8</w:t>
            </w:r>
            <w:r w:rsidRPr="00C27C2A">
              <w:rPr>
                <w:b/>
                <w:color w:val="000000"/>
              </w:rPr>
              <w:t xml:space="preserve"> 00000 00 0000 180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b/>
              </w:rPr>
            </w:pPr>
            <w:r w:rsidRPr="00C27C2A">
              <w:rPr>
                <w:b/>
              </w:rPr>
              <w:t xml:space="preserve">Прочие безвозмездные перечисления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F96BA0" w:rsidRDefault="0083295A" w:rsidP="00EC3518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216,0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F96BA0" w:rsidRDefault="00A029F1" w:rsidP="00EC3518">
            <w:pPr>
              <w:jc w:val="right"/>
              <w:rPr>
                <w:b/>
                <w:color w:val="0070C0"/>
              </w:rPr>
            </w:pPr>
          </w:p>
          <w:p w:rsidR="00A029F1" w:rsidRPr="00F96BA0" w:rsidRDefault="00A029F1" w:rsidP="00EC3518">
            <w:pPr>
              <w:jc w:val="right"/>
              <w:rPr>
                <w:b/>
                <w:color w:val="0070C0"/>
              </w:rPr>
            </w:pPr>
          </w:p>
          <w:p w:rsidR="00A029F1" w:rsidRPr="00F96BA0" w:rsidRDefault="00A029F1" w:rsidP="00EC3518">
            <w:pPr>
              <w:jc w:val="right"/>
              <w:rPr>
                <w:b/>
                <w:color w:val="0070C0"/>
              </w:rPr>
            </w:pPr>
          </w:p>
          <w:p w:rsidR="00A029F1" w:rsidRPr="00F96BA0" w:rsidRDefault="00A029F1" w:rsidP="00EC3518">
            <w:pPr>
              <w:jc w:val="right"/>
              <w:rPr>
                <w:b/>
                <w:color w:val="0070C0"/>
              </w:rPr>
            </w:pPr>
          </w:p>
          <w:p w:rsidR="00A029F1" w:rsidRPr="00F96BA0" w:rsidRDefault="0083295A" w:rsidP="00EC3518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216,0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3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000 20</w:t>
            </w:r>
            <w:r>
              <w:rPr>
                <w:color w:val="000000"/>
              </w:rPr>
              <w:t>8</w:t>
            </w:r>
            <w:r w:rsidRPr="00C27C2A">
              <w:rPr>
                <w:color w:val="000000"/>
              </w:rPr>
              <w:t xml:space="preserve"> 05000 10 0000 180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r w:rsidRPr="00C27C2A"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83295A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83295A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13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  <w:r w:rsidRPr="00C27C2A">
              <w:rPr>
                <w:color w:val="000000"/>
              </w:rPr>
              <w:t>000 20</w:t>
            </w:r>
            <w:r>
              <w:rPr>
                <w:color w:val="000000"/>
              </w:rPr>
              <w:t>8</w:t>
            </w:r>
            <w:r w:rsidRPr="00C27C2A">
              <w:rPr>
                <w:color w:val="000000"/>
              </w:rPr>
              <w:t xml:space="preserve"> 05030 10 0000 180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F1" w:rsidRPr="00C27C2A" w:rsidRDefault="00A029F1" w:rsidP="00EC3518">
            <w:r w:rsidRPr="00C27C2A"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F1" w:rsidRPr="00C27C2A" w:rsidRDefault="0083295A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A029F1" w:rsidP="00EC3518">
            <w:pPr>
              <w:jc w:val="right"/>
              <w:rPr>
                <w:color w:val="000000"/>
              </w:rPr>
            </w:pPr>
          </w:p>
          <w:p w:rsidR="00A029F1" w:rsidRDefault="00A029F1" w:rsidP="00EC3518">
            <w:pPr>
              <w:jc w:val="right"/>
              <w:rPr>
                <w:color w:val="000000"/>
              </w:rPr>
            </w:pPr>
          </w:p>
          <w:p w:rsidR="00A029F1" w:rsidRPr="00C27C2A" w:rsidRDefault="0083295A" w:rsidP="00EC3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A029F1" w:rsidRPr="00C27C2A" w:rsidTr="00EC351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7" w:type="dxa"/>
          <w:wAfter w:w="861" w:type="dxa"/>
          <w:trHeight w:val="25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F1" w:rsidRPr="00C27C2A" w:rsidRDefault="00A029F1" w:rsidP="00EC3518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>
            <w:pPr>
              <w:rPr>
                <w:color w:val="000000"/>
              </w:rPr>
            </w:pPr>
          </w:p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  <w:tr w:rsidR="00A029F1" w:rsidRPr="00C27C2A" w:rsidTr="00EC3518">
        <w:trPr>
          <w:gridAfter w:val="6"/>
          <w:wAfter w:w="7591" w:type="dxa"/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9F1" w:rsidRPr="00C27C2A" w:rsidRDefault="00A029F1" w:rsidP="00EC3518"/>
        </w:tc>
      </w:tr>
    </w:tbl>
    <w:p w:rsidR="00C27C2A" w:rsidRDefault="00C27C2A" w:rsidP="00C27C2A">
      <w:pPr>
        <w:pStyle w:val="a4"/>
        <w:rPr>
          <w:bCs/>
          <w:sz w:val="24"/>
          <w:szCs w:val="24"/>
        </w:rPr>
      </w:pPr>
    </w:p>
    <w:p w:rsidR="00C27C2A" w:rsidRDefault="00C27C2A" w:rsidP="00C27C2A">
      <w:pPr>
        <w:pStyle w:val="a4"/>
        <w:rPr>
          <w:bCs/>
          <w:sz w:val="24"/>
          <w:szCs w:val="24"/>
        </w:rPr>
      </w:pPr>
    </w:p>
    <w:p w:rsidR="00C27C2A" w:rsidRDefault="00C27C2A" w:rsidP="00C27C2A">
      <w:pPr>
        <w:pStyle w:val="a4"/>
        <w:jc w:val="right"/>
        <w:rPr>
          <w:bCs/>
          <w:sz w:val="24"/>
          <w:szCs w:val="24"/>
        </w:rPr>
      </w:pPr>
    </w:p>
    <w:p w:rsidR="00EC169B" w:rsidRPr="00C27C2A" w:rsidRDefault="00EC169B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Приложение №2</w:t>
      </w:r>
    </w:p>
    <w:p w:rsidR="00EC169B" w:rsidRPr="00C27C2A" w:rsidRDefault="00F96FCB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</w:t>
      </w:r>
      <w:r w:rsidR="00EC169B" w:rsidRPr="00C27C2A">
        <w:rPr>
          <w:bCs/>
          <w:sz w:val="24"/>
          <w:szCs w:val="24"/>
        </w:rPr>
        <w:t xml:space="preserve"> решению Совета народных депутатов</w:t>
      </w:r>
    </w:p>
    <w:p w:rsidR="00EC169B" w:rsidRPr="00C27C2A" w:rsidRDefault="00B2522D" w:rsidP="00C27C2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</w:t>
      </w:r>
      <w:r w:rsidR="00EC169B" w:rsidRPr="00C27C2A">
        <w:rPr>
          <w:bCs/>
          <w:sz w:val="24"/>
          <w:szCs w:val="24"/>
        </w:rPr>
        <w:t>ватского</w:t>
      </w:r>
      <w:proofErr w:type="spellEnd"/>
      <w:r w:rsidR="00EC169B" w:rsidRPr="00C27C2A">
        <w:rPr>
          <w:bCs/>
          <w:sz w:val="24"/>
          <w:szCs w:val="24"/>
        </w:rPr>
        <w:t xml:space="preserve"> сельского поселения</w:t>
      </w:r>
    </w:p>
    <w:p w:rsidR="00EC169B" w:rsidRPr="00C27C2A" w:rsidRDefault="00EC169B" w:rsidP="00C27C2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Калачеевского</w:t>
      </w:r>
      <w:proofErr w:type="spellEnd"/>
      <w:r w:rsidRPr="00C27C2A">
        <w:rPr>
          <w:bCs/>
          <w:sz w:val="24"/>
          <w:szCs w:val="24"/>
        </w:rPr>
        <w:t xml:space="preserve"> муниципального района</w:t>
      </w:r>
    </w:p>
    <w:p w:rsidR="000F31C7" w:rsidRPr="00C27C2A" w:rsidRDefault="00937045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№       от </w:t>
      </w:r>
      <w:r w:rsidR="00237946" w:rsidRPr="00C27C2A">
        <w:rPr>
          <w:bCs/>
          <w:sz w:val="24"/>
          <w:szCs w:val="24"/>
        </w:rPr>
        <w:t>__</w:t>
      </w:r>
      <w:r w:rsidRPr="00C27C2A">
        <w:rPr>
          <w:bCs/>
          <w:sz w:val="24"/>
          <w:szCs w:val="24"/>
        </w:rPr>
        <w:t xml:space="preserve"> </w:t>
      </w:r>
      <w:r w:rsidR="00237946" w:rsidRPr="00C27C2A">
        <w:rPr>
          <w:bCs/>
          <w:sz w:val="24"/>
          <w:szCs w:val="24"/>
        </w:rPr>
        <w:t>______</w:t>
      </w:r>
      <w:r w:rsidR="00CE662A" w:rsidRPr="00C27C2A">
        <w:rPr>
          <w:bCs/>
          <w:sz w:val="24"/>
          <w:szCs w:val="24"/>
        </w:rPr>
        <w:t xml:space="preserve"> </w:t>
      </w:r>
      <w:r w:rsidR="00237946" w:rsidRPr="00C27C2A">
        <w:rPr>
          <w:bCs/>
          <w:sz w:val="24"/>
          <w:szCs w:val="24"/>
        </w:rPr>
        <w:t xml:space="preserve"> 201</w:t>
      </w:r>
      <w:r w:rsidR="003466B4" w:rsidRPr="00C27C2A">
        <w:rPr>
          <w:bCs/>
          <w:sz w:val="24"/>
          <w:szCs w:val="24"/>
        </w:rPr>
        <w:t>8</w:t>
      </w:r>
      <w:r w:rsidR="00EC169B" w:rsidRPr="00C27C2A">
        <w:rPr>
          <w:bCs/>
          <w:sz w:val="24"/>
          <w:szCs w:val="24"/>
        </w:rPr>
        <w:t xml:space="preserve"> г</w:t>
      </w:r>
    </w:p>
    <w:p w:rsidR="00EC169B" w:rsidRPr="00C27C2A" w:rsidRDefault="00EC169B" w:rsidP="00CA6809">
      <w:pPr>
        <w:pStyle w:val="a4"/>
        <w:rPr>
          <w:bCs/>
          <w:sz w:val="24"/>
          <w:szCs w:val="24"/>
        </w:rPr>
      </w:pPr>
    </w:p>
    <w:p w:rsidR="00EC169B" w:rsidRPr="00C27C2A" w:rsidRDefault="00EC169B" w:rsidP="00CA6809">
      <w:pPr>
        <w:pStyle w:val="a4"/>
        <w:rPr>
          <w:bCs/>
          <w:sz w:val="24"/>
          <w:szCs w:val="24"/>
        </w:rPr>
      </w:pPr>
    </w:p>
    <w:p w:rsidR="003466B4" w:rsidRPr="00C27C2A" w:rsidRDefault="00922363" w:rsidP="003466B4">
      <w:pPr>
        <w:pStyle w:val="21"/>
        <w:rPr>
          <w:sz w:val="24"/>
          <w:szCs w:val="24"/>
        </w:rPr>
      </w:pPr>
      <w:r w:rsidRPr="00C27C2A">
        <w:rPr>
          <w:bCs/>
          <w:sz w:val="24"/>
          <w:szCs w:val="24"/>
        </w:rPr>
        <w:t xml:space="preserve"> </w:t>
      </w:r>
      <w:r w:rsidR="003466B4" w:rsidRPr="00C27C2A">
        <w:rPr>
          <w:sz w:val="24"/>
          <w:szCs w:val="24"/>
        </w:rPr>
        <w:t>ИСТОЧНИКИ ВНУТРЕННЕГО  ФИНАНСИРОВАНИЯ</w:t>
      </w:r>
    </w:p>
    <w:p w:rsidR="003466B4" w:rsidRPr="00C27C2A" w:rsidRDefault="003466B4" w:rsidP="003466B4">
      <w:pPr>
        <w:pStyle w:val="21"/>
        <w:rPr>
          <w:sz w:val="24"/>
          <w:szCs w:val="24"/>
        </w:rPr>
      </w:pPr>
      <w:r w:rsidRPr="00C27C2A">
        <w:rPr>
          <w:sz w:val="24"/>
          <w:szCs w:val="24"/>
        </w:rPr>
        <w:t>ДЕФИЦИТА   БЮДЖЕТА МЕЛОВАТСКОГО СЕЛЬСКОГО ПОСЕЛЕНИЯ</w:t>
      </w:r>
    </w:p>
    <w:p w:rsidR="003466B4" w:rsidRPr="00C27C2A" w:rsidRDefault="003466B4" w:rsidP="003466B4">
      <w:pPr>
        <w:pStyle w:val="21"/>
        <w:rPr>
          <w:sz w:val="24"/>
          <w:szCs w:val="24"/>
        </w:rPr>
      </w:pPr>
      <w:r w:rsidRPr="00C27C2A">
        <w:rPr>
          <w:sz w:val="24"/>
          <w:szCs w:val="24"/>
        </w:rPr>
        <w:t>КАЛАЧЕЕВСКОГО МУНИЦИПАЛЬНОГО РАЙОНА НА 201</w:t>
      </w:r>
      <w:r w:rsidR="00C07009">
        <w:rPr>
          <w:sz w:val="24"/>
          <w:szCs w:val="24"/>
        </w:rPr>
        <w:t>8</w:t>
      </w:r>
      <w:r w:rsidRPr="00C27C2A">
        <w:rPr>
          <w:sz w:val="24"/>
          <w:szCs w:val="24"/>
        </w:rPr>
        <w:t xml:space="preserve"> ГОД И ПЛАНОВЫЙ ПЕРИОД 2018 и 2019 ГГ.</w:t>
      </w:r>
    </w:p>
    <w:p w:rsidR="003466B4" w:rsidRPr="00C27C2A" w:rsidRDefault="003466B4" w:rsidP="003466B4">
      <w:pPr>
        <w:autoSpaceDE w:val="0"/>
        <w:autoSpaceDN w:val="0"/>
        <w:adjustRightInd w:val="0"/>
        <w:ind w:firstLine="709"/>
        <w:jc w:val="right"/>
      </w:pPr>
      <w:r w:rsidRPr="00C27C2A"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530"/>
        <w:gridCol w:w="2748"/>
        <w:gridCol w:w="1826"/>
        <w:gridCol w:w="1621"/>
      </w:tblGrid>
      <w:tr w:rsidR="003466B4" w:rsidRPr="00C27C2A" w:rsidTr="003466B4">
        <w:trPr>
          <w:cantSplit/>
          <w:trHeight w:val="20"/>
        </w:trPr>
        <w:tc>
          <w:tcPr>
            <w:tcW w:w="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№</w:t>
            </w:r>
            <w:proofErr w:type="gramStart"/>
            <w:r w:rsidRPr="00C27C2A">
              <w:rPr>
                <w:b/>
                <w:bCs/>
              </w:rPr>
              <w:t>п</w:t>
            </w:r>
            <w:proofErr w:type="gramEnd"/>
            <w:r w:rsidRPr="00C27C2A">
              <w:rPr>
                <w:b/>
                <w:bCs/>
              </w:rPr>
              <w:t>/п</w:t>
            </w:r>
          </w:p>
        </w:tc>
        <w:tc>
          <w:tcPr>
            <w:tcW w:w="17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Наименование</w:t>
            </w:r>
          </w:p>
        </w:tc>
        <w:tc>
          <w:tcPr>
            <w:tcW w:w="132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Код классификации</w:t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66B4" w:rsidRPr="00C27C2A" w:rsidRDefault="003466B4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План</w:t>
            </w:r>
          </w:p>
          <w:p w:rsidR="003466B4" w:rsidRPr="00C27C2A" w:rsidRDefault="003466B4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201</w:t>
            </w:r>
            <w:r w:rsidR="00C07009">
              <w:rPr>
                <w:b/>
                <w:bCs/>
              </w:rPr>
              <w:t>8</w:t>
            </w:r>
          </w:p>
          <w:p w:rsidR="003466B4" w:rsidRPr="00C27C2A" w:rsidRDefault="003466B4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год</w:t>
            </w:r>
          </w:p>
        </w:tc>
        <w:tc>
          <w:tcPr>
            <w:tcW w:w="78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66B4" w:rsidRPr="00C27C2A" w:rsidRDefault="003466B4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Факт</w:t>
            </w:r>
          </w:p>
          <w:p w:rsidR="003466B4" w:rsidRPr="00C27C2A" w:rsidRDefault="003466B4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 xml:space="preserve"> 201</w:t>
            </w:r>
            <w:r w:rsidR="00C07009">
              <w:rPr>
                <w:b/>
                <w:bCs/>
              </w:rPr>
              <w:t>8</w:t>
            </w:r>
            <w:r w:rsidRPr="00C27C2A">
              <w:rPr>
                <w:b/>
                <w:bCs/>
              </w:rPr>
              <w:t xml:space="preserve"> год</w:t>
            </w:r>
          </w:p>
        </w:tc>
      </w:tr>
    </w:tbl>
    <w:p w:rsidR="003466B4" w:rsidRPr="00C27C2A" w:rsidRDefault="003466B4" w:rsidP="003466B4">
      <w:pPr>
        <w:autoSpaceDE w:val="0"/>
        <w:autoSpaceDN w:val="0"/>
        <w:adjustRightInd w:val="0"/>
        <w:ind w:firstLine="709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3537"/>
        <w:gridCol w:w="2749"/>
        <w:gridCol w:w="1836"/>
        <w:gridCol w:w="1625"/>
      </w:tblGrid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  <w:r w:rsidRPr="00C27C2A">
              <w:t>1</w:t>
            </w: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</w:pPr>
            <w:r w:rsidRPr="00C27C2A">
              <w:t>2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</w:pPr>
            <w:r w:rsidRPr="00C27C2A">
              <w:t>3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</w:pPr>
            <w:r w:rsidRPr="00C27C2A">
              <w:t>4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466B4" w:rsidRPr="00C27C2A" w:rsidRDefault="003466B4" w:rsidP="00100CA0">
            <w:pPr>
              <w:ind w:firstLine="709"/>
              <w:jc w:val="center"/>
            </w:pPr>
            <w:r w:rsidRPr="00C27C2A">
              <w:t>5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  <w:rPr>
                <w:b/>
              </w:rPr>
            </w:pPr>
            <w:r w:rsidRPr="00C27C2A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  <w:rPr>
                <w:b/>
              </w:rPr>
            </w:pPr>
            <w:r w:rsidRPr="00C27C2A">
              <w:rPr>
                <w:b/>
              </w:rPr>
              <w:t>01 00 00 00 00 0000 000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597ADD" w:rsidP="00100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3295A">
              <w:rPr>
                <w:b/>
              </w:rPr>
              <w:t>1940,9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597ADD" w:rsidP="00100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3295A">
              <w:rPr>
                <w:b/>
              </w:rPr>
              <w:t>1953,1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  <w:rPr>
                <w:b/>
              </w:rPr>
            </w:pPr>
            <w:r w:rsidRPr="00C27C2A">
              <w:rPr>
                <w:b/>
              </w:rPr>
              <w:t>1</w:t>
            </w: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  <w:rPr>
                <w:b/>
              </w:rPr>
            </w:pPr>
            <w:r w:rsidRPr="00C27C2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  <w:rPr>
                <w:b/>
              </w:rPr>
            </w:pPr>
            <w:r w:rsidRPr="00C27C2A">
              <w:rPr>
                <w:b/>
              </w:rPr>
              <w:t>01 03 00 00 00 0000 000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  <w:rPr>
                <w:b/>
              </w:rPr>
            </w:pPr>
            <w:r w:rsidRPr="00C27C2A">
              <w:rPr>
                <w:b/>
              </w:rPr>
              <w:t>0,0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  <w:rPr>
                <w:b/>
              </w:rPr>
            </w:pPr>
            <w:r w:rsidRPr="00C27C2A">
              <w:rPr>
                <w:b/>
              </w:rPr>
              <w:t>0,0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 xml:space="preserve">01 03 01 00 00 0000 </w:t>
            </w:r>
            <w:r w:rsidR="00C07009">
              <w:t>8</w:t>
            </w:r>
            <w:r w:rsidRPr="00C27C2A">
              <w:t>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 xml:space="preserve">01 03 01 00 10 0000 </w:t>
            </w:r>
            <w:r w:rsidR="00C07009">
              <w:t>8</w:t>
            </w:r>
            <w:r w:rsidRPr="00C27C2A">
              <w:t>10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01 03 01 00 00 0000 800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01 03 01 00 10 0000 810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0,0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  <w:rPr>
                <w:b/>
              </w:rPr>
            </w:pPr>
            <w:r w:rsidRPr="00C27C2A">
              <w:rPr>
                <w:b/>
              </w:rPr>
              <w:t>2</w:t>
            </w: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  <w:rPr>
                <w:b/>
              </w:rPr>
            </w:pPr>
            <w:r w:rsidRPr="00C27C2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  <w:rPr>
                <w:b/>
              </w:rPr>
            </w:pPr>
            <w:r w:rsidRPr="00C27C2A">
              <w:rPr>
                <w:b/>
              </w:rPr>
              <w:t>01 05 00 00 00 0000 000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597ADD" w:rsidP="00100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3295A">
              <w:rPr>
                <w:b/>
              </w:rPr>
              <w:t>1940,9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597ADD" w:rsidP="00100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3295A">
              <w:rPr>
                <w:b/>
              </w:rPr>
              <w:t>1953,1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Увеличение остатков средств бюджетов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01 05 00 00 00 0000 500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83295A">
            <w:pPr>
              <w:jc w:val="center"/>
            </w:pPr>
            <w:r w:rsidRPr="00C27C2A">
              <w:rPr>
                <w:lang w:val="en-US"/>
              </w:rPr>
              <w:t>-</w:t>
            </w:r>
            <w:r w:rsidR="0083295A">
              <w:t>9251,7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83295A">
            <w:pPr>
              <w:jc w:val="center"/>
            </w:pPr>
            <w:r w:rsidRPr="00C27C2A">
              <w:t>-</w:t>
            </w:r>
            <w:r w:rsidR="0083295A">
              <w:t>9285,7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Увеличение прочих остатков денежных средств бюджетов поселений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01 05 02 01 10 0000 510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83295A">
            <w:pPr>
              <w:widowControl w:val="0"/>
              <w:snapToGrid w:val="0"/>
              <w:jc w:val="center"/>
            </w:pPr>
            <w:r w:rsidRPr="00C27C2A">
              <w:t xml:space="preserve">- </w:t>
            </w:r>
            <w:r w:rsidR="0083295A">
              <w:t>9251,7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83295A">
            <w:pPr>
              <w:widowControl w:val="0"/>
              <w:jc w:val="center"/>
            </w:pPr>
            <w:r w:rsidRPr="00C27C2A">
              <w:t>-</w:t>
            </w:r>
            <w:r w:rsidR="0083295A">
              <w:t>9285,7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Уменьшение остатков средств бюджетов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01 05 00 00 00 0000 600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83295A" w:rsidP="00100CA0">
            <w:pPr>
              <w:widowControl w:val="0"/>
              <w:snapToGrid w:val="0"/>
              <w:jc w:val="center"/>
            </w:pPr>
            <w:r>
              <w:t>7411,3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83295A" w:rsidP="00100CA0">
            <w:pPr>
              <w:widowControl w:val="0"/>
              <w:jc w:val="center"/>
            </w:pPr>
            <w:r>
              <w:t>7332,6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Уменьшение прочих остатков средств бюджетов поселений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  <w:r w:rsidRPr="00C27C2A">
              <w:t>01 05 02 01 10 0000 610</w:t>
            </w: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83295A" w:rsidP="00100CA0">
            <w:pPr>
              <w:jc w:val="center"/>
            </w:pPr>
            <w:r>
              <w:t>7411,3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83295A" w:rsidP="00100CA0">
            <w:pPr>
              <w:jc w:val="center"/>
            </w:pPr>
            <w:r>
              <w:t>7332,6</w:t>
            </w:r>
          </w:p>
        </w:tc>
      </w:tr>
      <w:tr w:rsidR="003466B4" w:rsidRPr="00C27C2A" w:rsidTr="003466B4">
        <w:trPr>
          <w:trHeight w:val="20"/>
          <w:tblHeader/>
        </w:trPr>
        <w:tc>
          <w:tcPr>
            <w:tcW w:w="3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ind w:firstLine="709"/>
              <w:jc w:val="center"/>
            </w:pPr>
          </w:p>
        </w:tc>
        <w:tc>
          <w:tcPr>
            <w:tcW w:w="169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66B4" w:rsidRPr="00C27C2A" w:rsidRDefault="003466B4" w:rsidP="00100CA0">
            <w:pPr>
              <w:jc w:val="both"/>
            </w:pPr>
            <w:r w:rsidRPr="00C27C2A">
              <w:t>итого</w:t>
            </w:r>
          </w:p>
        </w:tc>
        <w:tc>
          <w:tcPr>
            <w:tcW w:w="131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3466B4" w:rsidP="00100CA0">
            <w:pPr>
              <w:jc w:val="center"/>
            </w:pPr>
          </w:p>
        </w:tc>
        <w:tc>
          <w:tcPr>
            <w:tcW w:w="88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597ADD" w:rsidP="00100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3295A">
              <w:rPr>
                <w:b/>
              </w:rPr>
              <w:t>1940,9</w:t>
            </w:r>
          </w:p>
        </w:tc>
        <w:tc>
          <w:tcPr>
            <w:tcW w:w="77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3466B4" w:rsidRPr="00C27C2A" w:rsidRDefault="00597ADD" w:rsidP="00100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3295A">
              <w:rPr>
                <w:b/>
              </w:rPr>
              <w:t>1953,1</w:t>
            </w:r>
          </w:p>
        </w:tc>
      </w:tr>
    </w:tbl>
    <w:p w:rsidR="003466B4" w:rsidRPr="00C27C2A" w:rsidRDefault="003466B4" w:rsidP="003466B4">
      <w:pPr>
        <w:ind w:firstLine="709"/>
        <w:jc w:val="both"/>
      </w:pPr>
    </w:p>
    <w:p w:rsidR="003466B4" w:rsidRPr="00C27C2A" w:rsidRDefault="00922363" w:rsidP="00922363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</w:t>
      </w:r>
      <w:r w:rsidR="007D0A4B" w:rsidRPr="00C27C2A">
        <w:rPr>
          <w:bCs/>
          <w:sz w:val="24"/>
          <w:szCs w:val="24"/>
        </w:rPr>
        <w:t xml:space="preserve">  </w:t>
      </w: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3466B4" w:rsidRPr="00C27C2A" w:rsidRDefault="003466B4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793E38" w:rsidP="00922363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</w:t>
      </w: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83295A">
      <w:pPr>
        <w:pStyle w:val="a4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C27C2A" w:rsidRDefault="00C27C2A" w:rsidP="00922363">
      <w:pPr>
        <w:pStyle w:val="a4"/>
        <w:jc w:val="center"/>
        <w:rPr>
          <w:bCs/>
          <w:sz w:val="24"/>
          <w:szCs w:val="24"/>
        </w:rPr>
      </w:pPr>
    </w:p>
    <w:p w:rsidR="00922363" w:rsidRPr="00C27C2A" w:rsidRDefault="00C27C2A" w:rsidP="00C27C2A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93E38" w:rsidRPr="00C27C2A">
        <w:rPr>
          <w:bCs/>
          <w:sz w:val="24"/>
          <w:szCs w:val="24"/>
        </w:rPr>
        <w:t xml:space="preserve">    </w:t>
      </w:r>
      <w:r w:rsidR="007D0A4B" w:rsidRPr="00C27C2A">
        <w:rPr>
          <w:bCs/>
          <w:sz w:val="24"/>
          <w:szCs w:val="24"/>
        </w:rPr>
        <w:t xml:space="preserve">  </w:t>
      </w:r>
      <w:r w:rsidR="00922363" w:rsidRPr="00C27C2A">
        <w:rPr>
          <w:bCs/>
          <w:sz w:val="24"/>
          <w:szCs w:val="24"/>
        </w:rPr>
        <w:t>Приложение №3</w:t>
      </w:r>
    </w:p>
    <w:p w:rsidR="00922363" w:rsidRPr="00C27C2A" w:rsidRDefault="00922363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           </w:t>
      </w:r>
      <w:r w:rsidR="007D0A4B" w:rsidRPr="00C27C2A">
        <w:rPr>
          <w:bCs/>
          <w:sz w:val="24"/>
          <w:szCs w:val="24"/>
        </w:rPr>
        <w:t xml:space="preserve">                              </w:t>
      </w:r>
      <w:r w:rsidRPr="00C27C2A">
        <w:rPr>
          <w:bCs/>
          <w:sz w:val="24"/>
          <w:szCs w:val="24"/>
        </w:rPr>
        <w:t>к решению Совета народных депутатов</w:t>
      </w:r>
    </w:p>
    <w:p w:rsidR="00922363" w:rsidRPr="00C27C2A" w:rsidRDefault="00922363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   </w:t>
      </w:r>
      <w:r w:rsidR="007D0A4B" w:rsidRPr="00C27C2A">
        <w:rPr>
          <w:bCs/>
          <w:sz w:val="24"/>
          <w:szCs w:val="24"/>
        </w:rPr>
        <w:t xml:space="preserve">                               </w:t>
      </w: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:rsidR="00922363" w:rsidRPr="00C27C2A" w:rsidRDefault="00922363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                        </w:t>
      </w:r>
      <w:r w:rsidR="007D0A4B" w:rsidRPr="00C27C2A">
        <w:rPr>
          <w:bCs/>
          <w:sz w:val="24"/>
          <w:szCs w:val="24"/>
        </w:rPr>
        <w:t xml:space="preserve">                              </w:t>
      </w:r>
      <w:proofErr w:type="spellStart"/>
      <w:r w:rsidRPr="00C27C2A">
        <w:rPr>
          <w:bCs/>
          <w:sz w:val="24"/>
          <w:szCs w:val="24"/>
        </w:rPr>
        <w:t>Калачеевского</w:t>
      </w:r>
      <w:proofErr w:type="spellEnd"/>
      <w:r w:rsidRPr="00C27C2A">
        <w:rPr>
          <w:bCs/>
          <w:sz w:val="24"/>
          <w:szCs w:val="24"/>
        </w:rPr>
        <w:t xml:space="preserve"> муниципального района</w:t>
      </w:r>
    </w:p>
    <w:p w:rsidR="00922363" w:rsidRPr="00C27C2A" w:rsidRDefault="00922363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                                                             </w:t>
      </w:r>
      <w:r w:rsidR="00F74669" w:rsidRPr="00C27C2A">
        <w:rPr>
          <w:bCs/>
          <w:sz w:val="24"/>
          <w:szCs w:val="24"/>
        </w:rPr>
        <w:t xml:space="preserve">                             </w:t>
      </w:r>
      <w:r w:rsidRPr="00C27C2A">
        <w:rPr>
          <w:bCs/>
          <w:sz w:val="24"/>
          <w:szCs w:val="24"/>
        </w:rPr>
        <w:t>№       от __ ______  201</w:t>
      </w:r>
      <w:r w:rsidR="00793E38" w:rsidRPr="00C27C2A">
        <w:rPr>
          <w:bCs/>
          <w:sz w:val="24"/>
          <w:szCs w:val="24"/>
        </w:rPr>
        <w:t>8</w:t>
      </w:r>
      <w:r w:rsidRPr="00C27C2A">
        <w:rPr>
          <w:bCs/>
          <w:sz w:val="24"/>
          <w:szCs w:val="24"/>
        </w:rPr>
        <w:t xml:space="preserve"> г</w:t>
      </w:r>
    </w:p>
    <w:p w:rsidR="00204899" w:rsidRPr="00C27C2A" w:rsidRDefault="00204899">
      <w:pPr>
        <w:jc w:val="center"/>
      </w:pPr>
    </w:p>
    <w:p w:rsidR="00793E38" w:rsidRPr="00C27C2A" w:rsidRDefault="00793E38" w:rsidP="00793E38">
      <w:pPr>
        <w:autoSpaceDE w:val="0"/>
        <w:autoSpaceDN w:val="0"/>
        <w:adjustRightInd w:val="0"/>
        <w:ind w:left="180" w:hanging="180"/>
        <w:jc w:val="center"/>
      </w:pPr>
    </w:p>
    <w:p w:rsidR="00793E38" w:rsidRPr="00C27C2A" w:rsidRDefault="00793E38" w:rsidP="00793E38">
      <w:pPr>
        <w:jc w:val="center"/>
        <w:rPr>
          <w:b/>
        </w:rPr>
      </w:pPr>
      <w:r w:rsidRPr="00C27C2A">
        <w:rPr>
          <w:b/>
        </w:rPr>
        <w:t>ВЕДОМСТВЕННАЯ СТРУКТУРА</w:t>
      </w:r>
    </w:p>
    <w:p w:rsidR="00793E38" w:rsidRPr="00C27C2A" w:rsidRDefault="00793E38" w:rsidP="00793E38">
      <w:pPr>
        <w:jc w:val="center"/>
        <w:rPr>
          <w:b/>
        </w:rPr>
      </w:pPr>
      <w:r w:rsidRPr="00C27C2A">
        <w:rPr>
          <w:b/>
        </w:rPr>
        <w:t xml:space="preserve">Расходов бюджета </w:t>
      </w:r>
      <w:proofErr w:type="spellStart"/>
      <w:r w:rsidRPr="00C27C2A">
        <w:rPr>
          <w:b/>
        </w:rPr>
        <w:t>Меловатского</w:t>
      </w:r>
      <w:proofErr w:type="spellEnd"/>
      <w:r w:rsidRPr="00C27C2A">
        <w:rPr>
          <w:b/>
        </w:rPr>
        <w:t xml:space="preserve"> сельского поселения</w:t>
      </w:r>
    </w:p>
    <w:p w:rsidR="00793E38" w:rsidRPr="00C27C2A" w:rsidRDefault="00793E38" w:rsidP="00793E38">
      <w:pPr>
        <w:jc w:val="center"/>
        <w:rPr>
          <w:b/>
        </w:rPr>
      </w:pPr>
      <w:proofErr w:type="spellStart"/>
      <w:r w:rsidRPr="00C27C2A">
        <w:rPr>
          <w:b/>
        </w:rPr>
        <w:t>Калачеевского</w:t>
      </w:r>
      <w:proofErr w:type="spellEnd"/>
      <w:r w:rsidRPr="00C27C2A">
        <w:rPr>
          <w:b/>
        </w:rPr>
        <w:t xml:space="preserve"> муниципального района на 201</w:t>
      </w:r>
      <w:r w:rsidR="00C07009">
        <w:rPr>
          <w:b/>
        </w:rPr>
        <w:t>8</w:t>
      </w:r>
      <w:r w:rsidRPr="00C27C2A">
        <w:rPr>
          <w:b/>
        </w:rPr>
        <w:t xml:space="preserve"> год</w:t>
      </w:r>
    </w:p>
    <w:p w:rsidR="00793E38" w:rsidRPr="00C27C2A" w:rsidRDefault="00793E38" w:rsidP="00793E38"/>
    <w:tbl>
      <w:tblPr>
        <w:tblW w:w="1078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59"/>
        <w:gridCol w:w="992"/>
        <w:gridCol w:w="709"/>
        <w:gridCol w:w="567"/>
        <w:gridCol w:w="1701"/>
        <w:gridCol w:w="709"/>
        <w:gridCol w:w="1276"/>
        <w:gridCol w:w="1275"/>
      </w:tblGrid>
      <w:tr w:rsidR="00793E38" w:rsidRPr="00C27C2A" w:rsidTr="00C27C2A">
        <w:trPr>
          <w:trHeight w:val="4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38" w:rsidRPr="00C27C2A" w:rsidRDefault="00793E38" w:rsidP="00100CA0">
            <w:pPr>
              <w:ind w:right="-108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E38" w:rsidRPr="00C27C2A" w:rsidRDefault="00793E38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E38" w:rsidRPr="00C27C2A" w:rsidRDefault="00793E38" w:rsidP="00100CA0">
            <w:pPr>
              <w:jc w:val="center"/>
              <w:rPr>
                <w:b/>
                <w:bCs/>
              </w:rPr>
            </w:pPr>
            <w:proofErr w:type="spellStart"/>
            <w:r w:rsidRPr="00C27C2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E38" w:rsidRPr="00C27C2A" w:rsidRDefault="00793E38" w:rsidP="00100CA0">
            <w:pPr>
              <w:jc w:val="center"/>
              <w:rPr>
                <w:b/>
                <w:bCs/>
              </w:rPr>
            </w:pPr>
            <w:proofErr w:type="gramStart"/>
            <w:r w:rsidRPr="00C27C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E38" w:rsidRPr="00C27C2A" w:rsidRDefault="00793E38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E38" w:rsidRPr="00C27C2A" w:rsidRDefault="00793E38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План</w:t>
            </w:r>
          </w:p>
          <w:p w:rsidR="00793E38" w:rsidRPr="00C27C2A" w:rsidRDefault="00793E38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Сумма</w:t>
            </w:r>
          </w:p>
          <w:p w:rsidR="00793E38" w:rsidRPr="00C27C2A" w:rsidRDefault="00793E38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F74669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Факт</w:t>
            </w:r>
          </w:p>
          <w:p w:rsidR="00F74669" w:rsidRPr="00C27C2A" w:rsidRDefault="00F74669" w:rsidP="00F74669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Сумма</w:t>
            </w:r>
          </w:p>
          <w:p w:rsidR="00793E38" w:rsidRPr="00C27C2A" w:rsidRDefault="00F74669" w:rsidP="00F74669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(тыс. руб.)</w:t>
            </w:r>
          </w:p>
        </w:tc>
      </w:tr>
    </w:tbl>
    <w:p w:rsidR="00793E38" w:rsidRPr="00C27C2A" w:rsidRDefault="00793E38" w:rsidP="00793E38"/>
    <w:tbl>
      <w:tblPr>
        <w:tblW w:w="1078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59"/>
        <w:gridCol w:w="992"/>
        <w:gridCol w:w="709"/>
        <w:gridCol w:w="567"/>
        <w:gridCol w:w="1701"/>
        <w:gridCol w:w="709"/>
        <w:gridCol w:w="1276"/>
        <w:gridCol w:w="1275"/>
      </w:tblGrid>
      <w:tr w:rsidR="00F74669" w:rsidRPr="00C27C2A" w:rsidTr="00C27C2A">
        <w:trPr>
          <w:trHeight w:val="414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69" w:rsidRPr="00C27C2A" w:rsidRDefault="00F74669" w:rsidP="00100CA0">
            <w:pPr>
              <w:ind w:right="-108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669" w:rsidRPr="00C27C2A" w:rsidRDefault="00F74669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669" w:rsidRPr="00C27C2A" w:rsidRDefault="00F74669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669" w:rsidRPr="00C27C2A" w:rsidRDefault="00F74669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669" w:rsidRPr="00C27C2A" w:rsidRDefault="00F74669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669" w:rsidRPr="00C27C2A" w:rsidRDefault="00F74669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69" w:rsidRPr="00C27C2A" w:rsidRDefault="00C07009" w:rsidP="00100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55769A" w:rsidP="00100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83295A" w:rsidP="00100CA0">
            <w:pPr>
              <w:rPr>
                <w:b/>
                <w:bCs/>
              </w:rPr>
            </w:pPr>
            <w:r>
              <w:rPr>
                <w:b/>
                <w:bCs/>
              </w:rPr>
              <w:t>7411,3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83295A" w:rsidP="00100CA0">
            <w:pPr>
              <w:rPr>
                <w:b/>
                <w:bCs/>
              </w:rPr>
            </w:pPr>
            <w:r>
              <w:rPr>
                <w:b/>
                <w:bCs/>
              </w:rPr>
              <w:t>7332,6</w:t>
            </w:r>
          </w:p>
        </w:tc>
      </w:tr>
      <w:tr w:rsidR="0083295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 xml:space="preserve">Администрация </w:t>
            </w:r>
            <w:proofErr w:type="spellStart"/>
            <w:r w:rsidRPr="00C27C2A">
              <w:rPr>
                <w:b/>
                <w:bCs/>
              </w:rPr>
              <w:t>Меловатского</w:t>
            </w:r>
            <w:proofErr w:type="spellEnd"/>
            <w:r w:rsidRPr="00C27C2A">
              <w:rPr>
                <w:b/>
                <w:bCs/>
              </w:rPr>
              <w:t xml:space="preserve"> сельского поселения </w:t>
            </w:r>
            <w:proofErr w:type="spellStart"/>
            <w:r w:rsidRPr="00C27C2A">
              <w:rPr>
                <w:b/>
                <w:bCs/>
              </w:rPr>
              <w:t>Калачеевского</w:t>
            </w:r>
            <w:proofErr w:type="spellEnd"/>
            <w:r w:rsidRPr="00C27C2A">
              <w:rPr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00CA0">
            <w:pPr>
              <w:ind w:left="7" w:hanging="7"/>
              <w:rPr>
                <w:b/>
                <w:bCs/>
              </w:rPr>
            </w:pPr>
            <w:r w:rsidRPr="00C27C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5A" w:rsidRPr="00C27C2A" w:rsidRDefault="0083295A" w:rsidP="00166245">
            <w:pPr>
              <w:rPr>
                <w:b/>
                <w:bCs/>
              </w:rPr>
            </w:pPr>
            <w:r>
              <w:rPr>
                <w:b/>
                <w:bCs/>
              </w:rPr>
              <w:t>7411,3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95A" w:rsidRDefault="0083295A" w:rsidP="00166245">
            <w:pPr>
              <w:rPr>
                <w:b/>
                <w:bCs/>
              </w:rPr>
            </w:pPr>
          </w:p>
          <w:p w:rsidR="0083295A" w:rsidRDefault="0083295A" w:rsidP="00166245">
            <w:pPr>
              <w:rPr>
                <w:b/>
                <w:bCs/>
              </w:rPr>
            </w:pPr>
          </w:p>
          <w:p w:rsidR="0083295A" w:rsidRDefault="0083295A" w:rsidP="00166245">
            <w:pPr>
              <w:rPr>
                <w:b/>
                <w:bCs/>
              </w:rPr>
            </w:pPr>
          </w:p>
          <w:p w:rsidR="0083295A" w:rsidRDefault="0083295A" w:rsidP="00166245">
            <w:pPr>
              <w:rPr>
                <w:b/>
                <w:bCs/>
              </w:rPr>
            </w:pPr>
          </w:p>
          <w:p w:rsidR="0083295A" w:rsidRPr="00C27C2A" w:rsidRDefault="0083295A" w:rsidP="00166245">
            <w:pPr>
              <w:rPr>
                <w:b/>
                <w:bCs/>
              </w:rPr>
            </w:pPr>
            <w:r>
              <w:rPr>
                <w:b/>
                <w:bCs/>
              </w:rPr>
              <w:t>7332,6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2193,5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2193,2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Default="00F74669" w:rsidP="00100CA0">
            <w:pPr>
              <w:rPr>
                <w:b/>
              </w:rPr>
            </w:pPr>
          </w:p>
          <w:p w:rsidR="00166245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 xml:space="preserve">Расходы на обеспечение функций исполнительно распорядительного органа </w:t>
            </w:r>
            <w:r w:rsidRPr="00C27C2A">
              <w:lastRenderedPageBreak/>
              <w:t>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74669" w:rsidRPr="00C27C2A" w:rsidRDefault="00F74669" w:rsidP="00100CA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rPr>
                <w:bCs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03 1 04 92020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r w:rsidRPr="00C27C2A">
              <w:t>100 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r>
              <w:t>608,8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C2A" w:rsidRDefault="00C27C2A" w:rsidP="00100CA0"/>
          <w:p w:rsidR="00F74669" w:rsidRDefault="00F74669" w:rsidP="00100CA0"/>
          <w:p w:rsidR="00166245" w:rsidRPr="00C27C2A" w:rsidRDefault="00166245" w:rsidP="00100CA0">
            <w:r>
              <w:t>608,8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1584,7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r>
              <w:rPr>
                <w:b/>
              </w:rPr>
              <w:t>1584,7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r>
              <w:rPr>
                <w:b/>
              </w:rPr>
              <w:t>1584,7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F74669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669" w:rsidRPr="00C27C2A" w:rsidRDefault="00F74669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C27C2A" w:rsidRDefault="00C27C2A" w:rsidP="00100CA0">
            <w:pPr>
              <w:rPr>
                <w:b/>
              </w:rPr>
            </w:pPr>
          </w:p>
          <w:p w:rsidR="00F74669" w:rsidRPr="00C27C2A" w:rsidRDefault="00166245" w:rsidP="00100CA0">
            <w:r>
              <w:rPr>
                <w:b/>
              </w:rPr>
              <w:t>1584,7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F74669" w:rsidRPr="00C27C2A" w:rsidRDefault="00F74669" w:rsidP="00100CA0">
            <w:pPr>
              <w:rPr>
                <w:b/>
              </w:rPr>
            </w:pPr>
          </w:p>
          <w:p w:rsidR="00166245" w:rsidRDefault="00166245" w:rsidP="00100CA0">
            <w:pPr>
              <w:rPr>
                <w:b/>
              </w:rPr>
            </w:pPr>
          </w:p>
          <w:p w:rsidR="00F74669" w:rsidRPr="00C27C2A" w:rsidRDefault="00166245" w:rsidP="00100CA0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341A5E" w:rsidRPr="00C27C2A" w:rsidTr="00C06693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F338A3" w:rsidRDefault="00341A5E" w:rsidP="00C06693">
            <w:pPr>
              <w:rPr>
                <w:bCs/>
              </w:rPr>
            </w:pPr>
            <w:r w:rsidRPr="00F338A3"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за счет зарезервированных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03 1 04 70100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>
            <w:r w:rsidRPr="00341A5E"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/>
          <w:p w:rsidR="00341A5E" w:rsidRPr="00341A5E" w:rsidRDefault="00341A5E" w:rsidP="00100CA0">
            <w:r w:rsidRPr="00341A5E">
              <w:t>36,0</w:t>
            </w:r>
          </w:p>
        </w:tc>
      </w:tr>
      <w:tr w:rsidR="00341A5E" w:rsidRPr="00C27C2A" w:rsidTr="00C27C2A">
        <w:trPr>
          <w:trHeight w:val="4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 xml:space="preserve">Расходы на обеспечение функций государственных </w:t>
            </w:r>
            <w:r w:rsidRPr="00C27C2A">
              <w:lastRenderedPageBreak/>
              <w:t>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41A5E" w:rsidRPr="00C27C2A" w:rsidRDefault="00341A5E" w:rsidP="00100CA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Cs/>
              </w:rPr>
            </w:pPr>
            <w:r w:rsidRPr="00C27C2A">
              <w:rPr>
                <w:bCs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341A5E">
            <w:r>
              <w:t>1004,3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100CA0"/>
          <w:p w:rsidR="00341A5E" w:rsidRPr="00C27C2A" w:rsidRDefault="00341A5E" w:rsidP="00341A5E">
            <w:r>
              <w:t>1004,2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341A5E" w:rsidRPr="00C27C2A" w:rsidRDefault="00341A5E" w:rsidP="00100CA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>
              <w:t>523,0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100CA0"/>
          <w:p w:rsidR="00341A5E" w:rsidRDefault="00341A5E" w:rsidP="00100CA0"/>
          <w:p w:rsidR="00341A5E" w:rsidRDefault="00341A5E" w:rsidP="00100CA0"/>
          <w:p w:rsidR="00341A5E" w:rsidRDefault="00341A5E" w:rsidP="00100CA0"/>
          <w:p w:rsidR="00341A5E" w:rsidRDefault="00341A5E" w:rsidP="00100CA0"/>
          <w:p w:rsidR="00341A5E" w:rsidRPr="00C27C2A" w:rsidRDefault="00341A5E" w:rsidP="00100CA0">
            <w:r>
              <w:t>522,8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>
            <w:r>
              <w:t>21,4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 xml:space="preserve">Осуществление </w:t>
            </w:r>
            <w:r w:rsidRPr="00C27C2A">
              <w:rPr>
                <w:color w:val="000000"/>
              </w:rPr>
              <w:t xml:space="preserve">полномочий </w:t>
            </w:r>
            <w:r w:rsidRPr="00C27C2A">
              <w:t xml:space="preserve"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27C2A">
              <w:lastRenderedPageBreak/>
              <w:t>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100 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>
              <w:t>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>
            <w:r>
              <w:t>73,5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lastRenderedPageBreak/>
              <w:t xml:space="preserve">Осуществление </w:t>
            </w:r>
            <w:r w:rsidRPr="00C27C2A">
              <w:rPr>
                <w:color w:val="000000"/>
              </w:rPr>
              <w:t xml:space="preserve">полномочий </w:t>
            </w:r>
            <w:r w:rsidRPr="00C27C2A"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Default="00341A5E" w:rsidP="00100CA0"/>
          <w:p w:rsidR="00341A5E" w:rsidRPr="00C27C2A" w:rsidRDefault="00341A5E" w:rsidP="00100CA0">
            <w:r>
              <w:t>1,8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55769A">
            <w:pPr>
              <w:pStyle w:val="a4"/>
              <w:tabs>
                <w:tab w:val="left" w:pos="720"/>
                <w:tab w:val="left" w:pos="900"/>
              </w:tabs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C27C2A">
              <w:rPr>
                <w:b/>
                <w:bCs/>
                <w:sz w:val="24"/>
                <w:szCs w:val="24"/>
              </w:rPr>
              <w:t>Резервный фонд правительства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Default="00341A5E" w:rsidP="0055769A">
            <w:pPr>
              <w:pStyle w:val="a4"/>
              <w:tabs>
                <w:tab w:val="left" w:pos="720"/>
                <w:tab w:val="left" w:pos="900"/>
              </w:tabs>
              <w:contextualSpacing/>
              <w:rPr>
                <w:b/>
                <w:bCs/>
                <w:sz w:val="24"/>
                <w:szCs w:val="24"/>
              </w:rPr>
            </w:pPr>
          </w:p>
          <w:p w:rsidR="00341A5E" w:rsidRPr="00C27C2A" w:rsidRDefault="00341A5E" w:rsidP="0055769A">
            <w:pPr>
              <w:pStyle w:val="a4"/>
              <w:tabs>
                <w:tab w:val="left" w:pos="720"/>
                <w:tab w:val="left" w:pos="900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27C2A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Default="00341A5E" w:rsidP="0055769A">
            <w:pPr>
              <w:pStyle w:val="a4"/>
              <w:tabs>
                <w:tab w:val="left" w:pos="720"/>
                <w:tab w:val="left" w:pos="900"/>
              </w:tabs>
              <w:contextualSpacing/>
              <w:rPr>
                <w:b/>
                <w:bCs/>
                <w:sz w:val="24"/>
                <w:szCs w:val="24"/>
              </w:rPr>
            </w:pPr>
          </w:p>
          <w:p w:rsidR="00341A5E" w:rsidRPr="00C27C2A" w:rsidRDefault="00341A5E" w:rsidP="0055769A">
            <w:pPr>
              <w:pStyle w:val="a4"/>
              <w:tabs>
                <w:tab w:val="left" w:pos="720"/>
                <w:tab w:val="left" w:pos="900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27C2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  <w:color w:val="000000"/>
              </w:rPr>
            </w:pPr>
            <w:r w:rsidRPr="00C27C2A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100CA0">
            <w:pPr>
              <w:rPr>
                <w:b/>
              </w:rPr>
            </w:pPr>
          </w:p>
          <w:p w:rsidR="00047DC4" w:rsidRDefault="00047DC4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031C45">
            <w:pPr>
              <w:rPr>
                <w:b/>
              </w:rPr>
            </w:pPr>
            <w:r w:rsidRPr="00C27C2A">
              <w:rPr>
                <w:b/>
              </w:rPr>
              <w:t xml:space="preserve">03 </w:t>
            </w:r>
            <w:r>
              <w:rPr>
                <w:b/>
              </w:rPr>
              <w:t>0</w:t>
            </w:r>
            <w:r w:rsidRPr="00C27C2A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031C45">
            <w:pPr>
              <w:rPr>
                <w:b/>
              </w:rPr>
            </w:pPr>
            <w:r w:rsidRPr="00C27C2A">
              <w:rPr>
                <w:b/>
              </w:rPr>
              <w:t>03 1 0</w:t>
            </w:r>
            <w:r>
              <w:rPr>
                <w:b/>
              </w:rPr>
              <w:t>0</w:t>
            </w:r>
            <w:r w:rsidRPr="00C27C2A">
              <w:rPr>
                <w:b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roofErr w:type="gramStart"/>
            <w:r w:rsidRPr="00C27C2A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color w:val="000000"/>
              </w:rPr>
            </w:pPr>
            <w:r w:rsidRPr="00C27C2A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color w:val="000000"/>
              </w:rPr>
            </w:pPr>
            <w:r w:rsidRPr="00C27C2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color w:val="000000"/>
              </w:rPr>
            </w:pPr>
            <w:r w:rsidRPr="00C27C2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6E2D1A">
            <w:r w:rsidRPr="00C27C2A">
              <w:t>03 1 05 205</w:t>
            </w:r>
            <w:r w:rsidR="006E2D1A">
              <w:t>7</w:t>
            </w:r>
            <w:r w:rsidRPr="00C27C2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color w:val="000000"/>
              </w:rPr>
            </w:pPr>
            <w:r w:rsidRPr="00C27C2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r w:rsidRPr="00C27C2A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/>
          <w:p w:rsidR="00341A5E" w:rsidRPr="00C27C2A" w:rsidRDefault="00341A5E" w:rsidP="00100CA0">
            <w:r w:rsidRPr="00C27C2A">
              <w:t>5,0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</w:pPr>
            <w:r w:rsidRPr="00C27C2A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  <w:lang w:val="en-US"/>
              </w:rPr>
            </w:pPr>
            <w:r w:rsidRPr="00C27C2A">
              <w:rPr>
                <w:b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  <w:lang w:val="en-US"/>
              </w:rPr>
            </w:pPr>
            <w:r w:rsidRPr="00C27C2A">
              <w:rPr>
                <w:b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  <w:lang w:val="en-US"/>
              </w:rPr>
            </w:pPr>
            <w:r w:rsidRPr="00C27C2A">
              <w:rPr>
                <w:b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  <w:lang w:val="en-US"/>
              </w:rPr>
            </w:pPr>
            <w:r w:rsidRPr="00C27C2A">
              <w:rPr>
                <w:b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</w:t>
            </w:r>
            <w:r w:rsidRPr="00C27C2A">
              <w:rPr>
                <w:b/>
              </w:rPr>
              <w:lastRenderedPageBreak/>
              <w:t>муниципального района на 2014-2020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C27C2A">
        <w:trPr>
          <w:trHeight w:val="14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lastRenderedPageBreak/>
              <w:t xml:space="preserve">Подпрограмма  «Комплексное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 w:rsidRPr="00C27C2A">
              <w:rPr>
                <w:b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</w:p>
          <w:p w:rsidR="00341A5E" w:rsidRPr="00C27C2A" w:rsidRDefault="00341A5E" w:rsidP="00100CA0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6E2D1A" w:rsidRPr="00C27C2A" w:rsidTr="00B33125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1A" w:rsidRPr="00F338A3" w:rsidRDefault="006E2D1A" w:rsidP="006703EF">
            <w:proofErr w:type="gramStart"/>
            <w:r w:rsidRPr="00F338A3">
              <w:t xml:space="preserve">Мероприятия по </w:t>
            </w:r>
            <w:r>
              <w:t xml:space="preserve">капитальному ремонту, строительству и реконструкции автомобильных дорог общего пользования местного значения и искусственных сооружений на них </w:t>
            </w:r>
            <w:r w:rsidRPr="00F338A3">
              <w:t>(Закупка товаров, работ и услуг для</w:t>
            </w:r>
            <w:r>
              <w:t xml:space="preserve"> государственных (муниципальных</w:t>
            </w:r>
            <w:r w:rsidRPr="00F338A3">
              <w:t xml:space="preserve">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Pr="00F338A3" w:rsidRDefault="006E2D1A" w:rsidP="006703EF">
            <w:r w:rsidRPr="00F338A3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Pr="00F338A3" w:rsidRDefault="006E2D1A" w:rsidP="006703EF">
            <w:r w:rsidRPr="00F338A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Pr="00F338A3" w:rsidRDefault="006E2D1A" w:rsidP="006703EF">
            <w:r w:rsidRPr="00F338A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Pr="001A1FF7" w:rsidRDefault="006E2D1A" w:rsidP="006703EF">
            <w:r>
              <w:t xml:space="preserve">01 1 04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Default="006E2D1A" w:rsidP="006703EF"/>
          <w:p w:rsidR="006E2D1A" w:rsidRPr="00F338A3" w:rsidRDefault="006E2D1A" w:rsidP="006703EF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>
            <w:r w:rsidRPr="006E2D1A">
              <w:t>1772,7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/>
          <w:p w:rsidR="006E2D1A" w:rsidRPr="006E2D1A" w:rsidRDefault="006E2D1A" w:rsidP="00100CA0">
            <w:r w:rsidRPr="006E2D1A">
              <w:t>1772,7</w:t>
            </w:r>
          </w:p>
        </w:tc>
      </w:tr>
      <w:tr w:rsidR="006E2D1A" w:rsidRPr="00C27C2A" w:rsidTr="00C27C2A">
        <w:trPr>
          <w:trHeight w:val="15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1A" w:rsidRPr="00C27C2A" w:rsidRDefault="006E2D1A" w:rsidP="00100CA0">
            <w:r w:rsidRPr="00C27C2A"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lang w:val="en-US"/>
              </w:rPr>
            </w:pPr>
            <w:r w:rsidRPr="00C27C2A">
              <w:rPr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rPr>
                <w:lang w:val="en-US"/>
              </w:rPr>
            </w:pPr>
            <w:r w:rsidRPr="00C27C2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</w:pPr>
            <w:r w:rsidRPr="00C27C2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 w:rsidRPr="00C27C2A">
              <w:t>01 1 04 91290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>
              <w:t>535,9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>
              <w:t>458,0</w:t>
            </w:r>
          </w:p>
        </w:tc>
      </w:tr>
      <w:tr w:rsidR="006E2D1A" w:rsidRPr="00C27C2A" w:rsidTr="00C27C2A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768,6</w:t>
            </w:r>
          </w:p>
        </w:tc>
      </w:tr>
      <w:tr w:rsidR="006E2D1A" w:rsidRPr="00C27C2A" w:rsidTr="00C27C2A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900784">
            <w:pPr>
              <w:rPr>
                <w:b/>
              </w:rPr>
            </w:pPr>
            <w:r w:rsidRPr="00C27C2A">
              <w:rPr>
                <w:b/>
              </w:rPr>
              <w:t>11,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11,8</w:t>
            </w:r>
          </w:p>
        </w:tc>
      </w:tr>
      <w:tr w:rsidR="006E2D1A" w:rsidRPr="00C27C2A" w:rsidTr="00C27C2A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 xml:space="preserve">Подпрограмма  «Комплексное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900784">
            <w:pPr>
              <w:rPr>
                <w:b/>
              </w:rPr>
            </w:pPr>
            <w:r w:rsidRPr="00C27C2A">
              <w:rPr>
                <w:b/>
              </w:rPr>
              <w:t>11,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11,8</w:t>
            </w:r>
          </w:p>
        </w:tc>
      </w:tr>
      <w:tr w:rsidR="006E2D1A" w:rsidRPr="00C27C2A" w:rsidTr="00C27C2A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  <w:kern w:val="2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C27C2A">
              <w:rPr>
                <w:b/>
                <w:kern w:val="2"/>
              </w:rPr>
              <w:t>Меловатского</w:t>
            </w:r>
            <w:proofErr w:type="spellEnd"/>
            <w:r w:rsidRPr="00C27C2A">
              <w:rPr>
                <w:b/>
                <w:kern w:val="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900784">
            <w:pPr>
              <w:rPr>
                <w:b/>
              </w:rPr>
            </w:pPr>
            <w:r w:rsidRPr="00C27C2A">
              <w:rPr>
                <w:b/>
              </w:rPr>
              <w:t>11,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11,8</w:t>
            </w:r>
          </w:p>
        </w:tc>
      </w:tr>
      <w:tr w:rsidR="006E2D1A" w:rsidRPr="00C27C2A" w:rsidTr="00C27C2A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t xml:space="preserve">Обеспечение мероприятий по капитальному ремонту многоквартирных домов (Закупка товаров, работ и услуг </w:t>
            </w:r>
            <w:r w:rsidRPr="00C27C2A">
              <w:lastRenderedPageBreak/>
              <w:t>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01 1 01 96010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031C45" w:rsidRDefault="006E2D1A" w:rsidP="00900784">
            <w:r w:rsidRPr="00031C45">
              <w:t>11,</w:t>
            </w: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031C45" w:rsidRDefault="006E2D1A" w:rsidP="00100CA0"/>
          <w:p w:rsidR="006E2D1A" w:rsidRPr="00031C45" w:rsidRDefault="006E2D1A" w:rsidP="00100CA0"/>
          <w:p w:rsidR="006E2D1A" w:rsidRPr="00031C45" w:rsidRDefault="006E2D1A" w:rsidP="00100CA0"/>
          <w:p w:rsidR="006E2D1A" w:rsidRPr="00031C45" w:rsidRDefault="006E2D1A" w:rsidP="00100CA0"/>
          <w:p w:rsidR="006E2D1A" w:rsidRPr="00031C45" w:rsidRDefault="006E2D1A" w:rsidP="00100CA0">
            <w:r w:rsidRPr="00031C45">
              <w:lastRenderedPageBreak/>
              <w:t>11,8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756,8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756,8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Подпрограмма  «Комплексное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 xml:space="preserve">01 1 00 00000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756,8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  <w:kern w:val="2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C27C2A">
              <w:rPr>
                <w:b/>
                <w:kern w:val="2"/>
              </w:rPr>
              <w:t>Меловатского</w:t>
            </w:r>
            <w:proofErr w:type="spellEnd"/>
            <w:r w:rsidRPr="00C27C2A">
              <w:rPr>
                <w:b/>
                <w:kern w:val="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352,9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  <w:p w:rsidR="006E2D1A" w:rsidRPr="00C27C2A" w:rsidRDefault="006E2D1A" w:rsidP="00100CA0">
            <w:pPr>
              <w:rPr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01 1 01 98680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Default="006E2D1A" w:rsidP="00100CA0"/>
          <w:p w:rsidR="006E2D1A" w:rsidRPr="00C27C2A" w:rsidRDefault="006E2D1A" w:rsidP="00100CA0">
            <w:r>
              <w:t>4,7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AB5631">
            <w:r w:rsidRPr="00C27C2A">
              <w:t>01 1 01 98</w:t>
            </w:r>
            <w:r>
              <w:t>7</w:t>
            </w:r>
            <w:r w:rsidRPr="00C27C2A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>
              <w:t>348,2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>
              <w:t>348,2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403,9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roofErr w:type="gramStart"/>
            <w:r w:rsidRPr="00C27C2A">
              <w:t>Мероприятия</w:t>
            </w:r>
            <w:proofErr w:type="gramEnd"/>
            <w:r w:rsidRPr="00C27C2A"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900784">
            <w:r w:rsidRPr="00C27C2A">
              <w:t xml:space="preserve">01 1 02 </w:t>
            </w:r>
            <w:r>
              <w:t>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>
              <w:t>403,9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  <w:bCs/>
              </w:rPr>
            </w:pPr>
            <w:r w:rsidRPr="00C27C2A">
              <w:rPr>
                <w:b/>
              </w:rPr>
              <w:t xml:space="preserve">Муниципальная программа «Развитие культуры, </w:t>
            </w:r>
            <w:r w:rsidRPr="00C27C2A">
              <w:rPr>
                <w:b/>
              </w:rPr>
              <w:lastRenderedPageBreak/>
              <w:t xml:space="preserve">физической культуры и спорта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  <w:bCs/>
              </w:rPr>
            </w:pPr>
            <w:r w:rsidRPr="00C27C2A">
              <w:rPr>
                <w:b/>
              </w:rPr>
              <w:lastRenderedPageBreak/>
              <w:t xml:space="preserve">Подпрограмма «Обеспечение условий для  развития культуры и спорта»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  <w:bCs/>
              </w:rPr>
            </w:pPr>
            <w:r w:rsidRPr="00C27C2A">
              <w:rPr>
                <w:b/>
                <w:kern w:val="2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C27C2A">
              <w:rPr>
                <w:b/>
                <w:kern w:val="2"/>
              </w:rPr>
              <w:t>Меловатском</w:t>
            </w:r>
            <w:proofErr w:type="spellEnd"/>
            <w:r w:rsidRPr="00C27C2A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632,5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632,4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color w:val="000000"/>
              </w:rPr>
            </w:pPr>
            <w:r w:rsidRPr="00C27C2A"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>
              <w:t>632,5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Default="006E2D1A" w:rsidP="00100CA0"/>
          <w:p w:rsidR="006E2D1A" w:rsidRDefault="006E2D1A" w:rsidP="00100CA0"/>
          <w:p w:rsidR="006E2D1A" w:rsidRDefault="006E2D1A" w:rsidP="00100CA0"/>
          <w:p w:rsidR="006E2D1A" w:rsidRDefault="006E2D1A" w:rsidP="00100CA0"/>
          <w:p w:rsidR="006E2D1A" w:rsidRDefault="006E2D1A" w:rsidP="00100CA0">
            <w:r>
              <w:t>632,4</w:t>
            </w:r>
          </w:p>
          <w:p w:rsidR="006E2D1A" w:rsidRDefault="006E2D1A" w:rsidP="00100CA0"/>
          <w:p w:rsidR="006E2D1A" w:rsidRDefault="006E2D1A" w:rsidP="00100CA0"/>
          <w:p w:rsidR="006E2D1A" w:rsidRDefault="006E2D1A" w:rsidP="00100CA0"/>
          <w:p w:rsidR="006E2D1A" w:rsidRDefault="006E2D1A" w:rsidP="00100CA0"/>
          <w:p w:rsidR="006E2D1A" w:rsidRDefault="006E2D1A" w:rsidP="00100CA0"/>
          <w:p w:rsidR="006E2D1A" w:rsidRPr="00C27C2A" w:rsidRDefault="006E2D1A" w:rsidP="00100CA0"/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</w:t>
            </w:r>
            <w:r w:rsidRPr="00C27C2A">
              <w:rPr>
                <w:b/>
                <w:kern w:val="2"/>
              </w:rPr>
              <w:t>«</w:t>
            </w:r>
            <w:r w:rsidRPr="00C27C2A">
              <w:rPr>
                <w:b/>
              </w:rPr>
              <w:t>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  <w:lang w:val="en-US"/>
              </w:rPr>
            </w:pPr>
            <w:r w:rsidRPr="00C27C2A">
              <w:rPr>
                <w:b/>
              </w:rPr>
              <w:t>02 1 03 00</w:t>
            </w:r>
            <w:r w:rsidRPr="00C27C2A">
              <w:rPr>
                <w:b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1408,1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031C45">
            <w:pPr>
              <w:rPr>
                <w:b/>
              </w:rPr>
            </w:pPr>
            <w:r>
              <w:rPr>
                <w:b/>
              </w:rPr>
              <w:t>1408,0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color w:val="000000"/>
              </w:rPr>
            </w:pPr>
            <w:r w:rsidRPr="00C27C2A"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lang w:val="en-US"/>
              </w:rPr>
            </w:pPr>
            <w:r>
              <w:t>1390,8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Default="006E2D1A" w:rsidP="00100CA0"/>
          <w:p w:rsidR="006E2D1A" w:rsidRDefault="006E2D1A" w:rsidP="00100CA0"/>
          <w:p w:rsidR="006E2D1A" w:rsidRPr="00C27C2A" w:rsidRDefault="006E2D1A" w:rsidP="00031C45">
            <w:r>
              <w:t>1390,7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color w:val="000000"/>
              </w:rPr>
            </w:pPr>
            <w:r w:rsidRPr="00C27C2A"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>
            <w:r>
              <w:t>17,3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rPr>
                <w:b/>
                <w:bCs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rPr>
                <w:b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C27C2A">
              <w:rPr>
                <w:rFonts w:eastAsia="Lucida Sans Unicode"/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C27C2A">
              <w:rPr>
                <w:rFonts w:eastAsia="Lucida Sans Unicod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C27C2A">
              <w:rPr>
                <w:rFonts w:eastAsia="Lucida Sans Unicode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13,5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6E2D1A" w:rsidRPr="00C27C2A" w:rsidRDefault="006E2D1A" w:rsidP="00100CA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</w:p>
          <w:p w:rsidR="006E2D1A" w:rsidRDefault="006E2D1A" w:rsidP="00100CA0">
            <w:pPr>
              <w:rPr>
                <w:b/>
              </w:rPr>
            </w:pPr>
          </w:p>
          <w:p w:rsidR="006E2D1A" w:rsidRPr="00C27C2A" w:rsidRDefault="006E2D1A" w:rsidP="00100CA0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6E2D1A" w:rsidRPr="00C27C2A" w:rsidTr="00C27C2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 xml:space="preserve">Межбюджетные трансферты бюджетам муниципальных районов </w:t>
            </w:r>
            <w:proofErr w:type="gramStart"/>
            <w:r w:rsidRPr="00C27C2A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27C2A">
              <w:t xml:space="preserve">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rPr>
                <w:bCs/>
              </w:rPr>
            </w:pPr>
            <w:r w:rsidRPr="00C27C2A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</w:rPr>
            </w:pPr>
            <w:r w:rsidRPr="00C27C2A">
              <w:rPr>
                <w:rFonts w:eastAsia="Lucida Sans Unicode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pPr>
              <w:snapToGrid w:val="0"/>
              <w:jc w:val="center"/>
              <w:rPr>
                <w:rFonts w:eastAsia="Lucida Sans Unicode"/>
              </w:rPr>
            </w:pPr>
            <w:r w:rsidRPr="00C27C2A">
              <w:rPr>
                <w:rFonts w:eastAsia="Lucida Sans Unicod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 xml:space="preserve">03 1 04 </w:t>
            </w:r>
            <w:r w:rsidRPr="00C27C2A">
              <w:rPr>
                <w:rFonts w:eastAsia="Lucida Sans Unicode"/>
              </w:rPr>
              <w:t>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 w:rsidRPr="00C27C2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1A" w:rsidRPr="00C27C2A" w:rsidRDefault="006E2D1A" w:rsidP="00100CA0">
            <w: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1A" w:rsidRPr="00C27C2A" w:rsidRDefault="006E2D1A" w:rsidP="00100CA0">
            <w:r>
              <w:t>19,4</w:t>
            </w:r>
          </w:p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  <w:p w:rsidR="006E2D1A" w:rsidRPr="00C27C2A" w:rsidRDefault="006E2D1A" w:rsidP="00100CA0"/>
        </w:tc>
      </w:tr>
    </w:tbl>
    <w:p w:rsidR="0045055F" w:rsidRPr="00C27C2A" w:rsidRDefault="0045055F" w:rsidP="00793E38">
      <w:pPr>
        <w:ind w:left="567" w:hanging="567"/>
        <w:jc w:val="both"/>
        <w:sectPr w:rsidR="0045055F" w:rsidRPr="00C27C2A" w:rsidSect="00C27C2A">
          <w:type w:val="continuous"/>
          <w:pgSz w:w="11906" w:h="16838" w:code="9"/>
          <w:pgMar w:top="851" w:right="924" w:bottom="709" w:left="720" w:header="709" w:footer="709" w:gutter="0"/>
          <w:pgNumType w:start="1"/>
          <w:cols w:space="708"/>
          <w:titlePg/>
          <w:docGrid w:linePitch="360"/>
        </w:sectPr>
      </w:pPr>
    </w:p>
    <w:p w:rsidR="003F1F4E" w:rsidRDefault="00412F6C" w:rsidP="0055175B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lastRenderedPageBreak/>
        <w:t xml:space="preserve">                                                                  </w:t>
      </w:r>
      <w:r w:rsidR="00100CA0" w:rsidRPr="00C27C2A">
        <w:rPr>
          <w:bCs/>
          <w:sz w:val="24"/>
          <w:szCs w:val="24"/>
        </w:rPr>
        <w:t xml:space="preserve">      </w:t>
      </w:r>
    </w:p>
    <w:p w:rsidR="003F1F4E" w:rsidRDefault="003F1F4E" w:rsidP="0055175B">
      <w:pPr>
        <w:pStyle w:val="a4"/>
        <w:jc w:val="center"/>
        <w:rPr>
          <w:bCs/>
          <w:sz w:val="24"/>
          <w:szCs w:val="24"/>
        </w:rPr>
      </w:pPr>
    </w:p>
    <w:p w:rsidR="003F1F4E" w:rsidRDefault="003F1F4E" w:rsidP="0055175B">
      <w:pPr>
        <w:pStyle w:val="a4"/>
        <w:jc w:val="center"/>
        <w:rPr>
          <w:bCs/>
          <w:sz w:val="24"/>
          <w:szCs w:val="24"/>
        </w:rPr>
      </w:pPr>
    </w:p>
    <w:p w:rsidR="003F1F4E" w:rsidRDefault="003F1F4E" w:rsidP="0055175B">
      <w:pPr>
        <w:pStyle w:val="a4"/>
        <w:jc w:val="center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F1F4E" w:rsidRDefault="003F1F4E" w:rsidP="003F1F4E">
      <w:pPr>
        <w:pStyle w:val="a4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341A5E" w:rsidRDefault="00341A5E" w:rsidP="0055769A">
      <w:pPr>
        <w:pStyle w:val="a4"/>
        <w:jc w:val="right"/>
        <w:rPr>
          <w:bCs/>
          <w:sz w:val="24"/>
          <w:szCs w:val="24"/>
        </w:rPr>
      </w:pP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Приложение №4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Калачеевского</w:t>
      </w:r>
      <w:proofErr w:type="spellEnd"/>
      <w:r w:rsidRPr="00C27C2A">
        <w:rPr>
          <w:bCs/>
          <w:sz w:val="24"/>
          <w:szCs w:val="24"/>
        </w:rPr>
        <w:t xml:space="preserve"> муниципального района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№       от __ ______  201</w:t>
      </w:r>
      <w:r w:rsidR="00100CA0" w:rsidRPr="00C27C2A">
        <w:rPr>
          <w:bCs/>
          <w:sz w:val="24"/>
          <w:szCs w:val="24"/>
        </w:rPr>
        <w:t>8</w:t>
      </w:r>
      <w:r w:rsidRPr="00C27C2A">
        <w:rPr>
          <w:bCs/>
          <w:sz w:val="24"/>
          <w:szCs w:val="24"/>
        </w:rPr>
        <w:t xml:space="preserve"> г</w:t>
      </w:r>
    </w:p>
    <w:p w:rsidR="00EC169B" w:rsidRPr="00C27C2A" w:rsidRDefault="00EC169B" w:rsidP="0055175B">
      <w:pPr>
        <w:pStyle w:val="a4"/>
        <w:jc w:val="center"/>
        <w:rPr>
          <w:b/>
          <w:sz w:val="24"/>
          <w:szCs w:val="24"/>
        </w:rPr>
      </w:pPr>
    </w:p>
    <w:p w:rsidR="00100CA0" w:rsidRPr="00C27C2A" w:rsidRDefault="00100CA0" w:rsidP="00100CA0">
      <w:pPr>
        <w:autoSpaceDE w:val="0"/>
      </w:pPr>
      <w:r w:rsidRPr="00C27C2A">
        <w:t>Распределение бюджетных ассигнований на 201</w:t>
      </w:r>
      <w:r w:rsidR="00C07009">
        <w:t>8</w:t>
      </w:r>
      <w:r w:rsidRPr="00C27C2A">
        <w:t xml:space="preserve"> год  по разделам и подразделам, целевым статьям и видам расходов классификации расходов бюджета </w:t>
      </w:r>
      <w:proofErr w:type="spellStart"/>
      <w:r w:rsidRPr="00C27C2A">
        <w:t>Меловатского</w:t>
      </w:r>
      <w:proofErr w:type="spellEnd"/>
      <w:r w:rsidRPr="00C27C2A">
        <w:t xml:space="preserve"> сельского поселения </w:t>
      </w:r>
      <w:proofErr w:type="spellStart"/>
      <w:r w:rsidRPr="00C27C2A">
        <w:t>Калачеевского</w:t>
      </w:r>
      <w:proofErr w:type="spellEnd"/>
      <w:r w:rsidRPr="00C27C2A">
        <w:t xml:space="preserve"> муниципального района </w:t>
      </w:r>
    </w:p>
    <w:p w:rsidR="0055175B" w:rsidRPr="00C27C2A" w:rsidRDefault="0055175B" w:rsidP="00412F6C"/>
    <w:p w:rsidR="0055175B" w:rsidRPr="00C27C2A" w:rsidRDefault="0055175B" w:rsidP="00412F6C"/>
    <w:p w:rsidR="00100CA0" w:rsidRPr="00C27C2A" w:rsidRDefault="00100CA0" w:rsidP="00100CA0"/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59"/>
        <w:gridCol w:w="851"/>
        <w:gridCol w:w="708"/>
        <w:gridCol w:w="1701"/>
        <w:gridCol w:w="851"/>
        <w:gridCol w:w="1276"/>
        <w:gridCol w:w="1559"/>
      </w:tblGrid>
      <w:tr w:rsidR="00100CA0" w:rsidRPr="00C27C2A" w:rsidTr="003F1F4E">
        <w:trPr>
          <w:trHeight w:val="4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0" w:rsidRPr="00C27C2A" w:rsidRDefault="00100CA0" w:rsidP="00100CA0">
            <w:pPr>
              <w:ind w:right="-108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A0" w:rsidRPr="00C27C2A" w:rsidRDefault="00100CA0" w:rsidP="00100CA0">
            <w:pPr>
              <w:jc w:val="center"/>
              <w:rPr>
                <w:b/>
                <w:bCs/>
              </w:rPr>
            </w:pPr>
            <w:proofErr w:type="spellStart"/>
            <w:r w:rsidRPr="00C27C2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A0" w:rsidRPr="00C27C2A" w:rsidRDefault="00100CA0" w:rsidP="00100CA0">
            <w:pPr>
              <w:jc w:val="center"/>
              <w:rPr>
                <w:b/>
                <w:bCs/>
              </w:rPr>
            </w:pPr>
            <w:proofErr w:type="gramStart"/>
            <w:r w:rsidRPr="00C27C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A0" w:rsidRPr="00C27C2A" w:rsidRDefault="00100CA0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A0" w:rsidRPr="00C27C2A" w:rsidRDefault="00100CA0" w:rsidP="00100CA0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0" w:rsidRPr="00C27C2A" w:rsidRDefault="00100CA0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План</w:t>
            </w:r>
          </w:p>
          <w:p w:rsidR="00100CA0" w:rsidRPr="00C27C2A" w:rsidRDefault="00100CA0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Сумма</w:t>
            </w:r>
          </w:p>
          <w:p w:rsidR="00100CA0" w:rsidRPr="00C27C2A" w:rsidRDefault="00100CA0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CA0" w:rsidRPr="00C27C2A" w:rsidRDefault="00100CA0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Факт</w:t>
            </w:r>
          </w:p>
          <w:p w:rsidR="00100CA0" w:rsidRPr="00C27C2A" w:rsidRDefault="00100CA0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Сумма</w:t>
            </w:r>
          </w:p>
          <w:p w:rsidR="00100CA0" w:rsidRPr="00C27C2A" w:rsidRDefault="00100CA0" w:rsidP="00100CA0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(тыс. руб.)</w:t>
            </w:r>
          </w:p>
        </w:tc>
      </w:tr>
    </w:tbl>
    <w:p w:rsidR="00100CA0" w:rsidRPr="00C27C2A" w:rsidRDefault="00100CA0" w:rsidP="00100CA0"/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59"/>
        <w:gridCol w:w="851"/>
        <w:gridCol w:w="708"/>
        <w:gridCol w:w="1701"/>
        <w:gridCol w:w="851"/>
        <w:gridCol w:w="1276"/>
        <w:gridCol w:w="1559"/>
      </w:tblGrid>
      <w:tr w:rsidR="00341A5E" w:rsidRPr="00C27C2A" w:rsidTr="00420D58">
        <w:trPr>
          <w:trHeight w:val="414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Pr="00C27C2A" w:rsidRDefault="00341A5E" w:rsidP="00C06693">
            <w:pPr>
              <w:ind w:right="-108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E" w:rsidRPr="00C27C2A" w:rsidRDefault="00420D58" w:rsidP="00C06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E" w:rsidRPr="00C27C2A" w:rsidRDefault="00420D58" w:rsidP="00C06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E" w:rsidRPr="00C27C2A" w:rsidRDefault="00420D58" w:rsidP="00C06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E" w:rsidRPr="00C27C2A" w:rsidRDefault="00420D58" w:rsidP="00C06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Pr="00C27C2A" w:rsidRDefault="00420D58" w:rsidP="00C06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420D58" w:rsidP="00C06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  <w:bCs/>
              </w:rPr>
            </w:pPr>
            <w:r>
              <w:rPr>
                <w:b/>
                <w:bCs/>
              </w:rPr>
              <w:t>7411,3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  <w:bCs/>
              </w:rPr>
            </w:pPr>
            <w:r>
              <w:rPr>
                <w:b/>
                <w:bCs/>
              </w:rPr>
              <w:t>7332,6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2193,5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2193,2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608,8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lastRenderedPageBreak/>
              <w:t>608,8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41A5E" w:rsidRPr="00C27C2A" w:rsidRDefault="00341A5E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03 1 04 92020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100 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>
              <w:t>608,8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C06693"/>
          <w:p w:rsidR="00341A5E" w:rsidRDefault="00341A5E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341A5E" w:rsidRPr="00C27C2A" w:rsidRDefault="00341A5E" w:rsidP="00C06693">
            <w:r>
              <w:t>608,8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1584,7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r>
              <w:rPr>
                <w:b/>
              </w:rPr>
              <w:t>1584,7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r>
              <w:rPr>
                <w:b/>
              </w:rPr>
              <w:t>1584,7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r>
              <w:rPr>
                <w:b/>
              </w:rPr>
              <w:t>1584,7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1584,4</w:t>
            </w:r>
          </w:p>
        </w:tc>
      </w:tr>
      <w:tr w:rsidR="00341A5E" w:rsidRPr="00341A5E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F338A3" w:rsidRDefault="00341A5E" w:rsidP="00C06693">
            <w:pPr>
              <w:rPr>
                <w:bCs/>
              </w:rPr>
            </w:pPr>
            <w:r w:rsidRPr="00F338A3"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38A3">
              <w:lastRenderedPageBreak/>
              <w:t>государственными внебюджетными фондами) за счет зарезервированных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03 1 04 70100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Default="00341A5E" w:rsidP="00C06693">
            <w:pPr>
              <w:rPr>
                <w:bCs/>
              </w:rPr>
            </w:pPr>
          </w:p>
          <w:p w:rsidR="00341A5E" w:rsidRPr="00F338A3" w:rsidRDefault="00341A5E" w:rsidP="00C06693">
            <w:pPr>
              <w:rPr>
                <w:bCs/>
              </w:rPr>
            </w:pPr>
            <w:r w:rsidRPr="00F338A3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>
            <w:r w:rsidRPr="00341A5E"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/>
          <w:p w:rsidR="00341A5E" w:rsidRPr="00341A5E" w:rsidRDefault="00341A5E" w:rsidP="00C06693">
            <w:r w:rsidRPr="00341A5E">
              <w:t>36,0</w:t>
            </w:r>
          </w:p>
        </w:tc>
      </w:tr>
      <w:tr w:rsidR="00341A5E" w:rsidRPr="00C27C2A" w:rsidTr="00420D58">
        <w:trPr>
          <w:trHeight w:val="4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41A5E" w:rsidRPr="00C27C2A" w:rsidRDefault="00341A5E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03 1 04 92010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>
              <w:t>1004,3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341A5E" w:rsidRPr="00C27C2A" w:rsidRDefault="00341A5E" w:rsidP="00C06693">
            <w:r>
              <w:t>1004,2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341A5E" w:rsidRPr="00C27C2A" w:rsidRDefault="00341A5E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03 1 04 92010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>
              <w:t>523,0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C06693"/>
          <w:p w:rsidR="00341A5E" w:rsidRDefault="00341A5E" w:rsidP="00C06693"/>
          <w:p w:rsidR="00341A5E" w:rsidRDefault="00341A5E" w:rsidP="00C06693"/>
          <w:p w:rsidR="00341A5E" w:rsidRDefault="00341A5E" w:rsidP="00C06693"/>
          <w:p w:rsidR="00341A5E" w:rsidRDefault="00341A5E" w:rsidP="00C06693"/>
          <w:p w:rsidR="00341A5E" w:rsidRPr="00C27C2A" w:rsidRDefault="00341A5E" w:rsidP="00C06693">
            <w:r>
              <w:t>522,8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03 1 04 92010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>
            <w:r>
              <w:t>21,4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 xml:space="preserve">Осуществление </w:t>
            </w:r>
            <w:r w:rsidRPr="00C27C2A">
              <w:rPr>
                <w:color w:val="000000"/>
              </w:rPr>
              <w:t xml:space="preserve">полномочий </w:t>
            </w:r>
            <w:r w:rsidRPr="00C27C2A">
              <w:t xml:space="preserve">первичного воинского учета на территориях, где отсутствуют военные комиссариаты </w:t>
            </w:r>
            <w:r w:rsidRPr="00C27C2A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03 1 05 51180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100 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>
            <w:r>
              <w:t>73,5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lastRenderedPageBreak/>
              <w:t xml:space="preserve">Осуществление </w:t>
            </w:r>
            <w:r w:rsidRPr="00C27C2A">
              <w:rPr>
                <w:color w:val="000000"/>
              </w:rPr>
              <w:t xml:space="preserve">полномочий </w:t>
            </w:r>
            <w:r w:rsidRPr="00C27C2A"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03 1 05 51180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Default="00341A5E" w:rsidP="00C06693"/>
          <w:p w:rsidR="00341A5E" w:rsidRPr="00C27C2A" w:rsidRDefault="00341A5E" w:rsidP="00C06693">
            <w:r>
              <w:t>1,8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pStyle w:val="a4"/>
              <w:tabs>
                <w:tab w:val="left" w:pos="720"/>
                <w:tab w:val="left" w:pos="900"/>
              </w:tabs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C27C2A">
              <w:rPr>
                <w:b/>
                <w:bCs/>
                <w:sz w:val="24"/>
                <w:szCs w:val="24"/>
              </w:rPr>
              <w:t>Резервный фонд правительства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Default="00341A5E" w:rsidP="00C06693">
            <w:pPr>
              <w:pStyle w:val="a4"/>
              <w:tabs>
                <w:tab w:val="left" w:pos="720"/>
                <w:tab w:val="left" w:pos="900"/>
              </w:tabs>
              <w:contextualSpacing/>
              <w:rPr>
                <w:b/>
                <w:bCs/>
                <w:sz w:val="24"/>
                <w:szCs w:val="24"/>
              </w:rPr>
            </w:pPr>
          </w:p>
          <w:p w:rsidR="00341A5E" w:rsidRPr="00C27C2A" w:rsidRDefault="00341A5E" w:rsidP="00C06693">
            <w:pPr>
              <w:pStyle w:val="a4"/>
              <w:tabs>
                <w:tab w:val="left" w:pos="720"/>
                <w:tab w:val="left" w:pos="900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27C2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  <w:color w:val="000000"/>
              </w:rPr>
            </w:pPr>
            <w:r w:rsidRPr="00C27C2A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03 </w:t>
            </w:r>
            <w:r>
              <w:rPr>
                <w:b/>
              </w:rPr>
              <w:t>0</w:t>
            </w:r>
            <w:r w:rsidRPr="00C27C2A">
              <w:rPr>
                <w:b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</w:t>
            </w:r>
            <w:r>
              <w:rPr>
                <w:b/>
              </w:rPr>
              <w:t>0</w:t>
            </w:r>
            <w:r w:rsidRPr="00C27C2A">
              <w:rPr>
                <w:b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03 1 05 00000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5,0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roofErr w:type="gramStart"/>
            <w:r w:rsidRPr="00C27C2A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color w:val="000000"/>
              </w:rPr>
            </w:pPr>
            <w:r w:rsidRPr="00C27C2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color w:val="000000"/>
              </w:rPr>
            </w:pPr>
            <w:r w:rsidRPr="00C27C2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047DC4">
            <w:r w:rsidRPr="00C27C2A">
              <w:t>03 1 05 205</w:t>
            </w:r>
            <w:r w:rsidR="00047DC4">
              <w:t>7</w:t>
            </w:r>
            <w:r w:rsidRPr="00C27C2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rPr>
                <w:color w:val="000000"/>
              </w:rPr>
            </w:pPr>
            <w:r w:rsidRPr="00C27C2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r w:rsidRPr="00C27C2A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>
            <w:r w:rsidRPr="00C27C2A">
              <w:t>5,0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</w:pPr>
            <w:r w:rsidRPr="00C27C2A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  <w:lang w:val="en-US"/>
              </w:rPr>
            </w:pPr>
            <w:r w:rsidRPr="00C27C2A">
              <w:rPr>
                <w:b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  <w:lang w:val="en-US"/>
              </w:rPr>
            </w:pPr>
            <w:r w:rsidRPr="00C27C2A">
              <w:rPr>
                <w:b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420D58">
        <w:trPr>
          <w:trHeight w:val="14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Подпрограмма  «Комплексное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 w:rsidRPr="00C27C2A">
              <w:rPr>
                <w:b/>
              </w:rPr>
              <w:t>01 1 04 00000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2308,6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</w:p>
          <w:p w:rsidR="00341A5E" w:rsidRPr="00C27C2A" w:rsidRDefault="00341A5E" w:rsidP="00C06693">
            <w:pPr>
              <w:rPr>
                <w:b/>
              </w:rPr>
            </w:pPr>
            <w:r>
              <w:rPr>
                <w:b/>
              </w:rPr>
              <w:t>2230,7</w:t>
            </w:r>
          </w:p>
        </w:tc>
      </w:tr>
      <w:tr w:rsidR="00341A5E" w:rsidRPr="00C27C2A" w:rsidTr="00420D58">
        <w:trPr>
          <w:trHeight w:val="15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>
            <w:r w:rsidRPr="00C27C2A"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  <w:rPr>
                <w:lang w:val="en-US"/>
              </w:rPr>
            </w:pPr>
            <w:r w:rsidRPr="00C27C2A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5E" w:rsidRPr="00C27C2A" w:rsidRDefault="00341A5E" w:rsidP="00C06693">
            <w:pPr>
              <w:snapToGrid w:val="0"/>
            </w:pPr>
            <w:r w:rsidRPr="00C27C2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>
            <w:r w:rsidRPr="00C27C2A">
              <w:t>01 1 04 91290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047DC4" w:rsidP="00C06693">
            <w:r>
              <w:t>535,9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341A5E" w:rsidP="00C06693"/>
          <w:p w:rsidR="00341A5E" w:rsidRPr="00C27C2A" w:rsidRDefault="00047DC4" w:rsidP="00C06693">
            <w:r>
              <w:t>458,0</w:t>
            </w:r>
          </w:p>
        </w:tc>
      </w:tr>
      <w:tr w:rsidR="00047DC4" w:rsidRPr="00C27C2A" w:rsidTr="00591DD5">
        <w:trPr>
          <w:trHeight w:val="15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C4" w:rsidRPr="00F338A3" w:rsidRDefault="00047DC4" w:rsidP="006703EF">
            <w:proofErr w:type="gramStart"/>
            <w:r w:rsidRPr="00F338A3">
              <w:t xml:space="preserve">Мероприятия по </w:t>
            </w:r>
            <w:r>
              <w:t xml:space="preserve">капитальному ремонту, строительству и реконструкции автомобильных дорог общего пользования местного значения и искусственных сооружений на них </w:t>
            </w:r>
            <w:r w:rsidRPr="00F338A3">
              <w:t>(Закупка товаров, работ и услуг для</w:t>
            </w:r>
            <w:r>
              <w:t xml:space="preserve"> государственных (муниципальных</w:t>
            </w:r>
            <w:r w:rsidRPr="00F338A3">
              <w:t xml:space="preserve"> нужд)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Pr="00F338A3" w:rsidRDefault="00047DC4" w:rsidP="006703EF"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Pr="00F338A3" w:rsidRDefault="00047DC4" w:rsidP="006703EF"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Pr="00F338A3" w:rsidRDefault="00047DC4" w:rsidP="006703EF">
            <w:r>
              <w:t xml:space="preserve">01 1 04 </w:t>
            </w:r>
            <w:r>
              <w:rPr>
                <w:lang w:val="en-US"/>
              </w:rPr>
              <w:t>S8850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Pr="001A1FF7" w:rsidRDefault="00047DC4" w:rsidP="006703EF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Default="00047DC4" w:rsidP="006703EF"/>
          <w:p w:rsidR="00047DC4" w:rsidRPr="00F338A3" w:rsidRDefault="00047DC4" w:rsidP="006703EF">
            <w:r>
              <w:t>1772,7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Pr="00C27C2A" w:rsidRDefault="00047DC4" w:rsidP="00C06693">
            <w:r>
              <w:t>1772,7</w:t>
            </w:r>
          </w:p>
        </w:tc>
      </w:tr>
      <w:tr w:rsidR="00047DC4" w:rsidRPr="00C27C2A" w:rsidTr="00420D58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768,9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768,6</w:t>
            </w:r>
          </w:p>
        </w:tc>
      </w:tr>
      <w:tr w:rsidR="00047DC4" w:rsidRPr="00C27C2A" w:rsidTr="00420D58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11,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11,8</w:t>
            </w:r>
          </w:p>
        </w:tc>
      </w:tr>
      <w:tr w:rsidR="00047DC4" w:rsidRPr="00C27C2A" w:rsidTr="00420D58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 xml:space="preserve">Подпрограмма  «Комплексное развитие и содержание </w:t>
            </w:r>
            <w:r w:rsidRPr="00C27C2A">
              <w:rPr>
                <w:b/>
              </w:rPr>
              <w:lastRenderedPageBreak/>
              <w:t xml:space="preserve">объектов благоустройства, и осуществление дорожной деятельности»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11,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11,8</w:t>
            </w:r>
          </w:p>
        </w:tc>
      </w:tr>
      <w:tr w:rsidR="00047DC4" w:rsidRPr="00C27C2A" w:rsidTr="00420D58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  <w:kern w:val="2"/>
              </w:rPr>
              <w:lastRenderedPageBreak/>
              <w:t xml:space="preserve">Основное мероприятие «Содержание объектов внешнего благоустройства </w:t>
            </w:r>
            <w:proofErr w:type="spellStart"/>
            <w:r w:rsidRPr="00C27C2A">
              <w:rPr>
                <w:b/>
                <w:kern w:val="2"/>
              </w:rPr>
              <w:t>Меловатского</w:t>
            </w:r>
            <w:proofErr w:type="spellEnd"/>
            <w:r w:rsidRPr="00C27C2A">
              <w:rPr>
                <w:b/>
                <w:kern w:val="2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11,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11,8</w:t>
            </w:r>
          </w:p>
        </w:tc>
      </w:tr>
      <w:tr w:rsidR="00047DC4" w:rsidRPr="00031C45" w:rsidTr="00420D58">
        <w:trPr>
          <w:trHeight w:val="1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01 1 01 96010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031C45" w:rsidRDefault="00047DC4" w:rsidP="00C06693">
            <w:r w:rsidRPr="00031C45">
              <w:t>11,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031C45" w:rsidRDefault="00047DC4" w:rsidP="00C06693"/>
          <w:p w:rsidR="00047DC4" w:rsidRPr="00031C45" w:rsidRDefault="00047DC4" w:rsidP="00C06693"/>
          <w:p w:rsidR="00047DC4" w:rsidRPr="00031C45" w:rsidRDefault="00047DC4" w:rsidP="00C06693"/>
          <w:p w:rsidR="00047DC4" w:rsidRPr="00031C45" w:rsidRDefault="00047DC4" w:rsidP="00C06693"/>
          <w:p w:rsidR="00047DC4" w:rsidRPr="00031C45" w:rsidRDefault="00047DC4" w:rsidP="00C06693">
            <w:r w:rsidRPr="00031C45">
              <w:t>11,8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756,8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756,8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Подпрограмма  «Комплексное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 xml:space="preserve">01 1 00 00000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756,8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  <w:kern w:val="2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C27C2A">
              <w:rPr>
                <w:b/>
                <w:kern w:val="2"/>
              </w:rPr>
              <w:t>Меловатского</w:t>
            </w:r>
            <w:proofErr w:type="spellEnd"/>
            <w:r w:rsidRPr="00C27C2A">
              <w:rPr>
                <w:b/>
                <w:kern w:val="2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352,9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352,9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  <w:p w:rsidR="00047DC4" w:rsidRPr="00C27C2A" w:rsidRDefault="00047DC4" w:rsidP="00C06693">
            <w:pPr>
              <w:rPr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01 1 01 98680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Default="00047DC4" w:rsidP="00C06693"/>
          <w:p w:rsidR="00047DC4" w:rsidRPr="00C27C2A" w:rsidRDefault="00047DC4" w:rsidP="00C06693">
            <w:r>
              <w:t>4,7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420D58">
            <w:r w:rsidRPr="00C27C2A">
              <w:t>01 1 01 98</w:t>
            </w:r>
            <w:r>
              <w:t>7</w:t>
            </w:r>
            <w:r w:rsidRPr="00C27C2A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>
              <w:t>348,2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>
            <w:r>
              <w:t>348,2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C27C2A">
              <w:rPr>
                <w:b/>
              </w:rPr>
              <w:lastRenderedPageBreak/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403,9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roofErr w:type="gramStart"/>
            <w:r w:rsidRPr="00C27C2A">
              <w:lastRenderedPageBreak/>
              <w:t>Мероприятия</w:t>
            </w:r>
            <w:proofErr w:type="gramEnd"/>
            <w:r w:rsidRPr="00C27C2A"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 xml:space="preserve">01 1 02 </w:t>
            </w:r>
            <w:r>
              <w:t>98670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>
            <w:r>
              <w:t>403,9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  <w:bCs/>
              </w:rPr>
            </w:pPr>
            <w:r w:rsidRPr="00C27C2A">
              <w:rPr>
                <w:b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  <w:bCs/>
              </w:rPr>
            </w:pPr>
            <w:r w:rsidRPr="00C27C2A">
              <w:rPr>
                <w:b/>
              </w:rPr>
              <w:t xml:space="preserve">Подпрограмма «Обеспечение условий для  развития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2040,4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  <w:bCs/>
              </w:rPr>
            </w:pPr>
            <w:r w:rsidRPr="00C27C2A">
              <w:rPr>
                <w:b/>
                <w:kern w:val="2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C27C2A">
              <w:rPr>
                <w:b/>
                <w:kern w:val="2"/>
              </w:rPr>
              <w:t>Меловатском</w:t>
            </w:r>
            <w:proofErr w:type="spellEnd"/>
            <w:r w:rsidRPr="00C27C2A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632,5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632,4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color w:val="000000"/>
              </w:rPr>
            </w:pPr>
            <w:r w:rsidRPr="00C27C2A"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>
              <w:t>632,5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/>
          <w:p w:rsidR="00047DC4" w:rsidRPr="00C27C2A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>
            <w:r>
              <w:t>632,4</w:t>
            </w:r>
          </w:p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Default="00047DC4" w:rsidP="00C06693"/>
          <w:p w:rsidR="00047DC4" w:rsidRPr="00C27C2A" w:rsidRDefault="00047DC4" w:rsidP="00C06693"/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</w:t>
            </w:r>
            <w:r w:rsidRPr="00C27C2A">
              <w:rPr>
                <w:b/>
                <w:kern w:val="2"/>
              </w:rPr>
              <w:t>«</w:t>
            </w:r>
            <w:r w:rsidRPr="00C27C2A">
              <w:rPr>
                <w:b/>
              </w:rPr>
              <w:t>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  <w:lang w:val="en-US"/>
              </w:rPr>
            </w:pPr>
            <w:r w:rsidRPr="00C27C2A">
              <w:rPr>
                <w:b/>
              </w:rPr>
              <w:t>02 1 03 00</w:t>
            </w:r>
            <w:r w:rsidRPr="00C27C2A">
              <w:rPr>
                <w:b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1408,1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1408,0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color w:val="000000"/>
              </w:rPr>
            </w:pPr>
            <w:r w:rsidRPr="00C27C2A"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</w:t>
            </w:r>
            <w:r w:rsidRPr="00C27C2A">
              <w:lastRenderedPageBreak/>
              <w:t xml:space="preserve">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02 1 03 00590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lang w:val="en-US"/>
              </w:rPr>
            </w:pPr>
            <w:r>
              <w:t>1390,8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Default="00047DC4" w:rsidP="00C06693"/>
          <w:p w:rsidR="00047DC4" w:rsidRDefault="00047DC4" w:rsidP="00C06693"/>
          <w:p w:rsidR="00047DC4" w:rsidRPr="00C27C2A" w:rsidRDefault="00047DC4" w:rsidP="00C06693">
            <w:r>
              <w:t>1390,7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color w:val="000000"/>
              </w:rPr>
            </w:pPr>
            <w:r w:rsidRPr="00C27C2A"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02 1 03 00590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>
              <w:t>17,3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>
            <w:r>
              <w:t>17,3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rPr>
                <w:b/>
                <w:bCs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C27C2A">
              <w:rPr>
                <w:rFonts w:eastAsia="Lucida Sans Unicode"/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C27C2A">
              <w:rPr>
                <w:rFonts w:eastAsia="Lucida Sans Unicode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rPr>
                <w:b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047DC4" w:rsidRPr="00C27C2A" w:rsidRDefault="00047DC4" w:rsidP="00C0669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  <w:b/>
              </w:rPr>
            </w:pPr>
            <w:r w:rsidRPr="00C27C2A">
              <w:rPr>
                <w:rFonts w:eastAsia="Lucida Sans Unicode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</w:p>
          <w:p w:rsidR="00047DC4" w:rsidRDefault="00047DC4" w:rsidP="00C06693">
            <w:pPr>
              <w:rPr>
                <w:b/>
              </w:rPr>
            </w:pPr>
          </w:p>
          <w:p w:rsidR="00047DC4" w:rsidRPr="00C27C2A" w:rsidRDefault="00047DC4" w:rsidP="00C06693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047DC4" w:rsidRPr="00C27C2A" w:rsidTr="00420D58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 xml:space="preserve">Межбюджетные трансферты бюджетам муниципальных районов </w:t>
            </w:r>
            <w:proofErr w:type="gramStart"/>
            <w:r w:rsidRPr="00C27C2A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27C2A">
              <w:t xml:space="preserve">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</w:rPr>
            </w:pPr>
            <w:r w:rsidRPr="00C27C2A">
              <w:rPr>
                <w:rFonts w:eastAsia="Lucida Sans Unicode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pPr>
              <w:snapToGrid w:val="0"/>
              <w:jc w:val="center"/>
              <w:rPr>
                <w:rFonts w:eastAsia="Lucida Sans Unicode"/>
              </w:rPr>
            </w:pPr>
            <w:r w:rsidRPr="00C27C2A">
              <w:rPr>
                <w:rFonts w:eastAsia="Lucida Sans Unicod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 xml:space="preserve">03 1 04 </w:t>
            </w:r>
            <w:r w:rsidRPr="00C27C2A">
              <w:rPr>
                <w:rFonts w:eastAsia="Lucida Sans Unicode"/>
              </w:rPr>
              <w:t>98530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 w:rsidRPr="00C27C2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DC4" w:rsidRPr="00C27C2A" w:rsidRDefault="00047DC4" w:rsidP="00C06693">
            <w: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C4" w:rsidRPr="00C27C2A" w:rsidRDefault="00047DC4" w:rsidP="00C06693">
            <w:r>
              <w:t>19,4</w:t>
            </w:r>
          </w:p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  <w:p w:rsidR="00047DC4" w:rsidRPr="00C27C2A" w:rsidRDefault="00047DC4" w:rsidP="00C06693"/>
        </w:tc>
      </w:tr>
    </w:tbl>
    <w:p w:rsidR="00991C4C" w:rsidRDefault="00991C4C" w:rsidP="00CA3CE6">
      <w:pPr>
        <w:rPr>
          <w:bCs/>
        </w:rPr>
      </w:pPr>
    </w:p>
    <w:p w:rsidR="0055769A" w:rsidRDefault="0055769A" w:rsidP="0055769A">
      <w:pPr>
        <w:jc w:val="right"/>
        <w:rPr>
          <w:bCs/>
        </w:rPr>
      </w:pPr>
    </w:p>
    <w:p w:rsidR="0055769A" w:rsidRDefault="0055769A" w:rsidP="0055769A">
      <w:pPr>
        <w:jc w:val="right"/>
        <w:rPr>
          <w:bCs/>
        </w:rPr>
      </w:pPr>
    </w:p>
    <w:p w:rsidR="0055769A" w:rsidRDefault="0055769A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420D58" w:rsidRDefault="00420D58" w:rsidP="0055769A">
      <w:pPr>
        <w:jc w:val="right"/>
        <w:rPr>
          <w:bCs/>
        </w:rPr>
      </w:pPr>
    </w:p>
    <w:p w:rsidR="0055175B" w:rsidRPr="00F91A1B" w:rsidRDefault="0055175B" w:rsidP="0055769A">
      <w:pPr>
        <w:jc w:val="right"/>
      </w:pPr>
      <w:r w:rsidRPr="00C27C2A">
        <w:rPr>
          <w:bCs/>
        </w:rPr>
        <w:t>Приложение №5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Калачеевского</w:t>
      </w:r>
      <w:proofErr w:type="spellEnd"/>
      <w:r w:rsidRPr="00C27C2A">
        <w:rPr>
          <w:bCs/>
          <w:sz w:val="24"/>
          <w:szCs w:val="24"/>
        </w:rPr>
        <w:t xml:space="preserve"> муниципального района</w:t>
      </w:r>
    </w:p>
    <w:p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№       от __ ______  201</w:t>
      </w:r>
      <w:r w:rsidR="003A7CC6" w:rsidRPr="00C27C2A">
        <w:rPr>
          <w:bCs/>
          <w:sz w:val="24"/>
          <w:szCs w:val="24"/>
        </w:rPr>
        <w:t>8</w:t>
      </w:r>
      <w:r w:rsidRPr="00C27C2A">
        <w:rPr>
          <w:bCs/>
          <w:sz w:val="24"/>
          <w:szCs w:val="24"/>
        </w:rPr>
        <w:t xml:space="preserve"> г</w:t>
      </w:r>
    </w:p>
    <w:p w:rsidR="0055175B" w:rsidRPr="00C27C2A" w:rsidRDefault="0055175B" w:rsidP="0055175B">
      <w:pPr>
        <w:jc w:val="right"/>
      </w:pPr>
    </w:p>
    <w:p w:rsidR="003A7CC6" w:rsidRPr="00C27C2A" w:rsidRDefault="003A7CC6" w:rsidP="003A7CC6">
      <w:pPr>
        <w:tabs>
          <w:tab w:val="left" w:pos="3544"/>
          <w:tab w:val="left" w:pos="3780"/>
        </w:tabs>
        <w:rPr>
          <w:b/>
          <w:bCs/>
        </w:rPr>
      </w:pPr>
      <w:r w:rsidRPr="00C27C2A">
        <w:rPr>
          <w:b/>
          <w:color w:val="000000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 бюджета </w:t>
      </w:r>
      <w:proofErr w:type="spellStart"/>
      <w:r w:rsidRPr="00C27C2A">
        <w:rPr>
          <w:b/>
          <w:color w:val="000000"/>
        </w:rPr>
        <w:t>Меловатского</w:t>
      </w:r>
      <w:proofErr w:type="spellEnd"/>
      <w:r w:rsidRPr="00C27C2A">
        <w:rPr>
          <w:b/>
          <w:color w:val="000000"/>
        </w:rPr>
        <w:t xml:space="preserve"> сельского поселения </w:t>
      </w:r>
      <w:proofErr w:type="spellStart"/>
      <w:r w:rsidRPr="00C27C2A">
        <w:rPr>
          <w:b/>
          <w:color w:val="000000"/>
        </w:rPr>
        <w:t>Калачеевского</w:t>
      </w:r>
      <w:proofErr w:type="spellEnd"/>
      <w:r w:rsidRPr="00C27C2A">
        <w:rPr>
          <w:b/>
          <w:color w:val="000000"/>
        </w:rPr>
        <w:t xml:space="preserve"> муниципального района на 201</w:t>
      </w:r>
      <w:r w:rsidR="00C07009">
        <w:rPr>
          <w:b/>
          <w:color w:val="000000"/>
        </w:rPr>
        <w:t>8</w:t>
      </w:r>
      <w:r w:rsidRPr="00C27C2A">
        <w:rPr>
          <w:b/>
          <w:color w:val="000000"/>
        </w:rPr>
        <w:t xml:space="preserve"> год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985"/>
        <w:gridCol w:w="850"/>
        <w:gridCol w:w="709"/>
        <w:gridCol w:w="709"/>
        <w:gridCol w:w="1417"/>
        <w:gridCol w:w="1418"/>
      </w:tblGrid>
      <w:tr w:rsidR="003A7CC6" w:rsidRPr="00C27C2A" w:rsidTr="00F91A1B">
        <w:trPr>
          <w:trHeight w:hRule="exact" w:val="332"/>
          <w:tblHeader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snapToGrid w:val="0"/>
              <w:ind w:left="-18" w:firstLine="18"/>
              <w:jc w:val="center"/>
              <w:rPr>
                <w:bCs/>
              </w:rPr>
            </w:pPr>
            <w:r w:rsidRPr="00C27C2A">
              <w:rPr>
                <w:bCs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proofErr w:type="spellStart"/>
            <w:r w:rsidRPr="00C27C2A">
              <w:rPr>
                <w:bCs/>
              </w:rPr>
              <w:t>Вр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proofErr w:type="gramStart"/>
            <w:r w:rsidRPr="00C27C2A">
              <w:rPr>
                <w:bCs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 xml:space="preserve"> План</w:t>
            </w:r>
          </w:p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 xml:space="preserve">Сумма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>Факт</w:t>
            </w:r>
          </w:p>
        </w:tc>
      </w:tr>
      <w:tr w:rsidR="003A7CC6" w:rsidRPr="00C27C2A" w:rsidTr="00F91A1B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CC6" w:rsidRPr="00C27C2A" w:rsidRDefault="003A7CC6" w:rsidP="00A756C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>201</w:t>
            </w:r>
            <w:r w:rsidR="00C07009">
              <w:rPr>
                <w:bCs/>
              </w:rPr>
              <w:t>8</w:t>
            </w:r>
            <w:r w:rsidRPr="00C27C2A">
              <w:rPr>
                <w:bCs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C6" w:rsidRPr="00C27C2A" w:rsidRDefault="003A7CC6" w:rsidP="00A756C6">
            <w:pPr>
              <w:snapToGrid w:val="0"/>
              <w:jc w:val="center"/>
              <w:rPr>
                <w:bCs/>
              </w:rPr>
            </w:pPr>
            <w:r w:rsidRPr="00C27C2A">
              <w:rPr>
                <w:bCs/>
              </w:rPr>
              <w:t>201</w:t>
            </w:r>
            <w:r w:rsidR="00C07009">
              <w:rPr>
                <w:bCs/>
              </w:rPr>
              <w:t>8</w:t>
            </w:r>
            <w:r w:rsidR="0055769A">
              <w:rPr>
                <w:bCs/>
              </w:rPr>
              <w:t xml:space="preserve"> год</w:t>
            </w:r>
          </w:p>
        </w:tc>
      </w:tr>
    </w:tbl>
    <w:p w:rsidR="003A7CC6" w:rsidRPr="00C27C2A" w:rsidRDefault="003A7CC6" w:rsidP="003A7CC6"/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985"/>
        <w:gridCol w:w="850"/>
        <w:gridCol w:w="709"/>
        <w:gridCol w:w="709"/>
        <w:gridCol w:w="1417"/>
        <w:gridCol w:w="1418"/>
      </w:tblGrid>
      <w:tr w:rsidR="003A7CC6" w:rsidRPr="00C27C2A" w:rsidTr="00F91A1B">
        <w:trPr>
          <w:trHeight w:val="414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C6" w:rsidRPr="00C27C2A" w:rsidRDefault="003A7CC6" w:rsidP="00A756C6">
            <w:pPr>
              <w:ind w:right="-108"/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C6" w:rsidRPr="00C27C2A" w:rsidRDefault="003A7CC6" w:rsidP="00A756C6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C6" w:rsidRPr="00C27C2A" w:rsidRDefault="003A7CC6" w:rsidP="00A756C6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C6" w:rsidRPr="00C27C2A" w:rsidRDefault="003A7CC6" w:rsidP="00A756C6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C6" w:rsidRPr="00C27C2A" w:rsidRDefault="003A7CC6" w:rsidP="00A756C6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C6" w:rsidRPr="00C27C2A" w:rsidRDefault="003A7CC6" w:rsidP="00A756C6">
            <w:pPr>
              <w:jc w:val="center"/>
              <w:rPr>
                <w:b/>
                <w:bCs/>
              </w:rPr>
            </w:pPr>
            <w:r w:rsidRPr="00C27C2A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C07009" w:rsidP="00A75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rPr>
                <w:b/>
                <w:bCs/>
              </w:rPr>
            </w:pPr>
            <w:r w:rsidRPr="00C27C2A">
              <w:rPr>
                <w:b/>
                <w:bCs/>
              </w:rPr>
              <w:t>В С Е Г 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7332,6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</w:pPr>
            <w:r w:rsidRPr="00C27C2A">
              <w:rPr>
                <w:b/>
              </w:rPr>
              <w:t>Муниципальная программа</w:t>
            </w:r>
            <w:r w:rsidRPr="00C27C2A">
              <w:t xml:space="preserve"> </w:t>
            </w:r>
            <w:r w:rsidRPr="00C27C2A">
              <w:rPr>
                <w:b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jc w:val="center"/>
              <w:rPr>
                <w:b/>
              </w:rPr>
            </w:pPr>
            <w:r w:rsidRPr="00C27C2A">
              <w:rPr>
                <w:b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/>
                <w:bCs/>
              </w:rPr>
            </w:pPr>
          </w:p>
          <w:p w:rsidR="002E7F0C" w:rsidRPr="00C27C2A" w:rsidRDefault="002E7F0C" w:rsidP="0055769A">
            <w:pPr>
              <w:jc w:val="center"/>
              <w:rPr>
                <w:b/>
                <w:bCs/>
              </w:rPr>
            </w:pPr>
          </w:p>
          <w:p w:rsidR="002E7F0C" w:rsidRPr="00C27C2A" w:rsidRDefault="002E7F0C" w:rsidP="0055769A">
            <w:pPr>
              <w:jc w:val="center"/>
              <w:rPr>
                <w:b/>
                <w:bCs/>
              </w:rPr>
            </w:pPr>
          </w:p>
          <w:p w:rsidR="002E7F0C" w:rsidRPr="00C27C2A" w:rsidRDefault="002E7F0C" w:rsidP="0055769A">
            <w:pPr>
              <w:jc w:val="center"/>
              <w:rPr>
                <w:b/>
                <w:bCs/>
              </w:rPr>
            </w:pPr>
          </w:p>
          <w:p w:rsidR="002E7F0C" w:rsidRPr="00C27C2A" w:rsidRDefault="002E7F0C" w:rsidP="0055769A">
            <w:pPr>
              <w:jc w:val="center"/>
              <w:rPr>
                <w:b/>
                <w:bCs/>
              </w:rPr>
            </w:pPr>
          </w:p>
          <w:p w:rsidR="002E7F0C" w:rsidRPr="00C27C2A" w:rsidRDefault="002E7F0C" w:rsidP="0055769A">
            <w:pPr>
              <w:jc w:val="center"/>
              <w:rPr>
                <w:b/>
                <w:bCs/>
              </w:rPr>
            </w:pPr>
          </w:p>
          <w:p w:rsidR="0055769A" w:rsidRDefault="0055769A" w:rsidP="0055769A">
            <w:pPr>
              <w:jc w:val="center"/>
              <w:rPr>
                <w:b/>
                <w:bCs/>
              </w:rPr>
            </w:pPr>
          </w:p>
          <w:p w:rsidR="002E7F0C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2999,3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rPr>
                <w:b/>
              </w:rPr>
            </w:pPr>
            <w:r w:rsidRPr="00C27C2A">
              <w:rPr>
                <w:b/>
              </w:rPr>
              <w:t>Подпрограмма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jc w:val="center"/>
              <w:rPr>
                <w:b/>
              </w:rPr>
            </w:pPr>
            <w:r w:rsidRPr="00C27C2A">
              <w:rPr>
                <w:b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2999,3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rPr>
                <w:b/>
              </w:rPr>
            </w:pPr>
            <w:r w:rsidRPr="00C27C2A">
              <w:rPr>
                <w:b/>
                <w:kern w:val="2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C27C2A">
              <w:rPr>
                <w:b/>
                <w:kern w:val="2"/>
              </w:rPr>
              <w:lastRenderedPageBreak/>
              <w:t>Меловатского</w:t>
            </w:r>
            <w:proofErr w:type="spellEnd"/>
            <w:r w:rsidRPr="00C27C2A">
              <w:rPr>
                <w:b/>
                <w:kern w:val="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lastRenderedPageBreak/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5769A" w:rsidRDefault="0055769A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420D5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364,7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rPr>
                <w:b/>
                <w:kern w:val="2"/>
              </w:rPr>
            </w:pPr>
            <w:r w:rsidRPr="00C27C2A"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  <w:r w:rsidRPr="00C27C2A">
              <w:t>01 1 01 96010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Cs/>
              </w:rPr>
            </w:pPr>
            <w:r>
              <w:rPr>
                <w:bCs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69A" w:rsidRDefault="0055769A" w:rsidP="0055769A">
            <w:pPr>
              <w:jc w:val="center"/>
              <w:rPr>
                <w:bCs/>
              </w:rPr>
            </w:pPr>
          </w:p>
          <w:p w:rsidR="0055769A" w:rsidRDefault="0055769A" w:rsidP="0055769A">
            <w:pPr>
              <w:jc w:val="center"/>
              <w:rPr>
                <w:bCs/>
              </w:rPr>
            </w:pPr>
          </w:p>
          <w:p w:rsidR="0055769A" w:rsidRDefault="0055769A" w:rsidP="0055769A">
            <w:pPr>
              <w:jc w:val="center"/>
              <w:rPr>
                <w:bCs/>
              </w:rPr>
            </w:pPr>
          </w:p>
          <w:p w:rsidR="0055769A" w:rsidRDefault="0055769A" w:rsidP="0055769A">
            <w:pPr>
              <w:jc w:val="center"/>
              <w:rPr>
                <w:bCs/>
              </w:rPr>
            </w:pPr>
          </w:p>
          <w:p w:rsidR="003A7CC6" w:rsidRPr="00C27C2A" w:rsidRDefault="005F3A0B" w:rsidP="0055769A">
            <w:pPr>
              <w:jc w:val="center"/>
              <w:rPr>
                <w:bCs/>
              </w:rPr>
            </w:pPr>
            <w:r w:rsidRPr="00C27C2A">
              <w:rPr>
                <w:bCs/>
              </w:rPr>
              <w:t>11,8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rPr>
                <w:b/>
              </w:rPr>
            </w:pPr>
            <w:r w:rsidRPr="00C27C2A"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  <w:p w:rsidR="003A7CC6" w:rsidRPr="00C27C2A" w:rsidRDefault="003A7CC6" w:rsidP="00A756C6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01 1 01 98680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5769A" w:rsidRDefault="0055769A" w:rsidP="0055769A">
            <w:pPr>
              <w:jc w:val="center"/>
              <w:rPr>
                <w:bCs/>
              </w:rPr>
            </w:pPr>
          </w:p>
          <w:p w:rsidR="005F3A0B" w:rsidRPr="00C27C2A" w:rsidRDefault="00420D58" w:rsidP="0055769A">
            <w:pPr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r w:rsidRPr="00C27C2A"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420D58">
            <w:pPr>
              <w:jc w:val="center"/>
            </w:pPr>
            <w:r w:rsidRPr="00C27C2A">
              <w:t>01 1 01 98</w:t>
            </w:r>
            <w:r w:rsidR="00420D58">
              <w:t>7</w:t>
            </w:r>
            <w:r w:rsidRPr="00C27C2A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420D58" w:rsidP="0055769A">
            <w:pPr>
              <w:jc w:val="center"/>
              <w:rPr>
                <w:bCs/>
              </w:rPr>
            </w:pPr>
            <w:r>
              <w:rPr>
                <w:bCs/>
              </w:rPr>
              <w:t>348,2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69A" w:rsidRDefault="0055769A" w:rsidP="0055769A">
            <w:pPr>
              <w:jc w:val="center"/>
              <w:rPr>
                <w:bCs/>
              </w:rPr>
            </w:pPr>
          </w:p>
          <w:p w:rsidR="00CA3CE6" w:rsidRDefault="00CA3CE6" w:rsidP="00991C4C">
            <w:pPr>
              <w:rPr>
                <w:bCs/>
              </w:rPr>
            </w:pPr>
          </w:p>
          <w:p w:rsidR="005F3A0B" w:rsidRDefault="00991C4C" w:rsidP="00420D58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420D58" w:rsidRDefault="00420D58" w:rsidP="00420D58">
            <w:pPr>
              <w:rPr>
                <w:bCs/>
              </w:rPr>
            </w:pPr>
          </w:p>
          <w:p w:rsidR="00420D58" w:rsidRDefault="00420D58" w:rsidP="00420D58">
            <w:pPr>
              <w:rPr>
                <w:bCs/>
              </w:rPr>
            </w:pPr>
          </w:p>
          <w:p w:rsidR="00420D58" w:rsidRPr="00C27C2A" w:rsidRDefault="00420D58" w:rsidP="00420D58">
            <w:pPr>
              <w:jc w:val="center"/>
              <w:rPr>
                <w:bCs/>
              </w:rPr>
            </w:pPr>
            <w:r>
              <w:rPr>
                <w:bCs/>
              </w:rPr>
              <w:t>348,2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rPr>
                <w:b/>
              </w:rPr>
            </w:pPr>
            <w:r w:rsidRPr="00C27C2A">
              <w:rPr>
                <w:b/>
              </w:rPr>
              <w:t xml:space="preserve"> 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AB5631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5769A" w:rsidRDefault="0055769A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AB5631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403,9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rPr>
                <w:b/>
              </w:rPr>
            </w:pPr>
            <w:r w:rsidRPr="00C27C2A"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  <w:p w:rsidR="003A7CC6" w:rsidRPr="00C27C2A" w:rsidRDefault="003A7CC6" w:rsidP="00A756C6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B5631">
            <w:pPr>
              <w:jc w:val="center"/>
            </w:pPr>
            <w:r w:rsidRPr="00C27C2A">
              <w:t>01 1 02 986</w:t>
            </w:r>
            <w:r w:rsidR="00AB5631">
              <w:t>7</w:t>
            </w:r>
            <w:r w:rsidRPr="00C27C2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jc w:val="center"/>
            </w:pPr>
            <w:r w:rsidRPr="00C27C2A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AB5631" w:rsidP="0055769A">
            <w:pPr>
              <w:jc w:val="center"/>
              <w:rPr>
                <w:bCs/>
              </w:rPr>
            </w:pPr>
            <w:r>
              <w:rPr>
                <w:bCs/>
              </w:rPr>
              <w:t>404,1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Cs/>
              </w:rPr>
            </w:pPr>
          </w:p>
          <w:p w:rsidR="00991C4C" w:rsidRDefault="00991C4C" w:rsidP="0055769A">
            <w:pPr>
              <w:jc w:val="center"/>
              <w:rPr>
                <w:bCs/>
              </w:rPr>
            </w:pPr>
          </w:p>
          <w:p w:rsidR="005F3A0B" w:rsidRPr="00C27C2A" w:rsidRDefault="00AB5631" w:rsidP="0055769A">
            <w:pPr>
              <w:jc w:val="center"/>
              <w:rPr>
                <w:bCs/>
              </w:rPr>
            </w:pPr>
            <w:r>
              <w:rPr>
                <w:bCs/>
              </w:rPr>
              <w:t>403,9</w:t>
            </w:r>
          </w:p>
        </w:tc>
      </w:tr>
      <w:tr w:rsidR="003A7CC6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rPr>
                <w:b/>
              </w:rPr>
            </w:pPr>
            <w:r w:rsidRPr="00C27C2A">
              <w:rPr>
                <w:b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jc w:val="center"/>
              <w:rPr>
                <w:b/>
              </w:rPr>
            </w:pPr>
            <w:r w:rsidRPr="00C27C2A">
              <w:rPr>
                <w:b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A756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AB5631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5F3A0B" w:rsidP="0055769A">
            <w:pPr>
              <w:jc w:val="center"/>
              <w:rPr>
                <w:b/>
                <w:bCs/>
              </w:rPr>
            </w:pPr>
          </w:p>
          <w:p w:rsidR="0055769A" w:rsidRDefault="0055769A" w:rsidP="0055769A">
            <w:pPr>
              <w:jc w:val="center"/>
              <w:rPr>
                <w:b/>
                <w:bCs/>
              </w:rPr>
            </w:pPr>
          </w:p>
          <w:p w:rsidR="0055769A" w:rsidRDefault="0055769A" w:rsidP="0055769A">
            <w:pPr>
              <w:jc w:val="center"/>
              <w:rPr>
                <w:b/>
                <w:bCs/>
              </w:rPr>
            </w:pPr>
          </w:p>
          <w:p w:rsidR="005F3A0B" w:rsidRPr="00C27C2A" w:rsidRDefault="00AB5631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2230,7</w:t>
            </w:r>
          </w:p>
        </w:tc>
      </w:tr>
      <w:tr w:rsidR="003A7CC6" w:rsidRPr="00C27C2A" w:rsidTr="00F91A1B">
        <w:trPr>
          <w:trHeight w:val="17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A756C6">
            <w:r w:rsidRPr="00C27C2A">
              <w:t>Мероприятия по развитию сети автомобильных дорог общего пользования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C06693">
            <w:pPr>
              <w:snapToGrid w:val="0"/>
              <w:jc w:val="center"/>
              <w:rPr>
                <w:lang w:val="en-US"/>
              </w:rPr>
            </w:pPr>
            <w:r w:rsidRPr="00C27C2A">
              <w:t>01 1 04 91290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3A7CC6" w:rsidP="00C06693">
            <w:pPr>
              <w:snapToGrid w:val="0"/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  <w:r w:rsidRPr="00C27C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</w:p>
          <w:p w:rsidR="003A7CC6" w:rsidRPr="00C27C2A" w:rsidRDefault="003A7CC6" w:rsidP="00C06693">
            <w:pPr>
              <w:jc w:val="center"/>
            </w:pPr>
            <w:r w:rsidRPr="00C27C2A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CC6" w:rsidRPr="00C27C2A" w:rsidRDefault="00AB5631" w:rsidP="00C06693">
            <w:pPr>
              <w:jc w:val="center"/>
              <w:rPr>
                <w:bCs/>
              </w:rPr>
            </w:pPr>
            <w:r>
              <w:rPr>
                <w:bCs/>
              </w:rPr>
              <w:t>535,9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6" w:rsidRPr="00C27C2A" w:rsidRDefault="003A7CC6" w:rsidP="00C06693">
            <w:pPr>
              <w:jc w:val="center"/>
              <w:rPr>
                <w:bCs/>
              </w:rPr>
            </w:pPr>
          </w:p>
          <w:p w:rsidR="005F3A0B" w:rsidRPr="00C27C2A" w:rsidRDefault="005F3A0B" w:rsidP="00C06693">
            <w:pPr>
              <w:jc w:val="center"/>
              <w:rPr>
                <w:bCs/>
              </w:rPr>
            </w:pPr>
          </w:p>
          <w:p w:rsidR="005F3A0B" w:rsidRPr="00C27C2A" w:rsidRDefault="005F3A0B" w:rsidP="00C06693">
            <w:pPr>
              <w:jc w:val="center"/>
              <w:rPr>
                <w:bCs/>
              </w:rPr>
            </w:pPr>
          </w:p>
          <w:p w:rsidR="005F3A0B" w:rsidRPr="00C27C2A" w:rsidRDefault="005F3A0B" w:rsidP="00C06693">
            <w:pPr>
              <w:jc w:val="center"/>
              <w:rPr>
                <w:bCs/>
              </w:rPr>
            </w:pPr>
          </w:p>
          <w:p w:rsidR="005F3A0B" w:rsidRPr="00C27C2A" w:rsidRDefault="005F3A0B" w:rsidP="00C06693">
            <w:pPr>
              <w:jc w:val="center"/>
              <w:rPr>
                <w:bCs/>
              </w:rPr>
            </w:pPr>
          </w:p>
          <w:p w:rsidR="005F3A0B" w:rsidRPr="00C27C2A" w:rsidRDefault="005F3A0B" w:rsidP="00C06693">
            <w:pPr>
              <w:jc w:val="center"/>
              <w:rPr>
                <w:bCs/>
              </w:rPr>
            </w:pPr>
          </w:p>
          <w:p w:rsidR="005F3A0B" w:rsidRPr="00C27C2A" w:rsidRDefault="00AB5631" w:rsidP="00C06693">
            <w:pPr>
              <w:jc w:val="center"/>
              <w:rPr>
                <w:bCs/>
              </w:rPr>
            </w:pPr>
            <w:r>
              <w:rPr>
                <w:bCs/>
              </w:rPr>
              <w:t>458,0</w:t>
            </w:r>
          </w:p>
        </w:tc>
      </w:tr>
      <w:tr w:rsidR="00C06693" w:rsidRPr="00C27C2A" w:rsidTr="00C06693">
        <w:trPr>
          <w:trHeight w:val="17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93" w:rsidRPr="00F338A3" w:rsidRDefault="00C06693" w:rsidP="00C06693">
            <w:proofErr w:type="gramStart"/>
            <w:r w:rsidRPr="00F338A3">
              <w:lastRenderedPageBreak/>
              <w:t xml:space="preserve">Мероприятия по </w:t>
            </w:r>
            <w:r>
              <w:t xml:space="preserve">капитальному ремонту, строительству и реконструкции автомобильных дорог общего пользования местного значения и искусственных сооружений на них </w:t>
            </w:r>
            <w:r w:rsidRPr="00F338A3">
              <w:t>(Закупка товаров, работ и услуг для</w:t>
            </w:r>
            <w:r>
              <w:t xml:space="preserve"> государственных (муниципальных</w:t>
            </w:r>
            <w:r w:rsidRPr="00F338A3">
              <w:t xml:space="preserve">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Pr="00F338A3" w:rsidRDefault="00C06693" w:rsidP="00C06693">
            <w:pPr>
              <w:jc w:val="center"/>
            </w:pPr>
            <w:r>
              <w:t xml:space="preserve">01 1 04 </w:t>
            </w:r>
            <w:r>
              <w:rPr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Pr="00F338A3" w:rsidRDefault="00C06693" w:rsidP="00C06693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Pr="00F338A3" w:rsidRDefault="00C06693" w:rsidP="00C06693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Pr="001A1FF7" w:rsidRDefault="00C06693" w:rsidP="00C06693">
            <w:pPr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Default="00C06693" w:rsidP="00C06693">
            <w:pPr>
              <w:jc w:val="center"/>
            </w:pPr>
          </w:p>
          <w:p w:rsidR="00C06693" w:rsidRPr="00F338A3" w:rsidRDefault="00C06693" w:rsidP="00C06693">
            <w:pPr>
              <w:jc w:val="center"/>
            </w:pPr>
            <w:r>
              <w:t>1772,7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Default="00C06693" w:rsidP="00C06693">
            <w:pPr>
              <w:jc w:val="center"/>
              <w:rPr>
                <w:bCs/>
              </w:rPr>
            </w:pPr>
          </w:p>
          <w:p w:rsidR="00C06693" w:rsidRPr="00C27C2A" w:rsidRDefault="00C06693" w:rsidP="00C06693">
            <w:pPr>
              <w:jc w:val="center"/>
              <w:rPr>
                <w:bCs/>
              </w:rPr>
            </w:pPr>
            <w:r>
              <w:rPr>
                <w:bCs/>
              </w:rPr>
              <w:t>1772,7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b/>
                <w:bCs/>
              </w:rPr>
            </w:pPr>
            <w:r w:rsidRPr="00C27C2A">
              <w:rPr>
                <w:b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 </w:t>
            </w:r>
            <w:proofErr w:type="spellStart"/>
            <w:r w:rsidRPr="00C27C2A">
              <w:rPr>
                <w:b/>
              </w:rPr>
              <w:t>Калачеевского</w:t>
            </w:r>
            <w:proofErr w:type="spellEnd"/>
            <w:r w:rsidRPr="00C27C2A">
              <w:rPr>
                <w:b/>
              </w:rPr>
              <w:t xml:space="preserve"> муниципального района на 2014-2020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2040,4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2040,4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</w:t>
            </w:r>
            <w:r w:rsidRPr="00C27C2A">
              <w:rPr>
                <w:b/>
                <w:kern w:val="2"/>
              </w:rPr>
              <w:t>«</w:t>
            </w:r>
            <w:r w:rsidRPr="00C27C2A">
              <w:rPr>
                <w:b/>
              </w:rPr>
              <w:t>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477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Default="00C06693" w:rsidP="00477EB8">
            <w:pPr>
              <w:jc w:val="center"/>
              <w:rPr>
                <w:b/>
                <w:bCs/>
              </w:rPr>
            </w:pPr>
          </w:p>
          <w:p w:rsidR="00C06693" w:rsidRDefault="00C06693" w:rsidP="00477EB8">
            <w:pPr>
              <w:jc w:val="center"/>
              <w:rPr>
                <w:b/>
                <w:bCs/>
              </w:rPr>
            </w:pPr>
          </w:p>
          <w:p w:rsidR="00C06693" w:rsidRPr="00C27C2A" w:rsidRDefault="00477EB8" w:rsidP="00477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632,4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color w:val="000000"/>
              </w:rPr>
            </w:pPr>
            <w:r w:rsidRPr="00C27C2A"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02 1 01 00590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477EB8">
            <w:pPr>
              <w:jc w:val="center"/>
              <w:rPr>
                <w:bCs/>
              </w:rPr>
            </w:pPr>
            <w:r>
              <w:rPr>
                <w:bCs/>
              </w:rPr>
              <w:t>632,5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Default="00477EB8" w:rsidP="00477EB8">
            <w:pPr>
              <w:jc w:val="center"/>
              <w:rPr>
                <w:bCs/>
              </w:rPr>
            </w:pPr>
            <w:r>
              <w:rPr>
                <w:bCs/>
              </w:rPr>
              <w:t>632,4</w:t>
            </w: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Default="00C06693" w:rsidP="00477EB8">
            <w:pPr>
              <w:jc w:val="center"/>
              <w:rPr>
                <w:bCs/>
              </w:rPr>
            </w:pPr>
          </w:p>
          <w:p w:rsidR="00C06693" w:rsidRPr="00C27C2A" w:rsidRDefault="00C06693" w:rsidP="00477EB8">
            <w:pPr>
              <w:jc w:val="center"/>
              <w:rPr>
                <w:bCs/>
              </w:rPr>
            </w:pP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b/>
              </w:rPr>
            </w:pPr>
            <w:r w:rsidRPr="00C27C2A">
              <w:rPr>
                <w:b/>
              </w:rPr>
              <w:t xml:space="preserve">Основное мероприятие </w:t>
            </w:r>
            <w:r w:rsidRPr="00C27C2A">
              <w:rPr>
                <w:b/>
                <w:kern w:val="2"/>
              </w:rPr>
              <w:t>«</w:t>
            </w:r>
            <w:r w:rsidRPr="00C27C2A">
              <w:rPr>
                <w:b/>
              </w:rPr>
              <w:t>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02 1 03 00000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477EB8" w:rsidP="00E17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1408,0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color w:val="000000"/>
              </w:rPr>
            </w:pPr>
            <w:r w:rsidRPr="00C27C2A"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02 1 03 00590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  <w:rPr>
                <w:bCs/>
              </w:rPr>
            </w:pPr>
            <w:r>
              <w:rPr>
                <w:bCs/>
              </w:rPr>
              <w:t>1390,8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477EB8" w:rsidP="00E17D61">
            <w:pPr>
              <w:jc w:val="center"/>
              <w:rPr>
                <w:bCs/>
              </w:rPr>
            </w:pPr>
            <w:r>
              <w:rPr>
                <w:bCs/>
              </w:rPr>
              <w:t>1390,7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color w:val="000000"/>
              </w:rPr>
            </w:pPr>
            <w:r w:rsidRPr="00C27C2A">
              <w:t xml:space="preserve">Расходы на осуществление деятельности государственных учреждений, в том числе бюджетных и автономных, </w:t>
            </w:r>
            <w:r w:rsidRPr="00C27C2A">
              <w:lastRenderedPageBreak/>
              <w:t>казенных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lastRenderedPageBreak/>
              <w:t>02 1 03 00590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Cs/>
              </w:rPr>
            </w:pPr>
          </w:p>
          <w:p w:rsidR="00C06693" w:rsidRDefault="00C06693" w:rsidP="0055769A">
            <w:pPr>
              <w:jc w:val="center"/>
              <w:rPr>
                <w:bCs/>
              </w:rPr>
            </w:pPr>
          </w:p>
          <w:p w:rsidR="00C06693" w:rsidRPr="00C27C2A" w:rsidRDefault="00477EB8" w:rsidP="0055769A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b/>
                <w:bCs/>
              </w:rPr>
            </w:pPr>
            <w:r w:rsidRPr="00C27C2A">
              <w:rPr>
                <w:b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C27C2A">
              <w:rPr>
                <w:b/>
              </w:rPr>
              <w:t>Меловатского</w:t>
            </w:r>
            <w:proofErr w:type="spellEnd"/>
            <w:r w:rsidRPr="00C27C2A">
              <w:rPr>
                <w:b/>
              </w:rPr>
              <w:t xml:space="preserve"> сельского поселения</w:t>
            </w:r>
            <w:r w:rsidRPr="00C27C2A">
              <w:t xml:space="preserve">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Default="00C06693" w:rsidP="005576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C06693" w:rsidRPr="00C27C2A" w:rsidRDefault="00C06693" w:rsidP="00477E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77EB8">
              <w:rPr>
                <w:b/>
                <w:bCs/>
              </w:rPr>
              <w:t>2292,9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b/>
              </w:rPr>
            </w:pPr>
            <w:r w:rsidRPr="00C27C2A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477EB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2292,9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C06693" w:rsidRPr="00C27C2A" w:rsidRDefault="00C06693" w:rsidP="00A756C6">
            <w:pPr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C06693" w:rsidP="0055769A">
            <w:pPr>
              <w:jc w:val="center"/>
              <w:rPr>
                <w:b/>
                <w:bCs/>
              </w:rPr>
            </w:pPr>
          </w:p>
          <w:p w:rsidR="00C06693" w:rsidRDefault="00C06693" w:rsidP="0055769A">
            <w:pPr>
              <w:jc w:val="center"/>
              <w:rPr>
                <w:b/>
                <w:bCs/>
              </w:rPr>
            </w:pPr>
          </w:p>
          <w:p w:rsidR="00C06693" w:rsidRPr="00C27C2A" w:rsidRDefault="00477EB8" w:rsidP="0055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2212,6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/>
          <w:p w:rsidR="00C06693" w:rsidRPr="00C27C2A" w:rsidRDefault="00C06693" w:rsidP="00A756C6">
            <w:r w:rsidRPr="00C27C2A"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06693" w:rsidRPr="00C27C2A" w:rsidRDefault="00C06693" w:rsidP="00A756C6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03 1 04 92020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5769A">
            <w:pPr>
              <w:jc w:val="center"/>
            </w:pPr>
            <w:r>
              <w:t>608,8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477EB8" w:rsidP="0055769A">
            <w:pPr>
              <w:jc w:val="center"/>
            </w:pPr>
            <w:r>
              <w:t>608,8</w:t>
            </w: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Default="00C06693" w:rsidP="0055769A">
            <w:pPr>
              <w:jc w:val="center"/>
            </w:pPr>
          </w:p>
          <w:p w:rsidR="00C06693" w:rsidRDefault="00C06693" w:rsidP="0055769A">
            <w:pPr>
              <w:jc w:val="center"/>
            </w:pPr>
          </w:p>
          <w:p w:rsidR="00C06693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</w:tc>
      </w:tr>
      <w:tr w:rsidR="00477EB8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EB8" w:rsidRPr="00C27C2A" w:rsidRDefault="00477EB8" w:rsidP="00A756C6">
            <w:r w:rsidRPr="00F338A3"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за счет зарезервированных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EB8" w:rsidRPr="00C27C2A" w:rsidRDefault="00507252" w:rsidP="00A756C6">
            <w:pPr>
              <w:jc w:val="center"/>
            </w:pPr>
            <w:r w:rsidRPr="00F338A3">
              <w:rPr>
                <w:bCs/>
              </w:rPr>
              <w:t>03 1 04 70100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EB8" w:rsidRPr="00C27C2A" w:rsidRDefault="00507252" w:rsidP="00A756C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EB8" w:rsidRPr="00C27C2A" w:rsidRDefault="00507252" w:rsidP="00A756C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EB8" w:rsidRPr="00C27C2A" w:rsidRDefault="00507252" w:rsidP="00A756C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EB8" w:rsidRDefault="00507252" w:rsidP="0055769A">
            <w:pPr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EB8" w:rsidRDefault="00477EB8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Default="00507252" w:rsidP="0055769A">
            <w:pPr>
              <w:jc w:val="center"/>
            </w:pPr>
          </w:p>
          <w:p w:rsidR="00507252" w:rsidRPr="00C27C2A" w:rsidRDefault="00507252" w:rsidP="0055769A">
            <w:pPr>
              <w:jc w:val="center"/>
            </w:pPr>
            <w:r>
              <w:t>36,0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r w:rsidRPr="00C27C2A">
              <w:t xml:space="preserve">Расходы на обеспечение функций государственных органов (Расходы на выплаты персоналу в целях обеспечения выполнения функций </w:t>
            </w:r>
            <w:r w:rsidRPr="00C27C2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lastRenderedPageBreak/>
              <w:t>03 1 04 92010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477EB8" w:rsidP="00507252">
            <w:pPr>
              <w:jc w:val="center"/>
            </w:pPr>
            <w:r>
              <w:t>10</w:t>
            </w:r>
            <w:r w:rsidR="00507252">
              <w:t>04</w:t>
            </w:r>
            <w:r>
              <w:t>,</w:t>
            </w:r>
            <w:r w:rsidR="0050725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Default="00C06693" w:rsidP="0055769A">
            <w:pPr>
              <w:jc w:val="center"/>
            </w:pPr>
          </w:p>
          <w:p w:rsidR="00C06693" w:rsidRDefault="00C06693" w:rsidP="0055769A">
            <w:pPr>
              <w:jc w:val="center"/>
            </w:pPr>
          </w:p>
          <w:p w:rsidR="00C06693" w:rsidRPr="00C27C2A" w:rsidRDefault="00477EB8" w:rsidP="00507252">
            <w:pPr>
              <w:jc w:val="center"/>
            </w:pPr>
            <w:r>
              <w:t>10</w:t>
            </w:r>
            <w:r w:rsidR="00507252">
              <w:t>04</w:t>
            </w:r>
            <w:r>
              <w:t>,2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r w:rsidRPr="00C27C2A"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C06693" w:rsidRPr="00C27C2A" w:rsidRDefault="00C06693" w:rsidP="00A756C6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03 1 04 92010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507252" w:rsidP="0055769A">
            <w:pPr>
              <w:jc w:val="center"/>
            </w:pPr>
            <w:r>
              <w:t>523,0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Pr="00C27C2A" w:rsidRDefault="00507252" w:rsidP="0055769A">
            <w:pPr>
              <w:jc w:val="center"/>
            </w:pPr>
            <w:r>
              <w:t>522,8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r w:rsidRPr="00C27C2A"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03 104 92010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507252" w:rsidP="0055769A">
            <w:pPr>
              <w:jc w:val="center"/>
            </w:pPr>
            <w: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55769A">
            <w:pPr>
              <w:jc w:val="center"/>
            </w:pPr>
          </w:p>
          <w:p w:rsidR="00C06693" w:rsidRPr="00C27C2A" w:rsidRDefault="00C06693" w:rsidP="0055769A">
            <w:pPr>
              <w:jc w:val="center"/>
            </w:pPr>
          </w:p>
          <w:p w:rsidR="00C06693" w:rsidRDefault="00C06693" w:rsidP="00507252">
            <w:r>
              <w:t xml:space="preserve">      </w:t>
            </w:r>
          </w:p>
          <w:p w:rsidR="00507252" w:rsidRPr="00C27C2A" w:rsidRDefault="00507252" w:rsidP="00507252">
            <w:pPr>
              <w:jc w:val="center"/>
            </w:pPr>
            <w:r>
              <w:t>21,4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r w:rsidRPr="00C27C2A">
              <w:t xml:space="preserve">Межбюджетные трансферты бюджетам муниципальных районов </w:t>
            </w:r>
            <w:proofErr w:type="gramStart"/>
            <w:r w:rsidRPr="00C27C2A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27C2A">
              <w:t xml:space="preserve">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rPr>
                <w:rFonts w:eastAsia="Lucida Sans Unicode"/>
              </w:rPr>
              <w:t>03 1 04 98530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507252" w:rsidP="00A756C6">
            <w:pPr>
              <w:jc w:val="center"/>
            </w:pPr>
            <w: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Default="00C06693" w:rsidP="0055769A">
            <w:r>
              <w:t xml:space="preserve">      </w:t>
            </w:r>
          </w:p>
          <w:p w:rsidR="00C06693" w:rsidRDefault="00C06693" w:rsidP="0055769A"/>
          <w:p w:rsidR="00C06693" w:rsidRDefault="00C06693" w:rsidP="0055769A"/>
          <w:p w:rsidR="00C06693" w:rsidRDefault="00C06693" w:rsidP="0055769A"/>
          <w:p w:rsidR="00C06693" w:rsidRDefault="00C06693" w:rsidP="0055769A"/>
          <w:p w:rsidR="00C06693" w:rsidRDefault="00C06693" w:rsidP="0055769A"/>
          <w:p w:rsidR="00C06693" w:rsidRDefault="00C06693" w:rsidP="0055769A"/>
          <w:p w:rsidR="00C06693" w:rsidRDefault="00507252" w:rsidP="00507252">
            <w:pPr>
              <w:jc w:val="center"/>
            </w:pPr>
            <w:r>
              <w:t>19,4</w:t>
            </w:r>
          </w:p>
          <w:p w:rsidR="00C06693" w:rsidRPr="00C27C2A" w:rsidRDefault="00C06693" w:rsidP="00507252">
            <w:r>
              <w:t xml:space="preserve">       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pStyle w:val="ConsPlusCell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>Меловатского</w:t>
            </w:r>
            <w:proofErr w:type="spellEnd"/>
            <w:r w:rsidRPr="00C2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  <w:r w:rsidRPr="00C27C2A">
              <w:rPr>
                <w:b/>
              </w:rPr>
              <w:t>03 1 05 00000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507252" w:rsidP="00A756C6">
            <w:pPr>
              <w:jc w:val="center"/>
              <w:rPr>
                <w:b/>
              </w:rPr>
            </w:pPr>
            <w:r>
              <w:rPr>
                <w:b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A756C6">
            <w:pPr>
              <w:jc w:val="center"/>
              <w:rPr>
                <w:b/>
              </w:rPr>
            </w:pPr>
          </w:p>
          <w:p w:rsidR="00C06693" w:rsidRPr="00C27C2A" w:rsidRDefault="00C06693" w:rsidP="00A756C6">
            <w:pPr>
              <w:jc w:val="center"/>
              <w:rPr>
                <w:b/>
              </w:rPr>
            </w:pPr>
          </w:p>
          <w:p w:rsidR="00C06693" w:rsidRPr="00C27C2A" w:rsidRDefault="00C06693" w:rsidP="00A756C6">
            <w:pPr>
              <w:jc w:val="center"/>
              <w:rPr>
                <w:b/>
              </w:rPr>
            </w:pPr>
          </w:p>
          <w:p w:rsidR="00C06693" w:rsidRPr="00C27C2A" w:rsidRDefault="00C06693" w:rsidP="00A756C6">
            <w:pPr>
              <w:jc w:val="center"/>
              <w:rPr>
                <w:b/>
              </w:rPr>
            </w:pPr>
          </w:p>
          <w:p w:rsidR="00C06693" w:rsidRPr="00C27C2A" w:rsidRDefault="00C06693" w:rsidP="00A756C6">
            <w:pPr>
              <w:jc w:val="center"/>
              <w:rPr>
                <w:b/>
              </w:rPr>
            </w:pPr>
          </w:p>
          <w:p w:rsidR="00C06693" w:rsidRDefault="00C06693" w:rsidP="00A756C6">
            <w:pPr>
              <w:jc w:val="center"/>
              <w:rPr>
                <w:b/>
              </w:rPr>
            </w:pPr>
          </w:p>
          <w:p w:rsidR="00C06693" w:rsidRDefault="00C06693" w:rsidP="00A756C6">
            <w:pPr>
              <w:jc w:val="center"/>
              <w:rPr>
                <w:b/>
              </w:rPr>
            </w:pPr>
          </w:p>
          <w:p w:rsidR="00C06693" w:rsidRDefault="00C06693" w:rsidP="00A756C6">
            <w:pPr>
              <w:jc w:val="center"/>
              <w:rPr>
                <w:b/>
              </w:rPr>
            </w:pPr>
          </w:p>
          <w:p w:rsidR="00C06693" w:rsidRDefault="00C06693" w:rsidP="00A756C6">
            <w:pPr>
              <w:jc w:val="center"/>
              <w:rPr>
                <w:b/>
              </w:rPr>
            </w:pPr>
          </w:p>
          <w:p w:rsidR="00C06693" w:rsidRPr="00C27C2A" w:rsidRDefault="00507252" w:rsidP="00A756C6">
            <w:pPr>
              <w:jc w:val="center"/>
              <w:rPr>
                <w:b/>
              </w:rPr>
            </w:pPr>
            <w:r>
              <w:rPr>
                <w:b/>
              </w:rPr>
              <w:t>80,3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r w:rsidRPr="00C27C2A">
              <w:t xml:space="preserve">Осуществление </w:t>
            </w:r>
            <w:r w:rsidRPr="00C27C2A">
              <w:rPr>
                <w:color w:val="000000"/>
              </w:rPr>
              <w:t xml:space="preserve">полномочий </w:t>
            </w:r>
            <w:r w:rsidRPr="00C27C2A"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03  1 05 51180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507252" w:rsidP="00A756C6">
            <w:pPr>
              <w:jc w:val="center"/>
            </w:pPr>
            <w: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Default="00C06693" w:rsidP="00A756C6">
            <w:pPr>
              <w:jc w:val="center"/>
            </w:pPr>
          </w:p>
          <w:p w:rsidR="00C06693" w:rsidRPr="00C27C2A" w:rsidRDefault="00507252" w:rsidP="00A756C6">
            <w:pPr>
              <w:jc w:val="center"/>
            </w:pPr>
            <w:r>
              <w:t>73,5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r w:rsidRPr="00C27C2A">
              <w:t xml:space="preserve">Осуществление </w:t>
            </w:r>
            <w:r w:rsidRPr="00C27C2A">
              <w:rPr>
                <w:color w:val="000000"/>
              </w:rPr>
              <w:t xml:space="preserve">полномочий </w:t>
            </w:r>
            <w:r w:rsidRPr="00C27C2A">
              <w:t xml:space="preserve">первичного воинского учета на территориях, где отсутствуют военные комиссариаты (Закупка </w:t>
            </w:r>
            <w:r w:rsidRPr="00C27C2A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lastRenderedPageBreak/>
              <w:t>03 1 05 51180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507252" w:rsidP="00A756C6">
            <w:pPr>
              <w:jc w:val="center"/>
            </w:pPr>
            <w: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507252" w:rsidP="00A756C6">
            <w:pPr>
              <w:jc w:val="center"/>
            </w:pPr>
            <w:r>
              <w:t>1,8</w:t>
            </w:r>
          </w:p>
        </w:tc>
      </w:tr>
      <w:tr w:rsidR="00C06693" w:rsidRPr="00C27C2A" w:rsidTr="00F91A1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rPr>
                <w:color w:val="000000"/>
              </w:rPr>
            </w:pPr>
            <w:proofErr w:type="gramStart"/>
            <w:r w:rsidRPr="00C27C2A"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507252">
            <w:pPr>
              <w:jc w:val="center"/>
              <w:rPr>
                <w:color w:val="000000"/>
              </w:rPr>
            </w:pPr>
            <w:r w:rsidRPr="00C27C2A">
              <w:t>03 1 05 205</w:t>
            </w:r>
            <w:r w:rsidR="00507252">
              <w:t>7</w:t>
            </w:r>
            <w:r w:rsidRPr="00C27C2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color w:val="000000"/>
              </w:rPr>
            </w:pPr>
            <w:r w:rsidRPr="00C27C2A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  <w:rPr>
                <w:color w:val="000000"/>
              </w:rPr>
            </w:pPr>
            <w:r w:rsidRPr="00C27C2A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693" w:rsidRPr="00C27C2A" w:rsidRDefault="00C06693" w:rsidP="00A756C6">
            <w:pPr>
              <w:jc w:val="center"/>
            </w:pPr>
            <w:r w:rsidRPr="00C27C2A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</w:p>
          <w:p w:rsidR="00C06693" w:rsidRDefault="00C06693" w:rsidP="00A756C6">
            <w:pPr>
              <w:jc w:val="center"/>
            </w:pPr>
          </w:p>
          <w:p w:rsidR="00C06693" w:rsidRPr="00C27C2A" w:rsidRDefault="00C06693" w:rsidP="00A756C6">
            <w:pPr>
              <w:jc w:val="center"/>
            </w:pPr>
            <w:r w:rsidRPr="00C27C2A">
              <w:t>5,0</w:t>
            </w:r>
          </w:p>
        </w:tc>
      </w:tr>
    </w:tbl>
    <w:p w:rsidR="003A7CC6" w:rsidRPr="00C27C2A" w:rsidRDefault="003A7CC6" w:rsidP="003A7CC6">
      <w:pPr>
        <w:tabs>
          <w:tab w:val="left" w:pos="1080"/>
        </w:tabs>
      </w:pPr>
    </w:p>
    <w:p w:rsidR="00990CB5" w:rsidRPr="00C27C2A" w:rsidRDefault="00412F6C" w:rsidP="0055175B">
      <w:pPr>
        <w:jc w:val="center"/>
      </w:pPr>
      <w:r w:rsidRPr="00C27C2A">
        <w:t xml:space="preserve">                                                                                                    </w:t>
      </w:r>
      <w:r w:rsidR="0055175B" w:rsidRPr="00C27C2A">
        <w:t xml:space="preserve">                   </w:t>
      </w:r>
    </w:p>
    <w:p w:rsidR="00990CB5" w:rsidRPr="00C27C2A" w:rsidRDefault="00990CB5" w:rsidP="00990CB5">
      <w:pPr>
        <w:jc w:val="right"/>
      </w:pPr>
    </w:p>
    <w:p w:rsidR="00990CB5" w:rsidRPr="00C27C2A" w:rsidRDefault="00990CB5" w:rsidP="00990CB5">
      <w:pPr>
        <w:rPr>
          <w:b/>
        </w:rPr>
      </w:pPr>
    </w:p>
    <w:p w:rsidR="00990CB5" w:rsidRPr="00C27C2A" w:rsidRDefault="00990CB5" w:rsidP="00990CB5">
      <w:pPr>
        <w:rPr>
          <w:b/>
        </w:rPr>
      </w:pPr>
    </w:p>
    <w:p w:rsidR="006E7D00" w:rsidRPr="00C27C2A" w:rsidRDefault="006E7D00" w:rsidP="006E7D00">
      <w:pPr>
        <w:ind w:firstLine="360"/>
        <w:rPr>
          <w:b/>
        </w:rPr>
      </w:pPr>
    </w:p>
    <w:p w:rsidR="003A7CC6" w:rsidRPr="00C27C2A" w:rsidRDefault="003A7CC6" w:rsidP="006E7D00">
      <w:pPr>
        <w:ind w:firstLine="360"/>
        <w:sectPr w:rsidR="003A7CC6" w:rsidRPr="00C27C2A" w:rsidSect="00F91A1B">
          <w:type w:val="continuous"/>
          <w:pgSz w:w="11906" w:h="16838" w:code="9"/>
          <w:pgMar w:top="1538" w:right="1983" w:bottom="720" w:left="719" w:header="709" w:footer="709" w:gutter="0"/>
          <w:pgNumType w:start="1"/>
          <w:cols w:space="708"/>
          <w:titlePg/>
          <w:docGrid w:linePitch="360"/>
        </w:sectPr>
      </w:pPr>
    </w:p>
    <w:p w:rsidR="00AB72F6" w:rsidRPr="00C27C2A" w:rsidRDefault="00AB72F6" w:rsidP="00AB72F6">
      <w:pPr>
        <w:ind w:left="-360" w:firstLine="360"/>
      </w:pPr>
    </w:p>
    <w:p w:rsidR="00AB72F6" w:rsidRPr="00C27C2A" w:rsidRDefault="00AB72F6" w:rsidP="00AB72F6">
      <w:pPr>
        <w:rPr>
          <w:b/>
          <w:bCs/>
        </w:rPr>
      </w:pPr>
    </w:p>
    <w:p w:rsidR="00AB72F6" w:rsidRPr="00C27C2A" w:rsidRDefault="00AB72F6" w:rsidP="00AB72F6">
      <w:pPr>
        <w:rPr>
          <w:b/>
          <w:bCs/>
        </w:rPr>
      </w:pPr>
    </w:p>
    <w:p w:rsidR="00AB72F6" w:rsidRPr="00C27C2A" w:rsidRDefault="00AB72F6" w:rsidP="00AB72F6">
      <w:pPr>
        <w:rPr>
          <w:b/>
          <w:bCs/>
        </w:rPr>
      </w:pPr>
    </w:p>
    <w:p w:rsidR="00B76BAB" w:rsidRPr="00C27C2A" w:rsidRDefault="00B76BAB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40CF8" w:rsidRPr="00C27C2A" w:rsidRDefault="00240CF8" w:rsidP="00B76BAB">
      <w:pPr>
        <w:jc w:val="right"/>
        <w:rPr>
          <w:bCs/>
        </w:rPr>
      </w:pPr>
    </w:p>
    <w:p w:rsidR="00204899" w:rsidRPr="00C27C2A" w:rsidRDefault="00204899" w:rsidP="00B76BAB">
      <w:pPr>
        <w:jc w:val="right"/>
        <w:rPr>
          <w:bCs/>
        </w:rPr>
      </w:pPr>
    </w:p>
    <w:p w:rsidR="00204899" w:rsidRPr="00C27C2A" w:rsidRDefault="00204899" w:rsidP="00B76BAB">
      <w:pPr>
        <w:jc w:val="right"/>
        <w:rPr>
          <w:bCs/>
        </w:rPr>
      </w:pPr>
    </w:p>
    <w:p w:rsidR="00204899" w:rsidRPr="00C27C2A" w:rsidRDefault="00204899" w:rsidP="00B76BAB">
      <w:pPr>
        <w:jc w:val="right"/>
        <w:rPr>
          <w:bCs/>
        </w:rPr>
      </w:pPr>
    </w:p>
    <w:p w:rsidR="00AB72F6" w:rsidRPr="00C27C2A" w:rsidRDefault="00AB72F6" w:rsidP="00AB72F6">
      <w:pPr>
        <w:rPr>
          <w:b/>
          <w:bCs/>
        </w:rPr>
      </w:pPr>
    </w:p>
    <w:p w:rsidR="00AB72F6" w:rsidRPr="00C27C2A" w:rsidRDefault="00AB72F6" w:rsidP="00AB72F6">
      <w:pPr>
        <w:jc w:val="center"/>
      </w:pPr>
    </w:p>
    <w:p w:rsidR="00AB72F6" w:rsidRPr="00C27C2A" w:rsidRDefault="00AB72F6" w:rsidP="00AB72F6">
      <w:pPr>
        <w:jc w:val="right"/>
      </w:pPr>
    </w:p>
    <w:p w:rsidR="00AB72F6" w:rsidRPr="00C27C2A" w:rsidRDefault="00AB72F6" w:rsidP="00AB72F6">
      <w:pPr>
        <w:jc w:val="center"/>
      </w:pPr>
    </w:p>
    <w:p w:rsidR="00AB72F6" w:rsidRPr="00C27C2A" w:rsidRDefault="00AB72F6" w:rsidP="00AB72F6">
      <w:pPr>
        <w:jc w:val="center"/>
      </w:pPr>
    </w:p>
    <w:p w:rsidR="00CB3F8C" w:rsidRPr="00C27C2A" w:rsidRDefault="00CB3F8C" w:rsidP="00AB72F6">
      <w:pPr>
        <w:jc w:val="center"/>
      </w:pPr>
    </w:p>
    <w:p w:rsidR="00CB3F8C" w:rsidRPr="00C27C2A" w:rsidRDefault="00CB3F8C" w:rsidP="00AB72F6">
      <w:pPr>
        <w:jc w:val="center"/>
      </w:pPr>
    </w:p>
    <w:p w:rsidR="00AB72F6" w:rsidRPr="00C27C2A" w:rsidRDefault="00AB72F6" w:rsidP="00AB72F6"/>
    <w:p w:rsidR="00AB72F6" w:rsidRPr="00C27C2A" w:rsidRDefault="00AB72F6" w:rsidP="00AB72F6"/>
    <w:p w:rsidR="00514592" w:rsidRPr="00C27C2A" w:rsidRDefault="00514592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  <w:r w:rsidRPr="00C27C2A">
        <w:rPr>
          <w:b w:val="0"/>
          <w:sz w:val="24"/>
          <w:szCs w:val="24"/>
          <w:lang w:eastAsia="ru-RU"/>
        </w:rPr>
        <w:t xml:space="preserve">                                                                </w:t>
      </w:r>
    </w:p>
    <w:p w:rsidR="00514592" w:rsidRPr="00C27C2A" w:rsidRDefault="00514592" w:rsidP="00514592"/>
    <w:p w:rsidR="00AB72F6" w:rsidRPr="00C27C2A" w:rsidRDefault="00AB72F6" w:rsidP="00AB72F6"/>
    <w:p w:rsidR="00AB72F6" w:rsidRPr="00C27C2A" w:rsidRDefault="00AB72F6" w:rsidP="00AB72F6"/>
    <w:p w:rsidR="00AB72F6" w:rsidRPr="00C27C2A" w:rsidRDefault="00AB72F6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832858" w:rsidP="00AB72F6"/>
    <w:p w:rsidR="00832858" w:rsidRPr="00C27C2A" w:rsidRDefault="00C2518A" w:rsidP="00C2518A">
      <w:pPr>
        <w:jc w:val="right"/>
      </w:pPr>
      <w:r w:rsidRPr="00C27C2A">
        <w:t xml:space="preserve">                                                                                  </w:t>
      </w:r>
    </w:p>
    <w:p w:rsidR="00C2518A" w:rsidRPr="00C27C2A" w:rsidRDefault="00C2518A" w:rsidP="00C2518A">
      <w:pPr>
        <w:jc w:val="right"/>
      </w:pPr>
      <w:r w:rsidRPr="00C27C2A">
        <w:t>.</w:t>
      </w:r>
    </w:p>
    <w:p w:rsidR="00832858" w:rsidRPr="00C27C2A" w:rsidRDefault="00832858" w:rsidP="00AB72F6"/>
    <w:p w:rsidR="00832858" w:rsidRPr="00C27C2A" w:rsidRDefault="00832858" w:rsidP="00832858">
      <w:pPr>
        <w:jc w:val="center"/>
      </w:pPr>
    </w:p>
    <w:p w:rsidR="00832858" w:rsidRPr="00C27C2A" w:rsidRDefault="00832858" w:rsidP="00AB72F6"/>
    <w:p w:rsidR="00AB72F6" w:rsidRPr="00C27C2A" w:rsidRDefault="00AB72F6" w:rsidP="00AB72F6"/>
    <w:p w:rsidR="00AB72F6" w:rsidRPr="00C27C2A" w:rsidRDefault="00AB72F6" w:rsidP="00AB72F6">
      <w:pPr>
        <w:rPr>
          <w:b/>
        </w:rPr>
      </w:pPr>
    </w:p>
    <w:p w:rsidR="00832858" w:rsidRPr="00C27C2A" w:rsidRDefault="00832858" w:rsidP="00832858">
      <w:pPr>
        <w:jc w:val="center"/>
      </w:pPr>
    </w:p>
    <w:p w:rsidR="00AB72F6" w:rsidRPr="00C27C2A" w:rsidRDefault="00AB72F6" w:rsidP="00AB72F6">
      <w:pPr>
        <w:rPr>
          <w:b/>
        </w:rPr>
      </w:pPr>
    </w:p>
    <w:p w:rsidR="00AB72F6" w:rsidRPr="00C27C2A" w:rsidRDefault="00AB72F6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p w:rsidR="009238EC" w:rsidRPr="00C27C2A" w:rsidRDefault="009238EC" w:rsidP="00AB72F6">
      <w:pPr>
        <w:rPr>
          <w:b/>
        </w:rPr>
      </w:pPr>
    </w:p>
    <w:sectPr w:rsidR="009238EC" w:rsidRPr="00C27C2A" w:rsidSect="00C27C2A">
      <w:type w:val="continuous"/>
      <w:pgSz w:w="11906" w:h="16838" w:code="9"/>
      <w:pgMar w:top="284" w:right="926" w:bottom="1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39" w:rsidRDefault="00746739">
      <w:r>
        <w:separator/>
      </w:r>
    </w:p>
  </w:endnote>
  <w:endnote w:type="continuationSeparator" w:id="0">
    <w:p w:rsidR="00746739" w:rsidRDefault="007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39" w:rsidRDefault="00746739">
      <w:r>
        <w:separator/>
      </w:r>
    </w:p>
  </w:footnote>
  <w:footnote w:type="continuationSeparator" w:id="0">
    <w:p w:rsidR="00746739" w:rsidRDefault="0074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93" w:rsidRDefault="00C06693" w:rsidP="00176D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6693" w:rsidRDefault="00C066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93" w:rsidRDefault="00C06693" w:rsidP="00176D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2C40">
      <w:rPr>
        <w:rStyle w:val="a6"/>
        <w:noProof/>
      </w:rPr>
      <w:t>3</w:t>
    </w:r>
    <w:r>
      <w:rPr>
        <w:rStyle w:val="a6"/>
      </w:rPr>
      <w:fldChar w:fldCharType="end"/>
    </w:r>
  </w:p>
  <w:p w:rsidR="00C06693" w:rsidRDefault="00C066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87E15"/>
    <w:multiLevelType w:val="hybridMultilevel"/>
    <w:tmpl w:val="A54E3910"/>
    <w:lvl w:ilvl="0" w:tplc="BE2AD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D63"/>
    <w:rsid w:val="00000B21"/>
    <w:rsid w:val="00000D4F"/>
    <w:rsid w:val="0000393D"/>
    <w:rsid w:val="00006925"/>
    <w:rsid w:val="000142D0"/>
    <w:rsid w:val="00017354"/>
    <w:rsid w:val="0002102C"/>
    <w:rsid w:val="000303ED"/>
    <w:rsid w:val="00031C45"/>
    <w:rsid w:val="00032FAD"/>
    <w:rsid w:val="00037398"/>
    <w:rsid w:val="00047DC4"/>
    <w:rsid w:val="0005044E"/>
    <w:rsid w:val="00054E58"/>
    <w:rsid w:val="00054F85"/>
    <w:rsid w:val="00056658"/>
    <w:rsid w:val="00065985"/>
    <w:rsid w:val="00066D82"/>
    <w:rsid w:val="00067B06"/>
    <w:rsid w:val="000723F7"/>
    <w:rsid w:val="00081B20"/>
    <w:rsid w:val="000847EA"/>
    <w:rsid w:val="0009390B"/>
    <w:rsid w:val="000A5F30"/>
    <w:rsid w:val="000A781E"/>
    <w:rsid w:val="000B590E"/>
    <w:rsid w:val="000C6546"/>
    <w:rsid w:val="000E71F4"/>
    <w:rsid w:val="000F31C7"/>
    <w:rsid w:val="000F3DA9"/>
    <w:rsid w:val="000F5C55"/>
    <w:rsid w:val="00100CA0"/>
    <w:rsid w:val="00106A36"/>
    <w:rsid w:val="0011022A"/>
    <w:rsid w:val="001112FE"/>
    <w:rsid w:val="00117EFF"/>
    <w:rsid w:val="001224F1"/>
    <w:rsid w:val="00123E8B"/>
    <w:rsid w:val="00126ACC"/>
    <w:rsid w:val="001276D6"/>
    <w:rsid w:val="00142208"/>
    <w:rsid w:val="00144FBF"/>
    <w:rsid w:val="001567B2"/>
    <w:rsid w:val="00166245"/>
    <w:rsid w:val="00176D63"/>
    <w:rsid w:val="00187F93"/>
    <w:rsid w:val="00195BB8"/>
    <w:rsid w:val="001A5512"/>
    <w:rsid w:val="001A739B"/>
    <w:rsid w:val="001B058C"/>
    <w:rsid w:val="001B12CB"/>
    <w:rsid w:val="001B72E1"/>
    <w:rsid w:val="001C0E8C"/>
    <w:rsid w:val="001C2140"/>
    <w:rsid w:val="001C590C"/>
    <w:rsid w:val="001D148D"/>
    <w:rsid w:val="002036E2"/>
    <w:rsid w:val="00204899"/>
    <w:rsid w:val="00205E3D"/>
    <w:rsid w:val="002066C7"/>
    <w:rsid w:val="00213BC2"/>
    <w:rsid w:val="00223446"/>
    <w:rsid w:val="00236BAB"/>
    <w:rsid w:val="00237946"/>
    <w:rsid w:val="00240CF8"/>
    <w:rsid w:val="00245355"/>
    <w:rsid w:val="00245385"/>
    <w:rsid w:val="0025063F"/>
    <w:rsid w:val="00250754"/>
    <w:rsid w:val="00251400"/>
    <w:rsid w:val="0025226A"/>
    <w:rsid w:val="002578D2"/>
    <w:rsid w:val="00265546"/>
    <w:rsid w:val="0029594A"/>
    <w:rsid w:val="00295FD9"/>
    <w:rsid w:val="002A5529"/>
    <w:rsid w:val="002B5DFD"/>
    <w:rsid w:val="002B5FE4"/>
    <w:rsid w:val="002B6F3A"/>
    <w:rsid w:val="002C14E8"/>
    <w:rsid w:val="002C572C"/>
    <w:rsid w:val="002D31D0"/>
    <w:rsid w:val="002E7F0C"/>
    <w:rsid w:val="003049CC"/>
    <w:rsid w:val="00304ED9"/>
    <w:rsid w:val="003054C6"/>
    <w:rsid w:val="00306F53"/>
    <w:rsid w:val="00320517"/>
    <w:rsid w:val="0032633A"/>
    <w:rsid w:val="0033261F"/>
    <w:rsid w:val="003329BF"/>
    <w:rsid w:val="00333F1A"/>
    <w:rsid w:val="00341A5E"/>
    <w:rsid w:val="00343739"/>
    <w:rsid w:val="00345B48"/>
    <w:rsid w:val="003466B4"/>
    <w:rsid w:val="003506F7"/>
    <w:rsid w:val="00356628"/>
    <w:rsid w:val="00357576"/>
    <w:rsid w:val="00357EF9"/>
    <w:rsid w:val="00363FF4"/>
    <w:rsid w:val="003654C0"/>
    <w:rsid w:val="00372128"/>
    <w:rsid w:val="003739F7"/>
    <w:rsid w:val="00373FE3"/>
    <w:rsid w:val="0037451A"/>
    <w:rsid w:val="00381759"/>
    <w:rsid w:val="00381A60"/>
    <w:rsid w:val="00381EDA"/>
    <w:rsid w:val="00384460"/>
    <w:rsid w:val="003907C4"/>
    <w:rsid w:val="0039464B"/>
    <w:rsid w:val="003965E8"/>
    <w:rsid w:val="003A04BC"/>
    <w:rsid w:val="003A2489"/>
    <w:rsid w:val="003A6617"/>
    <w:rsid w:val="003A7CC6"/>
    <w:rsid w:val="003B61AE"/>
    <w:rsid w:val="003C146C"/>
    <w:rsid w:val="003C595D"/>
    <w:rsid w:val="003D0F4B"/>
    <w:rsid w:val="003E2EF9"/>
    <w:rsid w:val="003F1AF2"/>
    <w:rsid w:val="003F1C3C"/>
    <w:rsid w:val="003F1F4E"/>
    <w:rsid w:val="003F38EB"/>
    <w:rsid w:val="00412F6C"/>
    <w:rsid w:val="004205DE"/>
    <w:rsid w:val="00420D58"/>
    <w:rsid w:val="0042312D"/>
    <w:rsid w:val="004365F2"/>
    <w:rsid w:val="004375B9"/>
    <w:rsid w:val="0044112F"/>
    <w:rsid w:val="0044293D"/>
    <w:rsid w:val="00442BDE"/>
    <w:rsid w:val="0045055F"/>
    <w:rsid w:val="00456D6D"/>
    <w:rsid w:val="004655B0"/>
    <w:rsid w:val="00477EB8"/>
    <w:rsid w:val="00483D50"/>
    <w:rsid w:val="00485CFF"/>
    <w:rsid w:val="00486955"/>
    <w:rsid w:val="004B1E6C"/>
    <w:rsid w:val="004B4C45"/>
    <w:rsid w:val="004B5C02"/>
    <w:rsid w:val="004B68C6"/>
    <w:rsid w:val="004B69FF"/>
    <w:rsid w:val="004C3A80"/>
    <w:rsid w:val="004D1D89"/>
    <w:rsid w:val="004E31D9"/>
    <w:rsid w:val="004E4039"/>
    <w:rsid w:val="004E509D"/>
    <w:rsid w:val="004E7B6A"/>
    <w:rsid w:val="004F3BA0"/>
    <w:rsid w:val="00502224"/>
    <w:rsid w:val="00507252"/>
    <w:rsid w:val="00514592"/>
    <w:rsid w:val="00521F84"/>
    <w:rsid w:val="0053303A"/>
    <w:rsid w:val="005377E0"/>
    <w:rsid w:val="00544891"/>
    <w:rsid w:val="00544FBC"/>
    <w:rsid w:val="0055175B"/>
    <w:rsid w:val="00552E90"/>
    <w:rsid w:val="00554CD6"/>
    <w:rsid w:val="0055769A"/>
    <w:rsid w:val="00562220"/>
    <w:rsid w:val="005759F4"/>
    <w:rsid w:val="00582F39"/>
    <w:rsid w:val="00584259"/>
    <w:rsid w:val="00585016"/>
    <w:rsid w:val="005923FE"/>
    <w:rsid w:val="005928A5"/>
    <w:rsid w:val="0059421C"/>
    <w:rsid w:val="005953F6"/>
    <w:rsid w:val="005978CA"/>
    <w:rsid w:val="00597ADD"/>
    <w:rsid w:val="005A31AC"/>
    <w:rsid w:val="005A34BF"/>
    <w:rsid w:val="005A7911"/>
    <w:rsid w:val="005B7CA3"/>
    <w:rsid w:val="005C2EB1"/>
    <w:rsid w:val="005C47BA"/>
    <w:rsid w:val="005E071A"/>
    <w:rsid w:val="005E38E0"/>
    <w:rsid w:val="005E475D"/>
    <w:rsid w:val="005E7998"/>
    <w:rsid w:val="005F3A0B"/>
    <w:rsid w:val="005F70D7"/>
    <w:rsid w:val="00600208"/>
    <w:rsid w:val="006024EB"/>
    <w:rsid w:val="0060777B"/>
    <w:rsid w:val="006227BD"/>
    <w:rsid w:val="00627477"/>
    <w:rsid w:val="00631A1D"/>
    <w:rsid w:val="00637864"/>
    <w:rsid w:val="00652BBD"/>
    <w:rsid w:val="00661C3F"/>
    <w:rsid w:val="00662F05"/>
    <w:rsid w:val="006659A3"/>
    <w:rsid w:val="00666AF7"/>
    <w:rsid w:val="00670AFC"/>
    <w:rsid w:val="0067572C"/>
    <w:rsid w:val="006769AC"/>
    <w:rsid w:val="00682F40"/>
    <w:rsid w:val="006874DA"/>
    <w:rsid w:val="00694292"/>
    <w:rsid w:val="00695C1C"/>
    <w:rsid w:val="00695E7B"/>
    <w:rsid w:val="00697A98"/>
    <w:rsid w:val="006B3274"/>
    <w:rsid w:val="006C6C68"/>
    <w:rsid w:val="006D1498"/>
    <w:rsid w:val="006D2FE8"/>
    <w:rsid w:val="006D45F2"/>
    <w:rsid w:val="006E1BCC"/>
    <w:rsid w:val="006E2D1A"/>
    <w:rsid w:val="006E7D00"/>
    <w:rsid w:val="006F3908"/>
    <w:rsid w:val="00700ACC"/>
    <w:rsid w:val="00706E32"/>
    <w:rsid w:val="007073F4"/>
    <w:rsid w:val="00713DAA"/>
    <w:rsid w:val="00716D4D"/>
    <w:rsid w:val="00723480"/>
    <w:rsid w:val="007265AD"/>
    <w:rsid w:val="00730F0E"/>
    <w:rsid w:val="007335B8"/>
    <w:rsid w:val="0073479F"/>
    <w:rsid w:val="00734933"/>
    <w:rsid w:val="00737DCB"/>
    <w:rsid w:val="00742F30"/>
    <w:rsid w:val="0074358A"/>
    <w:rsid w:val="00746739"/>
    <w:rsid w:val="007530B9"/>
    <w:rsid w:val="00760AC7"/>
    <w:rsid w:val="007616A4"/>
    <w:rsid w:val="0077624A"/>
    <w:rsid w:val="00780D06"/>
    <w:rsid w:val="00784590"/>
    <w:rsid w:val="00785AFE"/>
    <w:rsid w:val="00790FA8"/>
    <w:rsid w:val="00793309"/>
    <w:rsid w:val="00793E38"/>
    <w:rsid w:val="00794109"/>
    <w:rsid w:val="0079547E"/>
    <w:rsid w:val="007A1B21"/>
    <w:rsid w:val="007A4E7A"/>
    <w:rsid w:val="007B04CA"/>
    <w:rsid w:val="007B5700"/>
    <w:rsid w:val="007B5983"/>
    <w:rsid w:val="007C0B99"/>
    <w:rsid w:val="007C2F89"/>
    <w:rsid w:val="007D0A4B"/>
    <w:rsid w:val="007E14E4"/>
    <w:rsid w:val="007E6CEB"/>
    <w:rsid w:val="007F2F1B"/>
    <w:rsid w:val="007F5A66"/>
    <w:rsid w:val="00803FC7"/>
    <w:rsid w:val="00807BFD"/>
    <w:rsid w:val="00811D0F"/>
    <w:rsid w:val="008134BA"/>
    <w:rsid w:val="008200DE"/>
    <w:rsid w:val="00832858"/>
    <w:rsid w:val="0083295A"/>
    <w:rsid w:val="008363A7"/>
    <w:rsid w:val="00845A9A"/>
    <w:rsid w:val="008468D3"/>
    <w:rsid w:val="00847641"/>
    <w:rsid w:val="00850B27"/>
    <w:rsid w:val="00850BC7"/>
    <w:rsid w:val="008570DF"/>
    <w:rsid w:val="00857554"/>
    <w:rsid w:val="00857F1E"/>
    <w:rsid w:val="00867FBE"/>
    <w:rsid w:val="0087587B"/>
    <w:rsid w:val="008935D2"/>
    <w:rsid w:val="008A2432"/>
    <w:rsid w:val="008A7C47"/>
    <w:rsid w:val="008B25B1"/>
    <w:rsid w:val="008B7CAC"/>
    <w:rsid w:val="008C11E1"/>
    <w:rsid w:val="008C23AF"/>
    <w:rsid w:val="008C4770"/>
    <w:rsid w:val="008D3BE0"/>
    <w:rsid w:val="008E3EAA"/>
    <w:rsid w:val="008E6DDE"/>
    <w:rsid w:val="008F0AA1"/>
    <w:rsid w:val="008F13DA"/>
    <w:rsid w:val="008F6784"/>
    <w:rsid w:val="008F6AAC"/>
    <w:rsid w:val="00900784"/>
    <w:rsid w:val="00905F12"/>
    <w:rsid w:val="00907DC6"/>
    <w:rsid w:val="00920079"/>
    <w:rsid w:val="00922363"/>
    <w:rsid w:val="00922E10"/>
    <w:rsid w:val="009238EC"/>
    <w:rsid w:val="00925FB3"/>
    <w:rsid w:val="00931C69"/>
    <w:rsid w:val="00933B1F"/>
    <w:rsid w:val="00934E20"/>
    <w:rsid w:val="00936FC8"/>
    <w:rsid w:val="00937045"/>
    <w:rsid w:val="009372BB"/>
    <w:rsid w:val="0094290E"/>
    <w:rsid w:val="00944291"/>
    <w:rsid w:val="0095079F"/>
    <w:rsid w:val="00955BC9"/>
    <w:rsid w:val="0096577B"/>
    <w:rsid w:val="0096581F"/>
    <w:rsid w:val="00966395"/>
    <w:rsid w:val="00966C79"/>
    <w:rsid w:val="0097123D"/>
    <w:rsid w:val="00977187"/>
    <w:rsid w:val="00987DBE"/>
    <w:rsid w:val="00990245"/>
    <w:rsid w:val="00990CB5"/>
    <w:rsid w:val="00991C4C"/>
    <w:rsid w:val="00996423"/>
    <w:rsid w:val="009978E8"/>
    <w:rsid w:val="009A031C"/>
    <w:rsid w:val="009A0987"/>
    <w:rsid w:val="009A1F97"/>
    <w:rsid w:val="009A2C73"/>
    <w:rsid w:val="009B271D"/>
    <w:rsid w:val="009B7D2D"/>
    <w:rsid w:val="009C3B64"/>
    <w:rsid w:val="009C7694"/>
    <w:rsid w:val="009D5137"/>
    <w:rsid w:val="009D7184"/>
    <w:rsid w:val="009E0165"/>
    <w:rsid w:val="009E484D"/>
    <w:rsid w:val="009F3759"/>
    <w:rsid w:val="009F4A6A"/>
    <w:rsid w:val="00A029F1"/>
    <w:rsid w:val="00A07561"/>
    <w:rsid w:val="00A17A6C"/>
    <w:rsid w:val="00A21605"/>
    <w:rsid w:val="00A22EFD"/>
    <w:rsid w:val="00A23B3A"/>
    <w:rsid w:val="00A241DE"/>
    <w:rsid w:val="00A3346B"/>
    <w:rsid w:val="00A3386F"/>
    <w:rsid w:val="00A3607A"/>
    <w:rsid w:val="00A5680C"/>
    <w:rsid w:val="00A70E4E"/>
    <w:rsid w:val="00A71078"/>
    <w:rsid w:val="00A756C6"/>
    <w:rsid w:val="00A76363"/>
    <w:rsid w:val="00A85A88"/>
    <w:rsid w:val="00AA0E31"/>
    <w:rsid w:val="00AA2F9E"/>
    <w:rsid w:val="00AB5631"/>
    <w:rsid w:val="00AB72F6"/>
    <w:rsid w:val="00AC37BC"/>
    <w:rsid w:val="00AC6F0C"/>
    <w:rsid w:val="00AC7936"/>
    <w:rsid w:val="00AD553D"/>
    <w:rsid w:val="00AE7D21"/>
    <w:rsid w:val="00AF2324"/>
    <w:rsid w:val="00AF4246"/>
    <w:rsid w:val="00B02841"/>
    <w:rsid w:val="00B048A2"/>
    <w:rsid w:val="00B11732"/>
    <w:rsid w:val="00B15B7D"/>
    <w:rsid w:val="00B230AA"/>
    <w:rsid w:val="00B2522D"/>
    <w:rsid w:val="00B26074"/>
    <w:rsid w:val="00B26BEE"/>
    <w:rsid w:val="00B411BE"/>
    <w:rsid w:val="00B54F04"/>
    <w:rsid w:val="00B74E93"/>
    <w:rsid w:val="00B76B39"/>
    <w:rsid w:val="00B76BAB"/>
    <w:rsid w:val="00B76E24"/>
    <w:rsid w:val="00B77E5C"/>
    <w:rsid w:val="00B80193"/>
    <w:rsid w:val="00B80B4F"/>
    <w:rsid w:val="00B836CD"/>
    <w:rsid w:val="00B9738D"/>
    <w:rsid w:val="00BB5A54"/>
    <w:rsid w:val="00BB6222"/>
    <w:rsid w:val="00BB62A2"/>
    <w:rsid w:val="00BC11BB"/>
    <w:rsid w:val="00BC32EC"/>
    <w:rsid w:val="00BC7549"/>
    <w:rsid w:val="00BD48DF"/>
    <w:rsid w:val="00BE4372"/>
    <w:rsid w:val="00BE4C14"/>
    <w:rsid w:val="00BF0282"/>
    <w:rsid w:val="00BF5407"/>
    <w:rsid w:val="00BF7AEC"/>
    <w:rsid w:val="00C0205B"/>
    <w:rsid w:val="00C0282D"/>
    <w:rsid w:val="00C03B7D"/>
    <w:rsid w:val="00C03EF6"/>
    <w:rsid w:val="00C06693"/>
    <w:rsid w:val="00C07009"/>
    <w:rsid w:val="00C211D5"/>
    <w:rsid w:val="00C22CEF"/>
    <w:rsid w:val="00C2518A"/>
    <w:rsid w:val="00C27C2A"/>
    <w:rsid w:val="00C31850"/>
    <w:rsid w:val="00C40D3E"/>
    <w:rsid w:val="00C421DC"/>
    <w:rsid w:val="00C45780"/>
    <w:rsid w:val="00C54F3E"/>
    <w:rsid w:val="00C563FD"/>
    <w:rsid w:val="00C72533"/>
    <w:rsid w:val="00C81568"/>
    <w:rsid w:val="00C97515"/>
    <w:rsid w:val="00CA3CE6"/>
    <w:rsid w:val="00CA6809"/>
    <w:rsid w:val="00CB3F8C"/>
    <w:rsid w:val="00CC3143"/>
    <w:rsid w:val="00CD2492"/>
    <w:rsid w:val="00CD3AAE"/>
    <w:rsid w:val="00CE4636"/>
    <w:rsid w:val="00CE662A"/>
    <w:rsid w:val="00CF52C2"/>
    <w:rsid w:val="00CF76D7"/>
    <w:rsid w:val="00D046FF"/>
    <w:rsid w:val="00D05701"/>
    <w:rsid w:val="00D06A3F"/>
    <w:rsid w:val="00D11747"/>
    <w:rsid w:val="00D12111"/>
    <w:rsid w:val="00D12F3E"/>
    <w:rsid w:val="00D134FD"/>
    <w:rsid w:val="00D23AC4"/>
    <w:rsid w:val="00D37CB3"/>
    <w:rsid w:val="00D417A4"/>
    <w:rsid w:val="00D43837"/>
    <w:rsid w:val="00D75999"/>
    <w:rsid w:val="00D827B4"/>
    <w:rsid w:val="00D86C18"/>
    <w:rsid w:val="00D96DBB"/>
    <w:rsid w:val="00D979E5"/>
    <w:rsid w:val="00DA733C"/>
    <w:rsid w:val="00DB30C2"/>
    <w:rsid w:val="00DC7DD0"/>
    <w:rsid w:val="00DD7649"/>
    <w:rsid w:val="00DE7881"/>
    <w:rsid w:val="00DF0F46"/>
    <w:rsid w:val="00DF1DC5"/>
    <w:rsid w:val="00DF37A9"/>
    <w:rsid w:val="00DF3A49"/>
    <w:rsid w:val="00E02104"/>
    <w:rsid w:val="00E02C40"/>
    <w:rsid w:val="00E04A83"/>
    <w:rsid w:val="00E11D53"/>
    <w:rsid w:val="00E15147"/>
    <w:rsid w:val="00E17308"/>
    <w:rsid w:val="00E17A93"/>
    <w:rsid w:val="00E17D61"/>
    <w:rsid w:val="00E23470"/>
    <w:rsid w:val="00E25B3F"/>
    <w:rsid w:val="00E2647F"/>
    <w:rsid w:val="00E26C12"/>
    <w:rsid w:val="00E32EDE"/>
    <w:rsid w:val="00E47458"/>
    <w:rsid w:val="00E533DC"/>
    <w:rsid w:val="00E63128"/>
    <w:rsid w:val="00E70B95"/>
    <w:rsid w:val="00E873EA"/>
    <w:rsid w:val="00E92929"/>
    <w:rsid w:val="00EA6124"/>
    <w:rsid w:val="00EA6C29"/>
    <w:rsid w:val="00EB0091"/>
    <w:rsid w:val="00EB0442"/>
    <w:rsid w:val="00EC169B"/>
    <w:rsid w:val="00EC3518"/>
    <w:rsid w:val="00ED7BEA"/>
    <w:rsid w:val="00EE2B18"/>
    <w:rsid w:val="00EE4E1F"/>
    <w:rsid w:val="00F2146B"/>
    <w:rsid w:val="00F239D6"/>
    <w:rsid w:val="00F27C8E"/>
    <w:rsid w:val="00F27ED3"/>
    <w:rsid w:val="00F32E15"/>
    <w:rsid w:val="00F33054"/>
    <w:rsid w:val="00F35CCB"/>
    <w:rsid w:val="00F40A79"/>
    <w:rsid w:val="00F40F7A"/>
    <w:rsid w:val="00F540A0"/>
    <w:rsid w:val="00F602BA"/>
    <w:rsid w:val="00F71503"/>
    <w:rsid w:val="00F7294E"/>
    <w:rsid w:val="00F743E8"/>
    <w:rsid w:val="00F74669"/>
    <w:rsid w:val="00F91A1B"/>
    <w:rsid w:val="00F937E6"/>
    <w:rsid w:val="00F93A3A"/>
    <w:rsid w:val="00F96BA0"/>
    <w:rsid w:val="00F96FCB"/>
    <w:rsid w:val="00F975CE"/>
    <w:rsid w:val="00FA253F"/>
    <w:rsid w:val="00FB66B5"/>
    <w:rsid w:val="00FB73C7"/>
    <w:rsid w:val="00FC50BB"/>
    <w:rsid w:val="00FD06AA"/>
    <w:rsid w:val="00FD3320"/>
    <w:rsid w:val="00FD4CF0"/>
    <w:rsid w:val="00FD53B1"/>
    <w:rsid w:val="00FD7E60"/>
    <w:rsid w:val="00FE60D9"/>
    <w:rsid w:val="00FF2A42"/>
    <w:rsid w:val="00FF313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D63"/>
    <w:rPr>
      <w:sz w:val="24"/>
      <w:szCs w:val="24"/>
    </w:rPr>
  </w:style>
  <w:style w:type="paragraph" w:styleId="1">
    <w:name w:val="heading 1"/>
    <w:basedOn w:val="a"/>
    <w:next w:val="a"/>
    <w:qFormat/>
    <w:rsid w:val="005145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514592"/>
    <w:pPr>
      <w:keepNext/>
      <w:jc w:val="center"/>
      <w:outlineLvl w:val="1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76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176D63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  <w:style w:type="paragraph" w:styleId="a5">
    <w:name w:val="header"/>
    <w:basedOn w:val="a"/>
    <w:rsid w:val="00176D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6D63"/>
  </w:style>
  <w:style w:type="paragraph" w:styleId="a7">
    <w:name w:val="Plain Text"/>
    <w:basedOn w:val="a"/>
    <w:link w:val="a8"/>
    <w:rsid w:val="00176D6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76D63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B72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51459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14592"/>
    <w:pPr>
      <w:suppressAutoHyphens/>
    </w:pPr>
    <w:rPr>
      <w:b/>
      <w:sz w:val="28"/>
      <w:szCs w:val="20"/>
      <w:lang w:eastAsia="ar-SA"/>
    </w:rPr>
  </w:style>
  <w:style w:type="table" w:styleId="a9">
    <w:name w:val="Table Grid"/>
    <w:basedOn w:val="a1"/>
    <w:rsid w:val="0092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652BBD"/>
    <w:pPr>
      <w:spacing w:after="120"/>
      <w:ind w:left="283"/>
    </w:pPr>
    <w:rPr>
      <w:sz w:val="20"/>
      <w:szCs w:val="20"/>
    </w:rPr>
  </w:style>
  <w:style w:type="paragraph" w:styleId="ab">
    <w:name w:val="footer"/>
    <w:basedOn w:val="a"/>
    <w:rsid w:val="0005665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AD553D"/>
  </w:style>
  <w:style w:type="paragraph" w:styleId="ac">
    <w:name w:val="No Spacing"/>
    <w:qFormat/>
    <w:rsid w:val="00B9738D"/>
    <w:pPr>
      <w:suppressAutoHyphens/>
    </w:pPr>
    <w:rPr>
      <w:sz w:val="24"/>
      <w:szCs w:val="24"/>
      <w:lang w:eastAsia="ar-SA"/>
    </w:rPr>
  </w:style>
  <w:style w:type="character" w:customStyle="1" w:styleId="WW8Num2z0">
    <w:name w:val="WW8Num2z0"/>
    <w:rsid w:val="00B9738D"/>
    <w:rPr>
      <w:b/>
    </w:rPr>
  </w:style>
  <w:style w:type="paragraph" w:styleId="ad">
    <w:name w:val="Normal (Web)"/>
    <w:basedOn w:val="a"/>
    <w:rsid w:val="001C0E8C"/>
    <w:pPr>
      <w:spacing w:before="100" w:beforeAutospacing="1" w:after="100" w:afterAutospacing="1"/>
    </w:pPr>
  </w:style>
  <w:style w:type="paragraph" w:customStyle="1" w:styleId="ConsPlusCell">
    <w:name w:val="ConsPlusCell"/>
    <w:rsid w:val="0045055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Меловатского сельского поселения</vt:lpstr>
    </vt:vector>
  </TitlesOfParts>
  <Company>Administracia</Company>
  <LinksUpToDate>false</LinksUpToDate>
  <CharactersWithSpaces>41711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Меловатского сельского поселения</dc:title>
  <dc:creator>Golubitskoe sp</dc:creator>
  <cp:lastModifiedBy>Admin</cp:lastModifiedBy>
  <cp:revision>8</cp:revision>
  <cp:lastPrinted>2018-03-28T11:33:00Z</cp:lastPrinted>
  <dcterms:created xsi:type="dcterms:W3CDTF">2019-03-20T08:33:00Z</dcterms:created>
  <dcterms:modified xsi:type="dcterms:W3CDTF">2020-02-11T06:23:00Z</dcterms:modified>
</cp:coreProperties>
</file>