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D" w:rsidRPr="003068DD" w:rsidRDefault="00E303B2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СОВЕТ НАРОДНЫХ ДЕПУТАТОВ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МЕЛОВАТСКОГО СЕЛЬСКОГО ПОСЕЛЕНИЯ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КАЛАЧЕЕВСКОГО МУНИЦИПАЛЬНОГО РАЙОНА</w:t>
      </w:r>
    </w:p>
    <w:p w:rsid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ВОРОНЕЖСКОЙ ОБЛАСТИ</w:t>
      </w:r>
    </w:p>
    <w:p w:rsidR="003068DD" w:rsidRDefault="00690D38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РЕШЕНИЕ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D4365D" w:rsidRPr="003068DD" w:rsidRDefault="00B86602" w:rsidP="003068DD">
      <w:pPr>
        <w:ind w:firstLine="709"/>
        <w:rPr>
          <w:rFonts w:cs="Arial"/>
        </w:rPr>
      </w:pPr>
      <w:r w:rsidRPr="003068DD">
        <w:rPr>
          <w:rFonts w:cs="Arial"/>
        </w:rPr>
        <w:t>от</w:t>
      </w:r>
      <w:r w:rsidR="0070138A" w:rsidRPr="003068DD">
        <w:rPr>
          <w:rFonts w:cs="Arial"/>
        </w:rPr>
        <w:t xml:space="preserve"> «</w:t>
      </w:r>
      <w:r w:rsidR="00913619">
        <w:rPr>
          <w:rFonts w:cs="Arial"/>
        </w:rPr>
        <w:t>27</w:t>
      </w:r>
      <w:r w:rsidR="00690D38" w:rsidRPr="003068DD">
        <w:rPr>
          <w:rFonts w:cs="Arial"/>
        </w:rPr>
        <w:t xml:space="preserve">» </w:t>
      </w:r>
      <w:r w:rsidR="00407040">
        <w:rPr>
          <w:rFonts w:cs="Arial"/>
        </w:rPr>
        <w:t>апреля</w:t>
      </w:r>
      <w:r w:rsidR="009D2F92" w:rsidRPr="003068DD">
        <w:rPr>
          <w:rFonts w:cs="Arial"/>
        </w:rPr>
        <w:t xml:space="preserve"> 202</w:t>
      </w:r>
      <w:r w:rsidR="00475CC7">
        <w:rPr>
          <w:rFonts w:cs="Arial"/>
        </w:rPr>
        <w:t>3</w:t>
      </w:r>
      <w:r w:rsidR="00D4365D" w:rsidRPr="003068DD">
        <w:rPr>
          <w:rFonts w:cs="Arial"/>
        </w:rPr>
        <w:t xml:space="preserve">г. № </w:t>
      </w:r>
      <w:r w:rsidR="00407040">
        <w:rPr>
          <w:rFonts w:cs="Arial"/>
        </w:rPr>
        <w:t>99</w:t>
      </w:r>
    </w:p>
    <w:p w:rsidR="003068DD" w:rsidRDefault="009D6362" w:rsidP="003068DD">
      <w:pPr>
        <w:ind w:firstLine="709"/>
        <w:rPr>
          <w:rFonts w:cs="Arial"/>
        </w:rPr>
      </w:pPr>
      <w:proofErr w:type="gramStart"/>
      <w:r w:rsidRPr="003068DD">
        <w:rPr>
          <w:rFonts w:cs="Arial"/>
        </w:rPr>
        <w:t>с</w:t>
      </w:r>
      <w:proofErr w:type="gramEnd"/>
      <w:r w:rsidRPr="003068DD">
        <w:rPr>
          <w:rFonts w:cs="Arial"/>
        </w:rPr>
        <w:t>. Новомеловатка</w:t>
      </w:r>
    </w:p>
    <w:p w:rsidR="003068DD" w:rsidRDefault="00475CC7" w:rsidP="00475CC7">
      <w:pPr>
        <w:pStyle w:val="Title"/>
      </w:pPr>
      <w:r>
        <w:t xml:space="preserve">О внесении изменений в Решение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от 28.11.2022 г. № 82 «</w:t>
      </w:r>
      <w:r w:rsidR="009D2F92" w:rsidRPr="003068DD">
        <w:t>Об</w:t>
      </w:r>
      <w:r w:rsidR="00D4365D" w:rsidRPr="003068DD">
        <w:t xml:space="preserve"> установлении ставок земельного налога</w:t>
      </w:r>
      <w:r w:rsidR="003068DD">
        <w:t xml:space="preserve"> </w:t>
      </w:r>
      <w:r w:rsidR="00D4365D" w:rsidRPr="003068DD">
        <w:t>и сроков уплаты на территории</w:t>
      </w:r>
      <w:r w:rsidR="003068DD">
        <w:t xml:space="preserve"> </w:t>
      </w:r>
      <w:proofErr w:type="spellStart"/>
      <w:r w:rsidR="00D4365D" w:rsidRPr="003068DD">
        <w:t>Меловатс</w:t>
      </w:r>
      <w:r w:rsidR="00D867CF" w:rsidRPr="003068DD">
        <w:t>кого</w:t>
      </w:r>
      <w:proofErr w:type="spellEnd"/>
      <w:r w:rsidR="00706D1E" w:rsidRPr="003068DD">
        <w:t xml:space="preserve"> сельского поселения на 2023</w:t>
      </w:r>
      <w:r w:rsidR="00D4365D" w:rsidRPr="003068DD">
        <w:t xml:space="preserve"> год</w:t>
      </w:r>
      <w:r>
        <w:t>» (в редакции решени</w:t>
      </w:r>
      <w:r w:rsidR="007C68BD">
        <w:t>й</w:t>
      </w:r>
      <w:r>
        <w:t xml:space="preserve"> от 30.01.2023 г. № 88</w:t>
      </w:r>
      <w:r w:rsidR="00E76AA1">
        <w:t>, от 13.03.2023 г. № 93</w:t>
      </w:r>
      <w:r>
        <w:t>)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475CC7" w:rsidRDefault="00443807" w:rsidP="00475CC7">
      <w:pPr>
        <w:ind w:firstLine="708"/>
        <w:rPr>
          <w:rFonts w:cs="Arial"/>
        </w:rPr>
      </w:pPr>
      <w:r>
        <w:rPr>
          <w:rFonts w:cs="Arial"/>
          <w:color w:val="1E1E1E"/>
        </w:rPr>
        <w:t xml:space="preserve"> В</w:t>
      </w:r>
      <w:r w:rsidR="00475CC7" w:rsidRPr="00F449E9">
        <w:rPr>
          <w:rFonts w:cs="Arial"/>
          <w:color w:val="1E1E1E"/>
        </w:rPr>
        <w:t xml:space="preserve"> соответствии с</w:t>
      </w:r>
      <w:r w:rsidR="00475CC7" w:rsidRPr="00F449E9">
        <w:rPr>
          <w:rFonts w:cs="Arial"/>
        </w:rPr>
        <w:t xml:space="preserve"> главой 31 Налогового кодекса Российской Федерации,</w:t>
      </w:r>
      <w:r w:rsidR="00475CC7" w:rsidRPr="00F449E9">
        <w:rPr>
          <w:rFonts w:cs="Arial"/>
          <w:color w:val="1E1E1E"/>
        </w:rPr>
        <w:t xml:space="preserve"> Федеральным законом от </w:t>
      </w:r>
      <w:r w:rsidR="00475CC7" w:rsidRPr="00F449E9">
        <w:rPr>
          <w:rFonts w:cs="Arial"/>
        </w:rPr>
        <w:t xml:space="preserve">06.10.2003 года №131-ФЗ </w:t>
      </w:r>
      <w:r w:rsidR="00E76AA1">
        <w:rPr>
          <w:rFonts w:cs="Arial"/>
        </w:rPr>
        <w:t>«Об общих принципах организации</w:t>
      </w:r>
      <w:r w:rsidR="00475CC7" w:rsidRPr="00F449E9">
        <w:rPr>
          <w:rFonts w:cs="Arial"/>
        </w:rPr>
        <w:t xml:space="preserve"> местного самоуправления в Российской Федерации», Уставом </w:t>
      </w:r>
      <w:proofErr w:type="spellStart"/>
      <w:r w:rsidR="00475CC7">
        <w:rPr>
          <w:rFonts w:cs="Arial"/>
        </w:rPr>
        <w:t>Меловатского</w:t>
      </w:r>
      <w:proofErr w:type="spellEnd"/>
      <w:r w:rsidR="00475CC7" w:rsidRPr="00F449E9">
        <w:rPr>
          <w:rFonts w:cs="Arial"/>
        </w:rPr>
        <w:t xml:space="preserve"> сельского поселения Калачеевского муниципального района Воронежской области, </w:t>
      </w:r>
      <w:r w:rsidR="00475CC7" w:rsidRPr="00EB3DDC">
        <w:rPr>
          <w:rFonts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475CC7">
        <w:rPr>
          <w:rFonts w:cs="Arial"/>
        </w:rPr>
        <w:t>Федеральной службы государственной регистрации, кадастра и картографии от</w:t>
      </w:r>
      <w:r w:rsidR="00475CC7" w:rsidRPr="00EB3DDC">
        <w:rPr>
          <w:rFonts w:cs="Arial"/>
        </w:rPr>
        <w:t xml:space="preserve"> </w:t>
      </w:r>
      <w:r w:rsidR="00475CC7">
        <w:rPr>
          <w:rFonts w:cs="Arial"/>
        </w:rPr>
        <w:t>10</w:t>
      </w:r>
      <w:r w:rsidR="00475CC7" w:rsidRPr="00EB3DDC">
        <w:rPr>
          <w:rFonts w:cs="Arial"/>
        </w:rPr>
        <w:t>.</w:t>
      </w:r>
      <w:r w:rsidR="00475CC7">
        <w:rPr>
          <w:rFonts w:cs="Arial"/>
        </w:rPr>
        <w:t>11</w:t>
      </w:r>
      <w:r w:rsidR="00475CC7" w:rsidRPr="00EB3DDC">
        <w:rPr>
          <w:rFonts w:cs="Arial"/>
        </w:rPr>
        <w:t>.20</w:t>
      </w:r>
      <w:r w:rsidR="00475CC7">
        <w:rPr>
          <w:rFonts w:cs="Arial"/>
        </w:rPr>
        <w:t>20</w:t>
      </w:r>
      <w:r w:rsidR="00475CC7" w:rsidRPr="00EB3DDC">
        <w:rPr>
          <w:rFonts w:cs="Arial"/>
        </w:rPr>
        <w:t xml:space="preserve"> г. № </w:t>
      </w:r>
      <w:proofErr w:type="gramStart"/>
      <w:r w:rsidR="00475CC7">
        <w:rPr>
          <w:rFonts w:cs="Arial"/>
        </w:rPr>
        <w:t>П</w:t>
      </w:r>
      <w:proofErr w:type="gramEnd"/>
      <w:r w:rsidR="00475CC7">
        <w:rPr>
          <w:rFonts w:cs="Arial"/>
        </w:rPr>
        <w:t>/0412 «Об утверждении классификатора видов разрешенного использования земельных участков»</w:t>
      </w:r>
      <w:r w:rsidR="00475CC7" w:rsidRPr="00EB3DDC">
        <w:rPr>
          <w:rFonts w:cs="Arial"/>
        </w:rPr>
        <w:t xml:space="preserve">, Совет народных депутатов </w:t>
      </w:r>
      <w:proofErr w:type="spellStart"/>
      <w:r w:rsidR="00475CC7">
        <w:rPr>
          <w:rFonts w:cs="Arial"/>
        </w:rPr>
        <w:t>Меловатского</w:t>
      </w:r>
      <w:proofErr w:type="spellEnd"/>
      <w:r w:rsidR="00475CC7" w:rsidRPr="00EB3DDC">
        <w:rPr>
          <w:rFonts w:cs="Arial"/>
        </w:rPr>
        <w:t xml:space="preserve"> сельского поселения Калачеевского муниципального района Воронежской области:</w:t>
      </w:r>
    </w:p>
    <w:p w:rsidR="00443807" w:rsidRPr="00443807" w:rsidRDefault="00443807" w:rsidP="00443807">
      <w:pPr>
        <w:ind w:firstLine="709"/>
        <w:rPr>
          <w:rFonts w:cs="Arial"/>
        </w:rPr>
      </w:pPr>
      <w:r w:rsidRPr="00443807">
        <w:rPr>
          <w:rFonts w:cs="Arial"/>
        </w:rPr>
        <w:t xml:space="preserve">1. Внести в решение Совета народных депутатов </w:t>
      </w:r>
      <w:proofErr w:type="spellStart"/>
      <w:r>
        <w:rPr>
          <w:rFonts w:cs="Arial"/>
        </w:rPr>
        <w:t>Меловатс</w:t>
      </w:r>
      <w:r w:rsidRPr="00443807">
        <w:rPr>
          <w:rFonts w:cs="Arial"/>
        </w:rPr>
        <w:t>кого</w:t>
      </w:r>
      <w:proofErr w:type="spellEnd"/>
      <w:r w:rsidRPr="00443807">
        <w:rPr>
          <w:rFonts w:cs="Arial"/>
        </w:rPr>
        <w:t xml:space="preserve"> сельского поселения от 28.11.2022 г. № </w:t>
      </w:r>
      <w:r>
        <w:rPr>
          <w:rFonts w:cs="Arial"/>
        </w:rPr>
        <w:t>8</w:t>
      </w:r>
      <w:r w:rsidR="00E76AA1">
        <w:rPr>
          <w:rFonts w:cs="Arial"/>
        </w:rPr>
        <w:t>2</w:t>
      </w:r>
      <w:r w:rsidRPr="00443807">
        <w:rPr>
          <w:rFonts w:cs="Arial"/>
        </w:rPr>
        <w:t xml:space="preserve"> «Об установлении ставок и сроков уплаты земель</w:t>
      </w:r>
      <w:r>
        <w:rPr>
          <w:rFonts w:cs="Arial"/>
        </w:rPr>
        <w:t xml:space="preserve">ного налога на территории </w:t>
      </w:r>
      <w:proofErr w:type="spellStart"/>
      <w:r>
        <w:rPr>
          <w:rFonts w:cs="Arial"/>
        </w:rPr>
        <w:t>Меловатс</w:t>
      </w:r>
      <w:r w:rsidRPr="00443807">
        <w:rPr>
          <w:rFonts w:cs="Arial"/>
        </w:rPr>
        <w:t>кого</w:t>
      </w:r>
      <w:proofErr w:type="spellEnd"/>
      <w:r w:rsidRPr="00443807">
        <w:rPr>
          <w:rFonts w:cs="Arial"/>
        </w:rPr>
        <w:t xml:space="preserve"> сельского поселения Калачеевского муниципального района Воронежской области на 2023 год</w:t>
      </w:r>
      <w:r>
        <w:rPr>
          <w:rFonts w:cs="Arial"/>
        </w:rPr>
        <w:t>»</w:t>
      </w:r>
      <w:r w:rsidRPr="00443807">
        <w:rPr>
          <w:rFonts w:cs="Arial"/>
        </w:rPr>
        <w:t xml:space="preserve"> </w:t>
      </w:r>
      <w:r w:rsidR="00E76AA1">
        <w:t xml:space="preserve">(в редакции решения от 30.01.2023 г. № 88, от 13.03.2023 г. № 93) </w:t>
      </w:r>
      <w:r w:rsidRPr="00443807">
        <w:rPr>
          <w:rFonts w:cs="Arial"/>
        </w:rPr>
        <w:t xml:space="preserve">следующие изменения: </w:t>
      </w:r>
    </w:p>
    <w:p w:rsidR="00443807" w:rsidRPr="00443807" w:rsidRDefault="00443807" w:rsidP="00443807">
      <w:pPr>
        <w:ind w:firstLine="709"/>
        <w:rPr>
          <w:rFonts w:cs="Arial"/>
        </w:rPr>
      </w:pPr>
      <w:r w:rsidRPr="00443807">
        <w:rPr>
          <w:rFonts w:cs="Arial"/>
        </w:rPr>
        <w:t xml:space="preserve">1.1. Пункт 1 изложить в следующей редакции: </w:t>
      </w:r>
    </w:p>
    <w:p w:rsidR="00443807" w:rsidRPr="00443807" w:rsidRDefault="00443807" w:rsidP="00443807">
      <w:pPr>
        <w:ind w:firstLine="709"/>
        <w:rPr>
          <w:rFonts w:cs="Arial"/>
        </w:rPr>
      </w:pPr>
      <w:r w:rsidRPr="00443807">
        <w:rPr>
          <w:rFonts w:cs="Arial"/>
        </w:rPr>
        <w:t xml:space="preserve">«1. Установить ставки земельного налога </w:t>
      </w:r>
      <w:r w:rsidR="00E76AA1">
        <w:rPr>
          <w:rFonts w:cs="Arial"/>
        </w:rPr>
        <w:t>на территории</w:t>
      </w:r>
      <w:r w:rsidRPr="00443807">
        <w:rPr>
          <w:rFonts w:cs="Arial"/>
        </w:rPr>
        <w:t xml:space="preserve"> </w:t>
      </w:r>
      <w:proofErr w:type="spellStart"/>
      <w:r>
        <w:rPr>
          <w:rFonts w:cs="Arial"/>
        </w:rPr>
        <w:t>Меловат</w:t>
      </w:r>
      <w:r w:rsidRPr="00443807">
        <w:rPr>
          <w:rFonts w:cs="Arial"/>
        </w:rPr>
        <w:t>ско</w:t>
      </w:r>
      <w:r w:rsidR="00E76AA1">
        <w:rPr>
          <w:rFonts w:cs="Arial"/>
        </w:rPr>
        <w:t>го</w:t>
      </w:r>
      <w:proofErr w:type="spellEnd"/>
      <w:r w:rsidRPr="00443807">
        <w:rPr>
          <w:rFonts w:cs="Arial"/>
        </w:rPr>
        <w:t xml:space="preserve"> сельско</w:t>
      </w:r>
      <w:r w:rsidR="00E76AA1">
        <w:rPr>
          <w:rFonts w:cs="Arial"/>
        </w:rPr>
        <w:t>го</w:t>
      </w:r>
      <w:r w:rsidRPr="00443807">
        <w:rPr>
          <w:rFonts w:cs="Arial"/>
        </w:rPr>
        <w:t xml:space="preserve"> поселени</w:t>
      </w:r>
      <w:r w:rsidR="00E76AA1">
        <w:rPr>
          <w:rFonts w:cs="Arial"/>
        </w:rPr>
        <w:t>я</w:t>
      </w:r>
      <w:r w:rsidRPr="00443807">
        <w:rPr>
          <w:rFonts w:cs="Arial"/>
        </w:rPr>
        <w:t xml:space="preserve"> в следующих размерах:</w:t>
      </w:r>
    </w:p>
    <w:p w:rsidR="00475CC7" w:rsidRPr="00E76AA1" w:rsidRDefault="00475CC7" w:rsidP="00E76AA1">
      <w:pPr>
        <w:ind w:firstLine="0"/>
        <w:rPr>
          <w:rFonts w:cs="Arial"/>
        </w:rPr>
      </w:pPr>
    </w:p>
    <w:tbl>
      <w:tblPr>
        <w:tblStyle w:val="a4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7171"/>
        <w:gridCol w:w="2018"/>
      </w:tblGrid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2F5C5E" w:rsidRDefault="00E76AA1" w:rsidP="00E76AA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вида разрешенного </w:t>
            </w:r>
            <w:r w:rsidR="004905DE" w:rsidRPr="002F5C5E">
              <w:rPr>
                <w:rFonts w:cs="Arial"/>
              </w:rPr>
              <w:t>использования</w:t>
            </w:r>
          </w:p>
          <w:p w:rsidR="004905DE" w:rsidRPr="002F5C5E" w:rsidRDefault="004905DE" w:rsidP="00E76AA1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использован</w:t>
            </w:r>
            <w:bookmarkStart w:id="0" w:name="_GoBack"/>
            <w:bookmarkEnd w:id="0"/>
            <w:r>
              <w:rPr>
                <w:rFonts w:cs="Arial"/>
              </w:rPr>
              <w:t xml:space="preserve">ия земельного </w:t>
            </w:r>
            <w:r w:rsidRPr="002F5C5E">
              <w:rPr>
                <w:rFonts w:cs="Arial"/>
              </w:rPr>
              <w:t>участка.</w:t>
            </w:r>
          </w:p>
        </w:tc>
        <w:tc>
          <w:tcPr>
            <w:tcW w:w="2018" w:type="dxa"/>
          </w:tcPr>
          <w:p w:rsidR="004905DE" w:rsidRPr="00B86602" w:rsidRDefault="004905DE" w:rsidP="00E76AA1">
            <w:pPr>
              <w:ind w:firstLine="0"/>
              <w:jc w:val="center"/>
              <w:rPr>
                <w:rFonts w:cs="Arial"/>
              </w:rPr>
            </w:pPr>
            <w:r w:rsidRPr="00B86602">
              <w:rPr>
                <w:rFonts w:cs="Arial"/>
              </w:rPr>
              <w:t>Ставка</w:t>
            </w:r>
          </w:p>
          <w:p w:rsidR="004905DE" w:rsidRPr="00B86602" w:rsidRDefault="004905DE" w:rsidP="00E76AA1">
            <w:pPr>
              <w:ind w:firstLine="0"/>
              <w:jc w:val="center"/>
              <w:rPr>
                <w:rFonts w:cs="Arial"/>
              </w:rPr>
            </w:pPr>
            <w:r w:rsidRPr="00B86602">
              <w:rPr>
                <w:rFonts w:cs="Arial"/>
              </w:rPr>
              <w:t>земельного налога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F3222C" w:rsidP="00E76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Земли с</w:t>
            </w:r>
            <w:r w:rsidR="004905DE" w:rsidRPr="00B86602">
              <w:rPr>
                <w:rFonts w:cs="Arial"/>
              </w:rPr>
              <w:t>ельскохо</w:t>
            </w:r>
            <w:r w:rsidR="004905DE">
              <w:rPr>
                <w:rFonts w:cs="Arial"/>
              </w:rPr>
              <w:t>зяйст</w:t>
            </w:r>
            <w:r>
              <w:rPr>
                <w:rFonts w:cs="Arial"/>
              </w:rPr>
              <w:t>венного</w:t>
            </w:r>
            <w:r w:rsidR="004905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назначения</w:t>
            </w:r>
            <w:r w:rsidR="004905DE">
              <w:rPr>
                <w:rFonts w:cs="Arial"/>
              </w:rPr>
              <w:t>, земли в составе зон сельскохозяйственного использования в населенных пунктах и используемых для сельскохозяйственного  производства</w:t>
            </w:r>
            <w:r>
              <w:rPr>
                <w:rFonts w:cs="Arial"/>
              </w:rPr>
              <w:t>.</w:t>
            </w:r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4905DE" w:rsidP="00E76AA1">
            <w:pPr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Земельные участки</w:t>
            </w:r>
            <w:r w:rsidR="00F3222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занятые жилищным фондом и объектами инженерной инфраструктуры жилищно-коммунального комплекса 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r>
              <w:rPr>
                <w:rFonts w:cs="Arial"/>
              </w:rPr>
              <w:lastRenderedPageBreak/>
              <w:t xml:space="preserve">приобретенных (предоставленных) </w:t>
            </w:r>
            <w:r w:rsidR="00F3222C">
              <w:rPr>
                <w:rFonts w:cs="Arial"/>
              </w:rPr>
              <w:t>для  жилищного строительства  (за исключением земельных участков</w:t>
            </w:r>
            <w:r>
              <w:rPr>
                <w:rFonts w:cs="Arial"/>
              </w:rPr>
              <w:t>,</w:t>
            </w:r>
            <w:r w:rsidR="00F3222C">
              <w:rPr>
                <w:rFonts w:cs="Arial"/>
              </w:rPr>
              <w:t xml:space="preserve"> приобретенных (предоставленных) для</w:t>
            </w:r>
            <w:r w:rsidR="00443807">
              <w:rPr>
                <w:rFonts w:cs="Arial"/>
              </w:rPr>
              <w:t xml:space="preserve"> индивидуального жилищного строительства, </w:t>
            </w:r>
            <w:r>
              <w:rPr>
                <w:rFonts w:cs="Arial"/>
              </w:rPr>
              <w:t>используемых в предпринимат</w:t>
            </w:r>
            <w:r w:rsidR="00443807">
              <w:rPr>
                <w:rFonts w:cs="Arial"/>
              </w:rPr>
              <w:t>ельской деятельности).</w:t>
            </w:r>
            <w:proofErr w:type="gramEnd"/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lastRenderedPageBreak/>
              <w:t>0,3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0C09C1" w:rsidP="004905DE">
            <w:pPr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lastRenderedPageBreak/>
              <w:t>Земельные участки, не используемые</w:t>
            </w:r>
            <w:r w:rsidRPr="000C09C1">
              <w:rPr>
                <w:rFonts w:cs="Arial"/>
              </w:rPr>
              <w:t xml:space="preserve"> в предприниматель</w:t>
            </w:r>
            <w:r>
              <w:rPr>
                <w:rFonts w:cs="Arial"/>
              </w:rPr>
              <w:t>ской деятельности, приобретенные</w:t>
            </w:r>
            <w:r w:rsidRPr="000C09C1">
              <w:rPr>
                <w:rFonts w:cs="Arial"/>
              </w:rPr>
              <w:t xml:space="preserve"> </w:t>
            </w:r>
            <w:r w:rsidR="00443807">
              <w:rPr>
                <w:rFonts w:cs="Arial"/>
              </w:rPr>
              <w:t>(предоставленные</w:t>
            </w:r>
            <w:r w:rsidRPr="000C09C1">
              <w:rPr>
                <w:rFonts w:cs="Arial"/>
              </w:rPr>
              <w:t>) для ведения личного подсобного хозяйства, садоводства или о</w:t>
            </w:r>
            <w:r w:rsidR="00443807">
              <w:rPr>
                <w:rFonts w:cs="Arial"/>
              </w:rPr>
              <w:t>городничества, а также земельные</w:t>
            </w:r>
            <w:r w:rsidRPr="000C09C1">
              <w:rPr>
                <w:rFonts w:cs="Arial"/>
              </w:rPr>
              <w:t xml:space="preserve"> участк</w:t>
            </w:r>
            <w:r w:rsidR="00443807">
              <w:rPr>
                <w:rFonts w:cs="Arial"/>
              </w:rPr>
              <w:t>и</w:t>
            </w:r>
            <w:r w:rsidRPr="000C09C1">
              <w:rPr>
                <w:rFonts w:cs="Arial"/>
              </w:rPr>
              <w:t xml:space="preserve"> об</w:t>
            </w:r>
            <w:r>
              <w:rPr>
                <w:rFonts w:cs="Arial"/>
              </w:rPr>
              <w:t>щего назначения, предусмотренные</w:t>
            </w:r>
            <w:r w:rsidRPr="000C09C1">
              <w:rPr>
                <w:rFonts w:cs="Arial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      </w:r>
            <w:r w:rsidR="00E76AA1">
              <w:rPr>
                <w:rFonts w:cs="Arial"/>
              </w:rPr>
              <w:t>ьные акты Российской Федерации"</w:t>
            </w:r>
            <w:proofErr w:type="gramEnd"/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F3222C" w:rsidP="00F322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="000C09C1">
              <w:rPr>
                <w:rFonts w:cs="Arial"/>
              </w:rPr>
              <w:t>емельные участки</w:t>
            </w:r>
            <w:r w:rsidR="000C09C1" w:rsidRPr="000C09C1">
              <w:rPr>
                <w:rFonts w:cs="Arial"/>
              </w:rPr>
              <w:t xml:space="preserve">, </w:t>
            </w:r>
            <w:r w:rsidR="000C09C1">
              <w:rPr>
                <w:rFonts w:cs="Arial"/>
              </w:rPr>
              <w:t xml:space="preserve">предназначенные для </w:t>
            </w:r>
            <w:r w:rsidR="000C09C1" w:rsidRPr="000C09C1">
              <w:rPr>
                <w:rFonts w:cs="Arial"/>
              </w:rPr>
              <w:t>отдых</w:t>
            </w:r>
            <w:r w:rsidR="000C09C1">
              <w:rPr>
                <w:rFonts w:cs="Arial"/>
              </w:rPr>
              <w:t>а</w:t>
            </w:r>
            <w:r w:rsidR="000C09C1" w:rsidRPr="000C09C1">
              <w:rPr>
                <w:rFonts w:cs="Arial"/>
              </w:rPr>
              <w:t xml:space="preserve"> </w:t>
            </w:r>
            <w:r w:rsidR="000C09C1">
              <w:rPr>
                <w:rFonts w:cs="Arial"/>
              </w:rPr>
              <w:t>(рекреации</w:t>
            </w:r>
            <w:r w:rsidR="000C09C1" w:rsidRPr="000C09C1">
              <w:rPr>
                <w:rFonts w:cs="Arial"/>
              </w:rPr>
              <w:t>);</w:t>
            </w:r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F3222C" w:rsidP="00E76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="000C09C1">
              <w:rPr>
                <w:rFonts w:cs="Arial"/>
              </w:rPr>
              <w:t>емельные участки, ограниченные</w:t>
            </w:r>
            <w:r w:rsidR="000C09C1" w:rsidRPr="000C09C1">
              <w:rPr>
                <w:rFonts w:cs="Arial"/>
              </w:rPr>
      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F3222C" w:rsidP="000C09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="000C09C1">
              <w:rPr>
                <w:rFonts w:cs="Arial"/>
              </w:rPr>
              <w:t>емельные участки</w:t>
            </w:r>
            <w:r w:rsidR="000C09C1" w:rsidRPr="00140635">
              <w:rPr>
                <w:rFonts w:cs="Arial"/>
              </w:rPr>
              <w:t>, предназначенные для размещения торговли, общественного питания, бытового обслуживания;</w:t>
            </w:r>
          </w:p>
        </w:tc>
        <w:tc>
          <w:tcPr>
            <w:tcW w:w="2018" w:type="dxa"/>
          </w:tcPr>
          <w:p w:rsidR="004905DE" w:rsidRPr="00B86602" w:rsidRDefault="000C09C1" w:rsidP="004905DE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905DE" w:rsidRPr="00B86602" w:rsidTr="00E76AA1">
        <w:trPr>
          <w:trHeight w:val="150"/>
        </w:trPr>
        <w:tc>
          <w:tcPr>
            <w:tcW w:w="7171" w:type="dxa"/>
          </w:tcPr>
          <w:p w:rsidR="004905DE" w:rsidRPr="00B86602" w:rsidRDefault="004905DE" w:rsidP="00E76AA1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Ветеринарное обслуживание</w:t>
            </w:r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>
              <w:rPr>
                <w:rFonts w:cs="Arial"/>
              </w:rPr>
              <w:t>0,3</w:t>
            </w:r>
          </w:p>
        </w:tc>
      </w:tr>
      <w:tr w:rsidR="004905DE" w:rsidRPr="00B86602" w:rsidTr="00E76AA1">
        <w:trPr>
          <w:trHeight w:val="297"/>
        </w:trPr>
        <w:tc>
          <w:tcPr>
            <w:tcW w:w="7171" w:type="dxa"/>
          </w:tcPr>
          <w:p w:rsidR="004905DE" w:rsidRPr="00B86602" w:rsidRDefault="004905DE" w:rsidP="00E76AA1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Прочие</w:t>
            </w:r>
          </w:p>
        </w:tc>
        <w:tc>
          <w:tcPr>
            <w:tcW w:w="2018" w:type="dxa"/>
          </w:tcPr>
          <w:p w:rsidR="004905DE" w:rsidRPr="00B86602" w:rsidRDefault="004905DE" w:rsidP="004905DE">
            <w:pPr>
              <w:rPr>
                <w:rFonts w:cs="Arial"/>
              </w:rPr>
            </w:pPr>
            <w:r w:rsidRPr="00B86602">
              <w:rPr>
                <w:rFonts w:cs="Arial"/>
              </w:rPr>
              <w:t>1,5</w:t>
            </w:r>
          </w:p>
        </w:tc>
      </w:tr>
    </w:tbl>
    <w:p w:rsidR="00443807" w:rsidRDefault="00E76AA1" w:rsidP="00E76AA1">
      <w:pPr>
        <w:jc w:val="right"/>
        <w:rPr>
          <w:rFonts w:cs="Arial"/>
        </w:rPr>
      </w:pPr>
      <w:r>
        <w:rPr>
          <w:rFonts w:cs="Arial"/>
        </w:rPr>
        <w:t>»</w:t>
      </w:r>
    </w:p>
    <w:p w:rsidR="00164A2F" w:rsidRPr="00164A2F" w:rsidRDefault="00164A2F" w:rsidP="00164A2F">
      <w:pPr>
        <w:ind w:firstLine="709"/>
        <w:rPr>
          <w:rFonts w:cs="Arial"/>
        </w:rPr>
      </w:pPr>
      <w:r w:rsidRPr="00164A2F">
        <w:rPr>
          <w:rFonts w:cs="Arial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cs="Arial"/>
        </w:rPr>
        <w:t>Меловат</w:t>
      </w:r>
      <w:r w:rsidRPr="00164A2F">
        <w:rPr>
          <w:rFonts w:cs="Arial"/>
        </w:rPr>
        <w:t>ского</w:t>
      </w:r>
      <w:proofErr w:type="spellEnd"/>
      <w:r w:rsidRPr="00164A2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164A2F" w:rsidRPr="00164A2F" w:rsidRDefault="00164A2F" w:rsidP="00164A2F">
      <w:pPr>
        <w:ind w:firstLine="709"/>
        <w:rPr>
          <w:rFonts w:cs="Arial"/>
        </w:rPr>
      </w:pPr>
      <w:r w:rsidRPr="00164A2F">
        <w:rPr>
          <w:rFonts w:cs="Arial"/>
        </w:rPr>
        <w:t xml:space="preserve">3. Настоящее решение вступает в силу с момента </w:t>
      </w:r>
      <w:r w:rsidR="00E76AA1">
        <w:rPr>
          <w:rFonts w:cs="Arial"/>
        </w:rPr>
        <w:t>его официального опубликования</w:t>
      </w:r>
      <w:r w:rsidRPr="00164A2F">
        <w:rPr>
          <w:rFonts w:cs="Arial"/>
        </w:rPr>
        <w:t>.</w:t>
      </w:r>
    </w:p>
    <w:p w:rsidR="006F3D66" w:rsidRPr="00164A2F" w:rsidRDefault="00164A2F" w:rsidP="00164A2F">
      <w:pPr>
        <w:ind w:firstLine="709"/>
        <w:rPr>
          <w:rFonts w:cs="Arial"/>
        </w:rPr>
      </w:pPr>
      <w:r w:rsidRPr="00164A2F">
        <w:rPr>
          <w:rFonts w:cs="Arial"/>
        </w:rPr>
        <w:t xml:space="preserve">4. </w:t>
      </w:r>
      <w:proofErr w:type="gramStart"/>
      <w:r w:rsidRPr="00164A2F">
        <w:rPr>
          <w:rFonts w:cs="Arial"/>
        </w:rPr>
        <w:t>Контроль за</w:t>
      </w:r>
      <w:proofErr w:type="gramEnd"/>
      <w:r w:rsidRPr="00164A2F">
        <w:rPr>
          <w:rFonts w:cs="Arial"/>
        </w:rPr>
        <w:t xml:space="preserve"> исполнением настоящего решения оставляю за собой.</w:t>
      </w:r>
    </w:p>
    <w:p w:rsidR="00EC7C84" w:rsidRPr="003068DD" w:rsidRDefault="00EC7C84" w:rsidP="00164A2F">
      <w:pPr>
        <w:ind w:firstLine="0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6602" w:rsidRPr="003068DD" w:rsidTr="000246A7">
        <w:tc>
          <w:tcPr>
            <w:tcW w:w="4927" w:type="dxa"/>
            <w:shd w:val="clear" w:color="auto" w:fill="auto"/>
          </w:tcPr>
          <w:p w:rsidR="00164A2F" w:rsidRDefault="00164A2F" w:rsidP="003068DD">
            <w:pPr>
              <w:ind w:firstLine="0"/>
              <w:rPr>
                <w:rFonts w:cs="Arial"/>
              </w:rPr>
            </w:pPr>
          </w:p>
          <w:p w:rsidR="00164A2F" w:rsidRDefault="00164A2F" w:rsidP="003068DD">
            <w:pPr>
              <w:ind w:firstLine="0"/>
              <w:rPr>
                <w:rFonts w:cs="Arial"/>
              </w:rPr>
            </w:pPr>
          </w:p>
          <w:p w:rsidR="00973DAD" w:rsidRDefault="00973DAD" w:rsidP="003068DD">
            <w:pPr>
              <w:ind w:firstLine="0"/>
              <w:rPr>
                <w:rFonts w:cs="Arial"/>
              </w:rPr>
            </w:pPr>
          </w:p>
          <w:p w:rsidR="00B86602" w:rsidRPr="003068DD" w:rsidRDefault="00B8660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Глава </w:t>
            </w:r>
            <w:proofErr w:type="spellStart"/>
            <w:r w:rsidRPr="003068DD">
              <w:rPr>
                <w:rFonts w:cs="Arial"/>
              </w:rPr>
              <w:t>Меловатского</w:t>
            </w:r>
            <w:proofErr w:type="spellEnd"/>
            <w:r w:rsidRPr="003068D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164A2F" w:rsidRDefault="00164A2F" w:rsidP="004F10C7">
            <w:pPr>
              <w:ind w:firstLine="0"/>
              <w:jc w:val="right"/>
              <w:rPr>
                <w:rFonts w:cs="Arial"/>
              </w:rPr>
            </w:pPr>
          </w:p>
          <w:p w:rsidR="00164A2F" w:rsidRDefault="00164A2F" w:rsidP="004F10C7">
            <w:pPr>
              <w:ind w:firstLine="0"/>
              <w:jc w:val="right"/>
              <w:rPr>
                <w:rFonts w:cs="Arial"/>
              </w:rPr>
            </w:pPr>
          </w:p>
          <w:p w:rsidR="00164A2F" w:rsidRDefault="00164A2F" w:rsidP="004F10C7">
            <w:pPr>
              <w:ind w:firstLine="0"/>
              <w:jc w:val="right"/>
              <w:rPr>
                <w:rFonts w:cs="Arial"/>
              </w:rPr>
            </w:pPr>
          </w:p>
          <w:p w:rsidR="00B86602" w:rsidRPr="003068DD" w:rsidRDefault="00B86602" w:rsidP="004F10C7">
            <w:pPr>
              <w:ind w:firstLine="0"/>
              <w:jc w:val="right"/>
              <w:rPr>
                <w:rFonts w:cs="Arial"/>
              </w:rPr>
            </w:pPr>
            <w:r w:rsidRPr="003068DD">
              <w:rPr>
                <w:rFonts w:cs="Arial"/>
              </w:rPr>
              <w:t>И.И.</w:t>
            </w:r>
            <w:r w:rsidR="00804F39">
              <w:rPr>
                <w:rFonts w:cs="Arial"/>
              </w:rPr>
              <w:t xml:space="preserve"> </w:t>
            </w:r>
            <w:r w:rsidRPr="003068DD">
              <w:rPr>
                <w:rFonts w:cs="Arial"/>
              </w:rPr>
              <w:t>Демиденко</w:t>
            </w:r>
          </w:p>
        </w:tc>
      </w:tr>
    </w:tbl>
    <w:p w:rsidR="003068DD" w:rsidRDefault="003068DD" w:rsidP="00973DAD">
      <w:pPr>
        <w:ind w:firstLine="709"/>
        <w:rPr>
          <w:rFonts w:cs="Arial"/>
        </w:rPr>
      </w:pPr>
    </w:p>
    <w:sectPr w:rsidR="003068DD" w:rsidSect="003068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FA" w:rsidRDefault="002372FA" w:rsidP="003068DD">
      <w:r>
        <w:separator/>
      </w:r>
    </w:p>
  </w:endnote>
  <w:endnote w:type="continuationSeparator" w:id="0">
    <w:p w:rsidR="002372FA" w:rsidRDefault="002372FA" w:rsidP="0030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FA" w:rsidRDefault="002372FA" w:rsidP="003068DD">
      <w:r>
        <w:separator/>
      </w:r>
    </w:p>
  </w:footnote>
  <w:footnote w:type="continuationSeparator" w:id="0">
    <w:p w:rsidR="002372FA" w:rsidRDefault="002372FA" w:rsidP="0030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F"/>
    <w:rsid w:val="00015FF4"/>
    <w:rsid w:val="000246A7"/>
    <w:rsid w:val="000804F0"/>
    <w:rsid w:val="000B32F8"/>
    <w:rsid w:val="000C09C1"/>
    <w:rsid w:val="0011711F"/>
    <w:rsid w:val="00135F26"/>
    <w:rsid w:val="00164A2F"/>
    <w:rsid w:val="00173F76"/>
    <w:rsid w:val="00224E0C"/>
    <w:rsid w:val="00227DA6"/>
    <w:rsid w:val="002372FA"/>
    <w:rsid w:val="003068DD"/>
    <w:rsid w:val="00314DF2"/>
    <w:rsid w:val="0033070C"/>
    <w:rsid w:val="003510AC"/>
    <w:rsid w:val="003B393F"/>
    <w:rsid w:val="00407040"/>
    <w:rsid w:val="004100E8"/>
    <w:rsid w:val="00443807"/>
    <w:rsid w:val="00472607"/>
    <w:rsid w:val="00475CC7"/>
    <w:rsid w:val="00477B49"/>
    <w:rsid w:val="004905DE"/>
    <w:rsid w:val="004B2AEB"/>
    <w:rsid w:val="004F10C7"/>
    <w:rsid w:val="00500F16"/>
    <w:rsid w:val="00533D81"/>
    <w:rsid w:val="0053555F"/>
    <w:rsid w:val="00571345"/>
    <w:rsid w:val="005F6862"/>
    <w:rsid w:val="006004F9"/>
    <w:rsid w:val="006763DD"/>
    <w:rsid w:val="00690D38"/>
    <w:rsid w:val="006D57AA"/>
    <w:rsid w:val="006F3D66"/>
    <w:rsid w:val="0070138A"/>
    <w:rsid w:val="00706D1E"/>
    <w:rsid w:val="007346FA"/>
    <w:rsid w:val="007373CC"/>
    <w:rsid w:val="0075096E"/>
    <w:rsid w:val="00764DF3"/>
    <w:rsid w:val="00766BD2"/>
    <w:rsid w:val="00767AE0"/>
    <w:rsid w:val="007A33E1"/>
    <w:rsid w:val="007C0D62"/>
    <w:rsid w:val="007C190C"/>
    <w:rsid w:val="007C68BD"/>
    <w:rsid w:val="007E6F41"/>
    <w:rsid w:val="00804F39"/>
    <w:rsid w:val="008229F8"/>
    <w:rsid w:val="00832E63"/>
    <w:rsid w:val="00836D5D"/>
    <w:rsid w:val="0084621F"/>
    <w:rsid w:val="008A6984"/>
    <w:rsid w:val="008F5B5A"/>
    <w:rsid w:val="008F6881"/>
    <w:rsid w:val="00913619"/>
    <w:rsid w:val="00953341"/>
    <w:rsid w:val="0096393C"/>
    <w:rsid w:val="00973DAD"/>
    <w:rsid w:val="009A30E3"/>
    <w:rsid w:val="009D2F92"/>
    <w:rsid w:val="009D6362"/>
    <w:rsid w:val="00A56BEB"/>
    <w:rsid w:val="00A67841"/>
    <w:rsid w:val="00A77F41"/>
    <w:rsid w:val="00AA2C06"/>
    <w:rsid w:val="00B11B9F"/>
    <w:rsid w:val="00B12893"/>
    <w:rsid w:val="00B3090C"/>
    <w:rsid w:val="00B86602"/>
    <w:rsid w:val="00BB32A4"/>
    <w:rsid w:val="00BD4253"/>
    <w:rsid w:val="00C04B67"/>
    <w:rsid w:val="00C06B36"/>
    <w:rsid w:val="00C34D46"/>
    <w:rsid w:val="00C8540A"/>
    <w:rsid w:val="00C862B3"/>
    <w:rsid w:val="00D10FF2"/>
    <w:rsid w:val="00D309D7"/>
    <w:rsid w:val="00D4365D"/>
    <w:rsid w:val="00D60340"/>
    <w:rsid w:val="00D867CF"/>
    <w:rsid w:val="00DA191D"/>
    <w:rsid w:val="00DB3768"/>
    <w:rsid w:val="00DE2F18"/>
    <w:rsid w:val="00E303B2"/>
    <w:rsid w:val="00E53F23"/>
    <w:rsid w:val="00E61595"/>
    <w:rsid w:val="00E76AA1"/>
    <w:rsid w:val="00EC3DA4"/>
    <w:rsid w:val="00EC4017"/>
    <w:rsid w:val="00EC7C84"/>
    <w:rsid w:val="00F15CE6"/>
    <w:rsid w:val="00F3222C"/>
    <w:rsid w:val="00F4466D"/>
    <w:rsid w:val="00F8344E"/>
    <w:rsid w:val="00FB3E50"/>
    <w:rsid w:val="00FD496F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7F41-5E16-4BC1-9E1C-E766C65A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8</cp:revision>
  <cp:lastPrinted>2023-04-25T11:56:00Z</cp:lastPrinted>
  <dcterms:created xsi:type="dcterms:W3CDTF">2022-12-27T07:51:00Z</dcterms:created>
  <dcterms:modified xsi:type="dcterms:W3CDTF">2023-04-25T11:57:00Z</dcterms:modified>
</cp:coreProperties>
</file>