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CB8" w:rsidRDefault="002A1CB8" w:rsidP="00290E5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СОВЕТ НАРОДНЫХ ДЕПУТАТОВ </w:t>
      </w:r>
    </w:p>
    <w:p w:rsidR="002A1CB8" w:rsidRDefault="002A1CB8" w:rsidP="00290E5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МЕЛОВАТСКОГО СЕЛЬСКОГО ПОСЕЛЕНИЯ</w:t>
      </w:r>
    </w:p>
    <w:p w:rsidR="002A1CB8" w:rsidRDefault="002A1CB8" w:rsidP="00290E5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КАЛАЧЕЕВСКОГО МУНИЦИПАЛЬНОГО РАЙОНА</w:t>
      </w:r>
    </w:p>
    <w:p w:rsidR="002A1CB8" w:rsidRDefault="002A1CB8" w:rsidP="00290E5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ВОРОНЕЖСКОЙ ОБЛАСТИ</w:t>
      </w:r>
    </w:p>
    <w:p w:rsidR="002A1CB8" w:rsidRDefault="002A1CB8" w:rsidP="00290E50">
      <w:pPr>
        <w:jc w:val="center"/>
        <w:outlineLvl w:val="0"/>
        <w:rPr>
          <w:b/>
          <w:spacing w:val="30"/>
          <w:sz w:val="26"/>
          <w:szCs w:val="26"/>
        </w:rPr>
      </w:pPr>
    </w:p>
    <w:p w:rsidR="002A1CB8" w:rsidRDefault="002A1CB8" w:rsidP="00290E50">
      <w:pPr>
        <w:jc w:val="center"/>
        <w:outlineLvl w:val="0"/>
        <w:rPr>
          <w:b/>
          <w:spacing w:val="30"/>
          <w:sz w:val="26"/>
          <w:szCs w:val="26"/>
        </w:rPr>
      </w:pPr>
      <w:r>
        <w:rPr>
          <w:b/>
          <w:spacing w:val="30"/>
          <w:sz w:val="26"/>
          <w:szCs w:val="26"/>
        </w:rPr>
        <w:t>РЕШЕНИЕ</w:t>
      </w:r>
    </w:p>
    <w:p w:rsidR="002A1CB8" w:rsidRDefault="002A1CB8" w:rsidP="00290E50">
      <w:pPr>
        <w:jc w:val="center"/>
        <w:rPr>
          <w:b/>
          <w:sz w:val="26"/>
          <w:szCs w:val="26"/>
        </w:rPr>
      </w:pPr>
    </w:p>
    <w:p w:rsidR="002A1CB8" w:rsidRDefault="00A46368" w:rsidP="00290E50">
      <w:pPr>
        <w:rPr>
          <w:sz w:val="26"/>
          <w:szCs w:val="26"/>
        </w:rPr>
      </w:pPr>
      <w:bookmarkStart w:id="0" w:name="_GoBack"/>
      <w:r>
        <w:rPr>
          <w:sz w:val="26"/>
          <w:szCs w:val="26"/>
        </w:rPr>
        <w:t>от «10» июня</w:t>
      </w:r>
      <w:r w:rsidR="00534FEA">
        <w:rPr>
          <w:sz w:val="26"/>
          <w:szCs w:val="26"/>
        </w:rPr>
        <w:t xml:space="preserve"> 2020</w:t>
      </w:r>
      <w:r w:rsidR="002A1CB8">
        <w:rPr>
          <w:sz w:val="26"/>
          <w:szCs w:val="26"/>
        </w:rPr>
        <w:t xml:space="preserve"> г № </w:t>
      </w:r>
      <w:r>
        <w:rPr>
          <w:sz w:val="26"/>
          <w:szCs w:val="26"/>
        </w:rPr>
        <w:t>168</w:t>
      </w:r>
    </w:p>
    <w:p w:rsidR="002A1CB8" w:rsidRDefault="002A1CB8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</w:p>
    <w:p w:rsidR="002A1CB8" w:rsidRDefault="002A1CB8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</w:p>
    <w:p w:rsidR="00C82D6D" w:rsidRDefault="002A1CB8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  <w:r>
        <w:rPr>
          <w:b/>
          <w:spacing w:val="-1"/>
          <w:sz w:val="26"/>
          <w:szCs w:val="26"/>
        </w:rPr>
        <w:t xml:space="preserve">О </w:t>
      </w:r>
      <w:r w:rsidR="005D16F4">
        <w:rPr>
          <w:b/>
          <w:spacing w:val="-1"/>
          <w:sz w:val="26"/>
          <w:szCs w:val="26"/>
        </w:rPr>
        <w:t xml:space="preserve">внесении изменений в </w:t>
      </w:r>
      <w:r w:rsidR="00C82D6D">
        <w:rPr>
          <w:b/>
          <w:spacing w:val="-1"/>
          <w:sz w:val="26"/>
          <w:szCs w:val="26"/>
        </w:rPr>
        <w:t xml:space="preserve">решение </w:t>
      </w:r>
    </w:p>
    <w:p w:rsidR="00C82D6D" w:rsidRDefault="00C82D6D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  <w:r>
        <w:rPr>
          <w:b/>
          <w:spacing w:val="-1"/>
          <w:sz w:val="26"/>
          <w:szCs w:val="26"/>
        </w:rPr>
        <w:t xml:space="preserve">Совета народных депутатов </w:t>
      </w:r>
    </w:p>
    <w:p w:rsidR="00C82D6D" w:rsidRDefault="00C82D6D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  <w:proofErr w:type="spellStart"/>
      <w:r>
        <w:rPr>
          <w:b/>
          <w:spacing w:val="-1"/>
          <w:sz w:val="26"/>
          <w:szCs w:val="26"/>
        </w:rPr>
        <w:t>Меловатского</w:t>
      </w:r>
      <w:proofErr w:type="spellEnd"/>
      <w:r>
        <w:rPr>
          <w:b/>
          <w:spacing w:val="-1"/>
          <w:sz w:val="26"/>
          <w:szCs w:val="26"/>
        </w:rPr>
        <w:t xml:space="preserve"> сельского поселения</w:t>
      </w:r>
    </w:p>
    <w:p w:rsidR="00C82D6D" w:rsidRDefault="00C82D6D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  <w:r>
        <w:rPr>
          <w:b/>
          <w:spacing w:val="-1"/>
          <w:sz w:val="26"/>
          <w:szCs w:val="26"/>
        </w:rPr>
        <w:t xml:space="preserve"> от 25.09.2017 г. № 84</w:t>
      </w:r>
      <w:r w:rsidR="002A1CB8">
        <w:rPr>
          <w:b/>
          <w:spacing w:val="-1"/>
          <w:sz w:val="26"/>
          <w:szCs w:val="26"/>
        </w:rPr>
        <w:t xml:space="preserve"> </w:t>
      </w:r>
    </w:p>
    <w:p w:rsidR="00C82D6D" w:rsidRDefault="00C82D6D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  <w:r>
        <w:rPr>
          <w:b/>
          <w:spacing w:val="-1"/>
          <w:sz w:val="26"/>
          <w:szCs w:val="26"/>
        </w:rPr>
        <w:t xml:space="preserve">«О формировании избирательной комиссии </w:t>
      </w:r>
    </w:p>
    <w:p w:rsidR="002A1CB8" w:rsidRPr="00C82D6D" w:rsidRDefault="002A1CB8" w:rsidP="00290E50">
      <w:pPr>
        <w:shd w:val="clear" w:color="auto" w:fill="FFFFFF"/>
        <w:tabs>
          <w:tab w:val="left" w:pos="4962"/>
        </w:tabs>
        <w:rPr>
          <w:b/>
          <w:spacing w:val="-1"/>
          <w:sz w:val="26"/>
          <w:szCs w:val="26"/>
        </w:rPr>
      </w:pPr>
      <w:proofErr w:type="spellStart"/>
      <w:r>
        <w:rPr>
          <w:b/>
          <w:spacing w:val="-1"/>
          <w:sz w:val="26"/>
          <w:szCs w:val="26"/>
        </w:rPr>
        <w:t>Меловатского</w:t>
      </w:r>
      <w:proofErr w:type="spellEnd"/>
      <w:r>
        <w:rPr>
          <w:b/>
          <w:spacing w:val="-1"/>
          <w:sz w:val="26"/>
          <w:szCs w:val="26"/>
        </w:rPr>
        <w:t xml:space="preserve"> </w:t>
      </w:r>
      <w:r>
        <w:rPr>
          <w:b/>
          <w:sz w:val="26"/>
          <w:szCs w:val="26"/>
        </w:rPr>
        <w:t>сельского поселения</w:t>
      </w:r>
      <w:r w:rsidR="00C82D6D">
        <w:rPr>
          <w:b/>
          <w:sz w:val="26"/>
          <w:szCs w:val="26"/>
        </w:rPr>
        <w:t>»</w:t>
      </w:r>
    </w:p>
    <w:bookmarkEnd w:id="0"/>
    <w:p w:rsidR="002A1CB8" w:rsidRDefault="002A1CB8" w:rsidP="00290E50">
      <w:pPr>
        <w:shd w:val="clear" w:color="auto" w:fill="FFFFFF"/>
        <w:spacing w:line="322" w:lineRule="exact"/>
        <w:ind w:firstLine="540"/>
        <w:jc w:val="center"/>
        <w:rPr>
          <w:sz w:val="26"/>
          <w:szCs w:val="26"/>
        </w:rPr>
      </w:pPr>
    </w:p>
    <w:p w:rsidR="002A1CB8" w:rsidRDefault="00C82D6D" w:rsidP="00290E50">
      <w:pPr>
        <w:shd w:val="clear" w:color="auto" w:fill="FFFFFF"/>
        <w:spacing w:line="322" w:lineRule="exact"/>
        <w:ind w:right="2"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статьями 26,</w:t>
      </w:r>
      <w:r w:rsidR="002B00E2">
        <w:rPr>
          <w:sz w:val="26"/>
          <w:szCs w:val="26"/>
        </w:rPr>
        <w:t xml:space="preserve"> </w:t>
      </w:r>
      <w:r>
        <w:rPr>
          <w:sz w:val="26"/>
          <w:szCs w:val="26"/>
        </w:rPr>
        <w:t>29, частью</w:t>
      </w:r>
      <w:r w:rsidR="006654C8">
        <w:rPr>
          <w:sz w:val="26"/>
          <w:szCs w:val="26"/>
        </w:rPr>
        <w:t xml:space="preserve"> </w:t>
      </w:r>
      <w:r>
        <w:rPr>
          <w:sz w:val="26"/>
          <w:szCs w:val="26"/>
        </w:rPr>
        <w:t>3 статьи 39 Закона Воронежской области от 27.06.2007 г. № 87-ОЗ «Избирательный кодекс Воронежской области»</w:t>
      </w:r>
      <w:r w:rsidR="002B00E2">
        <w:rPr>
          <w:sz w:val="26"/>
          <w:szCs w:val="26"/>
        </w:rPr>
        <w:t>,</w:t>
      </w:r>
      <w:r>
        <w:rPr>
          <w:sz w:val="26"/>
          <w:szCs w:val="26"/>
        </w:rPr>
        <w:t xml:space="preserve"> Методическими рекомендациями о порядке </w:t>
      </w:r>
      <w:r w:rsidR="006654C8">
        <w:rPr>
          <w:sz w:val="26"/>
          <w:szCs w:val="26"/>
        </w:rPr>
        <w:t>формирования</w:t>
      </w:r>
      <w:r>
        <w:rPr>
          <w:sz w:val="26"/>
          <w:szCs w:val="26"/>
        </w:rPr>
        <w:t xml:space="preserve"> избирательных комиссий муниципальных образований на территории </w:t>
      </w:r>
      <w:r w:rsidR="006654C8">
        <w:rPr>
          <w:sz w:val="26"/>
          <w:szCs w:val="26"/>
        </w:rPr>
        <w:t>Воронежской</w:t>
      </w:r>
      <w:r>
        <w:rPr>
          <w:sz w:val="26"/>
          <w:szCs w:val="26"/>
        </w:rPr>
        <w:t xml:space="preserve"> о</w:t>
      </w:r>
      <w:r w:rsidR="006654C8">
        <w:rPr>
          <w:sz w:val="26"/>
          <w:szCs w:val="26"/>
        </w:rPr>
        <w:t xml:space="preserve">бласти, утвержденных решением Избирательной комиссии Воронежской области от 22 августа 2012 г. № 46/239-5, </w:t>
      </w:r>
      <w:r w:rsidR="002A1CB8">
        <w:rPr>
          <w:sz w:val="26"/>
          <w:szCs w:val="26"/>
        </w:rPr>
        <w:t>Устав</w:t>
      </w:r>
      <w:r w:rsidR="006654C8">
        <w:rPr>
          <w:sz w:val="26"/>
          <w:szCs w:val="26"/>
        </w:rPr>
        <w:t>ом</w:t>
      </w:r>
      <w:r w:rsidR="002A1CB8">
        <w:rPr>
          <w:sz w:val="26"/>
          <w:szCs w:val="26"/>
        </w:rPr>
        <w:t xml:space="preserve"> </w:t>
      </w:r>
      <w:proofErr w:type="spellStart"/>
      <w:r w:rsidR="002A1CB8">
        <w:rPr>
          <w:sz w:val="26"/>
          <w:szCs w:val="26"/>
        </w:rPr>
        <w:t>Меловатского</w:t>
      </w:r>
      <w:proofErr w:type="spellEnd"/>
      <w:r w:rsidR="002A1CB8">
        <w:rPr>
          <w:i/>
          <w:sz w:val="26"/>
          <w:szCs w:val="26"/>
        </w:rPr>
        <w:t xml:space="preserve"> </w:t>
      </w:r>
      <w:r w:rsidR="002A1CB8">
        <w:rPr>
          <w:sz w:val="26"/>
          <w:szCs w:val="26"/>
        </w:rPr>
        <w:t xml:space="preserve">сельского поселения Совет народных депутатов </w:t>
      </w:r>
      <w:proofErr w:type="spellStart"/>
      <w:r w:rsidR="002A1CB8">
        <w:rPr>
          <w:sz w:val="26"/>
          <w:szCs w:val="26"/>
        </w:rPr>
        <w:t>Меловатского</w:t>
      </w:r>
      <w:proofErr w:type="spellEnd"/>
      <w:r w:rsidR="002A1CB8">
        <w:rPr>
          <w:sz w:val="26"/>
          <w:szCs w:val="26"/>
        </w:rPr>
        <w:t xml:space="preserve"> сельского поселения</w:t>
      </w:r>
    </w:p>
    <w:p w:rsidR="002A1CB8" w:rsidRDefault="002A1CB8" w:rsidP="00290E50">
      <w:pPr>
        <w:shd w:val="clear" w:color="auto" w:fill="FFFFFF"/>
        <w:spacing w:line="322" w:lineRule="exact"/>
        <w:ind w:right="2" w:firstLine="54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РЕШИЛ:</w:t>
      </w:r>
    </w:p>
    <w:p w:rsidR="002A1CB8" w:rsidRDefault="002A1CB8" w:rsidP="00290E50">
      <w:pPr>
        <w:shd w:val="clear" w:color="auto" w:fill="FFFFFF"/>
        <w:spacing w:line="322" w:lineRule="exact"/>
        <w:ind w:right="2"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5D16F4">
        <w:rPr>
          <w:sz w:val="26"/>
          <w:szCs w:val="26"/>
        </w:rPr>
        <w:t>В</w:t>
      </w:r>
      <w:r w:rsidR="0049413E">
        <w:rPr>
          <w:sz w:val="26"/>
          <w:szCs w:val="26"/>
        </w:rPr>
        <w:t>в</w:t>
      </w:r>
      <w:r w:rsidR="005D16F4">
        <w:rPr>
          <w:sz w:val="26"/>
          <w:szCs w:val="26"/>
        </w:rPr>
        <w:t>ести</w:t>
      </w:r>
      <w:r w:rsidR="006654C8">
        <w:rPr>
          <w:sz w:val="26"/>
          <w:szCs w:val="26"/>
        </w:rPr>
        <w:t xml:space="preserve"> в состав избирательной комиссии</w:t>
      </w:r>
      <w:r w:rsidR="005D16F4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Меловатского</w:t>
      </w:r>
      <w:proofErr w:type="spellEnd"/>
      <w:r>
        <w:rPr>
          <w:sz w:val="26"/>
          <w:szCs w:val="26"/>
        </w:rPr>
        <w:t xml:space="preserve"> сельского поселения</w:t>
      </w:r>
      <w:r w:rsidR="005D16F4">
        <w:rPr>
          <w:sz w:val="26"/>
          <w:szCs w:val="26"/>
        </w:rPr>
        <w:t xml:space="preserve"> с правом решающего голоса</w:t>
      </w:r>
      <w:r w:rsidR="006654C8">
        <w:rPr>
          <w:sz w:val="26"/>
          <w:szCs w:val="26"/>
        </w:rPr>
        <w:t xml:space="preserve"> следующих лиц</w:t>
      </w:r>
      <w:r w:rsidR="004313A6">
        <w:rPr>
          <w:sz w:val="26"/>
          <w:szCs w:val="26"/>
        </w:rPr>
        <w:t>:</w:t>
      </w:r>
    </w:p>
    <w:p w:rsidR="004313A6" w:rsidRDefault="006654C8" w:rsidP="00290E50">
      <w:pPr>
        <w:shd w:val="clear" w:color="auto" w:fill="FFFFFF"/>
        <w:spacing w:line="322" w:lineRule="exact"/>
        <w:ind w:right="2" w:firstLine="540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0A22B1">
        <w:rPr>
          <w:sz w:val="26"/>
          <w:szCs w:val="26"/>
        </w:rPr>
        <w:t>1</w:t>
      </w:r>
      <w:r>
        <w:rPr>
          <w:sz w:val="26"/>
          <w:szCs w:val="26"/>
        </w:rPr>
        <w:t xml:space="preserve">. </w:t>
      </w:r>
      <w:proofErr w:type="spellStart"/>
      <w:r>
        <w:rPr>
          <w:b/>
          <w:sz w:val="26"/>
          <w:szCs w:val="26"/>
        </w:rPr>
        <w:t>Кострыкину</w:t>
      </w:r>
      <w:proofErr w:type="spellEnd"/>
      <w:r>
        <w:rPr>
          <w:b/>
          <w:sz w:val="26"/>
          <w:szCs w:val="26"/>
        </w:rPr>
        <w:t xml:space="preserve"> Светлану Ивановну</w:t>
      </w:r>
      <w:r>
        <w:rPr>
          <w:sz w:val="26"/>
          <w:szCs w:val="26"/>
        </w:rPr>
        <w:t xml:space="preserve">, 1976 г.р., образование: среднее профессиональное, место работы: </w:t>
      </w:r>
      <w:proofErr w:type="spellStart"/>
      <w:r>
        <w:rPr>
          <w:sz w:val="26"/>
          <w:szCs w:val="26"/>
        </w:rPr>
        <w:t>Новомеловатский</w:t>
      </w:r>
      <w:proofErr w:type="spellEnd"/>
      <w:r>
        <w:rPr>
          <w:sz w:val="26"/>
          <w:szCs w:val="26"/>
        </w:rPr>
        <w:t xml:space="preserve"> культурно-досуговый центр, должность: </w:t>
      </w:r>
      <w:r w:rsidR="00A552DF">
        <w:rPr>
          <w:sz w:val="26"/>
          <w:szCs w:val="26"/>
        </w:rPr>
        <w:t>руководитель музыкальной части дискотеки,</w:t>
      </w:r>
      <w:r>
        <w:rPr>
          <w:sz w:val="26"/>
          <w:szCs w:val="26"/>
        </w:rPr>
        <w:t xml:space="preserve"> рекомендованную для назначения в сост</w:t>
      </w:r>
      <w:r w:rsidR="000A22B1">
        <w:rPr>
          <w:sz w:val="26"/>
          <w:szCs w:val="26"/>
        </w:rPr>
        <w:t>ав комиссии по месту жительства.</w:t>
      </w:r>
    </w:p>
    <w:p w:rsidR="002A1CB8" w:rsidRDefault="000A22B1" w:rsidP="000A22B1">
      <w:pPr>
        <w:pStyle w:val="3"/>
        <w:spacing w:line="276" w:lineRule="auto"/>
        <w:ind w:firstLine="567"/>
        <w:rPr>
          <w:sz w:val="26"/>
          <w:szCs w:val="26"/>
          <w:u w:val="single"/>
        </w:rPr>
      </w:pPr>
      <w:r>
        <w:rPr>
          <w:sz w:val="26"/>
          <w:szCs w:val="26"/>
        </w:rPr>
        <w:t>1.2.</w:t>
      </w:r>
      <w:r w:rsidR="002B00E2">
        <w:rPr>
          <w:sz w:val="26"/>
          <w:szCs w:val="26"/>
        </w:rPr>
        <w:t xml:space="preserve"> </w:t>
      </w:r>
      <w:r w:rsidR="00FE3D16">
        <w:rPr>
          <w:b/>
          <w:sz w:val="26"/>
          <w:szCs w:val="26"/>
        </w:rPr>
        <w:t>Мельникову Людмилу Алексеевну</w:t>
      </w:r>
      <w:r w:rsidR="002A1CB8">
        <w:rPr>
          <w:sz w:val="26"/>
          <w:szCs w:val="26"/>
        </w:rPr>
        <w:t>, 19</w:t>
      </w:r>
      <w:r w:rsidR="00FE3D16">
        <w:rPr>
          <w:sz w:val="26"/>
          <w:szCs w:val="26"/>
        </w:rPr>
        <w:t xml:space="preserve">86 </w:t>
      </w:r>
      <w:r w:rsidR="002A1CB8">
        <w:rPr>
          <w:sz w:val="26"/>
          <w:szCs w:val="26"/>
        </w:rPr>
        <w:t xml:space="preserve">г.р., образование: среднее </w:t>
      </w:r>
      <w:r w:rsidR="00A552DF">
        <w:rPr>
          <w:sz w:val="26"/>
          <w:szCs w:val="26"/>
        </w:rPr>
        <w:t>профессиональное</w:t>
      </w:r>
      <w:r w:rsidR="002A1CB8">
        <w:rPr>
          <w:sz w:val="26"/>
          <w:szCs w:val="26"/>
        </w:rPr>
        <w:t xml:space="preserve">, </w:t>
      </w:r>
      <w:r w:rsidR="00FE3D16">
        <w:rPr>
          <w:sz w:val="26"/>
          <w:szCs w:val="26"/>
        </w:rPr>
        <w:t>не работающую,</w:t>
      </w:r>
      <w:r w:rsidR="002A1CB8">
        <w:rPr>
          <w:i/>
          <w:sz w:val="26"/>
          <w:szCs w:val="26"/>
        </w:rPr>
        <w:t xml:space="preserve"> </w:t>
      </w:r>
      <w:r w:rsidR="002A1CB8">
        <w:rPr>
          <w:sz w:val="26"/>
          <w:szCs w:val="26"/>
        </w:rPr>
        <w:t>рекомендованн</w:t>
      </w:r>
      <w:r w:rsidR="00FE3D16">
        <w:rPr>
          <w:sz w:val="26"/>
          <w:szCs w:val="26"/>
        </w:rPr>
        <w:t>ую</w:t>
      </w:r>
      <w:r w:rsidR="002A1CB8">
        <w:rPr>
          <w:sz w:val="26"/>
          <w:szCs w:val="26"/>
        </w:rPr>
        <w:t xml:space="preserve"> для назначения в сост</w:t>
      </w:r>
      <w:r>
        <w:rPr>
          <w:sz w:val="26"/>
          <w:szCs w:val="26"/>
        </w:rPr>
        <w:t>ав комиссии по месту жительства.</w:t>
      </w:r>
    </w:p>
    <w:p w:rsidR="002A1CB8" w:rsidRDefault="002B00E2" w:rsidP="00290E50">
      <w:pPr>
        <w:shd w:val="clear" w:color="auto" w:fill="FFFFFF"/>
        <w:spacing w:line="322" w:lineRule="exact"/>
        <w:ind w:right="2" w:firstLine="54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2A1CB8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Опубликовать настоящее решение в Вестнике муниципальных правовых актов </w:t>
      </w:r>
      <w:proofErr w:type="spellStart"/>
      <w:r>
        <w:rPr>
          <w:sz w:val="26"/>
          <w:szCs w:val="26"/>
        </w:rPr>
        <w:t>Меловатского</w:t>
      </w:r>
      <w:proofErr w:type="spellEnd"/>
      <w:r>
        <w:rPr>
          <w:sz w:val="26"/>
          <w:szCs w:val="26"/>
        </w:rPr>
        <w:t xml:space="preserve"> сельского поселения Калачеевского муниципального района Воронежской области.</w:t>
      </w:r>
    </w:p>
    <w:p w:rsidR="002A1CB8" w:rsidRDefault="002B00E2" w:rsidP="00290E50">
      <w:pPr>
        <w:shd w:val="clear" w:color="auto" w:fill="FFFFFF"/>
        <w:spacing w:line="322" w:lineRule="exact"/>
        <w:ind w:right="2" w:firstLine="540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2A1CB8">
        <w:rPr>
          <w:sz w:val="26"/>
          <w:szCs w:val="26"/>
        </w:rPr>
        <w:t>. Контроль за исполнением настоящего решения оставляю за собой.</w:t>
      </w:r>
    </w:p>
    <w:p w:rsidR="002A1CB8" w:rsidRDefault="002A1CB8" w:rsidP="00290E50">
      <w:pPr>
        <w:shd w:val="clear" w:color="auto" w:fill="FFFFFF"/>
        <w:spacing w:before="283" w:line="276" w:lineRule="exact"/>
        <w:ind w:firstLine="650"/>
        <w:jc w:val="both"/>
        <w:rPr>
          <w:sz w:val="26"/>
          <w:szCs w:val="26"/>
        </w:rPr>
      </w:pPr>
    </w:p>
    <w:p w:rsidR="002A1CB8" w:rsidRDefault="002A1CB8" w:rsidP="00290E50">
      <w:pPr>
        <w:shd w:val="clear" w:color="auto" w:fill="FFFFFF"/>
        <w:spacing w:before="283" w:line="276" w:lineRule="exact"/>
        <w:ind w:firstLine="65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Глава </w:t>
      </w:r>
      <w:proofErr w:type="spellStart"/>
      <w:r>
        <w:rPr>
          <w:sz w:val="26"/>
          <w:szCs w:val="26"/>
        </w:rPr>
        <w:t>Меловатского</w:t>
      </w:r>
      <w:proofErr w:type="spellEnd"/>
      <w:r>
        <w:rPr>
          <w:sz w:val="26"/>
          <w:szCs w:val="26"/>
        </w:rPr>
        <w:t xml:space="preserve"> сельского поселения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И.И. Демиденко</w:t>
      </w:r>
    </w:p>
    <w:p w:rsidR="002A1CB8" w:rsidRDefault="002A1CB8" w:rsidP="00290E50">
      <w:pPr>
        <w:shd w:val="clear" w:color="auto" w:fill="FFFFFF"/>
        <w:spacing w:before="283" w:line="276" w:lineRule="exact"/>
        <w:ind w:firstLine="650"/>
        <w:jc w:val="both"/>
        <w:rPr>
          <w:sz w:val="26"/>
          <w:szCs w:val="26"/>
        </w:rPr>
      </w:pPr>
    </w:p>
    <w:p w:rsidR="002A1CB8" w:rsidRDefault="002A1CB8" w:rsidP="00290E50">
      <w:pPr>
        <w:shd w:val="clear" w:color="auto" w:fill="FFFFFF"/>
        <w:spacing w:before="283" w:line="276" w:lineRule="exact"/>
        <w:ind w:firstLine="650"/>
        <w:jc w:val="both"/>
        <w:rPr>
          <w:sz w:val="26"/>
          <w:szCs w:val="26"/>
        </w:rPr>
      </w:pPr>
    </w:p>
    <w:p w:rsidR="002A1CB8" w:rsidRDefault="002A1CB8" w:rsidP="00290E50">
      <w:pPr>
        <w:shd w:val="clear" w:color="auto" w:fill="FFFFFF"/>
        <w:spacing w:before="283" w:line="276" w:lineRule="exact"/>
        <w:ind w:firstLine="650"/>
        <w:jc w:val="both"/>
        <w:rPr>
          <w:sz w:val="26"/>
          <w:szCs w:val="26"/>
        </w:rPr>
      </w:pPr>
    </w:p>
    <w:p w:rsidR="002A1CB8" w:rsidRPr="00290E50" w:rsidRDefault="002A1CB8" w:rsidP="00290E50"/>
    <w:sectPr w:rsidR="002A1CB8" w:rsidRPr="00290E50" w:rsidSect="00AF51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E87"/>
    <w:rsid w:val="000A22B1"/>
    <w:rsid w:val="00290E50"/>
    <w:rsid w:val="002A1CB8"/>
    <w:rsid w:val="002B00E2"/>
    <w:rsid w:val="003A1056"/>
    <w:rsid w:val="003F7E87"/>
    <w:rsid w:val="004313A6"/>
    <w:rsid w:val="00440A6E"/>
    <w:rsid w:val="00465FE7"/>
    <w:rsid w:val="0049413E"/>
    <w:rsid w:val="00534FEA"/>
    <w:rsid w:val="005D16F4"/>
    <w:rsid w:val="006654C8"/>
    <w:rsid w:val="006847D3"/>
    <w:rsid w:val="00695B5F"/>
    <w:rsid w:val="006C29D3"/>
    <w:rsid w:val="00A46368"/>
    <w:rsid w:val="00A552DF"/>
    <w:rsid w:val="00AF51BC"/>
    <w:rsid w:val="00B561EE"/>
    <w:rsid w:val="00B63821"/>
    <w:rsid w:val="00C82D6D"/>
    <w:rsid w:val="00E47E20"/>
    <w:rsid w:val="00E77A73"/>
    <w:rsid w:val="00FA34FB"/>
    <w:rsid w:val="00FC500E"/>
    <w:rsid w:val="00FE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50C0B8"/>
  <w15:docId w15:val="{31136444-2F40-4C66-B72C-331AE18BF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4C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rsid w:val="00290E50"/>
    <w:pPr>
      <w:spacing w:line="312" w:lineRule="auto"/>
      <w:ind w:firstLine="720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290E50"/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313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2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2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START</dc:creator>
  <cp:lastModifiedBy>Костюков Евгений Сергеевич</cp:lastModifiedBy>
  <cp:revision>10</cp:revision>
  <cp:lastPrinted>2017-11-03T11:55:00Z</cp:lastPrinted>
  <dcterms:created xsi:type="dcterms:W3CDTF">2020-06-15T07:07:00Z</dcterms:created>
  <dcterms:modified xsi:type="dcterms:W3CDTF">2023-05-25T10:16:00Z</dcterms:modified>
</cp:coreProperties>
</file>