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550" w:rsidRPr="00F82AC2" w:rsidRDefault="00F82AC2" w:rsidP="00AD2550">
      <w:pPr>
        <w:widowControl w:val="0"/>
        <w:spacing w:after="281" w:line="331" w:lineRule="exact"/>
        <w:ind w:right="5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  </w:t>
      </w:r>
      <w:r w:rsidR="00AD2550"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СОВЕТ НАРОДНЫХ ДЕПУТАТОВ               </w:t>
      </w:r>
      <w:r w:rsidR="00AD2550"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</w:r>
      <w:r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МЕЛОВАТСКОГО</w:t>
      </w:r>
      <w:r w:rsidR="009E7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D2550"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СЕЛЬСКОГО</w:t>
      </w:r>
      <w:r w:rsidR="009E75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r w:rsidR="00AD2550"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ПОСЕЛЕНИЯ</w:t>
      </w:r>
      <w:r w:rsidR="00AD2550"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КАЛАЧЕЕВСКОГО МУНИЦИПАЛЬНОГО РАЙОНА</w:t>
      </w:r>
      <w:r w:rsidR="00AD2550"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br/>
        <w:t>ВОРОНЕЖСКОЙ ОБЛАСТИ</w:t>
      </w:r>
    </w:p>
    <w:p w:rsidR="00AD2550" w:rsidRPr="00F82AC2" w:rsidRDefault="00AD2550" w:rsidP="00AD2550">
      <w:pPr>
        <w:widowControl w:val="0"/>
        <w:spacing w:after="213" w:line="280" w:lineRule="exact"/>
        <w:ind w:right="58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F82AC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РЕШЕНИЕ</w:t>
      </w:r>
    </w:p>
    <w:p w:rsidR="00AD2550" w:rsidRDefault="00F82AC2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от « </w:t>
      </w:r>
      <w:r w:rsidR="00D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28» ноября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2018 года </w:t>
      </w:r>
      <w:r w:rsidR="00D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     № 130</w:t>
      </w:r>
    </w:p>
    <w:p w:rsidR="00F82AC2" w:rsidRPr="009B67CD" w:rsidRDefault="00F82AC2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с.Новомеловатка</w:t>
      </w:r>
      <w:proofErr w:type="spellEnd"/>
    </w:p>
    <w:p w:rsidR="00AD2550" w:rsidRPr="009B67CD" w:rsidRDefault="00AD2550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D2550" w:rsidRPr="00D61D83" w:rsidRDefault="00AD2550" w:rsidP="00AD2550">
      <w:pPr>
        <w:widowControl w:val="0"/>
        <w:tabs>
          <w:tab w:val="left" w:pos="5501"/>
        </w:tabs>
        <w:spacing w:after="0" w:line="322" w:lineRule="exact"/>
        <w:ind w:righ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Об установл</w:t>
      </w:r>
      <w:r w:rsidR="00F82AC2"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ении на территории  </w:t>
      </w:r>
      <w:proofErr w:type="spellStart"/>
      <w:r w:rsidR="00F82AC2"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Меловатского</w:t>
      </w:r>
      <w:proofErr w:type="spellEnd"/>
      <w:r w:rsidR="00653A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</w:t>
      </w:r>
      <w:bookmarkStart w:id="0" w:name="_GoBack"/>
      <w:bookmarkEnd w:id="0"/>
      <w:r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 xml:space="preserve"> муниципального района</w:t>
      </w:r>
      <w:r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ab/>
      </w:r>
    </w:p>
    <w:p w:rsidR="00AD2550" w:rsidRPr="00D61D83" w:rsidRDefault="00AD2550" w:rsidP="00AD2550">
      <w:pPr>
        <w:widowControl w:val="0"/>
        <w:spacing w:after="244" w:line="322" w:lineRule="exact"/>
        <w:ind w:right="354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</w:pPr>
      <w:r w:rsidRPr="00D61D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 w:bidi="ru-RU"/>
        </w:rPr>
        <w:t>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</w:t>
      </w:r>
    </w:p>
    <w:p w:rsidR="00AD2550" w:rsidRPr="009B67CD" w:rsidRDefault="00AD2550" w:rsidP="00AD2550">
      <w:pPr>
        <w:widowControl w:val="0"/>
        <w:spacing w:after="270" w:line="317" w:lineRule="exact"/>
        <w:ind w:firstLine="6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</w:t>
      </w:r>
      <w:proofErr w:type="spellStart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ч.З</w:t>
      </w:r>
      <w:proofErr w:type="spellEnd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ст.59 Налогового кодекса Российской Федерации, приказом ФНС РФ от 19.08.2010г. №ЯК-7-8/393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«Об утверждении порядка списания недоимки и задолженности по пеням, штрафам и процентам, признанных безнадежными к взысканию и перечня документов, подтверждающих обстоятельства признания безнадежными к взысканию недоимки, задолженности по пеням, штрафам и процентам», ч.10 ст.35 Федерального закона от 06.10.2003г. №131-Ф3 «Об общих принципах организации местного самоуправления в Российской Феде</w:t>
      </w:r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рации», Уставом  </w:t>
      </w:r>
      <w:proofErr w:type="spellStart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Меловатского</w:t>
      </w:r>
      <w:proofErr w:type="spellEnd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области, Совет на</w:t>
      </w:r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родных депутатов  </w:t>
      </w:r>
      <w:proofErr w:type="spellStart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Меловатского</w:t>
      </w:r>
      <w:proofErr w:type="spellEnd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поселения</w:t>
      </w:r>
    </w:p>
    <w:p w:rsidR="00AD2550" w:rsidRDefault="00AD2550" w:rsidP="00AD2550">
      <w:pPr>
        <w:widowControl w:val="0"/>
        <w:spacing w:after="251" w:line="280" w:lineRule="exact"/>
        <w:ind w:right="58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РЕШИЛ:</w:t>
      </w:r>
    </w:p>
    <w:p w:rsidR="00AD2550" w:rsidRDefault="00AD2550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1.</w:t>
      </w:r>
      <w:r w:rsidRPr="00AD2550">
        <w:rPr>
          <w:rFonts w:ascii="Times New Roman" w:hAnsi="Times New Roman" w:cs="Times New Roman"/>
          <w:sz w:val="28"/>
          <w:szCs w:val="28"/>
          <w:lang w:eastAsia="ru-RU" w:bidi="ru-RU"/>
        </w:rPr>
        <w:t>Установит</w:t>
      </w:r>
      <w:r w:rsidR="00F82AC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ь на территории </w:t>
      </w:r>
      <w:proofErr w:type="spellStart"/>
      <w:r w:rsidR="00F82AC2">
        <w:rPr>
          <w:rFonts w:ascii="Times New Roman" w:hAnsi="Times New Roman" w:cs="Times New Roman"/>
          <w:sz w:val="28"/>
          <w:szCs w:val="28"/>
          <w:lang w:eastAsia="ru-RU" w:bidi="ru-RU"/>
        </w:rPr>
        <w:t>Меловатского</w:t>
      </w:r>
      <w:proofErr w:type="spellEnd"/>
      <w:r w:rsidRPr="00AD2550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сельского поселения </w:t>
      </w:r>
      <w:proofErr w:type="spellStart"/>
      <w:r w:rsidRPr="00AD2550">
        <w:rPr>
          <w:rFonts w:ascii="Times New Roman" w:hAnsi="Times New Roman" w:cs="Times New Roman"/>
          <w:sz w:val="28"/>
          <w:szCs w:val="28"/>
          <w:lang w:eastAsia="ru-RU" w:bidi="ru-RU"/>
        </w:rPr>
        <w:t>Кала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чеевского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муниципального района Воронежской области дополнительные основания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к которым невозможно применить меры принудительного взыскания по исполнительным документам:</w:t>
      </w:r>
    </w:p>
    <w:p w:rsidR="00F073D2" w:rsidRDefault="00F073D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-невозможность установления местонахождения должника, его имущества либо получения сведений о наличии принадлежащих ему денежных средств и иных ценностей, находящихся на счетах, во вкладах или на хранении в банках или иных кредитных организациях, за исключением случаев, когда предусмотрен розыск должника или его имущества;</w:t>
      </w:r>
    </w:p>
    <w:p w:rsidR="00F073D2" w:rsidRDefault="00F073D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 xml:space="preserve">      - отсутствие у должника имущества, на которое может быть обращено взыскание и все принятые судебным приставом-исполнителем допустимые законом меры по отысканию его имущества оказались безрезультатными.</w:t>
      </w:r>
    </w:p>
    <w:p w:rsidR="00F073D2" w:rsidRDefault="00F073D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514D8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2.</w:t>
      </w:r>
      <w:r w:rsidR="00514D8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Решение о признании безнадежными к взысканию недоимки по земельному налогу и налогу на имущество физических лиц, задолженности по пеням и штрафам по этим налогам по основаниям, указанным в пункте 1, принимается налоговыми органами на основании следующих документов:</w:t>
      </w:r>
    </w:p>
    <w:p w:rsidR="00B02C4B" w:rsidRDefault="00B02C4B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- копии судебного приказа или копии исполнительного листа;</w:t>
      </w:r>
    </w:p>
    <w:p w:rsidR="00B02C4B" w:rsidRDefault="00B02C4B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- копии постановления судебного пристава-исполнителя об окончании исполнительного производства и возвращении исполнительного документа взыскателю по основаниям, предусмотренным пунктами 3 и 4 части 1 статьи 46 Федерального закона от 02.10.2007 №229-ФЗ «Об исполнительном производстве»;</w:t>
      </w:r>
    </w:p>
    <w:p w:rsidR="00B02C4B" w:rsidRDefault="00B02C4B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- акта  о наличии обстоятельств, в соответствии с которыми  исполнительный документ возвращается взыскателю;</w:t>
      </w:r>
    </w:p>
    <w:p w:rsidR="0062521D" w:rsidRDefault="009542D1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- справки налогового органа по месту налогового учета физического лица и по месту нахождения организации о суммах недоимки и задолженности по пеням и штрафам по земельному налогу и налогу на имущество физических лиц.</w:t>
      </w:r>
    </w:p>
    <w:p w:rsidR="00A61272" w:rsidRDefault="0062521D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</w:t>
      </w:r>
      <w:r w:rsidR="00A61272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3. Установить дополнительное основание для признания безнадежными к взысканию недоимки по земельному налогу и налогу на имущество физических лиц, задолженности по пеням и штрафам по этим налогам, образовавшимся на дату смерти физического лица, если в течение трех лет с момента открытия наследства отсутствуют сведения о лицах, принимающих наследство.</w:t>
      </w:r>
    </w:p>
    <w:p w:rsidR="00A61272" w:rsidRDefault="00A6127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   4. Ре</w:t>
      </w:r>
      <w:r w:rsidR="00525122">
        <w:rPr>
          <w:rFonts w:ascii="Times New Roman" w:hAnsi="Times New Roman" w:cs="Times New Roman"/>
          <w:sz w:val="28"/>
          <w:szCs w:val="28"/>
          <w:lang w:eastAsia="ru-RU" w:bidi="ru-RU"/>
        </w:rPr>
        <w:t>шение о признании безнадежными к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взысканию недоимки по земельному налогу и налогу на имущество физических лиц, задолженности по пеням и штрафам по этим налогам по основанию, указанному в пункте 3, принимается налоговыми органами на основании следующих документов:</w:t>
      </w:r>
    </w:p>
    <w:p w:rsidR="00A61272" w:rsidRDefault="00A6127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- справки </w:t>
      </w:r>
      <w:r w:rsidR="00525122">
        <w:rPr>
          <w:rFonts w:ascii="Times New Roman" w:hAnsi="Times New Roman" w:cs="Times New Roman"/>
          <w:sz w:val="28"/>
          <w:szCs w:val="28"/>
          <w:lang w:eastAsia="ru-RU" w:bidi="ru-RU"/>
        </w:rPr>
        <w:t>налогового органа по месту налогового учета физического лица о суммах недоимки, задолженности по пеням и штрафам по земельному налогу и налогу на имущество физических лиц;</w:t>
      </w:r>
    </w:p>
    <w:p w:rsidR="00525122" w:rsidRDefault="0052512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- сведений о регистрации факта смерти физического лица органом, осуществляющим регистрацию актов гражданского состояния физических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lastRenderedPageBreak/>
        <w:t>лиц, поступивших в налоговый орган в соответствии с пунктом 3 статьи 85 Налогового кодекса Российской Федерации;</w:t>
      </w:r>
    </w:p>
    <w:p w:rsidR="00525122" w:rsidRDefault="00525122" w:rsidP="00AD2550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 - справки нотариуса об отсутствии заявлений о принятии наследства в течение трех лет, открывшегося после смерти физического лица, имевшего на дату смерти недоимку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 w:bidi="ru-RU"/>
        </w:rPr>
        <w:t>на земельному налогу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и налогу на имущество физических лиц, задолженность по пеням и штрафам по этим налогам.</w:t>
      </w:r>
    </w:p>
    <w:p w:rsidR="009542D1" w:rsidRDefault="009542D1" w:rsidP="009542D1">
      <w:pPr>
        <w:widowControl w:val="0"/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 </w:t>
      </w:r>
      <w:r w:rsidR="00514D8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   </w:t>
      </w:r>
      <w:r w:rsidR="00525122">
        <w:rPr>
          <w:rFonts w:ascii="Times New Roman" w:hAnsi="Times New Roman" w:cs="Times New Roman"/>
          <w:sz w:val="28"/>
          <w:szCs w:val="28"/>
          <w:lang w:eastAsia="ru-RU" w:bidi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.</w:t>
      </w:r>
      <w:r w:rsidRPr="009542D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Незначительные суммы пени (до 1 </w:t>
      </w:r>
      <w:proofErr w:type="spellStart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тыс.рублей</w:t>
      </w:r>
      <w:proofErr w:type="spellEnd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), образовавшиеся свыше 3 лет назад при отсутствии задолженности по налогу на основании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514D8A" w:rsidRPr="009B67CD" w:rsidRDefault="009542D1" w:rsidP="00525122">
      <w:pPr>
        <w:widowControl w:val="0"/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</w:t>
      </w:r>
      <w:r w:rsid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Решение о признании безнадежными к взысканию задолженности, образовавшейся на дату смерти физического лица</w:t>
      </w:r>
      <w:r w:rsidR="00514D8A">
        <w:rPr>
          <w:rFonts w:ascii="Times New Roman" w:hAnsi="Times New Roman" w:cs="Times New Roman"/>
          <w:sz w:val="28"/>
          <w:szCs w:val="28"/>
          <w:lang w:eastAsia="ru-RU" w:bidi="ru-RU"/>
        </w:rPr>
        <w:t xml:space="preserve"> 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или объявление его умершим в порядке, установленном гражданским процессуальным законодательством РФ в случае утраты (прекращения прав собственности) физическим лицом до даты смерти на основании следующих документов:</w:t>
      </w:r>
    </w:p>
    <w:p w:rsidR="00514D8A" w:rsidRPr="009B67CD" w:rsidRDefault="00514D8A" w:rsidP="00514D8A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а) копии свидетельства о смерти физического лица, представляемые органами записи актов гражданского состояния в установленном законодательством порядке или данных налогового органа;</w:t>
      </w:r>
    </w:p>
    <w:p w:rsidR="00514D8A" w:rsidRPr="009B67CD" w:rsidRDefault="00514D8A" w:rsidP="00514D8A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б) копии решения суда об объявлении физического лица умершим;</w:t>
      </w:r>
    </w:p>
    <w:p w:rsidR="00514D8A" w:rsidRPr="009B67CD" w:rsidRDefault="00514D8A" w:rsidP="00514D8A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в)</w:t>
      </w: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справка</w:t>
      </w:r>
      <w:proofErr w:type="gramEnd"/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регистрирующего органа об отсутствии зарегистрированного за должником имущества;</w:t>
      </w:r>
    </w:p>
    <w:p w:rsidR="00514D8A" w:rsidRDefault="00514D8A" w:rsidP="00514D8A">
      <w:pPr>
        <w:widowControl w:val="0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г) справки налогового органа по месту жительства физического лица о суммах недоимки и задолженности по пеням, штрафам и процентам.</w:t>
      </w:r>
    </w:p>
    <w:p w:rsidR="00514D8A" w:rsidRPr="009B67CD" w:rsidRDefault="00525122" w:rsidP="0062521D">
      <w:pPr>
        <w:widowControl w:val="0"/>
        <w:shd w:val="clear" w:color="auto" w:fill="FFFFFF" w:themeFill="background1"/>
        <w:tabs>
          <w:tab w:val="left" w:pos="913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7</w:t>
      </w:r>
      <w:r w:rsidR="005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="00514D8A" w:rsidRPr="005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Признать утратившим силу решение Совета н</w:t>
      </w:r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ародных </w:t>
      </w:r>
      <w:proofErr w:type="gramStart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депутатов  </w:t>
      </w:r>
      <w:proofErr w:type="spellStart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Меловатского</w:t>
      </w:r>
      <w:proofErr w:type="spellEnd"/>
      <w:proofErr w:type="gramEnd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сельского по</w:t>
      </w:r>
      <w:r w:rsidR="00D61D83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селения от «23» июня 2017 года № 77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«Об уст</w:t>
      </w:r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ановлении на территории </w:t>
      </w:r>
      <w:proofErr w:type="spellStart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Меловатского</w:t>
      </w:r>
      <w:proofErr w:type="spellEnd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="00514D8A" w:rsidRPr="009B67C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 дополнительных оснований признания безнадежными к взысканию недоимки по местным налогам, задолженности по пеням и штрафам по этим налогам».</w:t>
      </w:r>
    </w:p>
    <w:p w:rsidR="00514D8A" w:rsidRPr="00525122" w:rsidRDefault="00525122" w:rsidP="0062521D">
      <w:pPr>
        <w:widowControl w:val="0"/>
        <w:shd w:val="clear" w:color="auto" w:fill="FFFFFF" w:themeFill="background1"/>
        <w:tabs>
          <w:tab w:val="left" w:pos="908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8.</w:t>
      </w:r>
      <w:r w:rsidR="00D62D61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Опубликовать настоящее решение в «Вестнике муниципальн</w:t>
      </w:r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ых правовых актов  </w:t>
      </w:r>
      <w:proofErr w:type="spellStart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Меловатского</w:t>
      </w:r>
      <w:proofErr w:type="spellEnd"/>
      <w:r w:rsidR="00F82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</w:t>
      </w:r>
      <w:proofErr w:type="spellStart"/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Калачеевского</w:t>
      </w:r>
      <w:proofErr w:type="spellEnd"/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муниципального района Воронежской области».  </w:t>
      </w:r>
    </w:p>
    <w:p w:rsidR="00514D8A" w:rsidRPr="00525122" w:rsidRDefault="00525122" w:rsidP="0062521D">
      <w:pPr>
        <w:widowControl w:val="0"/>
        <w:shd w:val="clear" w:color="auto" w:fill="FFFFFF" w:themeFill="background1"/>
        <w:spacing w:after="0"/>
        <w:ind w:left="99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9.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решение вступает в силу с момента его опубликования.</w:t>
      </w:r>
    </w:p>
    <w:p w:rsidR="00514D8A" w:rsidRPr="00525122" w:rsidRDefault="00525122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10.</w:t>
      </w:r>
      <w:r w:rsidR="00514D8A" w:rsidRPr="0052512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Контроль за исполнением настоящего решен</w:t>
      </w:r>
      <w:r w:rsidR="009E755B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ия оставляю за собой. </w:t>
      </w:r>
    </w:p>
    <w:p w:rsidR="00514D8A" w:rsidRDefault="00514D8A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4D8A" w:rsidRDefault="00514D8A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514D8A" w:rsidRPr="009B67CD" w:rsidRDefault="00F82AC2" w:rsidP="0062521D">
      <w:pPr>
        <w:widowControl w:val="0"/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Глава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Меловатского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514D8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сельского поселения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И.И.Демиденко</w:t>
      </w:r>
      <w:proofErr w:type="spellEnd"/>
    </w:p>
    <w:p w:rsidR="00514D8A" w:rsidRPr="009B67CD" w:rsidRDefault="00514D8A" w:rsidP="0062521D">
      <w:pPr>
        <w:widowControl w:val="0"/>
        <w:shd w:val="clear" w:color="auto" w:fill="FFFFFF" w:themeFill="background1"/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542D1" w:rsidRDefault="009542D1" w:rsidP="00514D8A">
      <w:pPr>
        <w:widowControl w:val="0"/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9542D1" w:rsidRDefault="009542D1" w:rsidP="00514D8A">
      <w:pPr>
        <w:widowControl w:val="0"/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     </w:t>
      </w:r>
    </w:p>
    <w:p w:rsidR="009542D1" w:rsidRPr="009B67CD" w:rsidRDefault="009542D1" w:rsidP="00514D8A">
      <w:pPr>
        <w:widowControl w:val="0"/>
        <w:tabs>
          <w:tab w:val="left" w:pos="1169"/>
        </w:tabs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</w:t>
      </w:r>
    </w:p>
    <w:p w:rsidR="009542D1" w:rsidRPr="00AD2550" w:rsidRDefault="009542D1" w:rsidP="00514D8A">
      <w:pPr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2D4D25" w:rsidRDefault="002D4D25" w:rsidP="00514D8A"/>
    <w:sectPr w:rsidR="002D4D25" w:rsidSect="0062521D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F33D5A"/>
    <w:multiLevelType w:val="multilevel"/>
    <w:tmpl w:val="FD789E8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8D1535"/>
    <w:multiLevelType w:val="hybridMultilevel"/>
    <w:tmpl w:val="19369E72"/>
    <w:lvl w:ilvl="0" w:tplc="36B4199E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5EBD3D3A"/>
    <w:multiLevelType w:val="hybridMultilevel"/>
    <w:tmpl w:val="671AD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550"/>
    <w:rsid w:val="002C7D12"/>
    <w:rsid w:val="002D4D25"/>
    <w:rsid w:val="00514D8A"/>
    <w:rsid w:val="00525122"/>
    <w:rsid w:val="0062521D"/>
    <w:rsid w:val="00653AE7"/>
    <w:rsid w:val="009542D1"/>
    <w:rsid w:val="009E755B"/>
    <w:rsid w:val="00A61272"/>
    <w:rsid w:val="00AD2550"/>
    <w:rsid w:val="00B02C4B"/>
    <w:rsid w:val="00D61D83"/>
    <w:rsid w:val="00D62D61"/>
    <w:rsid w:val="00F073D2"/>
    <w:rsid w:val="00F8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722E61-FE24-4260-A891-6E2BB24E4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5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5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62D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2D6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4</Pages>
  <Words>943</Words>
  <Characters>5378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еке</dc:creator>
  <cp:lastModifiedBy>Пользователь Windows</cp:lastModifiedBy>
  <cp:revision>7</cp:revision>
  <cp:lastPrinted>2018-12-03T11:46:00Z</cp:lastPrinted>
  <dcterms:created xsi:type="dcterms:W3CDTF">2018-11-16T06:05:00Z</dcterms:created>
  <dcterms:modified xsi:type="dcterms:W3CDTF">2018-12-05T07:24:00Z</dcterms:modified>
</cp:coreProperties>
</file>