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8C" w:rsidRPr="003B2F05" w:rsidRDefault="00DE6B8C" w:rsidP="00334654">
      <w:pPr>
        <w:jc w:val="center"/>
        <w:rPr>
          <w:rFonts w:ascii="Arial" w:hAnsi="Arial" w:cs="Arial"/>
          <w:bCs/>
        </w:rPr>
      </w:pPr>
      <w:r w:rsidRPr="003B2F05">
        <w:rPr>
          <w:rFonts w:ascii="Arial" w:hAnsi="Arial" w:cs="Arial"/>
          <w:bCs/>
        </w:rPr>
        <w:t>Совет народных депутатов</w:t>
      </w:r>
    </w:p>
    <w:p w:rsidR="00DE6B8C" w:rsidRPr="003B2F05" w:rsidRDefault="004A418B" w:rsidP="00334654">
      <w:pPr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Меловатского</w:t>
      </w:r>
      <w:proofErr w:type="spellEnd"/>
      <w:r w:rsidR="00DE6B8C" w:rsidRPr="003B2F05">
        <w:rPr>
          <w:rFonts w:ascii="Arial" w:hAnsi="Arial" w:cs="Arial"/>
          <w:bCs/>
        </w:rPr>
        <w:t xml:space="preserve"> сельского поселения</w:t>
      </w:r>
    </w:p>
    <w:p w:rsidR="00DE6B8C" w:rsidRPr="003B2F05" w:rsidRDefault="00DE6B8C" w:rsidP="00334654">
      <w:pPr>
        <w:jc w:val="center"/>
        <w:rPr>
          <w:rFonts w:ascii="Arial" w:hAnsi="Arial" w:cs="Arial"/>
          <w:bCs/>
        </w:rPr>
      </w:pPr>
      <w:r w:rsidRPr="003B2F05">
        <w:rPr>
          <w:rFonts w:ascii="Arial" w:hAnsi="Arial" w:cs="Arial"/>
          <w:bCs/>
        </w:rPr>
        <w:t>Калачеевского муниципального района</w:t>
      </w:r>
    </w:p>
    <w:p w:rsidR="00DE6B8C" w:rsidRDefault="00DE6B8C" w:rsidP="003B2F05">
      <w:pPr>
        <w:jc w:val="center"/>
        <w:rPr>
          <w:rFonts w:ascii="Arial" w:hAnsi="Arial" w:cs="Arial"/>
          <w:bCs/>
        </w:rPr>
      </w:pPr>
      <w:r w:rsidRPr="003B2F05">
        <w:rPr>
          <w:rFonts w:ascii="Arial" w:hAnsi="Arial" w:cs="Arial"/>
          <w:bCs/>
        </w:rPr>
        <w:t>Воронежской области</w:t>
      </w:r>
    </w:p>
    <w:p w:rsidR="004A418B" w:rsidRDefault="004A418B" w:rsidP="003B2F05">
      <w:pPr>
        <w:jc w:val="center"/>
        <w:rPr>
          <w:rFonts w:ascii="Arial" w:hAnsi="Arial" w:cs="Arial"/>
          <w:bCs/>
        </w:rPr>
      </w:pPr>
    </w:p>
    <w:p w:rsidR="003B2F05" w:rsidRPr="003B2F05" w:rsidRDefault="003B2F05" w:rsidP="003B2F0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РЕШЕНИЕ</w:t>
      </w:r>
    </w:p>
    <w:p w:rsidR="00DE6B8C" w:rsidRPr="00AF4557" w:rsidRDefault="00DE6B8C" w:rsidP="003B2F05">
      <w:pPr>
        <w:ind w:firstLine="709"/>
        <w:rPr>
          <w:rFonts w:ascii="Arial" w:hAnsi="Arial" w:cs="Arial"/>
        </w:rPr>
      </w:pPr>
      <w:r w:rsidRPr="00AF4557">
        <w:rPr>
          <w:rFonts w:ascii="Arial" w:hAnsi="Arial" w:cs="Arial"/>
        </w:rPr>
        <w:t>о</w:t>
      </w:r>
      <w:r w:rsidR="003B2F05" w:rsidRPr="00AF4557">
        <w:rPr>
          <w:rFonts w:ascii="Arial" w:hAnsi="Arial" w:cs="Arial"/>
        </w:rPr>
        <w:t xml:space="preserve">т </w:t>
      </w:r>
      <w:r w:rsidR="004A418B">
        <w:rPr>
          <w:rFonts w:ascii="Arial" w:hAnsi="Arial" w:cs="Arial"/>
        </w:rPr>
        <w:t>«</w:t>
      </w:r>
      <w:r w:rsidR="001D70F1" w:rsidRPr="00AF4557">
        <w:rPr>
          <w:rFonts w:ascii="Arial" w:hAnsi="Arial" w:cs="Arial"/>
        </w:rPr>
        <w:t>2</w:t>
      </w:r>
      <w:r w:rsidR="004A418B">
        <w:rPr>
          <w:rFonts w:ascii="Arial" w:hAnsi="Arial" w:cs="Arial"/>
        </w:rPr>
        <w:t>1»</w:t>
      </w:r>
      <w:r w:rsidR="0049573C" w:rsidRPr="00AF4557">
        <w:rPr>
          <w:rFonts w:ascii="Arial" w:hAnsi="Arial" w:cs="Arial"/>
        </w:rPr>
        <w:t xml:space="preserve"> </w:t>
      </w:r>
      <w:r w:rsidR="000B74FF" w:rsidRPr="00AF4557">
        <w:rPr>
          <w:rFonts w:ascii="Arial" w:hAnsi="Arial" w:cs="Arial"/>
        </w:rPr>
        <w:t>августа</w:t>
      </w:r>
      <w:r w:rsidR="00334654" w:rsidRPr="00AF4557">
        <w:rPr>
          <w:rFonts w:ascii="Arial" w:hAnsi="Arial" w:cs="Arial"/>
        </w:rPr>
        <w:t xml:space="preserve"> </w:t>
      </w:r>
      <w:r w:rsidRPr="00AF4557">
        <w:rPr>
          <w:rFonts w:ascii="Arial" w:hAnsi="Arial" w:cs="Arial"/>
        </w:rPr>
        <w:t>20</w:t>
      </w:r>
      <w:r w:rsidR="006D5D7E" w:rsidRPr="00AF4557">
        <w:rPr>
          <w:rFonts w:ascii="Arial" w:hAnsi="Arial" w:cs="Arial"/>
        </w:rPr>
        <w:t>2</w:t>
      </w:r>
      <w:r w:rsidR="000B74FF" w:rsidRPr="00AF4557">
        <w:rPr>
          <w:rFonts w:ascii="Arial" w:hAnsi="Arial" w:cs="Arial"/>
        </w:rPr>
        <w:t>3</w:t>
      </w:r>
      <w:r w:rsidRPr="00AF4557">
        <w:rPr>
          <w:rFonts w:ascii="Arial" w:hAnsi="Arial" w:cs="Arial"/>
        </w:rPr>
        <w:t xml:space="preserve"> г. №</w:t>
      </w:r>
      <w:r w:rsidR="003B2F05" w:rsidRPr="00AF4557">
        <w:rPr>
          <w:rFonts w:ascii="Arial" w:hAnsi="Arial" w:cs="Arial"/>
        </w:rPr>
        <w:t xml:space="preserve"> </w:t>
      </w:r>
      <w:r w:rsidR="00BF6F2C" w:rsidRPr="00AF4557">
        <w:rPr>
          <w:rFonts w:ascii="Arial" w:hAnsi="Arial" w:cs="Arial"/>
        </w:rPr>
        <w:t>12</w:t>
      </w:r>
      <w:r w:rsidR="004A418B">
        <w:rPr>
          <w:rFonts w:ascii="Arial" w:hAnsi="Arial" w:cs="Arial"/>
        </w:rPr>
        <w:t>6</w:t>
      </w:r>
    </w:p>
    <w:p w:rsidR="006D5D7E" w:rsidRPr="003631D6" w:rsidRDefault="003B2F05" w:rsidP="003B2F05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r w:rsidR="004A418B">
        <w:rPr>
          <w:rFonts w:ascii="Arial" w:hAnsi="Arial" w:cs="Arial"/>
        </w:rPr>
        <w:t>Новомеловатка</w:t>
      </w:r>
    </w:p>
    <w:p w:rsidR="002402F0" w:rsidRDefault="00520704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4A418B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от </w:t>
      </w:r>
      <w:r w:rsidR="004A418B">
        <w:rPr>
          <w:rFonts w:ascii="Arial" w:hAnsi="Arial" w:cs="Arial"/>
          <w:b/>
          <w:bCs/>
          <w:sz w:val="32"/>
          <w:szCs w:val="32"/>
        </w:rPr>
        <w:t>21</w:t>
      </w:r>
      <w:r>
        <w:rPr>
          <w:rFonts w:ascii="Arial" w:hAnsi="Arial" w:cs="Arial"/>
          <w:b/>
          <w:bCs/>
          <w:sz w:val="32"/>
          <w:szCs w:val="32"/>
        </w:rPr>
        <w:t>.02.2022 г. № 5</w:t>
      </w:r>
      <w:r w:rsidR="004A418B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2402F0"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="002402F0" w:rsidRPr="003631D6">
        <w:rPr>
          <w:rFonts w:ascii="Arial" w:hAnsi="Arial" w:cs="Arial"/>
          <w:b/>
          <w:bCs/>
          <w:sz w:val="32"/>
          <w:szCs w:val="32"/>
        </w:rPr>
        <w:t>индикаторов риска нарушения обязательных требований</w:t>
      </w:r>
      <w:proofErr w:type="gramEnd"/>
      <w:r w:rsidR="002402F0" w:rsidRPr="003631D6">
        <w:rPr>
          <w:rFonts w:ascii="Arial" w:hAnsi="Arial" w:cs="Arial"/>
          <w:b/>
          <w:bCs/>
          <w:sz w:val="32"/>
          <w:szCs w:val="32"/>
        </w:rPr>
        <w:t xml:space="preserve"> при осуществлении муниципального </w:t>
      </w:r>
      <w:r w:rsidR="00D50229">
        <w:rPr>
          <w:rFonts w:ascii="Arial" w:hAnsi="Arial" w:cs="Arial"/>
          <w:b/>
          <w:bCs/>
          <w:sz w:val="32"/>
          <w:szCs w:val="32"/>
        </w:rPr>
        <w:t>жилищного</w:t>
      </w:r>
      <w:r w:rsidR="00703C6C">
        <w:rPr>
          <w:rFonts w:ascii="Arial" w:hAnsi="Arial" w:cs="Arial"/>
          <w:b/>
          <w:bCs/>
          <w:sz w:val="32"/>
          <w:szCs w:val="32"/>
        </w:rPr>
        <w:t xml:space="preserve"> контроля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4A418B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 сельского поселения Кала</w:t>
      </w:r>
      <w:r>
        <w:rPr>
          <w:rFonts w:ascii="Arial" w:hAnsi="Arial" w:cs="Arial"/>
          <w:b/>
          <w:bCs/>
          <w:sz w:val="32"/>
          <w:szCs w:val="32"/>
        </w:rPr>
        <w:t>чеевского муниципального района»</w:t>
      </w:r>
    </w:p>
    <w:p w:rsidR="007F6E1A" w:rsidRDefault="007F6E1A" w:rsidP="0019296E">
      <w:pPr>
        <w:pStyle w:val="Title"/>
        <w:spacing w:before="0" w:after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7F6E1A">
        <w:rPr>
          <w:b w:val="0"/>
          <w:bCs w:val="0"/>
          <w:kern w:val="0"/>
          <w:sz w:val="24"/>
          <w:szCs w:val="24"/>
        </w:rP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proofErr w:type="spellStart"/>
      <w:r w:rsidR="004A418B">
        <w:rPr>
          <w:b w:val="0"/>
          <w:bCs w:val="0"/>
          <w:kern w:val="0"/>
          <w:sz w:val="24"/>
          <w:szCs w:val="24"/>
        </w:rPr>
        <w:t>Меловатского</w:t>
      </w:r>
      <w:proofErr w:type="spellEnd"/>
      <w:r w:rsidRPr="007F6E1A">
        <w:rPr>
          <w:b w:val="0"/>
          <w:bCs w:val="0"/>
          <w:kern w:val="0"/>
          <w:sz w:val="24"/>
          <w:szCs w:val="24"/>
        </w:rPr>
        <w:t xml:space="preserve"> сельского поселения в соответствие действующему законодательству Совет народных депутатов </w:t>
      </w:r>
      <w:proofErr w:type="spellStart"/>
      <w:r w:rsidR="004A418B">
        <w:rPr>
          <w:b w:val="0"/>
          <w:bCs w:val="0"/>
          <w:kern w:val="0"/>
          <w:sz w:val="24"/>
          <w:szCs w:val="24"/>
        </w:rPr>
        <w:t>Меловатского</w:t>
      </w:r>
      <w:proofErr w:type="spellEnd"/>
      <w:r w:rsidRPr="007F6E1A">
        <w:rPr>
          <w:b w:val="0"/>
          <w:bCs w:val="0"/>
          <w:kern w:val="0"/>
          <w:sz w:val="24"/>
          <w:szCs w:val="24"/>
        </w:rPr>
        <w:t xml:space="preserve"> сельского поселения Калачеевского района решил:</w:t>
      </w:r>
    </w:p>
    <w:p w:rsidR="00F014CA" w:rsidRDefault="009B7833" w:rsidP="0019296E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3631D6">
        <w:rPr>
          <w:b w:val="0"/>
          <w:sz w:val="24"/>
          <w:szCs w:val="24"/>
        </w:rPr>
        <w:t>1.</w:t>
      </w:r>
      <w:r w:rsidR="00E57625">
        <w:rPr>
          <w:b w:val="0"/>
          <w:sz w:val="24"/>
          <w:szCs w:val="24"/>
        </w:rPr>
        <w:t xml:space="preserve"> </w:t>
      </w:r>
      <w:r w:rsidR="00F014CA">
        <w:rPr>
          <w:b w:val="0"/>
          <w:sz w:val="24"/>
          <w:szCs w:val="24"/>
        </w:rPr>
        <w:t xml:space="preserve">Внести в </w:t>
      </w:r>
      <w:r w:rsidR="00F014CA" w:rsidRPr="00F014CA">
        <w:rPr>
          <w:b w:val="0"/>
          <w:sz w:val="24"/>
          <w:szCs w:val="24"/>
        </w:rPr>
        <w:t xml:space="preserve">решение Совета народных депутатов </w:t>
      </w:r>
      <w:proofErr w:type="spellStart"/>
      <w:r w:rsidR="004A418B">
        <w:rPr>
          <w:b w:val="0"/>
          <w:sz w:val="24"/>
          <w:szCs w:val="24"/>
        </w:rPr>
        <w:t>Меловатского</w:t>
      </w:r>
      <w:proofErr w:type="spellEnd"/>
      <w:r w:rsidR="00F014CA" w:rsidRPr="00F014CA">
        <w:rPr>
          <w:b w:val="0"/>
          <w:sz w:val="24"/>
          <w:szCs w:val="24"/>
        </w:rPr>
        <w:t xml:space="preserve"> сельского поселения от </w:t>
      </w:r>
      <w:r w:rsidR="004A418B">
        <w:rPr>
          <w:b w:val="0"/>
          <w:sz w:val="24"/>
          <w:szCs w:val="24"/>
        </w:rPr>
        <w:t>21</w:t>
      </w:r>
      <w:bookmarkStart w:id="0" w:name="_GoBack"/>
      <w:bookmarkEnd w:id="0"/>
      <w:r w:rsidR="00F014CA" w:rsidRPr="00F014CA">
        <w:rPr>
          <w:b w:val="0"/>
          <w:sz w:val="24"/>
          <w:szCs w:val="24"/>
        </w:rPr>
        <w:t>.02.2022 г. № 5</w:t>
      </w:r>
      <w:r w:rsidR="004A418B">
        <w:rPr>
          <w:b w:val="0"/>
          <w:sz w:val="24"/>
          <w:szCs w:val="24"/>
        </w:rPr>
        <w:t>6</w:t>
      </w:r>
      <w:r w:rsidR="00F014CA" w:rsidRPr="00F014CA">
        <w:rPr>
          <w:b w:val="0"/>
          <w:sz w:val="24"/>
          <w:szCs w:val="24"/>
        </w:rPr>
        <w:t xml:space="preserve"> «Об утверждении </w:t>
      </w:r>
      <w:proofErr w:type="gramStart"/>
      <w:r w:rsidR="00F014CA" w:rsidRPr="00F014CA">
        <w:rPr>
          <w:b w:val="0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="00F014CA" w:rsidRPr="00F014CA">
        <w:rPr>
          <w:b w:val="0"/>
          <w:sz w:val="24"/>
          <w:szCs w:val="24"/>
        </w:rPr>
        <w:t xml:space="preserve"> при осуществлении муниципального жилищного контроля на территории </w:t>
      </w:r>
      <w:proofErr w:type="spellStart"/>
      <w:r w:rsidR="004A418B">
        <w:rPr>
          <w:b w:val="0"/>
          <w:sz w:val="24"/>
          <w:szCs w:val="24"/>
        </w:rPr>
        <w:t>Меловатского</w:t>
      </w:r>
      <w:proofErr w:type="spellEnd"/>
      <w:r w:rsidR="00F014CA" w:rsidRPr="00F014CA">
        <w:rPr>
          <w:b w:val="0"/>
          <w:sz w:val="24"/>
          <w:szCs w:val="24"/>
        </w:rPr>
        <w:t xml:space="preserve"> сельского поселения Калачеевского муниципального района»</w:t>
      </w:r>
      <w:r w:rsidR="00F014CA">
        <w:rPr>
          <w:b w:val="0"/>
          <w:sz w:val="24"/>
          <w:szCs w:val="24"/>
        </w:rPr>
        <w:t xml:space="preserve"> следующие изменения:</w:t>
      </w:r>
    </w:p>
    <w:p w:rsidR="00F014CA" w:rsidRDefault="00F014CA" w:rsidP="0019296E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Приложение к решению </w:t>
      </w:r>
      <w:r w:rsidR="00EA3510">
        <w:rPr>
          <w:b w:val="0"/>
          <w:sz w:val="24"/>
          <w:szCs w:val="24"/>
        </w:rPr>
        <w:t>«</w:t>
      </w:r>
      <w:r w:rsidR="00EA3510" w:rsidRPr="00EA3510">
        <w:rPr>
          <w:b w:val="0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="004A418B">
        <w:rPr>
          <w:b w:val="0"/>
          <w:sz w:val="24"/>
          <w:szCs w:val="24"/>
        </w:rPr>
        <w:t>Меловатского</w:t>
      </w:r>
      <w:proofErr w:type="spellEnd"/>
      <w:r w:rsidR="00EA3510" w:rsidRPr="00EA3510">
        <w:rPr>
          <w:b w:val="0"/>
          <w:sz w:val="24"/>
          <w:szCs w:val="24"/>
        </w:rPr>
        <w:t xml:space="preserve"> сельского поселения Калачеевского муниципального района</w:t>
      </w:r>
      <w:r w:rsidR="00EA3510">
        <w:rPr>
          <w:b w:val="0"/>
          <w:sz w:val="24"/>
          <w:szCs w:val="24"/>
        </w:rPr>
        <w:t>»</w:t>
      </w:r>
      <w:r w:rsidR="00EA3510" w:rsidRPr="00EA351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изложить в новой редакции согласно приложению к настоящему решению.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 xml:space="preserve">. Опубликовать настоящее решение в Вестнике муниципальных правовых актов </w:t>
      </w:r>
      <w:proofErr w:type="spellStart"/>
      <w:r w:rsidR="004A418B">
        <w:rPr>
          <w:rFonts w:ascii="Arial" w:hAnsi="Arial" w:cs="Arial"/>
        </w:rPr>
        <w:t>Меловатского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</w:t>
      </w:r>
      <w:r w:rsidR="00703C6C">
        <w:rPr>
          <w:rFonts w:ascii="Arial" w:hAnsi="Arial" w:cs="Arial"/>
        </w:rPr>
        <w:t xml:space="preserve">фициальном сайте администрации </w:t>
      </w:r>
      <w:proofErr w:type="spellStart"/>
      <w:r w:rsidR="004A418B">
        <w:rPr>
          <w:rFonts w:ascii="Arial" w:hAnsi="Arial" w:cs="Arial"/>
        </w:rPr>
        <w:t>Меловатского</w:t>
      </w:r>
      <w:proofErr w:type="spellEnd"/>
      <w:r w:rsidR="00441D81" w:rsidRPr="003631D6">
        <w:rPr>
          <w:rFonts w:ascii="Arial" w:hAnsi="Arial" w:cs="Arial"/>
        </w:rPr>
        <w:t xml:space="preserve"> сельского поселения </w:t>
      </w:r>
      <w:r w:rsidR="00A2741C">
        <w:rPr>
          <w:rFonts w:ascii="Arial" w:hAnsi="Arial" w:cs="Arial"/>
        </w:rPr>
        <w:t>в сети интернет.</w:t>
      </w:r>
    </w:p>
    <w:p w:rsidR="00441D81" w:rsidRPr="00782573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  <w:r w:rsidR="005E0DD9">
        <w:rPr>
          <w:rFonts w:ascii="Arial" w:hAnsi="Arial" w:cs="Arial"/>
        </w:rPr>
        <w:t>.</w:t>
      </w:r>
    </w:p>
    <w:p w:rsidR="00A2741C" w:rsidRPr="003631D6" w:rsidRDefault="00A2741C" w:rsidP="00441D81">
      <w:pPr>
        <w:shd w:val="clear" w:color="auto" w:fill="FFFFFF"/>
        <w:ind w:firstLine="709"/>
        <w:rPr>
          <w:rFonts w:ascii="Arial" w:hAnsi="Arial" w:cs="Arial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2375"/>
      </w:tblGrid>
      <w:tr w:rsidR="00A2741C" w:rsidTr="00A2741C">
        <w:tc>
          <w:tcPr>
            <w:tcW w:w="5920" w:type="dxa"/>
          </w:tcPr>
          <w:p w:rsidR="00A2741C" w:rsidRDefault="00A2741C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Глава </w:t>
            </w:r>
            <w:proofErr w:type="spellStart"/>
            <w:r w:rsidR="004A418B">
              <w:rPr>
                <w:rFonts w:ascii="Arial" w:eastAsia="Calibri" w:hAnsi="Arial" w:cs="Arial"/>
                <w:lang w:eastAsia="en-US"/>
              </w:rPr>
              <w:t>Меловатского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A2741C" w:rsidRDefault="00A2741C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75" w:type="dxa"/>
          </w:tcPr>
          <w:p w:rsidR="00A2741C" w:rsidRDefault="004A418B" w:rsidP="002402F0">
            <w:pPr>
              <w:spacing w:after="200" w:line="276" w:lineRule="auto"/>
              <w:ind w:right="-28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И.И. Демиденко</w:t>
            </w:r>
          </w:p>
        </w:tc>
      </w:tr>
    </w:tbl>
    <w:p w:rsidR="003631D6" w:rsidRDefault="003631D6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</w:p>
    <w:p w:rsidR="00E8191E" w:rsidRDefault="00E8191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C013B" w:rsidRPr="00AF4557" w:rsidRDefault="00EC013B" w:rsidP="00A464DB">
      <w:pPr>
        <w:ind w:left="5103"/>
        <w:jc w:val="both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  <w:r w:rsidR="00A464DB">
        <w:rPr>
          <w:rFonts w:ascii="Arial" w:hAnsi="Arial" w:cs="Arial"/>
        </w:rPr>
        <w:t xml:space="preserve">к решению </w:t>
      </w:r>
      <w:r w:rsidRPr="003631D6">
        <w:rPr>
          <w:rFonts w:ascii="Arial" w:hAnsi="Arial" w:cs="Arial"/>
        </w:rPr>
        <w:t>Совета народных</w:t>
      </w:r>
      <w:r w:rsidR="00A464DB">
        <w:rPr>
          <w:rFonts w:ascii="Arial" w:hAnsi="Arial" w:cs="Arial"/>
        </w:rPr>
        <w:t xml:space="preserve"> </w:t>
      </w:r>
      <w:r w:rsidRPr="003631D6">
        <w:rPr>
          <w:rFonts w:ascii="Arial" w:hAnsi="Arial" w:cs="Arial"/>
        </w:rPr>
        <w:t xml:space="preserve">депутатов </w:t>
      </w:r>
      <w:proofErr w:type="spellStart"/>
      <w:r w:rsidR="004A418B">
        <w:rPr>
          <w:rFonts w:ascii="Arial" w:hAnsi="Arial" w:cs="Arial"/>
        </w:rPr>
        <w:t>Меловатского</w:t>
      </w:r>
      <w:proofErr w:type="spellEnd"/>
      <w:r w:rsidRPr="003631D6">
        <w:rPr>
          <w:rFonts w:ascii="Arial" w:hAnsi="Arial" w:cs="Arial"/>
        </w:rPr>
        <w:t xml:space="preserve"> сельского поселения</w:t>
      </w:r>
      <w:r w:rsidR="00A464DB">
        <w:rPr>
          <w:rFonts w:ascii="Arial" w:hAnsi="Arial" w:cs="Arial"/>
        </w:rPr>
        <w:t xml:space="preserve"> </w:t>
      </w:r>
      <w:r w:rsidR="00A464DB" w:rsidRPr="00AF4557">
        <w:rPr>
          <w:rFonts w:ascii="Arial" w:hAnsi="Arial" w:cs="Arial"/>
        </w:rPr>
        <w:t xml:space="preserve">от </w:t>
      </w:r>
      <w:r w:rsidR="001D70F1" w:rsidRPr="00AF4557">
        <w:rPr>
          <w:rFonts w:ascii="Arial" w:hAnsi="Arial" w:cs="Arial"/>
        </w:rPr>
        <w:t>2</w:t>
      </w:r>
      <w:r w:rsidR="004A418B">
        <w:rPr>
          <w:rFonts w:ascii="Arial" w:hAnsi="Arial" w:cs="Arial"/>
        </w:rPr>
        <w:t>1.08.</w:t>
      </w:r>
      <w:r w:rsidR="000B74FF" w:rsidRPr="00AF4557">
        <w:rPr>
          <w:rFonts w:ascii="Arial" w:hAnsi="Arial" w:cs="Arial"/>
        </w:rPr>
        <w:t>2023</w:t>
      </w:r>
      <w:r w:rsidR="00B055A5" w:rsidRPr="00AF4557">
        <w:rPr>
          <w:rFonts w:ascii="Arial" w:hAnsi="Arial" w:cs="Arial"/>
        </w:rPr>
        <w:t xml:space="preserve"> года № </w:t>
      </w:r>
      <w:r w:rsidR="00BF6F2C" w:rsidRPr="00AF4557">
        <w:rPr>
          <w:rFonts w:ascii="Arial" w:hAnsi="Arial" w:cs="Arial"/>
        </w:rPr>
        <w:t>12</w:t>
      </w:r>
      <w:r w:rsidR="004A418B">
        <w:rPr>
          <w:rFonts w:ascii="Arial" w:hAnsi="Arial" w:cs="Arial"/>
        </w:rPr>
        <w:t>6</w:t>
      </w:r>
    </w:p>
    <w:p w:rsidR="00E8191E" w:rsidRPr="00047B12" w:rsidRDefault="00E8191E" w:rsidP="00E8191E">
      <w:pPr>
        <w:jc w:val="center"/>
        <w:rPr>
          <w:rFonts w:ascii="Arial" w:hAnsi="Arial" w:cs="Arial"/>
          <w:bCs/>
        </w:rPr>
      </w:pPr>
      <w:r w:rsidRPr="00047B12">
        <w:rPr>
          <w:rFonts w:ascii="Arial" w:hAnsi="Arial" w:cs="Arial"/>
          <w:bCs/>
        </w:rPr>
        <w:t xml:space="preserve">Перечень 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="004A418B">
        <w:rPr>
          <w:rFonts w:ascii="Arial" w:hAnsi="Arial" w:cs="Arial"/>
          <w:bCs/>
        </w:rPr>
        <w:t>Меловатского</w:t>
      </w:r>
      <w:proofErr w:type="spellEnd"/>
      <w:r w:rsidRPr="00047B12">
        <w:rPr>
          <w:rFonts w:ascii="Arial" w:hAnsi="Arial" w:cs="Arial"/>
          <w:bCs/>
        </w:rPr>
        <w:t xml:space="preserve"> сельского поселения Калачеевского муниципального района </w:t>
      </w:r>
    </w:p>
    <w:p w:rsidR="00F90A85" w:rsidRDefault="00F90A85" w:rsidP="002B4E2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90A85">
        <w:rPr>
          <w:rFonts w:ascii="Arial" w:eastAsia="Calibri" w:hAnsi="Arial" w:cs="Arial"/>
          <w:lang w:eastAsia="en-US"/>
        </w:rPr>
        <w:t xml:space="preserve">При осуществлении муниципального </w:t>
      </w:r>
      <w:r>
        <w:rPr>
          <w:rFonts w:ascii="Arial" w:eastAsia="Calibri" w:hAnsi="Arial" w:cs="Arial"/>
          <w:lang w:eastAsia="en-US"/>
        </w:rPr>
        <w:t xml:space="preserve">жилищного </w:t>
      </w:r>
      <w:r w:rsidRPr="00F90A85">
        <w:rPr>
          <w:rFonts w:ascii="Arial" w:eastAsia="Calibri" w:hAnsi="Arial" w:cs="Arial"/>
          <w:lang w:eastAsia="en-US"/>
        </w:rPr>
        <w:t>контроля устанавливаются следующие индикаторы риска нарушения обязательных требований:</w:t>
      </w:r>
    </w:p>
    <w:p w:rsidR="002B4E2F" w:rsidRPr="002B4E2F" w:rsidRDefault="002B4E2F" w:rsidP="002B4E2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B4E2F">
        <w:rPr>
          <w:rFonts w:ascii="Arial" w:eastAsia="Calibri" w:hAnsi="Arial" w:cs="Arial"/>
          <w:lang w:eastAsia="en-US"/>
        </w:rPr>
        <w:t xml:space="preserve">1) Трехкратный и более рост количества обращений за месяц в сравнении с предшествующим аналогичным периодом или с аналогичным периодом предшествующего календарного года, поступивших в адрес управления муниципального контроля от граждан (поступившим способом позволяющим  установить личность обратившегося гражданина) или организаций, являющихся пользователем помещения  в многоквартирном доме, информации от органов  государственной власти, органов местного самоуправления , </w:t>
      </w:r>
      <w:r w:rsidR="00F90A85">
        <w:rPr>
          <w:rFonts w:ascii="Arial" w:eastAsia="Calibri" w:hAnsi="Arial" w:cs="Arial"/>
          <w:lang w:eastAsia="en-US"/>
        </w:rPr>
        <w:t>из средств  массовой информации</w:t>
      </w:r>
      <w:r w:rsidRPr="002B4E2F">
        <w:rPr>
          <w:rFonts w:ascii="Arial" w:eastAsia="Calibri" w:hAnsi="Arial" w:cs="Arial"/>
          <w:lang w:eastAsia="en-US"/>
        </w:rPr>
        <w:t>, информационно</w:t>
      </w:r>
      <w:r w:rsidR="00F90A85">
        <w:rPr>
          <w:rFonts w:ascii="Arial" w:eastAsia="Calibri" w:hAnsi="Arial" w:cs="Arial"/>
          <w:lang w:eastAsia="en-US"/>
        </w:rPr>
        <w:t xml:space="preserve"> </w:t>
      </w:r>
      <w:r w:rsidRPr="002B4E2F">
        <w:rPr>
          <w:rFonts w:ascii="Arial" w:eastAsia="Calibri" w:hAnsi="Arial" w:cs="Arial"/>
          <w:lang w:eastAsia="en-US"/>
        </w:rPr>
        <w:t>- тел</w:t>
      </w:r>
      <w:r w:rsidR="00F90A85">
        <w:rPr>
          <w:rFonts w:ascii="Arial" w:eastAsia="Calibri" w:hAnsi="Arial" w:cs="Arial"/>
          <w:lang w:eastAsia="en-US"/>
        </w:rPr>
        <w:t>екоммуникационной сети интернет</w:t>
      </w:r>
      <w:r w:rsidRPr="002B4E2F">
        <w:rPr>
          <w:rFonts w:ascii="Arial" w:eastAsia="Calibri" w:hAnsi="Arial" w:cs="Arial"/>
          <w:lang w:eastAsia="en-US"/>
        </w:rPr>
        <w:t>, государственных информационных системах о фактах на</w:t>
      </w:r>
      <w:r w:rsidR="00F90A85">
        <w:rPr>
          <w:rFonts w:ascii="Arial" w:eastAsia="Calibri" w:hAnsi="Arial" w:cs="Arial"/>
          <w:lang w:eastAsia="en-US"/>
        </w:rPr>
        <w:t>рушений контролируемыми лицами обязательных требований, установленных в отношении</w:t>
      </w:r>
      <w:r w:rsidRPr="002B4E2F">
        <w:rPr>
          <w:rFonts w:ascii="Arial" w:eastAsia="Calibri" w:hAnsi="Arial" w:cs="Arial"/>
          <w:lang w:eastAsia="en-US"/>
        </w:rPr>
        <w:t xml:space="preserve"> муниципального жилищного фонда частью 1 статьи 20 Жилищного кодекса Российской федерации.</w:t>
      </w:r>
    </w:p>
    <w:p w:rsidR="003631D6" w:rsidRPr="00E340F5" w:rsidRDefault="002B4E2F" w:rsidP="002B4E2F">
      <w:pPr>
        <w:ind w:firstLine="709"/>
        <w:jc w:val="both"/>
        <w:rPr>
          <w:rFonts w:ascii="Arial" w:hAnsi="Arial" w:cs="Arial"/>
        </w:rPr>
      </w:pPr>
      <w:r w:rsidRPr="002B4E2F">
        <w:rPr>
          <w:rFonts w:ascii="Arial" w:eastAsia="Calibri" w:hAnsi="Arial" w:cs="Arial"/>
          <w:lang w:eastAsia="en-US"/>
        </w:rPr>
        <w:t>2) Отсутствие в течении трех и более месяцев актуализации информации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</w:t>
      </w:r>
      <w:r w:rsidR="00F90A85">
        <w:rPr>
          <w:rFonts w:ascii="Arial" w:eastAsia="Calibri" w:hAnsi="Arial" w:cs="Arial"/>
          <w:lang w:eastAsia="en-US"/>
        </w:rPr>
        <w:t>,</w:t>
      </w:r>
      <w:r w:rsidRPr="002B4E2F">
        <w:rPr>
          <w:rFonts w:ascii="Arial" w:eastAsia="Calibri" w:hAnsi="Arial" w:cs="Arial"/>
          <w:lang w:eastAsia="en-US"/>
        </w:rPr>
        <w:t xml:space="preserve"> установленными в соответствии с частью 5 статьи 165 Жилищного Кодекса Российской Федерации</w:t>
      </w:r>
      <w:r w:rsidR="00F90A85">
        <w:rPr>
          <w:rFonts w:ascii="Arial" w:eastAsia="Calibri" w:hAnsi="Arial" w:cs="Arial"/>
          <w:lang w:eastAsia="en-US"/>
        </w:rPr>
        <w:t>.</w:t>
      </w:r>
    </w:p>
    <w:sectPr w:rsidR="003631D6" w:rsidRPr="00E340F5" w:rsidSect="00E757C4">
      <w:headerReference w:type="default" r:id="rId9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2D" w:rsidRDefault="002B382D">
      <w:r>
        <w:separator/>
      </w:r>
    </w:p>
  </w:endnote>
  <w:endnote w:type="continuationSeparator" w:id="0">
    <w:p w:rsidR="002B382D" w:rsidRDefault="002B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2D" w:rsidRDefault="002B382D">
      <w:r>
        <w:separator/>
      </w:r>
    </w:p>
  </w:footnote>
  <w:footnote w:type="continuationSeparator" w:id="0">
    <w:p w:rsidR="002B382D" w:rsidRDefault="002B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2B382D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42CE6"/>
    <w:rsid w:val="00047B12"/>
    <w:rsid w:val="00072CD9"/>
    <w:rsid w:val="000B74FF"/>
    <w:rsid w:val="000D5FC1"/>
    <w:rsid w:val="000F6E07"/>
    <w:rsid w:val="0015374A"/>
    <w:rsid w:val="001768B2"/>
    <w:rsid w:val="0019296E"/>
    <w:rsid w:val="001B5CD7"/>
    <w:rsid w:val="001D70F1"/>
    <w:rsid w:val="00200F10"/>
    <w:rsid w:val="00224DFE"/>
    <w:rsid w:val="00232DED"/>
    <w:rsid w:val="002402F0"/>
    <w:rsid w:val="0028359A"/>
    <w:rsid w:val="002B1F39"/>
    <w:rsid w:val="002B382D"/>
    <w:rsid w:val="002B4E2F"/>
    <w:rsid w:val="002F2877"/>
    <w:rsid w:val="0030075E"/>
    <w:rsid w:val="00334654"/>
    <w:rsid w:val="003631D6"/>
    <w:rsid w:val="00385C76"/>
    <w:rsid w:val="003B2F05"/>
    <w:rsid w:val="003D5E58"/>
    <w:rsid w:val="003D7ADE"/>
    <w:rsid w:val="0041305A"/>
    <w:rsid w:val="00441D81"/>
    <w:rsid w:val="0049573C"/>
    <w:rsid w:val="004A418B"/>
    <w:rsid w:val="004B2D12"/>
    <w:rsid w:val="004B5999"/>
    <w:rsid w:val="004B6637"/>
    <w:rsid w:val="004C23F6"/>
    <w:rsid w:val="00516B21"/>
    <w:rsid w:val="00520704"/>
    <w:rsid w:val="00561574"/>
    <w:rsid w:val="00594FAC"/>
    <w:rsid w:val="005D6A02"/>
    <w:rsid w:val="005E0DD9"/>
    <w:rsid w:val="00606B3C"/>
    <w:rsid w:val="0064399E"/>
    <w:rsid w:val="006816C1"/>
    <w:rsid w:val="00693A69"/>
    <w:rsid w:val="006D5D7E"/>
    <w:rsid w:val="006F1684"/>
    <w:rsid w:val="006F6580"/>
    <w:rsid w:val="00703C6C"/>
    <w:rsid w:val="00704841"/>
    <w:rsid w:val="0070689E"/>
    <w:rsid w:val="0071795D"/>
    <w:rsid w:val="00724FA3"/>
    <w:rsid w:val="00782573"/>
    <w:rsid w:val="007C0B1A"/>
    <w:rsid w:val="007C2814"/>
    <w:rsid w:val="007F6E1A"/>
    <w:rsid w:val="00807B92"/>
    <w:rsid w:val="0081229D"/>
    <w:rsid w:val="00833EF7"/>
    <w:rsid w:val="008663D0"/>
    <w:rsid w:val="008B588F"/>
    <w:rsid w:val="008C5618"/>
    <w:rsid w:val="00920FB5"/>
    <w:rsid w:val="009567D7"/>
    <w:rsid w:val="009647C1"/>
    <w:rsid w:val="0096578E"/>
    <w:rsid w:val="009A120F"/>
    <w:rsid w:val="009B7833"/>
    <w:rsid w:val="009E422F"/>
    <w:rsid w:val="00A122F4"/>
    <w:rsid w:val="00A2741C"/>
    <w:rsid w:val="00A464DB"/>
    <w:rsid w:val="00A57FC6"/>
    <w:rsid w:val="00A81C8B"/>
    <w:rsid w:val="00A95FE8"/>
    <w:rsid w:val="00AB451F"/>
    <w:rsid w:val="00AB7386"/>
    <w:rsid w:val="00AC4F41"/>
    <w:rsid w:val="00AF4557"/>
    <w:rsid w:val="00B055A5"/>
    <w:rsid w:val="00B36023"/>
    <w:rsid w:val="00B70CC2"/>
    <w:rsid w:val="00B96003"/>
    <w:rsid w:val="00BC1518"/>
    <w:rsid w:val="00BC23C7"/>
    <w:rsid w:val="00BD2B1C"/>
    <w:rsid w:val="00BE0057"/>
    <w:rsid w:val="00BF6F2C"/>
    <w:rsid w:val="00C0088A"/>
    <w:rsid w:val="00C5383A"/>
    <w:rsid w:val="00C93B4E"/>
    <w:rsid w:val="00CE199B"/>
    <w:rsid w:val="00D50229"/>
    <w:rsid w:val="00D5645C"/>
    <w:rsid w:val="00D820A2"/>
    <w:rsid w:val="00DA73C0"/>
    <w:rsid w:val="00DB3362"/>
    <w:rsid w:val="00DD0386"/>
    <w:rsid w:val="00DE6B8C"/>
    <w:rsid w:val="00E125FD"/>
    <w:rsid w:val="00E340F5"/>
    <w:rsid w:val="00E57625"/>
    <w:rsid w:val="00E757C4"/>
    <w:rsid w:val="00E8191E"/>
    <w:rsid w:val="00E85D8D"/>
    <w:rsid w:val="00EA2C1F"/>
    <w:rsid w:val="00EA3510"/>
    <w:rsid w:val="00EC013B"/>
    <w:rsid w:val="00EF3B38"/>
    <w:rsid w:val="00F014CA"/>
    <w:rsid w:val="00F166C9"/>
    <w:rsid w:val="00F173D0"/>
    <w:rsid w:val="00F905D4"/>
    <w:rsid w:val="00F90A85"/>
    <w:rsid w:val="00FD61E6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rsid w:val="00EC013B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C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2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F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2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unhideWhenUsed/>
    <w:rsid w:val="00EC013B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C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2F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2F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27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5F75-4AC0-4DFF-BA80-96CD43E2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2023-08-22T08:06:00Z</cp:lastPrinted>
  <dcterms:created xsi:type="dcterms:W3CDTF">2016-11-29T05:49:00Z</dcterms:created>
  <dcterms:modified xsi:type="dcterms:W3CDTF">2023-08-22T08:07:00Z</dcterms:modified>
</cp:coreProperties>
</file>