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3D" w:rsidRPr="00003DC4" w:rsidRDefault="00637C3D" w:rsidP="00637C3D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003DC4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637C3D" w:rsidRPr="00003DC4" w:rsidRDefault="00637C3D" w:rsidP="00637C3D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МЕЛОВАТСКОГО</w:t>
      </w:r>
      <w:r w:rsidRPr="00003DC4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637C3D" w:rsidRPr="00003DC4" w:rsidRDefault="00637C3D" w:rsidP="00637C3D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003DC4">
        <w:rPr>
          <w:rFonts w:ascii="Arial" w:hAnsi="Arial" w:cs="Arial"/>
          <w:bCs/>
          <w:iCs/>
          <w:sz w:val="24"/>
          <w:szCs w:val="24"/>
        </w:rPr>
        <w:t>КАЛАЧЕЕВСКОГО МУНИЦИПАЛЬНОГО РАЙОНА</w:t>
      </w:r>
    </w:p>
    <w:p w:rsidR="00637C3D" w:rsidRPr="00003DC4" w:rsidRDefault="00637C3D" w:rsidP="00637C3D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003DC4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637C3D" w:rsidRPr="00003DC4" w:rsidRDefault="00637C3D" w:rsidP="00637C3D">
      <w:pPr>
        <w:jc w:val="center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003DC4">
        <w:rPr>
          <w:rFonts w:ascii="Arial" w:hAnsi="Arial" w:cs="Arial"/>
          <w:bCs/>
          <w:iCs/>
          <w:sz w:val="24"/>
          <w:szCs w:val="24"/>
        </w:rPr>
        <w:t>Р</w:t>
      </w:r>
      <w:proofErr w:type="gramEnd"/>
      <w:r w:rsidRPr="00003DC4">
        <w:rPr>
          <w:rFonts w:ascii="Arial" w:hAnsi="Arial" w:cs="Arial"/>
          <w:bCs/>
          <w:iCs/>
          <w:sz w:val="24"/>
          <w:szCs w:val="24"/>
        </w:rPr>
        <w:t xml:space="preserve"> Е Ш Е Н И Е</w:t>
      </w:r>
    </w:p>
    <w:p w:rsidR="00637C3D" w:rsidRPr="00003DC4" w:rsidRDefault="00637C3D" w:rsidP="00637C3D">
      <w:pPr>
        <w:rPr>
          <w:rFonts w:ascii="Arial" w:hAnsi="Arial" w:cs="Arial"/>
          <w:sz w:val="24"/>
          <w:szCs w:val="24"/>
          <w:u w:val="single"/>
        </w:rPr>
      </w:pPr>
      <w:r w:rsidRPr="00003DC4">
        <w:rPr>
          <w:rFonts w:ascii="Arial" w:hAnsi="Arial" w:cs="Arial"/>
          <w:sz w:val="24"/>
          <w:szCs w:val="24"/>
          <w:u w:val="single"/>
        </w:rPr>
        <w:t>от «29» мая 2023 г. № 11</w:t>
      </w:r>
      <w:r>
        <w:rPr>
          <w:rFonts w:ascii="Arial" w:hAnsi="Arial" w:cs="Arial"/>
          <w:sz w:val="24"/>
          <w:szCs w:val="24"/>
          <w:u w:val="single"/>
        </w:rPr>
        <w:t>0</w:t>
      </w:r>
    </w:p>
    <w:p w:rsidR="00637C3D" w:rsidRDefault="00637C3D" w:rsidP="00637C3D">
      <w:pPr>
        <w:rPr>
          <w:rFonts w:ascii="Arial" w:hAnsi="Arial" w:cs="Arial"/>
          <w:sz w:val="24"/>
          <w:szCs w:val="24"/>
        </w:rPr>
      </w:pPr>
      <w:proofErr w:type="spellStart"/>
      <w:r w:rsidRPr="00003DC4">
        <w:rPr>
          <w:rFonts w:ascii="Arial" w:hAnsi="Arial" w:cs="Arial"/>
          <w:sz w:val="24"/>
          <w:szCs w:val="24"/>
        </w:rPr>
        <w:t>с</w:t>
      </w:r>
      <w:proofErr w:type="gramStart"/>
      <w:r w:rsidRPr="00003D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овомеловатка</w:t>
      </w:r>
      <w:proofErr w:type="spellEnd"/>
    </w:p>
    <w:p w:rsidR="00637C3D" w:rsidRPr="00003DC4" w:rsidRDefault="00637C3D" w:rsidP="00637C3D">
      <w:pPr>
        <w:rPr>
          <w:rFonts w:ascii="Arial" w:hAnsi="Arial" w:cs="Arial"/>
          <w:sz w:val="24"/>
          <w:szCs w:val="24"/>
        </w:rPr>
      </w:pPr>
    </w:p>
    <w:p w:rsidR="00637C3D" w:rsidRDefault="00637C3D" w:rsidP="00637C3D">
      <w:pPr>
        <w:pStyle w:val="ConsPlusTitle"/>
        <w:ind w:right="-2"/>
        <w:jc w:val="center"/>
        <w:rPr>
          <w:rFonts w:cs="Arial"/>
          <w:bCs/>
          <w:color w:val="000000"/>
          <w:sz w:val="32"/>
          <w:szCs w:val="32"/>
        </w:rPr>
      </w:pPr>
      <w:bookmarkStart w:id="0" w:name="_GoBack"/>
      <w:r w:rsidRPr="00003DC4">
        <w:rPr>
          <w:rFonts w:cs="Arial"/>
          <w:bCs/>
          <w:color w:val="000000"/>
          <w:sz w:val="32"/>
          <w:szCs w:val="32"/>
        </w:rPr>
        <w:t xml:space="preserve">Об утверждении Порядка подготовки и внесения в Совет народных депутатов </w:t>
      </w:r>
      <w:proofErr w:type="spellStart"/>
      <w:r>
        <w:rPr>
          <w:rFonts w:cs="Arial"/>
          <w:bCs/>
          <w:color w:val="000000"/>
          <w:sz w:val="32"/>
          <w:szCs w:val="32"/>
        </w:rPr>
        <w:t>Меловатского</w:t>
      </w:r>
      <w:proofErr w:type="spellEnd"/>
      <w:r w:rsidRPr="00003DC4">
        <w:rPr>
          <w:rFonts w:cs="Arial"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 проектов муниципальных правовых актов</w:t>
      </w:r>
    </w:p>
    <w:bookmarkEnd w:id="0"/>
    <w:p w:rsidR="00637C3D" w:rsidRPr="00003DC4" w:rsidRDefault="00637C3D" w:rsidP="00637C3D">
      <w:pPr>
        <w:pStyle w:val="ConsPlusTitle"/>
        <w:ind w:right="-2"/>
        <w:jc w:val="center"/>
        <w:rPr>
          <w:rFonts w:cs="Arial"/>
          <w:sz w:val="32"/>
          <w:szCs w:val="32"/>
        </w:rPr>
      </w:pPr>
    </w:p>
    <w:p w:rsidR="00637C3D" w:rsidRPr="00003DC4" w:rsidRDefault="00637C3D" w:rsidP="00637C3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3DC4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Pr="00003DC4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Pr="00003DC4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637C3D" w:rsidRPr="00003DC4" w:rsidRDefault="00637C3D" w:rsidP="00637C3D">
      <w:pPr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3DC4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003DC4">
        <w:rPr>
          <w:rFonts w:ascii="Arial" w:hAnsi="Arial" w:cs="Arial"/>
          <w:color w:val="000000"/>
          <w:sz w:val="24"/>
          <w:szCs w:val="24"/>
        </w:rPr>
        <w:t xml:space="preserve"> Е Ш И Л:</w:t>
      </w:r>
    </w:p>
    <w:p w:rsidR="00637C3D" w:rsidRPr="00003DC4" w:rsidRDefault="00637C3D" w:rsidP="00637C3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3DC4">
        <w:rPr>
          <w:rFonts w:ascii="Arial" w:hAnsi="Arial" w:cs="Arial"/>
          <w:color w:val="000000"/>
          <w:sz w:val="24"/>
          <w:szCs w:val="24"/>
        </w:rPr>
        <w:t xml:space="preserve">1. Утвердить Порядок подготовки и внесения в Совет народных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Pr="00003DC4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проектов муниципальных правовых актов согласно приложению.</w:t>
      </w:r>
    </w:p>
    <w:p w:rsidR="00637C3D" w:rsidRPr="00003DC4" w:rsidRDefault="00637C3D" w:rsidP="00637C3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3DC4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003DC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637C3D" w:rsidRPr="00003DC4" w:rsidRDefault="00637C3D" w:rsidP="00637C3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3DC4">
        <w:rPr>
          <w:rFonts w:ascii="Arial" w:hAnsi="Arial" w:cs="Arial"/>
          <w:sz w:val="24"/>
          <w:szCs w:val="24"/>
        </w:rPr>
        <w:t xml:space="preserve">3. Настоящее решение </w:t>
      </w:r>
      <w:proofErr w:type="gramStart"/>
      <w:r w:rsidRPr="00003DC4">
        <w:rPr>
          <w:rFonts w:ascii="Arial" w:hAnsi="Arial" w:cs="Arial"/>
          <w:sz w:val="24"/>
          <w:szCs w:val="24"/>
        </w:rPr>
        <w:t>вступает в силу с даны</w:t>
      </w:r>
      <w:proofErr w:type="gramEnd"/>
      <w:r w:rsidRPr="00003DC4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637C3D" w:rsidRDefault="00637C3D" w:rsidP="00637C3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3DC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03D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3DC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37C3D" w:rsidRDefault="00637C3D" w:rsidP="00637C3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37C3D" w:rsidRPr="00003DC4" w:rsidRDefault="00637C3D" w:rsidP="00637C3D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637C3D" w:rsidRPr="00003DC4" w:rsidTr="002D71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C3D" w:rsidRPr="00003DC4" w:rsidRDefault="00637C3D" w:rsidP="002D711B">
            <w:pPr>
              <w:rPr>
                <w:rFonts w:ascii="Arial" w:hAnsi="Arial" w:cs="Arial"/>
                <w:sz w:val="24"/>
                <w:szCs w:val="24"/>
              </w:rPr>
            </w:pPr>
            <w:r w:rsidRPr="00003DC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003DC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C3D" w:rsidRPr="00003DC4" w:rsidRDefault="00637C3D" w:rsidP="002D71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3DC4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r>
              <w:rPr>
                <w:rFonts w:ascii="Arial" w:hAnsi="Arial" w:cs="Arial"/>
                <w:sz w:val="24"/>
                <w:szCs w:val="24"/>
              </w:rPr>
              <w:t>Демиденко</w:t>
            </w:r>
          </w:p>
        </w:tc>
      </w:tr>
    </w:tbl>
    <w:p w:rsidR="00637C3D" w:rsidRPr="00003DC4" w:rsidRDefault="00637C3D" w:rsidP="00637C3D">
      <w:pPr>
        <w:ind w:left="5672"/>
        <w:rPr>
          <w:rFonts w:ascii="Arial" w:hAnsi="Arial" w:cs="Arial"/>
          <w:sz w:val="24"/>
          <w:szCs w:val="24"/>
        </w:rPr>
        <w:sectPr w:rsidR="00637C3D" w:rsidRPr="00003DC4" w:rsidSect="00003DC4">
          <w:footnotePr>
            <w:pos w:val="beneathText"/>
          </w:footnotePr>
          <w:pgSz w:w="11905" w:h="16837"/>
          <w:pgMar w:top="2268" w:right="567" w:bottom="851" w:left="1701" w:header="720" w:footer="720" w:gutter="0"/>
          <w:cols w:space="720"/>
          <w:docGrid w:linePitch="360"/>
        </w:sectPr>
      </w:pPr>
    </w:p>
    <w:p w:rsidR="002F3B71" w:rsidRDefault="002F3B71"/>
    <w:sectPr w:rsidR="002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3D"/>
    <w:rsid w:val="002F3B71"/>
    <w:rsid w:val="00637C3D"/>
    <w:rsid w:val="00D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7C3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7C3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2023-10-23T07:42:00Z</dcterms:created>
  <dcterms:modified xsi:type="dcterms:W3CDTF">2023-10-23T07:44:00Z</dcterms:modified>
</cp:coreProperties>
</file>