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2D" w:rsidRPr="006626D1" w:rsidRDefault="00652F2D" w:rsidP="00652F2D">
      <w:pPr>
        <w:pStyle w:val="5"/>
        <w:spacing w:before="0" w:after="0"/>
        <w:jc w:val="center"/>
        <w:rPr>
          <w:rFonts w:ascii="Arial" w:hAnsi="Arial" w:cs="Arial"/>
          <w:b w:val="0"/>
          <w:color w:val="000000" w:themeColor="text1"/>
        </w:rPr>
      </w:pPr>
      <w:proofErr w:type="spellStart"/>
      <w:r w:rsidRPr="006626D1">
        <w:rPr>
          <w:rFonts w:ascii="Arial" w:hAnsi="Arial" w:cs="Arial"/>
          <w:b w:val="0"/>
          <w:color w:val="000000" w:themeColor="text1"/>
        </w:rPr>
        <w:t>Совет</w:t>
      </w:r>
      <w:proofErr w:type="spellEnd"/>
      <w:r w:rsidRPr="006626D1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6626D1">
        <w:rPr>
          <w:rFonts w:ascii="Arial" w:hAnsi="Arial" w:cs="Arial"/>
          <w:b w:val="0"/>
          <w:color w:val="000000" w:themeColor="text1"/>
        </w:rPr>
        <w:t>народных</w:t>
      </w:r>
      <w:proofErr w:type="spellEnd"/>
      <w:r w:rsidRPr="006626D1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6626D1">
        <w:rPr>
          <w:rFonts w:ascii="Arial" w:hAnsi="Arial" w:cs="Arial"/>
          <w:b w:val="0"/>
          <w:color w:val="000000" w:themeColor="text1"/>
        </w:rPr>
        <w:t>депутатов</w:t>
      </w:r>
      <w:proofErr w:type="spellEnd"/>
    </w:p>
    <w:p w:rsidR="00652F2D" w:rsidRPr="006626D1" w:rsidRDefault="00652F2D" w:rsidP="00652F2D">
      <w:pPr>
        <w:pStyle w:val="5"/>
        <w:spacing w:before="0" w:after="0"/>
        <w:jc w:val="center"/>
        <w:rPr>
          <w:rFonts w:ascii="Arial" w:hAnsi="Arial" w:cs="Arial"/>
          <w:b w:val="0"/>
          <w:color w:val="000000" w:themeColor="text1"/>
        </w:rPr>
      </w:pPr>
      <w:r w:rsidRPr="006626D1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6626D1">
        <w:rPr>
          <w:rFonts w:ascii="Arial" w:hAnsi="Arial" w:cs="Arial"/>
          <w:b w:val="0"/>
          <w:color w:val="000000" w:themeColor="text1"/>
        </w:rPr>
        <w:t>Меловатского</w:t>
      </w:r>
      <w:proofErr w:type="spellEnd"/>
      <w:r w:rsidRPr="006626D1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6626D1">
        <w:rPr>
          <w:rFonts w:ascii="Arial" w:hAnsi="Arial" w:cs="Arial"/>
          <w:b w:val="0"/>
          <w:color w:val="000000" w:themeColor="text1"/>
        </w:rPr>
        <w:t>сельского</w:t>
      </w:r>
      <w:proofErr w:type="spellEnd"/>
      <w:r w:rsidRPr="006626D1">
        <w:rPr>
          <w:rFonts w:ascii="Arial" w:hAnsi="Arial" w:cs="Arial"/>
          <w:b w:val="0"/>
          <w:color w:val="000000" w:themeColor="text1"/>
        </w:rPr>
        <w:t xml:space="preserve"> </w:t>
      </w:r>
      <w:proofErr w:type="spellStart"/>
      <w:r w:rsidRPr="006626D1">
        <w:rPr>
          <w:rFonts w:ascii="Arial" w:hAnsi="Arial" w:cs="Arial"/>
          <w:b w:val="0"/>
          <w:color w:val="000000" w:themeColor="text1"/>
        </w:rPr>
        <w:t>поселения</w:t>
      </w:r>
      <w:proofErr w:type="spellEnd"/>
      <w:r w:rsidRPr="006626D1">
        <w:rPr>
          <w:rFonts w:ascii="Arial" w:hAnsi="Arial" w:cs="Arial"/>
          <w:b w:val="0"/>
          <w:color w:val="000000" w:themeColor="text1"/>
        </w:rPr>
        <w:t xml:space="preserve"> </w:t>
      </w:r>
    </w:p>
    <w:p w:rsidR="00652F2D" w:rsidRPr="006626D1" w:rsidRDefault="00652F2D" w:rsidP="00652F2D">
      <w:pPr>
        <w:pStyle w:val="5"/>
        <w:spacing w:before="0" w:after="0"/>
        <w:jc w:val="center"/>
        <w:rPr>
          <w:rFonts w:ascii="Arial" w:hAnsi="Arial" w:cs="Arial"/>
          <w:b w:val="0"/>
          <w:color w:val="000000" w:themeColor="text1"/>
        </w:rPr>
      </w:pPr>
      <w:r w:rsidRPr="006626D1">
        <w:rPr>
          <w:rFonts w:ascii="Arial" w:hAnsi="Arial" w:cs="Arial"/>
          <w:b w:val="0"/>
          <w:color w:val="000000" w:themeColor="text1"/>
        </w:rPr>
        <w:t xml:space="preserve">Калачеевского муниципального района </w:t>
      </w:r>
    </w:p>
    <w:p w:rsidR="00652F2D" w:rsidRPr="006626D1" w:rsidRDefault="00652F2D" w:rsidP="00652F2D">
      <w:pPr>
        <w:pStyle w:val="5"/>
        <w:spacing w:before="0" w:after="0"/>
        <w:jc w:val="center"/>
        <w:rPr>
          <w:rFonts w:ascii="Arial" w:hAnsi="Arial" w:cs="Arial"/>
          <w:b w:val="0"/>
          <w:color w:val="000000" w:themeColor="text1"/>
        </w:rPr>
      </w:pPr>
      <w:r w:rsidRPr="006626D1">
        <w:rPr>
          <w:rFonts w:ascii="Arial" w:hAnsi="Arial" w:cs="Arial"/>
          <w:b w:val="0"/>
          <w:color w:val="000000" w:themeColor="text1"/>
        </w:rPr>
        <w:t>Воронежской области</w:t>
      </w:r>
    </w:p>
    <w:p w:rsidR="00652F2D" w:rsidRPr="006626D1" w:rsidRDefault="00652F2D" w:rsidP="00652F2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52F2D" w:rsidRPr="006626D1" w:rsidRDefault="00652F2D" w:rsidP="00652F2D">
      <w:pPr>
        <w:pStyle w:val="5"/>
        <w:spacing w:before="0" w:after="0"/>
        <w:jc w:val="center"/>
        <w:rPr>
          <w:rFonts w:ascii="Arial" w:hAnsi="Arial" w:cs="Arial"/>
          <w:b w:val="0"/>
          <w:color w:val="000000" w:themeColor="text1"/>
        </w:rPr>
      </w:pPr>
      <w:r w:rsidRPr="006626D1">
        <w:rPr>
          <w:rFonts w:ascii="Arial" w:hAnsi="Arial" w:cs="Arial"/>
          <w:b w:val="0"/>
          <w:color w:val="000000" w:themeColor="text1"/>
        </w:rPr>
        <w:t>РЕШЕНИЕ</w:t>
      </w:r>
    </w:p>
    <w:p w:rsidR="00652F2D" w:rsidRPr="006626D1" w:rsidRDefault="00652F2D" w:rsidP="00652F2D">
      <w:pPr>
        <w:rPr>
          <w:rFonts w:ascii="Arial" w:hAnsi="Arial" w:cs="Arial"/>
          <w:color w:val="000000" w:themeColor="text1"/>
          <w:sz w:val="24"/>
          <w:szCs w:val="24"/>
        </w:rPr>
      </w:pPr>
      <w:r w:rsidRPr="006626D1">
        <w:rPr>
          <w:rFonts w:ascii="Arial" w:hAnsi="Arial" w:cs="Arial"/>
          <w:color w:val="000000" w:themeColor="text1"/>
          <w:sz w:val="24"/>
          <w:szCs w:val="24"/>
        </w:rPr>
        <w:t>от "28" ноября 2022 г. № 80</w:t>
      </w:r>
    </w:p>
    <w:p w:rsidR="00652F2D" w:rsidRPr="006626D1" w:rsidRDefault="00652F2D" w:rsidP="00652F2D">
      <w:pPr>
        <w:rPr>
          <w:rFonts w:ascii="Arial" w:hAnsi="Arial" w:cs="Arial"/>
          <w:color w:val="000000" w:themeColor="text1"/>
          <w:sz w:val="32"/>
          <w:szCs w:val="32"/>
        </w:rPr>
      </w:pPr>
    </w:p>
    <w:p w:rsidR="00652F2D" w:rsidRPr="006626D1" w:rsidRDefault="00652F2D" w:rsidP="00652F2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26D1">
        <w:rPr>
          <w:rFonts w:ascii="Arial" w:hAnsi="Arial" w:cs="Arial"/>
          <w:b/>
          <w:color w:val="000000" w:themeColor="text1"/>
          <w:sz w:val="32"/>
          <w:szCs w:val="32"/>
        </w:rPr>
        <w:t>О проекте решения «О бюджете</w:t>
      </w:r>
    </w:p>
    <w:p w:rsidR="00652F2D" w:rsidRPr="006626D1" w:rsidRDefault="00652F2D" w:rsidP="00652F2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6626D1">
        <w:rPr>
          <w:rFonts w:ascii="Arial" w:hAnsi="Arial" w:cs="Arial"/>
          <w:b/>
          <w:color w:val="000000" w:themeColor="text1"/>
          <w:sz w:val="32"/>
          <w:szCs w:val="32"/>
        </w:rPr>
        <w:t>Меловатского</w:t>
      </w:r>
      <w:proofErr w:type="spellEnd"/>
      <w:r w:rsidRPr="006626D1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сельского поселения</w:t>
      </w:r>
    </w:p>
    <w:p w:rsidR="00652F2D" w:rsidRPr="006626D1" w:rsidRDefault="00652F2D" w:rsidP="00652F2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26D1">
        <w:rPr>
          <w:rFonts w:ascii="Arial" w:hAnsi="Arial" w:cs="Arial"/>
          <w:b/>
          <w:color w:val="000000" w:themeColor="text1"/>
          <w:sz w:val="32"/>
          <w:szCs w:val="32"/>
        </w:rPr>
        <w:t>Калачеевского муниципального района</w:t>
      </w:r>
    </w:p>
    <w:p w:rsidR="00652F2D" w:rsidRPr="006626D1" w:rsidRDefault="00652F2D" w:rsidP="00652F2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26D1">
        <w:rPr>
          <w:rFonts w:ascii="Arial" w:hAnsi="Arial" w:cs="Arial"/>
          <w:b/>
          <w:color w:val="000000" w:themeColor="text1"/>
          <w:sz w:val="32"/>
          <w:szCs w:val="32"/>
        </w:rPr>
        <w:t>Воронежской области на 2023 год</w:t>
      </w:r>
    </w:p>
    <w:p w:rsidR="00652F2D" w:rsidRPr="006626D1" w:rsidRDefault="00652F2D" w:rsidP="00652F2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26D1">
        <w:rPr>
          <w:rFonts w:ascii="Arial" w:hAnsi="Arial" w:cs="Arial"/>
          <w:b/>
          <w:color w:val="000000" w:themeColor="text1"/>
          <w:sz w:val="32"/>
          <w:szCs w:val="32"/>
        </w:rPr>
        <w:t>и плановый период 2024-2025 гг.»</w:t>
      </w:r>
    </w:p>
    <w:p w:rsidR="00652F2D" w:rsidRDefault="00652F2D" w:rsidP="00652F2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26D1">
        <w:rPr>
          <w:rFonts w:ascii="Arial" w:hAnsi="Arial" w:cs="Arial"/>
          <w:b/>
          <w:color w:val="000000" w:themeColor="text1"/>
          <w:sz w:val="32"/>
          <w:szCs w:val="32"/>
        </w:rPr>
        <w:t xml:space="preserve">и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о назначении публичных слушаний</w:t>
      </w:r>
    </w:p>
    <w:p w:rsidR="00652F2D" w:rsidRPr="006626D1" w:rsidRDefault="00652F2D" w:rsidP="00652F2D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52F2D" w:rsidRPr="006626D1" w:rsidRDefault="00652F2D" w:rsidP="00652F2D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соблюдением положений ст. 185 Бюджетного кодекса Российской федерации, ст. 58 Устава </w:t>
      </w:r>
      <w:proofErr w:type="spellStart"/>
      <w:r w:rsidRPr="006626D1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области, Совет народных депутатов </w:t>
      </w:r>
    </w:p>
    <w:p w:rsidR="00652F2D" w:rsidRPr="006626D1" w:rsidRDefault="00652F2D" w:rsidP="00652F2D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652F2D" w:rsidRPr="006626D1" w:rsidRDefault="00652F2D" w:rsidP="00652F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проект решения «О бюджете </w:t>
      </w:r>
      <w:proofErr w:type="spellStart"/>
      <w:r w:rsidRPr="006626D1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на 2023 год и плановый период 2024-2025 гг.»</w:t>
      </w:r>
    </w:p>
    <w:p w:rsidR="00652F2D" w:rsidRPr="006626D1" w:rsidRDefault="00652F2D" w:rsidP="00652F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2. Назначить публичные слушания по проекту решения Совета народных депутатов </w:t>
      </w:r>
      <w:proofErr w:type="spellStart"/>
      <w:r w:rsidRPr="006626D1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«О проекте бюджета </w:t>
      </w:r>
      <w:proofErr w:type="spellStart"/>
      <w:r w:rsidRPr="006626D1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на 2023 год и плановый период 2024-2025 гг.» 13 декабря 2022 года в 14-00 часов в здании администрации </w:t>
      </w:r>
      <w:proofErr w:type="spellStart"/>
      <w:r w:rsidRPr="006626D1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652F2D" w:rsidRPr="006626D1" w:rsidRDefault="00652F2D" w:rsidP="00652F2D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решение в Вестнике муниципальных правовых актов </w:t>
      </w:r>
      <w:proofErr w:type="spellStart"/>
      <w:r w:rsidRPr="006626D1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652F2D" w:rsidRPr="006626D1" w:rsidRDefault="00652F2D" w:rsidP="00652F2D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6D1">
        <w:rPr>
          <w:rFonts w:ascii="Arial" w:hAnsi="Arial" w:cs="Arial"/>
          <w:color w:val="000000" w:themeColor="text1"/>
          <w:sz w:val="24"/>
          <w:szCs w:val="24"/>
        </w:rPr>
        <w:t>4.</w:t>
      </w:r>
      <w:proofErr w:type="gramStart"/>
      <w:r w:rsidRPr="006626D1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6626D1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 оставляю за собой.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4729"/>
      </w:tblGrid>
      <w:tr w:rsidR="00652F2D" w:rsidRPr="006626D1" w:rsidTr="00652F2D">
        <w:tc>
          <w:tcPr>
            <w:tcW w:w="4842" w:type="dxa"/>
          </w:tcPr>
          <w:p w:rsidR="00652F2D" w:rsidRPr="006626D1" w:rsidRDefault="00652F2D" w:rsidP="00C26D53">
            <w:pPr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6626D1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29" w:type="dxa"/>
          </w:tcPr>
          <w:p w:rsidR="00652F2D" w:rsidRPr="006626D1" w:rsidRDefault="00652F2D" w:rsidP="00C26D53">
            <w:pPr>
              <w:autoSpaceDE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 Демиденко</w:t>
            </w:r>
          </w:p>
        </w:tc>
      </w:tr>
    </w:tbl>
    <w:p w:rsidR="00652F2D" w:rsidRDefault="00652F2D" w:rsidP="00652F2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ПРОЕКТ</w:t>
      </w:r>
    </w:p>
    <w:p w:rsidR="00652F2D" w:rsidRPr="006626D1" w:rsidRDefault="00652F2D" w:rsidP="00652F2D">
      <w:pPr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Совет народных депутатов</w:t>
      </w:r>
    </w:p>
    <w:p w:rsidR="00652F2D" w:rsidRPr="006626D1" w:rsidRDefault="00652F2D" w:rsidP="00652F2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52F2D" w:rsidRPr="006626D1" w:rsidRDefault="00652F2D" w:rsidP="00652F2D">
      <w:pPr>
        <w:pStyle w:val="2"/>
        <w:jc w:val="center"/>
        <w:rPr>
          <w:b w:val="0"/>
          <w:i w:val="0"/>
          <w:sz w:val="24"/>
          <w:szCs w:val="24"/>
        </w:rPr>
      </w:pPr>
      <w:r w:rsidRPr="006626D1">
        <w:rPr>
          <w:b w:val="0"/>
          <w:i w:val="0"/>
          <w:sz w:val="24"/>
          <w:szCs w:val="24"/>
        </w:rPr>
        <w:t>Калачеевского муниципального района</w:t>
      </w:r>
    </w:p>
    <w:p w:rsidR="00652F2D" w:rsidRPr="006626D1" w:rsidRDefault="00652F2D" w:rsidP="00652F2D">
      <w:pPr>
        <w:pStyle w:val="2"/>
        <w:jc w:val="center"/>
        <w:rPr>
          <w:b w:val="0"/>
          <w:i w:val="0"/>
          <w:sz w:val="24"/>
          <w:szCs w:val="24"/>
        </w:rPr>
      </w:pPr>
      <w:r w:rsidRPr="006626D1">
        <w:rPr>
          <w:b w:val="0"/>
          <w:i w:val="0"/>
          <w:sz w:val="24"/>
          <w:szCs w:val="24"/>
        </w:rPr>
        <w:t>Воронежской области</w:t>
      </w:r>
    </w:p>
    <w:p w:rsidR="00652F2D" w:rsidRPr="006626D1" w:rsidRDefault="00652F2D" w:rsidP="00652F2D">
      <w:pPr>
        <w:pStyle w:val="2"/>
        <w:jc w:val="center"/>
        <w:rPr>
          <w:b w:val="0"/>
          <w:i w:val="0"/>
          <w:sz w:val="24"/>
          <w:szCs w:val="24"/>
        </w:rPr>
      </w:pPr>
      <w:r w:rsidRPr="006626D1">
        <w:rPr>
          <w:b w:val="0"/>
          <w:i w:val="0"/>
          <w:sz w:val="24"/>
          <w:szCs w:val="24"/>
        </w:rPr>
        <w:t>РЕШЕНИЕ</w:t>
      </w:r>
    </w:p>
    <w:p w:rsidR="00652F2D" w:rsidRPr="006626D1" w:rsidRDefault="00652F2D" w:rsidP="00652F2D">
      <w:pPr>
        <w:jc w:val="both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от «  » 2022 г. № </w:t>
      </w:r>
    </w:p>
    <w:p w:rsidR="00652F2D" w:rsidRPr="006626D1" w:rsidRDefault="00652F2D" w:rsidP="00652F2D">
      <w:pPr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О</w:t>
      </w:r>
      <w:r w:rsidRPr="006626D1">
        <w:rPr>
          <w:rFonts w:ascii="Arial" w:hAnsi="Arial" w:cs="Arial"/>
          <w:b/>
          <w:sz w:val="24"/>
          <w:szCs w:val="24"/>
        </w:rPr>
        <w:t xml:space="preserve"> </w:t>
      </w:r>
      <w:r w:rsidRPr="006626D1">
        <w:rPr>
          <w:rFonts w:ascii="Arial" w:hAnsi="Arial" w:cs="Arial"/>
          <w:sz w:val="24"/>
          <w:szCs w:val="24"/>
        </w:rPr>
        <w:t xml:space="preserve">бюджете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52F2D" w:rsidRPr="006626D1" w:rsidRDefault="00652F2D" w:rsidP="00652F2D">
      <w:pPr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652F2D" w:rsidRPr="006626D1" w:rsidRDefault="00652F2D" w:rsidP="00652F2D">
      <w:pPr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на 2023 год и плановый период 2024-2025 годов</w:t>
      </w:r>
    </w:p>
    <w:p w:rsidR="00652F2D" w:rsidRPr="006626D1" w:rsidRDefault="00652F2D" w:rsidP="00652F2D">
      <w:pPr>
        <w:autoSpaceDE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652F2D" w:rsidRPr="006626D1" w:rsidRDefault="00652F2D" w:rsidP="00652F2D">
      <w:pPr>
        <w:autoSpaceDE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РЕШИЛ:</w:t>
      </w:r>
    </w:p>
    <w:p w:rsidR="00652F2D" w:rsidRPr="006626D1" w:rsidRDefault="00652F2D" w:rsidP="00652F2D">
      <w:pPr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Статья 1. Основные характеристики бюджета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 год и плановый период 2024-2025 годов.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2023 год:</w:t>
      </w: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в сумме 12702,8 тыс. рублей, в том числе безвозмездные поступления из вышестоящих бюджетов в сумме 5873,8 тыс. рублей, из них:</w:t>
      </w:r>
    </w:p>
    <w:p w:rsidR="00652F2D" w:rsidRPr="006626D1" w:rsidRDefault="00652F2D" w:rsidP="00652F2D">
      <w:pPr>
        <w:ind w:left="284"/>
        <w:rPr>
          <w:rFonts w:ascii="Arial" w:hAnsi="Arial" w:cs="Arial"/>
          <w:spacing w:val="-6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 xml:space="preserve"> - дотации – 501,8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тыс</w:t>
      </w:r>
      <w:proofErr w:type="gramStart"/>
      <w:r>
        <w:rPr>
          <w:rFonts w:ascii="Arial" w:hAnsi="Arial" w:cs="Arial"/>
          <w:spacing w:val="-6"/>
          <w:sz w:val="24"/>
          <w:szCs w:val="24"/>
        </w:rPr>
        <w:t>.</w:t>
      </w:r>
      <w:r w:rsidRPr="006626D1">
        <w:rPr>
          <w:rFonts w:ascii="Arial" w:hAnsi="Arial" w:cs="Arial"/>
          <w:spacing w:val="-6"/>
          <w:sz w:val="24"/>
          <w:szCs w:val="24"/>
        </w:rPr>
        <w:t>р</w:t>
      </w:r>
      <w:proofErr w:type="gramEnd"/>
      <w:r w:rsidRPr="006626D1">
        <w:rPr>
          <w:rFonts w:ascii="Arial" w:hAnsi="Arial" w:cs="Arial"/>
          <w:spacing w:val="-6"/>
          <w:sz w:val="24"/>
          <w:szCs w:val="24"/>
        </w:rPr>
        <w:t>ублей</w:t>
      </w:r>
      <w:proofErr w:type="spellEnd"/>
      <w:r w:rsidRPr="006626D1">
        <w:rPr>
          <w:rFonts w:ascii="Arial" w:hAnsi="Arial" w:cs="Arial"/>
          <w:spacing w:val="-6"/>
          <w:sz w:val="24"/>
          <w:szCs w:val="24"/>
        </w:rPr>
        <w:t xml:space="preserve">, </w:t>
      </w:r>
    </w:p>
    <w:p w:rsidR="00652F2D" w:rsidRPr="006626D1" w:rsidRDefault="00652F2D" w:rsidP="00652F2D">
      <w:pPr>
        <w:ind w:left="284"/>
        <w:rPr>
          <w:rFonts w:ascii="Arial" w:hAnsi="Arial" w:cs="Arial"/>
          <w:spacing w:val="-6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>- субвенции – 113,3</w:t>
      </w:r>
      <w:r>
        <w:rPr>
          <w:rFonts w:ascii="Arial" w:hAnsi="Arial" w:cs="Arial"/>
          <w:spacing w:val="-6"/>
          <w:sz w:val="24"/>
          <w:szCs w:val="24"/>
        </w:rPr>
        <w:t xml:space="preserve"> тыс. </w:t>
      </w:r>
      <w:r w:rsidRPr="006626D1">
        <w:rPr>
          <w:rFonts w:ascii="Arial" w:hAnsi="Arial" w:cs="Arial"/>
          <w:spacing w:val="-6"/>
          <w:sz w:val="24"/>
          <w:szCs w:val="24"/>
        </w:rPr>
        <w:t>рублей,</w:t>
      </w: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5258,7 тыс. рублей;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2) общий объём расходов бюджета поселения в сумме 12702,8 тыс. рублей.</w:t>
      </w:r>
    </w:p>
    <w:p w:rsidR="00652F2D" w:rsidRPr="006626D1" w:rsidRDefault="00652F2D" w:rsidP="00652F2D">
      <w:pPr>
        <w:autoSpaceDE w:val="0"/>
        <w:ind w:firstLine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3) дефицит (профицит) бюджета поселения в сумме 0,0 тыс. руб.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поселения на 2023 год и на плановый период 2024 - 2025 годов, </w:t>
      </w:r>
      <w:proofErr w:type="gramStart"/>
      <w:r w:rsidRPr="006626D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6626D1">
        <w:rPr>
          <w:rFonts w:ascii="Arial" w:hAnsi="Arial" w:cs="Arial"/>
          <w:sz w:val="24"/>
          <w:szCs w:val="24"/>
        </w:rPr>
        <w:t xml:space="preserve"> 1 к настоящему решению.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2024 год и 2025 год:</w:t>
      </w:r>
    </w:p>
    <w:p w:rsidR="00652F2D" w:rsidRPr="006626D1" w:rsidRDefault="00652F2D" w:rsidP="00652F2D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на 2024 год в сумме 12165,8 тыс. рублей, в том числе безвозмездные поступления из </w:t>
      </w:r>
      <w:r w:rsidRPr="006626D1">
        <w:rPr>
          <w:rFonts w:ascii="Arial" w:hAnsi="Arial" w:cs="Arial"/>
          <w:sz w:val="24"/>
          <w:szCs w:val="24"/>
        </w:rPr>
        <w:lastRenderedPageBreak/>
        <w:t>вышестоящих бюджетов в сумме 5181,8 тыс. рублей, из них:</w:t>
      </w:r>
    </w:p>
    <w:p w:rsidR="00652F2D" w:rsidRPr="006626D1" w:rsidRDefault="00652F2D" w:rsidP="00652F2D">
      <w:pPr>
        <w:ind w:left="284"/>
        <w:rPr>
          <w:rFonts w:ascii="Arial" w:hAnsi="Arial" w:cs="Arial"/>
          <w:spacing w:val="-6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 xml:space="preserve">- дотации – 438,2 тыс. рублей, </w:t>
      </w:r>
    </w:p>
    <w:p w:rsidR="00652F2D" w:rsidRPr="006626D1" w:rsidRDefault="00652F2D" w:rsidP="00652F2D">
      <w:pPr>
        <w:ind w:left="284"/>
        <w:rPr>
          <w:rFonts w:ascii="Arial" w:hAnsi="Arial" w:cs="Arial"/>
          <w:spacing w:val="-6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>- субвенции – 118,4 тыс. рублей,</w:t>
      </w:r>
    </w:p>
    <w:p w:rsidR="00652F2D" w:rsidRPr="006626D1" w:rsidRDefault="00652F2D" w:rsidP="00652F2D">
      <w:pPr>
        <w:ind w:left="284"/>
        <w:rPr>
          <w:rFonts w:ascii="Arial" w:hAnsi="Arial" w:cs="Arial"/>
          <w:spacing w:val="-6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4625,2 тыс. рублей;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и на 2025 год в сумме 12549,6 тыс. рублей, в том числе безвозмездные поступления в бюджет поселения из вышестоящих бюджетов в сумме 5407,6 тыс. рублей, из них:</w:t>
      </w:r>
    </w:p>
    <w:p w:rsidR="00652F2D" w:rsidRPr="006626D1" w:rsidRDefault="00652F2D" w:rsidP="00652F2D">
      <w:pPr>
        <w:ind w:left="284"/>
        <w:rPr>
          <w:rFonts w:ascii="Arial" w:hAnsi="Arial" w:cs="Arial"/>
          <w:spacing w:val="-6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 xml:space="preserve">- дотации – 459,0 тыс. рублей, </w:t>
      </w:r>
    </w:p>
    <w:p w:rsidR="00652F2D" w:rsidRPr="006626D1" w:rsidRDefault="00652F2D" w:rsidP="00652F2D">
      <w:pPr>
        <w:ind w:left="284"/>
        <w:rPr>
          <w:rFonts w:ascii="Arial" w:hAnsi="Arial" w:cs="Arial"/>
          <w:spacing w:val="-6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>- субвенции – 122,7 тыс. рублей,</w:t>
      </w: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4825,9 тыс. рублей;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2) общий объём расходов бюджета поселения на 2024 год в сумме 12165,8 тыс. рублей, в том числе условно утверждённые расходы в сумме 185,6 тыс. рублей, и на 2025 год в сумме 12549,6 тыс. рублей, в том числе условно утверждённые расходы в сумме 380,1 тыс. рублей; 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pStyle w:val="16"/>
        <w:ind w:left="284" w:firstLine="0"/>
        <w:jc w:val="center"/>
        <w:rPr>
          <w:rFonts w:ascii="Arial" w:hAnsi="Arial" w:cs="Arial"/>
          <w:b w:val="0"/>
          <w:sz w:val="24"/>
        </w:rPr>
      </w:pPr>
      <w:proofErr w:type="spellStart"/>
      <w:r w:rsidRPr="006626D1">
        <w:rPr>
          <w:rFonts w:ascii="Arial" w:hAnsi="Arial" w:cs="Arial"/>
          <w:b w:val="0"/>
          <w:sz w:val="24"/>
        </w:rPr>
        <w:t>Статья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2. </w:t>
      </w:r>
      <w:proofErr w:type="spellStart"/>
      <w:r w:rsidRPr="006626D1">
        <w:rPr>
          <w:rFonts w:ascii="Arial" w:hAnsi="Arial" w:cs="Arial"/>
          <w:b w:val="0"/>
          <w:sz w:val="24"/>
        </w:rPr>
        <w:t>Поступление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доходов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муниципального </w:t>
      </w:r>
      <w:proofErr w:type="spellStart"/>
      <w:r w:rsidRPr="006626D1">
        <w:rPr>
          <w:rFonts w:ascii="Arial" w:hAnsi="Arial" w:cs="Arial"/>
          <w:b w:val="0"/>
          <w:sz w:val="24"/>
        </w:rPr>
        <w:t>бюджета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по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кодам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видов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доходов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, </w:t>
      </w:r>
      <w:proofErr w:type="spellStart"/>
      <w:r w:rsidRPr="006626D1">
        <w:rPr>
          <w:rFonts w:ascii="Arial" w:hAnsi="Arial" w:cs="Arial"/>
          <w:b w:val="0"/>
          <w:sz w:val="24"/>
        </w:rPr>
        <w:t>подвидов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доходов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на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2023 </w:t>
      </w:r>
      <w:proofErr w:type="spellStart"/>
      <w:r w:rsidRPr="006626D1">
        <w:rPr>
          <w:rFonts w:ascii="Arial" w:hAnsi="Arial" w:cs="Arial"/>
          <w:b w:val="0"/>
          <w:sz w:val="24"/>
        </w:rPr>
        <w:t>год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и </w:t>
      </w:r>
      <w:proofErr w:type="spellStart"/>
      <w:r w:rsidRPr="006626D1">
        <w:rPr>
          <w:rFonts w:ascii="Arial" w:hAnsi="Arial" w:cs="Arial"/>
          <w:b w:val="0"/>
          <w:sz w:val="24"/>
        </w:rPr>
        <w:t>на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плановый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период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2024 - 2025 </w:t>
      </w:r>
      <w:proofErr w:type="spellStart"/>
      <w:r w:rsidRPr="006626D1">
        <w:rPr>
          <w:rFonts w:ascii="Arial" w:hAnsi="Arial" w:cs="Arial"/>
          <w:b w:val="0"/>
          <w:sz w:val="24"/>
        </w:rPr>
        <w:t>годов</w:t>
      </w:r>
      <w:proofErr w:type="spellEnd"/>
      <w:r w:rsidRPr="006626D1">
        <w:rPr>
          <w:rFonts w:ascii="Arial" w:hAnsi="Arial" w:cs="Arial"/>
          <w:b w:val="0"/>
          <w:sz w:val="24"/>
        </w:rPr>
        <w:t>.</w:t>
      </w: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Утвердить поступление доходов муниципального бюджета по кодам видов доходов, подвидов доходов:</w:t>
      </w: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1) на 2023 год на плановый период 2024 -2025 годов согласно приложению 2 к настоящему решению.</w:t>
      </w: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ind w:left="284"/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Статья 3. Особенности администрирования доходов бюджета поселения в 2023 году и плановый период на 2024 - 2025 гг.</w:t>
      </w:r>
    </w:p>
    <w:p w:rsidR="00652F2D" w:rsidRPr="006626D1" w:rsidRDefault="00652F2D" w:rsidP="00652F2D">
      <w:pPr>
        <w:ind w:left="284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autoSpaceDE w:val="0"/>
        <w:ind w:left="284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626D1">
        <w:rPr>
          <w:rFonts w:ascii="Arial" w:hAnsi="Arial" w:cs="Arial"/>
          <w:sz w:val="24"/>
          <w:szCs w:val="24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</w:t>
      </w:r>
      <w:r w:rsidRPr="006626D1">
        <w:rPr>
          <w:rFonts w:ascii="Arial" w:hAnsi="Arial" w:cs="Arial"/>
          <w:sz w:val="24"/>
          <w:szCs w:val="24"/>
        </w:rPr>
        <w:lastRenderedPageBreak/>
        <w:t>возврате (зачете</w:t>
      </w:r>
      <w:proofErr w:type="gramEnd"/>
      <w:r w:rsidRPr="006626D1">
        <w:rPr>
          <w:rFonts w:ascii="Arial" w:hAnsi="Arial" w:cs="Arial"/>
          <w:sz w:val="24"/>
          <w:szCs w:val="24"/>
        </w:rPr>
        <w:t>) указанных платежей в порядке, установленном для осуществления соответствующих полномочий администратор</w:t>
      </w:r>
      <w:r>
        <w:rPr>
          <w:rFonts w:ascii="Arial" w:hAnsi="Arial" w:cs="Arial"/>
          <w:sz w:val="24"/>
          <w:szCs w:val="24"/>
        </w:rPr>
        <w:t>ами доходов бюджета поселения.</w:t>
      </w:r>
    </w:p>
    <w:p w:rsidR="00652F2D" w:rsidRPr="006626D1" w:rsidRDefault="00652F2D" w:rsidP="00652F2D">
      <w:pPr>
        <w:ind w:left="284"/>
        <w:jc w:val="center"/>
        <w:rPr>
          <w:rFonts w:ascii="Arial" w:hAnsi="Arial" w:cs="Arial"/>
          <w:bCs/>
          <w:color w:val="1E1E1E"/>
          <w:sz w:val="24"/>
          <w:szCs w:val="24"/>
        </w:rPr>
      </w:pPr>
      <w:r w:rsidRPr="006626D1">
        <w:rPr>
          <w:rFonts w:ascii="Arial" w:hAnsi="Arial" w:cs="Arial"/>
          <w:bCs/>
          <w:color w:val="1E1E1E"/>
          <w:sz w:val="24"/>
          <w:szCs w:val="24"/>
        </w:rPr>
        <w:t>Статья 4. Особенности использования средств, получаемых муниципальными учреждениями.</w:t>
      </w:r>
    </w:p>
    <w:p w:rsidR="00652F2D" w:rsidRDefault="00652F2D" w:rsidP="00652F2D">
      <w:pPr>
        <w:autoSpaceDE w:val="0"/>
        <w:ind w:left="284"/>
        <w:jc w:val="both"/>
        <w:rPr>
          <w:rFonts w:ascii="Arial" w:hAnsi="Arial" w:cs="Arial"/>
          <w:color w:val="1E1E1E"/>
          <w:sz w:val="24"/>
          <w:szCs w:val="24"/>
        </w:rPr>
      </w:pPr>
      <w:r w:rsidRPr="006626D1">
        <w:rPr>
          <w:rFonts w:ascii="Arial" w:hAnsi="Arial" w:cs="Arial"/>
          <w:color w:val="1E1E1E"/>
          <w:sz w:val="24"/>
          <w:szCs w:val="24"/>
        </w:rPr>
        <w:t>1.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proofErr w:type="gramStart"/>
      <w:r w:rsidRPr="006626D1">
        <w:rPr>
          <w:rFonts w:ascii="Arial" w:hAnsi="Arial" w:cs="Arial"/>
          <w:color w:val="1E1E1E"/>
          <w:sz w:val="24"/>
          <w:szCs w:val="24"/>
        </w:rPr>
        <w:t>Установить, что остатки средств на 01.01.2023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  <w:proofErr w:type="gramEnd"/>
    </w:p>
    <w:p w:rsidR="00652F2D" w:rsidRDefault="00652F2D" w:rsidP="00652F2D">
      <w:pPr>
        <w:autoSpaceDE w:val="0"/>
        <w:ind w:left="284"/>
        <w:jc w:val="both"/>
        <w:rPr>
          <w:rFonts w:ascii="Arial" w:hAnsi="Arial" w:cs="Arial"/>
          <w:color w:val="1E1E1E"/>
          <w:sz w:val="24"/>
          <w:szCs w:val="24"/>
        </w:rPr>
      </w:pPr>
      <w:r w:rsidRPr="006626D1">
        <w:rPr>
          <w:rFonts w:ascii="Arial" w:hAnsi="Arial" w:cs="Arial"/>
          <w:color w:val="1E1E1E"/>
          <w:sz w:val="24"/>
          <w:szCs w:val="24"/>
        </w:rPr>
        <w:t xml:space="preserve">2.Администрация </w:t>
      </w:r>
      <w:proofErr w:type="spellStart"/>
      <w:r w:rsidRPr="006626D1">
        <w:rPr>
          <w:rFonts w:ascii="Arial" w:hAnsi="Arial" w:cs="Arial"/>
          <w:color w:val="1E1E1E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color w:val="1E1E1E"/>
          <w:sz w:val="24"/>
          <w:szCs w:val="24"/>
        </w:rPr>
        <w:t xml:space="preserve">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</w:t>
      </w:r>
      <w:r>
        <w:rPr>
          <w:rFonts w:ascii="Arial" w:hAnsi="Arial" w:cs="Arial"/>
          <w:color w:val="1E1E1E"/>
          <w:sz w:val="24"/>
          <w:szCs w:val="24"/>
        </w:rPr>
        <w:t>ющих лицевых счетов.</w:t>
      </w:r>
    </w:p>
    <w:p w:rsidR="00652F2D" w:rsidRPr="00652F2D" w:rsidRDefault="00652F2D" w:rsidP="00652F2D">
      <w:pPr>
        <w:autoSpaceDE w:val="0"/>
        <w:ind w:left="284"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6626D1">
        <w:rPr>
          <w:rFonts w:ascii="Arial" w:hAnsi="Arial" w:cs="Arial"/>
          <w:color w:val="1E1E1E"/>
          <w:sz w:val="24"/>
          <w:szCs w:val="24"/>
        </w:rPr>
        <w:t>3.Безвозмездные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2023 году сверх утвержденных настоящим решением бюджетных ассигнований, а также неиспользованные на 01.01.2023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2023 году на</w:t>
      </w:r>
      <w:proofErr w:type="gramEnd"/>
      <w:r w:rsidRPr="006626D1">
        <w:rPr>
          <w:rFonts w:ascii="Arial" w:hAnsi="Arial" w:cs="Arial"/>
          <w:color w:val="1E1E1E"/>
          <w:sz w:val="24"/>
          <w:szCs w:val="24"/>
        </w:rPr>
        <w:t xml:space="preserve">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652F2D" w:rsidRPr="006626D1" w:rsidRDefault="00652F2D" w:rsidP="00652F2D">
      <w:pPr>
        <w:autoSpaceDE w:val="0"/>
        <w:ind w:left="284"/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Статья 5. Бюджетные ассигнования бюджета поселения на 2023 год и плановый период на 2024 - 2025 гг.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1. Утвердить ведомственную структуру расходов бюджета на 2023 год на плановый период 2024 -2025 годов согласно приложению 3 к настоящему решению.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2. Утвердить распределение бюджетных ассигнований на 2023 год на плановый период 2024 -2025 годов по разделам и подразделам, целевым статьям и видам расходов классификации расходов бюджета согласно приложению 4 к настоящему решению.</w:t>
      </w:r>
    </w:p>
    <w:p w:rsidR="00652F2D" w:rsidRPr="006626D1" w:rsidRDefault="00652F2D" w:rsidP="00652F2D">
      <w:pPr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2023 год на плановый период 2024 -2025 годов согласно приложению 5 к настоящему решению;</w:t>
      </w:r>
    </w:p>
    <w:p w:rsidR="00652F2D" w:rsidRPr="006626D1" w:rsidRDefault="00652F2D" w:rsidP="00652F2D">
      <w:pPr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626D1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</w:t>
      </w:r>
      <w:r w:rsidRPr="006626D1">
        <w:rPr>
          <w:rFonts w:ascii="Arial" w:hAnsi="Arial" w:cs="Arial"/>
          <w:sz w:val="24"/>
          <w:szCs w:val="24"/>
        </w:rPr>
        <w:lastRenderedPageBreak/>
        <w:t xml:space="preserve">сельского поселения Калачеевского муниципального   района на 2023 год на плановый период 2024 -2025 годов в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 год на плановый период 2024 -2025 годов согласно приложению № 6 к настоящему решению. </w:t>
      </w:r>
      <w:proofErr w:type="gramEnd"/>
    </w:p>
    <w:p w:rsidR="00652F2D" w:rsidRPr="006626D1" w:rsidRDefault="00652F2D" w:rsidP="00652F2D">
      <w:pPr>
        <w:spacing w:line="228" w:lineRule="auto"/>
        <w:ind w:left="284"/>
        <w:jc w:val="both"/>
        <w:rPr>
          <w:rFonts w:ascii="Arial" w:hAnsi="Arial" w:cs="Arial"/>
          <w:color w:val="FF6600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Установить, что средства дорожного фонда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направляются </w:t>
      </w:r>
      <w:proofErr w:type="gramStart"/>
      <w:r w:rsidRPr="006626D1">
        <w:rPr>
          <w:rFonts w:ascii="Arial" w:hAnsi="Arial" w:cs="Arial"/>
          <w:sz w:val="24"/>
          <w:szCs w:val="24"/>
        </w:rPr>
        <w:t>на</w:t>
      </w:r>
      <w:proofErr w:type="gramEnd"/>
      <w:r w:rsidRPr="006626D1">
        <w:rPr>
          <w:rFonts w:ascii="Arial" w:hAnsi="Arial" w:cs="Arial"/>
          <w:sz w:val="24"/>
          <w:szCs w:val="24"/>
        </w:rPr>
        <w:t>:</w:t>
      </w:r>
    </w:p>
    <w:p w:rsidR="00652F2D" w:rsidRPr="006626D1" w:rsidRDefault="00652F2D" w:rsidP="00652F2D">
      <w:pPr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:rsidR="00652F2D" w:rsidRPr="006626D1" w:rsidRDefault="00652F2D" w:rsidP="00652F2D">
      <w:pPr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:rsidR="00652F2D" w:rsidRPr="006626D1" w:rsidRDefault="00652F2D" w:rsidP="00652F2D">
      <w:pPr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5. Утвердить общий объём бюджетных ассигнований на исполнение публичных нормативных обязательств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2023 год на плановый период 2024 -2025 годов в сумме 0 тыс. рублей.</w:t>
      </w:r>
    </w:p>
    <w:p w:rsidR="00652F2D" w:rsidRPr="006626D1" w:rsidRDefault="00652F2D" w:rsidP="00652F2D">
      <w:pPr>
        <w:autoSpaceDE w:val="0"/>
        <w:ind w:left="284"/>
        <w:jc w:val="center"/>
        <w:rPr>
          <w:rFonts w:ascii="Arial" w:hAnsi="Arial" w:cs="Arial"/>
          <w:bCs/>
          <w:color w:val="1E1E1E"/>
          <w:sz w:val="24"/>
          <w:szCs w:val="24"/>
        </w:rPr>
      </w:pPr>
      <w:r w:rsidRPr="006626D1">
        <w:rPr>
          <w:rFonts w:ascii="Arial" w:hAnsi="Arial" w:cs="Arial"/>
          <w:bCs/>
          <w:color w:val="1E1E1E"/>
          <w:sz w:val="24"/>
          <w:szCs w:val="24"/>
        </w:rPr>
        <w:t xml:space="preserve">Статья 6.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6626D1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 и муниципальных казенных учреждений.</w:t>
      </w:r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color w:val="1E1E1E"/>
          <w:sz w:val="24"/>
          <w:szCs w:val="24"/>
        </w:rPr>
      </w:pPr>
      <w:proofErr w:type="gramStart"/>
      <w:r w:rsidRPr="006626D1">
        <w:rPr>
          <w:rFonts w:ascii="Arial" w:hAnsi="Arial" w:cs="Arial"/>
          <w:color w:val="1E1E1E"/>
          <w:sz w:val="24"/>
          <w:szCs w:val="24"/>
        </w:rPr>
        <w:t>1.</w:t>
      </w:r>
      <w:r w:rsidRPr="006626D1"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</w:t>
      </w:r>
      <w:proofErr w:type="spellStart"/>
      <w:r w:rsidRPr="006626D1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6626D1">
        <w:rPr>
          <w:rFonts w:ascii="Arial" w:hAnsi="Arial" w:cs="Arial"/>
          <w:color w:val="000000"/>
          <w:sz w:val="24"/>
          <w:szCs w:val="24"/>
        </w:rPr>
        <w:t xml:space="preserve"> и казенные учреждения не вправе принимать решения, приводящие к увеличению в 2023 году</w:t>
      </w:r>
      <w:r w:rsidRPr="006626D1">
        <w:rPr>
          <w:rFonts w:ascii="Arial" w:hAnsi="Arial" w:cs="Arial"/>
          <w:sz w:val="24"/>
          <w:szCs w:val="24"/>
        </w:rPr>
        <w:t xml:space="preserve"> и плановый период на 2024 - 2025 гг.</w:t>
      </w:r>
      <w:r w:rsidRPr="006626D1">
        <w:rPr>
          <w:rFonts w:ascii="Arial" w:hAnsi="Arial" w:cs="Arial"/>
          <w:color w:val="000000"/>
          <w:sz w:val="24"/>
          <w:szCs w:val="24"/>
        </w:rPr>
        <w:t xml:space="preserve"> численности муниципальных служащих и работников муниципальных казенных учреждений, за исключением случаев,</w:t>
      </w:r>
      <w:r w:rsidRPr="006626D1">
        <w:rPr>
          <w:rFonts w:ascii="Arial" w:hAnsi="Arial" w:cs="Arial"/>
          <w:color w:val="1E1E1E"/>
          <w:sz w:val="24"/>
          <w:szCs w:val="24"/>
        </w:rPr>
        <w:t xml:space="preserve"> связанных с изменением состава и (или функций) органов местного самоуправления </w:t>
      </w:r>
      <w:proofErr w:type="spellStart"/>
      <w:r w:rsidRPr="006626D1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6626D1">
        <w:rPr>
          <w:rFonts w:ascii="Arial" w:hAnsi="Arial" w:cs="Arial"/>
          <w:color w:val="1E1E1E"/>
          <w:sz w:val="24"/>
          <w:szCs w:val="24"/>
        </w:rPr>
        <w:t xml:space="preserve"> и муниципальных казенных учреждений.</w:t>
      </w:r>
      <w:proofErr w:type="gramEnd"/>
    </w:p>
    <w:p w:rsidR="00652F2D" w:rsidRPr="006626D1" w:rsidRDefault="00652F2D" w:rsidP="00652F2D">
      <w:pPr>
        <w:autoSpaceDE w:val="0"/>
        <w:ind w:left="284"/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Статья 7. Муниципальные внутренние заимствования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поселения, муниципальный внутренний долг поселения и предоставление муниципальных гарантий поселению в валюте Российской Федерации»</w:t>
      </w:r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1. Установить, верхний придел государственного (муниципального) долга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на 1 января 2024 год в сумме 0 рублей, на 1 января 2025 в сумме 0 рублей, на 1 января 2026 г. в сумме 0 рублей.</w:t>
      </w:r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2. Утвердить предельный объем расходов на обслуживание муниципального долга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на 2023 год в сумме 0 рублей, на 2024 год в сумме 0 рублей, на 2025 год в сумме 0 рублей.</w:t>
      </w:r>
    </w:p>
    <w:p w:rsidR="00652F2D" w:rsidRPr="006626D1" w:rsidRDefault="00652F2D" w:rsidP="00652F2D">
      <w:pPr>
        <w:autoSpaceDE w:val="0"/>
        <w:ind w:left="284"/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Статья 8.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6626D1">
        <w:rPr>
          <w:rFonts w:ascii="Arial" w:hAnsi="Arial" w:cs="Arial"/>
          <w:sz w:val="24"/>
          <w:szCs w:val="24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  <w:proofErr w:type="gramEnd"/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1) в размере 100 процентов суммы договора (контракта) - по договорам </w:t>
      </w:r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proofErr w:type="gramStart"/>
      <w:r w:rsidRPr="006626D1">
        <w:rPr>
          <w:rFonts w:ascii="Arial" w:hAnsi="Arial" w:cs="Arial"/>
          <w:sz w:val="24"/>
          <w:szCs w:val="24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  <w:proofErr w:type="gramEnd"/>
    </w:p>
    <w:p w:rsidR="00652F2D" w:rsidRPr="006626D1" w:rsidRDefault="00652F2D" w:rsidP="00652F2D">
      <w:pPr>
        <w:autoSpaceDE w:val="0"/>
        <w:ind w:left="284"/>
        <w:jc w:val="both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652F2D" w:rsidRPr="006626D1" w:rsidRDefault="00652F2D" w:rsidP="00652F2D">
      <w:pPr>
        <w:shd w:val="clear" w:color="auto" w:fill="FFFFFF"/>
        <w:spacing w:line="278" w:lineRule="exact"/>
        <w:ind w:left="284" w:right="202"/>
        <w:jc w:val="both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shd w:val="clear" w:color="auto" w:fill="FFFFFF"/>
        <w:tabs>
          <w:tab w:val="left" w:pos="851"/>
        </w:tabs>
        <w:spacing w:line="278" w:lineRule="exact"/>
        <w:ind w:left="284" w:right="202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Статья 9. Вступление в силу настоящего Решения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1.Опубликовать настоящее решение в «Вестнике».</w:t>
      </w:r>
    </w:p>
    <w:p w:rsidR="00652F2D" w:rsidRPr="006626D1" w:rsidRDefault="00652F2D" w:rsidP="00652F2D">
      <w:pPr>
        <w:autoSpaceDE w:val="0"/>
        <w:ind w:left="284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2.Настоящее решение вступает в силу с 1 января 2023 года.</w:t>
      </w:r>
    </w:p>
    <w:p w:rsidR="00652F2D" w:rsidRPr="006626D1" w:rsidRDefault="00652F2D" w:rsidP="00652F2D">
      <w:pPr>
        <w:autoSpaceDE w:val="0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6626D1">
        <w:rPr>
          <w:rFonts w:ascii="Arial" w:hAnsi="Arial" w:cs="Arial"/>
          <w:sz w:val="24"/>
          <w:szCs w:val="24"/>
        </w:rPr>
        <w:tab/>
      </w:r>
      <w:r w:rsidRPr="006626D1">
        <w:rPr>
          <w:rFonts w:ascii="Arial" w:hAnsi="Arial" w:cs="Arial"/>
          <w:sz w:val="24"/>
          <w:szCs w:val="24"/>
        </w:rPr>
        <w:tab/>
      </w:r>
      <w:r w:rsidRPr="006626D1">
        <w:rPr>
          <w:rFonts w:ascii="Arial" w:hAnsi="Arial" w:cs="Arial"/>
          <w:sz w:val="24"/>
          <w:szCs w:val="24"/>
        </w:rPr>
        <w:tab/>
        <w:t>И.И. Демиденко</w:t>
      </w:r>
    </w:p>
    <w:p w:rsidR="00652F2D" w:rsidRPr="006626D1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  <w:lang w:val="ru-RU"/>
        </w:rPr>
      </w:pPr>
    </w:p>
    <w:p w:rsidR="00652F2D" w:rsidRPr="006626D1" w:rsidRDefault="00652F2D" w:rsidP="00652F2D">
      <w:pPr>
        <w:pStyle w:val="211"/>
        <w:tabs>
          <w:tab w:val="left" w:pos="0"/>
        </w:tabs>
        <w:ind w:left="0"/>
        <w:jc w:val="right"/>
        <w:rPr>
          <w:rFonts w:ascii="Arial" w:hAnsi="Arial" w:cs="Arial"/>
          <w:b w:val="0"/>
          <w:sz w:val="24"/>
        </w:rPr>
      </w:pPr>
      <w:proofErr w:type="spellStart"/>
      <w:r w:rsidRPr="006626D1">
        <w:rPr>
          <w:rFonts w:ascii="Arial" w:hAnsi="Arial" w:cs="Arial"/>
          <w:b w:val="0"/>
          <w:sz w:val="24"/>
        </w:rPr>
        <w:lastRenderedPageBreak/>
        <w:t>Приложение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№1</w:t>
      </w:r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 xml:space="preserve">к </w:t>
      </w:r>
      <w:proofErr w:type="spellStart"/>
      <w:r w:rsidRPr="006626D1">
        <w:rPr>
          <w:rFonts w:ascii="Arial" w:hAnsi="Arial" w:cs="Arial"/>
          <w:b w:val="0"/>
          <w:sz w:val="24"/>
        </w:rPr>
        <w:t>решению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Совета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народных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депутатов</w:t>
      </w:r>
      <w:proofErr w:type="spellEnd"/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proofErr w:type="spellStart"/>
      <w:r w:rsidRPr="006626D1">
        <w:rPr>
          <w:rFonts w:ascii="Arial" w:hAnsi="Arial" w:cs="Arial"/>
          <w:b w:val="0"/>
          <w:sz w:val="24"/>
        </w:rPr>
        <w:t>Меловатского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сельского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поселения</w:t>
      </w:r>
      <w:proofErr w:type="spellEnd"/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>Калачеевского муниципального района</w:t>
      </w:r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 xml:space="preserve">Воронежской области </w:t>
      </w:r>
      <w:proofErr w:type="spellStart"/>
      <w:r w:rsidRPr="006626D1">
        <w:rPr>
          <w:rFonts w:ascii="Arial" w:hAnsi="Arial" w:cs="Arial"/>
          <w:b w:val="0"/>
          <w:sz w:val="24"/>
        </w:rPr>
        <w:t>от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«__» _____ 2022 г.</w:t>
      </w:r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 xml:space="preserve">№___ «О </w:t>
      </w:r>
      <w:proofErr w:type="spellStart"/>
      <w:r w:rsidRPr="006626D1">
        <w:rPr>
          <w:rFonts w:ascii="Arial" w:hAnsi="Arial" w:cs="Arial"/>
          <w:b w:val="0"/>
          <w:sz w:val="24"/>
        </w:rPr>
        <w:t>бюджете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Меловатского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сельского</w:t>
      </w:r>
      <w:proofErr w:type="spellEnd"/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proofErr w:type="spellStart"/>
      <w:r w:rsidRPr="006626D1">
        <w:rPr>
          <w:rFonts w:ascii="Arial" w:hAnsi="Arial" w:cs="Arial"/>
          <w:b w:val="0"/>
          <w:sz w:val="24"/>
        </w:rPr>
        <w:t>поселения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Калачеевского муниципального </w:t>
      </w:r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 xml:space="preserve">района </w:t>
      </w:r>
      <w:proofErr w:type="spellStart"/>
      <w:r w:rsidRPr="006626D1">
        <w:rPr>
          <w:rFonts w:ascii="Arial" w:hAnsi="Arial" w:cs="Arial"/>
          <w:b w:val="0"/>
          <w:sz w:val="24"/>
        </w:rPr>
        <w:t>на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2023 </w:t>
      </w:r>
      <w:proofErr w:type="spellStart"/>
      <w:r w:rsidRPr="006626D1">
        <w:rPr>
          <w:rFonts w:ascii="Arial" w:hAnsi="Arial" w:cs="Arial"/>
          <w:b w:val="0"/>
          <w:sz w:val="24"/>
        </w:rPr>
        <w:t>год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и </w:t>
      </w:r>
      <w:proofErr w:type="spellStart"/>
      <w:r w:rsidRPr="006626D1">
        <w:rPr>
          <w:rFonts w:ascii="Arial" w:hAnsi="Arial" w:cs="Arial"/>
          <w:b w:val="0"/>
          <w:sz w:val="24"/>
        </w:rPr>
        <w:t>плановый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</w:t>
      </w:r>
      <w:proofErr w:type="spellStart"/>
      <w:r w:rsidRPr="006626D1">
        <w:rPr>
          <w:rFonts w:ascii="Arial" w:hAnsi="Arial" w:cs="Arial"/>
          <w:b w:val="0"/>
          <w:sz w:val="24"/>
        </w:rPr>
        <w:t>период</w:t>
      </w:r>
      <w:proofErr w:type="spellEnd"/>
      <w:r w:rsidRPr="006626D1">
        <w:rPr>
          <w:rFonts w:ascii="Arial" w:hAnsi="Arial" w:cs="Arial"/>
          <w:b w:val="0"/>
          <w:sz w:val="24"/>
        </w:rPr>
        <w:t xml:space="preserve"> 2024</w:t>
      </w:r>
    </w:p>
    <w:p w:rsidR="00652F2D" w:rsidRPr="006626D1" w:rsidRDefault="00652F2D" w:rsidP="00652F2D">
      <w:pPr>
        <w:pStyle w:val="211"/>
        <w:tabs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 xml:space="preserve">и 2025 </w:t>
      </w:r>
      <w:proofErr w:type="spellStart"/>
      <w:r w:rsidRPr="006626D1">
        <w:rPr>
          <w:rFonts w:ascii="Arial" w:hAnsi="Arial" w:cs="Arial"/>
          <w:b w:val="0"/>
          <w:sz w:val="24"/>
        </w:rPr>
        <w:t>гг</w:t>
      </w:r>
      <w:proofErr w:type="spellEnd"/>
      <w:r w:rsidRPr="006626D1">
        <w:rPr>
          <w:rFonts w:ascii="Arial" w:hAnsi="Arial" w:cs="Arial"/>
          <w:b w:val="0"/>
          <w:sz w:val="24"/>
        </w:rPr>
        <w:t>.»</w:t>
      </w:r>
    </w:p>
    <w:p w:rsidR="00652F2D" w:rsidRPr="006626D1" w:rsidRDefault="00652F2D" w:rsidP="00652F2D">
      <w:pPr>
        <w:pStyle w:val="211"/>
        <w:rPr>
          <w:rFonts w:ascii="Arial" w:hAnsi="Arial" w:cs="Arial"/>
          <w:b w:val="0"/>
          <w:sz w:val="24"/>
        </w:rPr>
      </w:pPr>
    </w:p>
    <w:p w:rsidR="00652F2D" w:rsidRPr="006626D1" w:rsidRDefault="00652F2D" w:rsidP="00652F2D">
      <w:pPr>
        <w:pStyle w:val="211"/>
        <w:rPr>
          <w:rFonts w:ascii="Arial" w:hAnsi="Arial" w:cs="Arial"/>
          <w:b w:val="0"/>
          <w:sz w:val="24"/>
        </w:rPr>
      </w:pPr>
    </w:p>
    <w:p w:rsidR="00652F2D" w:rsidRPr="006626D1" w:rsidRDefault="00652F2D" w:rsidP="00652F2D">
      <w:pPr>
        <w:pStyle w:val="211"/>
        <w:ind w:left="0"/>
        <w:jc w:val="left"/>
        <w:rPr>
          <w:rFonts w:ascii="Arial" w:hAnsi="Arial" w:cs="Arial"/>
          <w:b w:val="0"/>
          <w:sz w:val="24"/>
        </w:rPr>
      </w:pPr>
    </w:p>
    <w:p w:rsidR="00652F2D" w:rsidRPr="006626D1" w:rsidRDefault="00652F2D" w:rsidP="00652F2D">
      <w:pPr>
        <w:pStyle w:val="211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>ИСТОЧНИКИ ВНУТРЕННЕГО ФИНАНСИРОВАНИЯ</w:t>
      </w:r>
    </w:p>
    <w:p w:rsidR="00652F2D" w:rsidRPr="006626D1" w:rsidRDefault="00652F2D" w:rsidP="00652F2D">
      <w:pPr>
        <w:pStyle w:val="211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>ДЕФИЦИТА БЮДЖЕТА МЕЛОВАТСКОГО СЕЛЬСКОГО ПОСЕЛЕНИЯ</w:t>
      </w:r>
    </w:p>
    <w:p w:rsidR="00652F2D" w:rsidRPr="006626D1" w:rsidRDefault="00652F2D" w:rsidP="00652F2D">
      <w:pPr>
        <w:pStyle w:val="211"/>
        <w:rPr>
          <w:rFonts w:ascii="Arial" w:hAnsi="Arial" w:cs="Arial"/>
          <w:b w:val="0"/>
          <w:sz w:val="24"/>
        </w:rPr>
      </w:pPr>
      <w:r w:rsidRPr="006626D1">
        <w:rPr>
          <w:rFonts w:ascii="Arial" w:hAnsi="Arial" w:cs="Arial"/>
          <w:b w:val="0"/>
          <w:sz w:val="24"/>
        </w:rPr>
        <w:t>КАЛАЧЕЕВСКОГО МУНИЦИПАЛЬНОГО РАЙОНА НА 2023 ГОД И ПЛАНОВЫЙ ПЕРИОД 2024 и 2025 ГГ.</w:t>
      </w:r>
    </w:p>
    <w:p w:rsidR="00652F2D" w:rsidRPr="006626D1" w:rsidRDefault="00652F2D" w:rsidP="00652F2D">
      <w:pPr>
        <w:autoSpaceDE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294"/>
        <w:gridCol w:w="1201"/>
        <w:gridCol w:w="1037"/>
        <w:gridCol w:w="1018"/>
      </w:tblGrid>
      <w:tr w:rsidR="00652F2D" w:rsidRPr="006626D1" w:rsidTr="00C26D53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proofErr w:type="gram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6626D1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-12702,8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-12165,8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-12549,6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-12702,8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-12165,8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-12549,6</w:t>
            </w:r>
          </w:p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12549,6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12702,8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12165,8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12549,6</w:t>
            </w:r>
          </w:p>
        </w:tc>
      </w:tr>
      <w:tr w:rsidR="00652F2D" w:rsidRPr="006626D1" w:rsidTr="00C26D53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2F2D" w:rsidRPr="006626D1" w:rsidRDefault="00652F2D" w:rsidP="00C26D53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2F2D" w:rsidRPr="006626D1" w:rsidRDefault="00652F2D" w:rsidP="00C26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652F2D" w:rsidRPr="006626D1" w:rsidRDefault="00652F2D" w:rsidP="00652F2D">
      <w:pPr>
        <w:autoSpaceDE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652F2D" w:rsidRPr="006626D1" w:rsidTr="00C26D53">
        <w:trPr>
          <w:trHeight w:val="2403"/>
        </w:trPr>
        <w:tc>
          <w:tcPr>
            <w:tcW w:w="5505" w:type="dxa"/>
          </w:tcPr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Приложение №2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Воронежской области от «__» _____ 2022 г. №___«О бюджете </w:t>
            </w: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2023год и плановый период 2024 - 2025 гг.»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Поступление доходов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кодам видов доходов, подвидов доходов, на 2023 год и плановый период 2024-2025 года.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3033"/>
        <w:gridCol w:w="1084"/>
        <w:gridCol w:w="1084"/>
        <w:gridCol w:w="1084"/>
      </w:tblGrid>
      <w:tr w:rsidR="00652F2D" w:rsidRPr="00D02864" w:rsidTr="00C26D53">
        <w:trPr>
          <w:trHeight w:val="315"/>
        </w:trPr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1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</w:tr>
      <w:tr w:rsidR="00652F2D" w:rsidRPr="00D02864" w:rsidTr="00C26D53">
        <w:trPr>
          <w:trHeight w:val="31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652F2D" w:rsidRPr="00D02864" w:rsidTr="00C26D53">
        <w:trPr>
          <w:trHeight w:val="31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2F2D" w:rsidRPr="00D02864" w:rsidTr="00C26D53">
        <w:trPr>
          <w:trHeight w:val="46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sz w:val="24"/>
                <w:szCs w:val="24"/>
              </w:rPr>
              <w:t>12702,8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sz w:val="24"/>
                <w:szCs w:val="24"/>
              </w:rPr>
              <w:t>12165,8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sz w:val="24"/>
                <w:szCs w:val="24"/>
              </w:rPr>
              <w:t>12549,6</w:t>
            </w:r>
          </w:p>
        </w:tc>
      </w:tr>
      <w:tr w:rsidR="00652F2D" w:rsidRPr="00D02864" w:rsidTr="00C26D53">
        <w:trPr>
          <w:trHeight w:val="36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6829,0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6984,0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7142,0</w:t>
            </w:r>
          </w:p>
        </w:tc>
      </w:tr>
      <w:tr w:rsidR="00652F2D" w:rsidRPr="00D02864" w:rsidTr="00C26D53">
        <w:trPr>
          <w:trHeight w:val="28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652F2D" w:rsidRPr="00D02864" w:rsidTr="00C26D53">
        <w:trPr>
          <w:trHeight w:val="30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652F2D" w:rsidRPr="00D02864" w:rsidTr="00C26D53">
        <w:trPr>
          <w:trHeight w:val="189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319,0</w:t>
            </w:r>
          </w:p>
        </w:tc>
      </w:tr>
      <w:tr w:rsidR="00652F2D" w:rsidRPr="00D02864" w:rsidTr="00C26D53">
        <w:trPr>
          <w:trHeight w:val="507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652F2D" w:rsidRPr="00D02864" w:rsidTr="00C26D53">
        <w:trPr>
          <w:trHeight w:val="43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000 1 05 03000 01 0000 110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652F2D" w:rsidRPr="00D02864" w:rsidTr="00C26D53">
        <w:trPr>
          <w:trHeight w:val="52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2645,0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2750,0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212121"/>
                <w:sz w:val="24"/>
                <w:szCs w:val="24"/>
              </w:rPr>
              <w:t>2860,0</w:t>
            </w:r>
          </w:p>
        </w:tc>
      </w:tr>
      <w:tr w:rsidR="00652F2D" w:rsidRPr="00D02864" w:rsidTr="00C26D53">
        <w:trPr>
          <w:trHeight w:val="42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3889,0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3915,0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3942,0</w:t>
            </w:r>
          </w:p>
        </w:tc>
      </w:tr>
      <w:tr w:rsidR="00652F2D" w:rsidRPr="00D02864" w:rsidTr="00C26D53">
        <w:trPr>
          <w:trHeight w:val="42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415,0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432,0</w:t>
            </w:r>
          </w:p>
        </w:tc>
      </w:tr>
      <w:tr w:rsidR="00652F2D" w:rsidRPr="00D02864" w:rsidTr="00C26D53">
        <w:trPr>
          <w:trHeight w:val="129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398,0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415,0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432,0</w:t>
            </w:r>
          </w:p>
        </w:tc>
      </w:tr>
      <w:tr w:rsidR="00652F2D" w:rsidRPr="00D02864" w:rsidTr="00C26D53">
        <w:trPr>
          <w:trHeight w:val="48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3491,0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3500,0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3510,0</w:t>
            </w:r>
          </w:p>
        </w:tc>
      </w:tr>
      <w:tr w:rsidR="00652F2D" w:rsidRPr="00D02864" w:rsidTr="00C26D53">
        <w:trPr>
          <w:trHeight w:val="49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000 1 06 06030 03 0000 110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844,0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850,0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855,0</w:t>
            </w:r>
          </w:p>
        </w:tc>
      </w:tr>
      <w:tr w:rsidR="00652F2D" w:rsidRPr="00D02864" w:rsidTr="00C26D53">
        <w:trPr>
          <w:trHeight w:val="91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000 1 06 06033 10 0000 110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844,0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850,0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855,0</w:t>
            </w:r>
          </w:p>
        </w:tc>
      </w:tr>
      <w:tr w:rsidR="00652F2D" w:rsidRPr="00D02864" w:rsidTr="00C26D53">
        <w:trPr>
          <w:trHeight w:val="40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2647,0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2650,0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2655,0</w:t>
            </w:r>
          </w:p>
        </w:tc>
      </w:tr>
      <w:tr w:rsidR="00652F2D" w:rsidRPr="00D02864" w:rsidTr="00C26D53">
        <w:trPr>
          <w:trHeight w:val="915"/>
        </w:trPr>
        <w:tc>
          <w:tcPr>
            <w:tcW w:w="15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2647,0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2650,0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2655,0</w:t>
            </w:r>
          </w:p>
        </w:tc>
      </w:tr>
      <w:tr w:rsidR="00652F2D" w:rsidRPr="00D02864" w:rsidTr="00C26D53">
        <w:trPr>
          <w:trHeight w:val="43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652F2D" w:rsidRPr="00D02864" w:rsidTr="00C26D53">
        <w:trPr>
          <w:trHeight w:val="126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652F2D" w:rsidRPr="00D02864" w:rsidTr="00C26D53">
        <w:trPr>
          <w:trHeight w:val="1963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 Российской Федерации на совершение нотариальных действий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16,0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17,0</w:t>
            </w:r>
          </w:p>
        </w:tc>
      </w:tr>
      <w:tr w:rsidR="00652F2D" w:rsidRPr="00D02864" w:rsidTr="00C26D53">
        <w:trPr>
          <w:trHeight w:val="126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652F2D" w:rsidRPr="00D02864" w:rsidTr="00C26D53">
        <w:trPr>
          <w:trHeight w:val="195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proofErr w:type="gramStart"/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>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652F2D" w:rsidRPr="00D02864" w:rsidTr="00C26D53">
        <w:trPr>
          <w:trHeight w:val="179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proofErr w:type="gramStart"/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4,0</w:t>
            </w:r>
          </w:p>
        </w:tc>
      </w:tr>
      <w:tr w:rsidR="00652F2D" w:rsidRPr="00D02864" w:rsidTr="00C26D53">
        <w:trPr>
          <w:trHeight w:val="42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5873,8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5181,8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5407,6</w:t>
            </w:r>
          </w:p>
        </w:tc>
      </w:tr>
      <w:tr w:rsidR="00652F2D" w:rsidRPr="00D02864" w:rsidTr="00C26D53">
        <w:trPr>
          <w:trHeight w:val="108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5873,8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5181,8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5407,6</w:t>
            </w:r>
          </w:p>
        </w:tc>
      </w:tr>
      <w:tr w:rsidR="00652F2D" w:rsidRPr="00D02864" w:rsidTr="00C26D53">
        <w:trPr>
          <w:trHeight w:val="63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 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501,8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438,2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459,0</w:t>
            </w:r>
          </w:p>
        </w:tc>
      </w:tr>
      <w:tr w:rsidR="00652F2D" w:rsidRPr="00D02864" w:rsidTr="00C26D53">
        <w:trPr>
          <w:trHeight w:val="63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474,6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400,8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412,5</w:t>
            </w:r>
          </w:p>
        </w:tc>
      </w:tr>
      <w:tr w:rsidR="00652F2D" w:rsidRPr="00D02864" w:rsidTr="00C26D53">
        <w:trPr>
          <w:trHeight w:val="63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lastRenderedPageBreak/>
              <w:t>474,6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400,8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412,5</w:t>
            </w:r>
          </w:p>
        </w:tc>
      </w:tr>
      <w:tr w:rsidR="00652F2D" w:rsidRPr="00D02864" w:rsidTr="00C26D53">
        <w:trPr>
          <w:trHeight w:val="63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000 2 02 16001 00 0000 150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27,2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37,4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46,5</w:t>
            </w:r>
          </w:p>
        </w:tc>
      </w:tr>
      <w:tr w:rsidR="00652F2D" w:rsidRPr="00D02864" w:rsidTr="00C26D53">
        <w:tc>
          <w:tcPr>
            <w:tcW w:w="153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000 2 02 16001 10 0000 150</w:t>
            </w: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</w:t>
            </w: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27,2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37,4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46,5</w:t>
            </w:r>
          </w:p>
        </w:tc>
      </w:tr>
      <w:tr w:rsidR="00652F2D" w:rsidRPr="00D02864" w:rsidTr="00C26D53">
        <w:trPr>
          <w:trHeight w:val="420"/>
        </w:trPr>
        <w:tc>
          <w:tcPr>
            <w:tcW w:w="15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районов</w:t>
            </w:r>
          </w:p>
        </w:tc>
        <w:tc>
          <w:tcPr>
            <w:tcW w:w="51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</w:p>
        </w:tc>
      </w:tr>
      <w:tr w:rsidR="00652F2D" w:rsidRPr="00D02864" w:rsidTr="00C26D53">
        <w:trPr>
          <w:trHeight w:val="57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 бюджетной системы  Российской Федерации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652F2D" w:rsidRPr="00D02864" w:rsidTr="00C26D53">
        <w:trPr>
          <w:trHeight w:val="91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652F2D" w:rsidRPr="00D02864" w:rsidTr="00C26D53">
        <w:trPr>
          <w:trHeight w:val="126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113,3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118,4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122,7</w:t>
            </w:r>
          </w:p>
        </w:tc>
      </w:tr>
      <w:tr w:rsidR="00652F2D" w:rsidRPr="00D02864" w:rsidTr="00C26D53">
        <w:trPr>
          <w:trHeight w:val="435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5258,7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4625,2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4825,9</w:t>
            </w:r>
          </w:p>
        </w:tc>
      </w:tr>
      <w:tr w:rsidR="00652F2D" w:rsidRPr="00D02864" w:rsidTr="00C26D53">
        <w:trPr>
          <w:trHeight w:val="1786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000 2 02 40014 00 0000 150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1578,1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1713,0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1913,7</w:t>
            </w:r>
          </w:p>
        </w:tc>
      </w:tr>
      <w:tr w:rsidR="00652F2D" w:rsidRPr="00D02864" w:rsidTr="00C26D53">
        <w:trPr>
          <w:trHeight w:val="1786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1578,1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1713,0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1913,7</w:t>
            </w:r>
          </w:p>
        </w:tc>
      </w:tr>
      <w:tr w:rsidR="00652F2D" w:rsidRPr="00D02864" w:rsidTr="00C26D53">
        <w:trPr>
          <w:trHeight w:val="60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86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3680,6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</w:tr>
      <w:tr w:rsidR="00652F2D" w:rsidRPr="00D02864" w:rsidTr="00C26D53">
        <w:trPr>
          <w:trHeight w:val="770"/>
        </w:trPr>
        <w:tc>
          <w:tcPr>
            <w:tcW w:w="15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1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F2D" w:rsidRPr="00D02864" w:rsidRDefault="00652F2D" w:rsidP="00C26D53">
            <w:pPr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right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3680,6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52F2D" w:rsidRPr="00D02864" w:rsidRDefault="00652F2D" w:rsidP="00C26D53">
            <w:pPr>
              <w:jc w:val="center"/>
              <w:rPr>
                <w:rFonts w:ascii="Arial" w:hAnsi="Arial" w:cs="Arial"/>
                <w:color w:val="212121"/>
                <w:sz w:val="24"/>
                <w:szCs w:val="24"/>
              </w:rPr>
            </w:pPr>
            <w:r w:rsidRPr="00D02864">
              <w:rPr>
                <w:rFonts w:ascii="Arial" w:hAnsi="Arial" w:cs="Arial"/>
                <w:color w:val="212121"/>
                <w:sz w:val="24"/>
                <w:szCs w:val="24"/>
              </w:rPr>
              <w:t>2912,2</w:t>
            </w:r>
          </w:p>
        </w:tc>
      </w:tr>
    </w:tbl>
    <w:p w:rsidR="00652F2D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Default="00652F2D" w:rsidP="00652F2D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671" w:tblpY="-15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</w:tblGrid>
      <w:tr w:rsidR="00652F2D" w:rsidRPr="006626D1" w:rsidTr="00C26D53">
        <w:trPr>
          <w:trHeight w:val="2684"/>
        </w:trPr>
        <w:tc>
          <w:tcPr>
            <w:tcW w:w="4950" w:type="dxa"/>
          </w:tcPr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Воронежской области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 от «__» _____ 2022 г.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№___ «О бюджете </w:t>
            </w: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2023 год и плановый период 2024 –2025 гг.»</w:t>
            </w:r>
          </w:p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bCs/>
          <w:sz w:val="24"/>
          <w:szCs w:val="24"/>
        </w:rPr>
      </w:pPr>
    </w:p>
    <w:tbl>
      <w:tblPr>
        <w:tblW w:w="355" w:type="dxa"/>
        <w:tblLayout w:type="fixed"/>
        <w:tblLook w:val="04A0" w:firstRow="1" w:lastRow="0" w:firstColumn="1" w:lastColumn="0" w:noHBand="0" w:noVBand="1"/>
      </w:tblPr>
      <w:tblGrid>
        <w:gridCol w:w="355"/>
      </w:tblGrid>
      <w:tr w:rsidR="00652F2D" w:rsidRPr="006626D1" w:rsidTr="00C26D53">
        <w:trPr>
          <w:trHeight w:val="818"/>
        </w:trPr>
        <w:tc>
          <w:tcPr>
            <w:tcW w:w="35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ab/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9072"/>
        <w:gridCol w:w="1134"/>
      </w:tblGrid>
      <w:tr w:rsidR="00652F2D" w:rsidRPr="006626D1" w:rsidTr="00C26D53">
        <w:trPr>
          <w:trHeight w:val="14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</w:t>
            </w:r>
            <w:r w:rsidRPr="006626D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Расходов бюджета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626D1">
              <w:rPr>
                <w:rFonts w:ascii="Arial" w:hAnsi="Arial" w:cs="Arial"/>
                <w:bCs/>
                <w:sz w:val="24"/>
                <w:szCs w:val="24"/>
              </w:rPr>
              <w:br/>
              <w:t>Калачеевского муниципального района на 2023 год</w:t>
            </w:r>
          </w:p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и плановый период 2024-2025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Style w:val="afffb"/>
        <w:tblW w:w="10031" w:type="dxa"/>
        <w:tblLayout w:type="fixed"/>
        <w:tblLook w:val="04A0" w:firstRow="1" w:lastRow="0" w:firstColumn="1" w:lastColumn="0" w:noHBand="0" w:noVBand="1"/>
      </w:tblPr>
      <w:tblGrid>
        <w:gridCol w:w="3657"/>
        <w:gridCol w:w="882"/>
        <w:gridCol w:w="506"/>
        <w:gridCol w:w="545"/>
        <w:gridCol w:w="1039"/>
        <w:gridCol w:w="723"/>
        <w:gridCol w:w="930"/>
        <w:gridCol w:w="917"/>
        <w:gridCol w:w="832"/>
      </w:tblGrid>
      <w:tr w:rsidR="00652F2D" w:rsidRPr="006626D1" w:rsidTr="00C26D53">
        <w:trPr>
          <w:trHeight w:val="360"/>
        </w:trPr>
        <w:tc>
          <w:tcPr>
            <w:tcW w:w="3657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119393390"/>
          </w:p>
        </w:tc>
        <w:tc>
          <w:tcPr>
            <w:tcW w:w="882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06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3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679" w:type="dxa"/>
            <w:gridSpan w:val="3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652F2D" w:rsidRPr="006626D1" w:rsidTr="00C26D53">
        <w:trPr>
          <w:trHeight w:val="818"/>
        </w:trPr>
        <w:tc>
          <w:tcPr>
            <w:tcW w:w="3657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82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5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  <w:tr w:rsidR="00652F2D" w:rsidRPr="006626D1" w:rsidTr="00C26D53">
        <w:trPr>
          <w:trHeight w:val="70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652F2D" w:rsidRPr="006626D1" w:rsidTr="00C26D53">
        <w:trPr>
          <w:trHeight w:val="82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652F2D" w:rsidRPr="006626D1" w:rsidTr="00C26D53">
        <w:trPr>
          <w:trHeight w:val="67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3897,5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3898,5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3898,5</w:t>
            </w:r>
          </w:p>
        </w:tc>
      </w:tr>
      <w:tr w:rsidR="00652F2D" w:rsidRPr="006626D1" w:rsidTr="00C26D53">
        <w:trPr>
          <w:trHeight w:val="147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41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05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27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288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</w:t>
            </w:r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6626D1">
              <w:rPr>
                <w:rFonts w:ascii="Arial" w:hAnsi="Arial" w:cs="Arial"/>
                <w:sz w:val="24"/>
                <w:szCs w:val="24"/>
              </w:rPr>
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86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135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97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124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699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</w:t>
            </w: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</w:tr>
      <w:tr w:rsidR="00652F2D" w:rsidRPr="006626D1" w:rsidTr="00C26D53">
        <w:trPr>
          <w:trHeight w:val="156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1309,3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1309,3</w:t>
            </w:r>
          </w:p>
        </w:tc>
      </w:tr>
      <w:tr w:rsidR="00652F2D" w:rsidRPr="006626D1" w:rsidTr="00C26D53">
        <w:trPr>
          <w:trHeight w:val="99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52F2D" w:rsidRPr="006626D1" w:rsidTr="00C26D53">
        <w:trPr>
          <w:trHeight w:val="49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60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138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105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259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3446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  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652F2D" w:rsidRPr="006626D1" w:rsidTr="00C26D53">
        <w:trPr>
          <w:trHeight w:val="199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  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652F2D" w:rsidRPr="006626D1" w:rsidTr="00C26D53">
        <w:trPr>
          <w:trHeight w:val="78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</w:tr>
      <w:tr w:rsidR="00652F2D" w:rsidRPr="006626D1" w:rsidTr="00C26D53">
        <w:trPr>
          <w:trHeight w:val="135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29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00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271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53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03 1 02 91430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00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132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93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264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162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503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743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92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64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258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23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87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23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1318,1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652F2D" w:rsidRPr="006626D1" w:rsidTr="00C26D53">
        <w:trPr>
          <w:trHeight w:val="2022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23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652F2D" w:rsidRPr="006626D1" w:rsidTr="00C26D53">
        <w:trPr>
          <w:trHeight w:val="57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1280,3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1208,7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1172,6</w:t>
            </w:r>
          </w:p>
        </w:tc>
      </w:tr>
      <w:tr w:rsidR="00652F2D" w:rsidRPr="006626D1" w:rsidTr="00C26D53">
        <w:trPr>
          <w:trHeight w:val="529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979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64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551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77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</w:t>
            </w: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46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1154,6</w:t>
            </w:r>
          </w:p>
        </w:tc>
      </w:tr>
      <w:tr w:rsidR="00652F2D" w:rsidRPr="006626D1" w:rsidTr="00C26D53">
        <w:trPr>
          <w:trHeight w:val="1971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1154,6</w:t>
            </w:r>
          </w:p>
        </w:tc>
      </w:tr>
      <w:tr w:rsidR="00652F2D" w:rsidRPr="006626D1" w:rsidTr="00C26D53">
        <w:trPr>
          <w:trHeight w:val="1719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1154,6</w:t>
            </w:r>
          </w:p>
        </w:tc>
      </w:tr>
      <w:tr w:rsidR="00652F2D" w:rsidRPr="006626D1" w:rsidTr="00C26D53">
        <w:trPr>
          <w:trHeight w:val="114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652F2D" w:rsidRPr="006626D1" w:rsidTr="00C26D53">
        <w:trPr>
          <w:trHeight w:val="416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01 S 8670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</w:tr>
      <w:tr w:rsidR="00652F2D" w:rsidRPr="006626D1" w:rsidTr="00C26D53">
        <w:trPr>
          <w:trHeight w:val="1759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652F2D" w:rsidRPr="006626D1" w:rsidTr="00C26D53">
        <w:trPr>
          <w:trHeight w:val="140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678,4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642,3</w:t>
            </w:r>
          </w:p>
        </w:tc>
      </w:tr>
      <w:tr w:rsidR="00652F2D" w:rsidRPr="006626D1" w:rsidTr="00C26D53">
        <w:trPr>
          <w:trHeight w:val="160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52F2D" w:rsidRPr="006626D1" w:rsidTr="00C26D53">
        <w:trPr>
          <w:trHeight w:val="133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52F2D" w:rsidRPr="006626D1" w:rsidTr="00C26D53">
        <w:trPr>
          <w:trHeight w:val="1516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608,4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572,3</w:t>
            </w:r>
          </w:p>
        </w:tc>
      </w:tr>
      <w:tr w:rsidR="00652F2D" w:rsidRPr="006626D1" w:rsidTr="00C26D53">
        <w:trPr>
          <w:trHeight w:val="725"/>
        </w:trPr>
        <w:tc>
          <w:tcPr>
            <w:tcW w:w="365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1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652"/>
        </w:trPr>
        <w:tc>
          <w:tcPr>
            <w:tcW w:w="365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8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1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561"/>
        </w:trPr>
        <w:tc>
          <w:tcPr>
            <w:tcW w:w="365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1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696"/>
        </w:trPr>
        <w:tc>
          <w:tcPr>
            <w:tcW w:w="3657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8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3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01 1 03 99020</w:t>
            </w:r>
          </w:p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91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2F2D" w:rsidRPr="006626D1" w:rsidTr="00C26D53">
        <w:trPr>
          <w:trHeight w:val="1184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54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195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64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561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1619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2F2D" w:rsidRPr="006626D1" w:rsidTr="00C26D53">
        <w:trPr>
          <w:trHeight w:val="117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605"/>
        </w:trPr>
        <w:tc>
          <w:tcPr>
            <w:tcW w:w="3657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8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30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917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832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626,0</w:t>
            </w:r>
          </w:p>
        </w:tc>
      </w:tr>
      <w:tr w:rsidR="00652F2D" w:rsidRPr="006626D1" w:rsidTr="00C26D53">
        <w:trPr>
          <w:trHeight w:val="1380"/>
        </w:trPr>
        <w:tc>
          <w:tcPr>
            <w:tcW w:w="3657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8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30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17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32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652F2D" w:rsidRPr="006626D1" w:rsidTr="00C26D53">
        <w:trPr>
          <w:trHeight w:val="1380"/>
        </w:trPr>
        <w:tc>
          <w:tcPr>
            <w:tcW w:w="3657" w:type="dxa"/>
            <w:vAlign w:val="bottom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</w:t>
            </w:r>
            <w:proofErr w:type="gramStart"/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8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5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30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  <w:tc>
          <w:tcPr>
            <w:tcW w:w="917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  <w:tc>
          <w:tcPr>
            <w:tcW w:w="832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</w:tr>
      <w:tr w:rsidR="00652F2D" w:rsidRPr="006626D1" w:rsidTr="00C26D53">
        <w:trPr>
          <w:trHeight w:val="51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45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26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942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39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699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 xml:space="preserve">Доплаты к пенсиям муниципальных служащих </w:t>
            </w: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90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66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1230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106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133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2595"/>
        </w:trPr>
        <w:tc>
          <w:tcPr>
            <w:tcW w:w="365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626D1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8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5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3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03 1 01 98580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3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917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83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652F2D" w:rsidRPr="006626D1" w:rsidTr="00C26D53">
        <w:trPr>
          <w:trHeight w:val="2790"/>
        </w:trPr>
        <w:tc>
          <w:tcPr>
            <w:tcW w:w="4820" w:type="dxa"/>
          </w:tcPr>
          <w:bookmarkEnd w:id="0"/>
          <w:p w:rsidR="00652F2D" w:rsidRPr="006626D1" w:rsidRDefault="00652F2D" w:rsidP="00C26D53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lastRenderedPageBreak/>
              <w:t>Приложение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№ 4</w:t>
            </w:r>
          </w:p>
          <w:p w:rsidR="00652F2D" w:rsidRPr="006626D1" w:rsidRDefault="00652F2D" w:rsidP="00C26D53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к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решению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Совета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народных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депутатов</w:t>
            </w:r>
            <w:proofErr w:type="spellEnd"/>
          </w:p>
          <w:p w:rsidR="00652F2D" w:rsidRPr="006626D1" w:rsidRDefault="00652F2D" w:rsidP="00C26D53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сельского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поселения</w:t>
            </w:r>
            <w:proofErr w:type="spellEnd"/>
          </w:p>
          <w:p w:rsidR="00652F2D" w:rsidRPr="006626D1" w:rsidRDefault="00652F2D" w:rsidP="00C26D53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Калачеевского муниципального района Воронежской области </w:t>
            </w:r>
          </w:p>
          <w:p w:rsidR="00652F2D" w:rsidRPr="006626D1" w:rsidRDefault="00652F2D" w:rsidP="00C26D53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от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«__» _____ 2022 г. №___ </w:t>
            </w:r>
          </w:p>
          <w:p w:rsidR="00652F2D" w:rsidRPr="006626D1" w:rsidRDefault="00652F2D" w:rsidP="00C26D53">
            <w:pPr>
              <w:pStyle w:val="211"/>
              <w:ind w:left="0"/>
              <w:jc w:val="left"/>
              <w:rPr>
                <w:rFonts w:ascii="Arial" w:hAnsi="Arial" w:cs="Arial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«О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бюджете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сельского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поселения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Калачеевского муниципального района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на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2023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год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и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плановый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период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2024 и 2025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гг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>.»</w:t>
            </w:r>
            <w:r w:rsidRPr="006626D1">
              <w:rPr>
                <w:rFonts w:ascii="Arial" w:hAnsi="Arial" w:cs="Arial"/>
                <w:b w:val="0"/>
                <w:sz w:val="24"/>
              </w:rPr>
              <w:br w:type="textWrapping" w:clear="all"/>
            </w:r>
          </w:p>
        </w:tc>
      </w:tr>
    </w:tbl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pStyle w:val="aff7"/>
        <w:tabs>
          <w:tab w:val="left" w:pos="5340"/>
        </w:tabs>
        <w:spacing w:line="228" w:lineRule="auto"/>
        <w:jc w:val="right"/>
        <w:rPr>
          <w:rFonts w:ascii="Arial" w:hAnsi="Arial" w:cs="Arial"/>
        </w:rPr>
      </w:pPr>
    </w:p>
    <w:p w:rsidR="00652F2D" w:rsidRPr="006626D1" w:rsidRDefault="00652F2D" w:rsidP="00652F2D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6626D1">
        <w:rPr>
          <w:rFonts w:ascii="Arial" w:hAnsi="Arial" w:cs="Arial"/>
          <w:sz w:val="24"/>
          <w:szCs w:val="24"/>
        </w:rPr>
        <w:t xml:space="preserve">Распределение бюджетных ассигнований на 2023 год и плановый период 2024-2025 гг. по разделам и подразделам, целевым статьям и видам расходов классификации расходов бюджета </w:t>
      </w:r>
      <w:proofErr w:type="spellStart"/>
      <w:r w:rsidRPr="006626D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p w:rsidR="00652F2D" w:rsidRPr="006626D1" w:rsidRDefault="00652F2D" w:rsidP="00652F2D">
      <w:pPr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fffb"/>
        <w:tblW w:w="10031" w:type="dxa"/>
        <w:tblLook w:val="04A0" w:firstRow="1" w:lastRow="0" w:firstColumn="1" w:lastColumn="0" w:noHBand="0" w:noVBand="1"/>
      </w:tblPr>
      <w:tblGrid>
        <w:gridCol w:w="3698"/>
        <w:gridCol w:w="509"/>
        <w:gridCol w:w="548"/>
        <w:gridCol w:w="1229"/>
        <w:gridCol w:w="723"/>
        <w:gridCol w:w="1084"/>
        <w:gridCol w:w="1106"/>
        <w:gridCol w:w="1134"/>
      </w:tblGrid>
      <w:tr w:rsidR="00652F2D" w:rsidRPr="006626D1" w:rsidTr="00C26D53">
        <w:trPr>
          <w:trHeight w:val="360"/>
        </w:trPr>
        <w:tc>
          <w:tcPr>
            <w:tcW w:w="3698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29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3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3324" w:type="dxa"/>
            <w:gridSpan w:val="3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652F2D" w:rsidRPr="006626D1" w:rsidTr="00C26D53">
        <w:trPr>
          <w:trHeight w:val="818"/>
        </w:trPr>
        <w:tc>
          <w:tcPr>
            <w:tcW w:w="3698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9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8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9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  <w:tr w:rsidR="00652F2D" w:rsidRPr="006626D1" w:rsidTr="00C26D53">
        <w:trPr>
          <w:trHeight w:val="42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652F2D" w:rsidRPr="006626D1" w:rsidTr="00C26D53">
        <w:trPr>
          <w:trHeight w:val="82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652F2D" w:rsidRPr="006626D1" w:rsidTr="00C26D53">
        <w:trPr>
          <w:trHeight w:val="67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3897,5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3898,5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3898,5</w:t>
            </w:r>
          </w:p>
        </w:tc>
      </w:tr>
      <w:tr w:rsidR="00652F2D" w:rsidRPr="006626D1" w:rsidTr="00C26D53">
        <w:trPr>
          <w:trHeight w:val="116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41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05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27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288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</w:t>
            </w:r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6626D1">
              <w:rPr>
                <w:rFonts w:ascii="Arial" w:hAnsi="Arial" w:cs="Arial"/>
                <w:sz w:val="24"/>
                <w:szCs w:val="24"/>
              </w:rPr>
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86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135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97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124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3037,5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3038,5</w:t>
            </w:r>
          </w:p>
        </w:tc>
      </w:tr>
      <w:tr w:rsidR="00652F2D" w:rsidRPr="006626D1" w:rsidTr="00C26D53">
        <w:trPr>
          <w:trHeight w:val="699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(Расходы на выплаты персоналу в целях обеспечения выполнения </w:t>
            </w: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</w:tr>
      <w:tr w:rsidR="00652F2D" w:rsidRPr="006626D1" w:rsidTr="00C26D53">
        <w:trPr>
          <w:trHeight w:val="156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1309,3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1309,3</w:t>
            </w:r>
          </w:p>
        </w:tc>
      </w:tr>
      <w:tr w:rsidR="00652F2D" w:rsidRPr="006626D1" w:rsidTr="00C26D53">
        <w:trPr>
          <w:trHeight w:val="99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52F2D" w:rsidRPr="006626D1" w:rsidTr="00C26D53">
        <w:trPr>
          <w:trHeight w:val="49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60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138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105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259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118,4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122,7</w:t>
            </w:r>
          </w:p>
        </w:tc>
      </w:tr>
      <w:tr w:rsidR="00652F2D" w:rsidRPr="006626D1" w:rsidTr="00C26D53">
        <w:trPr>
          <w:trHeight w:val="3396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652F2D" w:rsidRPr="006626D1" w:rsidTr="00C26D53">
        <w:trPr>
          <w:trHeight w:val="199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652F2D" w:rsidRPr="006626D1" w:rsidTr="00C26D53">
        <w:trPr>
          <w:trHeight w:val="78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116,0</w:t>
            </w:r>
          </w:p>
        </w:tc>
      </w:tr>
      <w:tr w:rsidR="00652F2D" w:rsidRPr="006626D1" w:rsidTr="00C26D53">
        <w:trPr>
          <w:trHeight w:val="135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29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00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243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53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03 1 02 91430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561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132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93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264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162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  <w:tr w:rsidR="00652F2D" w:rsidRPr="006626D1" w:rsidTr="00C26D53">
        <w:trPr>
          <w:trHeight w:val="503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743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922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643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194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23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87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23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1318,1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652F2D" w:rsidRPr="006626D1" w:rsidTr="00C26D53">
        <w:trPr>
          <w:trHeight w:val="2024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23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652F2D" w:rsidRPr="006626D1" w:rsidTr="00C26D53">
        <w:trPr>
          <w:trHeight w:val="57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1280,3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1208,7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1172,6</w:t>
            </w:r>
          </w:p>
        </w:tc>
      </w:tr>
      <w:tr w:rsidR="00652F2D" w:rsidRPr="006626D1" w:rsidTr="00C26D53">
        <w:trPr>
          <w:trHeight w:val="529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949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61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393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77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46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1154,6</w:t>
            </w:r>
          </w:p>
        </w:tc>
      </w:tr>
      <w:tr w:rsidR="00652F2D" w:rsidRPr="006626D1" w:rsidTr="00C26D53">
        <w:trPr>
          <w:trHeight w:val="1979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1154,6</w:t>
            </w:r>
          </w:p>
        </w:tc>
      </w:tr>
      <w:tr w:rsidR="00652F2D" w:rsidRPr="006626D1" w:rsidTr="00C26D53">
        <w:trPr>
          <w:trHeight w:val="158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1262,3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1154,6</w:t>
            </w:r>
          </w:p>
        </w:tc>
      </w:tr>
      <w:tr w:rsidR="00652F2D" w:rsidRPr="006626D1" w:rsidTr="00C26D53">
        <w:trPr>
          <w:trHeight w:val="1174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652F2D" w:rsidRPr="006626D1" w:rsidTr="00C26D53">
        <w:trPr>
          <w:trHeight w:val="42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01 S 8670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</w:tr>
      <w:tr w:rsidR="00652F2D" w:rsidRPr="006626D1" w:rsidTr="00C26D53">
        <w:trPr>
          <w:trHeight w:val="1757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652F2D" w:rsidRPr="006626D1" w:rsidTr="00C26D53">
        <w:trPr>
          <w:trHeight w:val="1413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678,4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642,3</w:t>
            </w:r>
          </w:p>
        </w:tc>
      </w:tr>
      <w:tr w:rsidR="00652F2D" w:rsidRPr="006626D1" w:rsidTr="00C26D53">
        <w:trPr>
          <w:trHeight w:val="160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52F2D" w:rsidRPr="006626D1" w:rsidTr="00C26D53">
        <w:trPr>
          <w:trHeight w:val="133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52F2D" w:rsidRPr="006626D1" w:rsidTr="00C26D53">
        <w:trPr>
          <w:trHeight w:val="1412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608,4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572,3</w:t>
            </w:r>
          </w:p>
        </w:tc>
      </w:tr>
      <w:tr w:rsidR="00652F2D" w:rsidRPr="006626D1" w:rsidTr="00C26D53">
        <w:trPr>
          <w:trHeight w:val="725"/>
        </w:trPr>
        <w:tc>
          <w:tcPr>
            <w:tcW w:w="369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794"/>
        </w:trPr>
        <w:tc>
          <w:tcPr>
            <w:tcW w:w="369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0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920"/>
        </w:trPr>
        <w:tc>
          <w:tcPr>
            <w:tcW w:w="369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920"/>
        </w:trPr>
        <w:tc>
          <w:tcPr>
            <w:tcW w:w="3698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4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22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01 1 03 99020</w:t>
            </w:r>
          </w:p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</w:tc>
        <w:tc>
          <w:tcPr>
            <w:tcW w:w="1106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2F2D" w:rsidRPr="006626D1" w:rsidTr="00C26D53">
        <w:trPr>
          <w:trHeight w:val="141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54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195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64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561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1979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2F2D" w:rsidRPr="006626D1" w:rsidTr="00C26D53">
        <w:trPr>
          <w:trHeight w:val="948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605"/>
        </w:trPr>
        <w:tc>
          <w:tcPr>
            <w:tcW w:w="3698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0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106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113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626,0</w:t>
            </w:r>
          </w:p>
        </w:tc>
      </w:tr>
      <w:tr w:rsidR="00652F2D" w:rsidRPr="006626D1" w:rsidTr="00C26D53">
        <w:trPr>
          <w:trHeight w:val="938"/>
        </w:trPr>
        <w:tc>
          <w:tcPr>
            <w:tcW w:w="369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50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4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02 1 03 90840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6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652F2D" w:rsidRPr="006626D1" w:rsidTr="00C26D53">
        <w:trPr>
          <w:trHeight w:val="1380"/>
        </w:trPr>
        <w:tc>
          <w:tcPr>
            <w:tcW w:w="3698" w:type="dxa"/>
            <w:vAlign w:val="bottom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</w:t>
            </w:r>
            <w:proofErr w:type="gramStart"/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0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48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723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  <w:tc>
          <w:tcPr>
            <w:tcW w:w="1106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  <w:tc>
          <w:tcPr>
            <w:tcW w:w="113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</w:tr>
      <w:tr w:rsidR="00652F2D" w:rsidRPr="006626D1" w:rsidTr="00C26D53">
        <w:trPr>
          <w:trHeight w:val="51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45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26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05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39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699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989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 БЮДЖЕТАМ  СУБЪЕКТОВ  РОССИЙСКОЙ  ФЕДЕРАЦИИ  И  МУНИЦИПАЛЬНЫХ  ОБРАЗОВАНИЙ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66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1230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106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133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2595"/>
        </w:trPr>
        <w:tc>
          <w:tcPr>
            <w:tcW w:w="369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626D1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0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8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29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03 1 01 98580</w:t>
            </w:r>
          </w:p>
        </w:tc>
        <w:tc>
          <w:tcPr>
            <w:tcW w:w="723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06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113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652F2D" w:rsidRPr="006626D1" w:rsidTr="00C26D53">
        <w:trPr>
          <w:trHeight w:val="2966"/>
        </w:trPr>
        <w:tc>
          <w:tcPr>
            <w:tcW w:w="5098" w:type="dxa"/>
          </w:tcPr>
          <w:p w:rsidR="00652F2D" w:rsidRPr="006626D1" w:rsidRDefault="00652F2D" w:rsidP="00C26D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к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решению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Совета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народных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депутатов</w:t>
            </w:r>
            <w:proofErr w:type="spellEnd"/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сельского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поселения</w:t>
            </w:r>
            <w:proofErr w:type="spellEnd"/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>Калачеевского муниципального района Воронежской области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от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«__» _____ 2022 г. №___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«О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бюджете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сельского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поселения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Калачеевского муниципального района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на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2023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год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и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плановый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период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2024 –2025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гг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>.»</w:t>
            </w:r>
          </w:p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652F2D" w:rsidRPr="006626D1" w:rsidTr="00C26D53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6626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Калачеевского муниципального района на 2023 год и плановый период 2024-2025 гг.</w:t>
            </w:r>
          </w:p>
          <w:p w:rsidR="00652F2D" w:rsidRPr="006626D1" w:rsidRDefault="00652F2D" w:rsidP="00C26D5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tbl>
      <w:tblPr>
        <w:tblStyle w:val="afffb"/>
        <w:tblW w:w="9889" w:type="dxa"/>
        <w:tblLayout w:type="fixed"/>
        <w:tblLook w:val="04A0" w:firstRow="1" w:lastRow="0" w:firstColumn="1" w:lastColumn="0" w:noHBand="0" w:noVBand="1"/>
      </w:tblPr>
      <w:tblGrid>
        <w:gridCol w:w="3099"/>
        <w:gridCol w:w="1480"/>
        <w:gridCol w:w="700"/>
        <w:gridCol w:w="660"/>
        <w:gridCol w:w="760"/>
        <w:gridCol w:w="1084"/>
        <w:gridCol w:w="1114"/>
        <w:gridCol w:w="992"/>
      </w:tblGrid>
      <w:tr w:rsidR="00652F2D" w:rsidRPr="006626D1" w:rsidTr="00C26D53">
        <w:trPr>
          <w:trHeight w:val="360"/>
        </w:trPr>
        <w:tc>
          <w:tcPr>
            <w:tcW w:w="3099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0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660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60" w:type="dxa"/>
            <w:vMerge w:val="restart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190" w:type="dxa"/>
            <w:gridSpan w:val="3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сумма (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тыс</w:t>
            </w:r>
            <w:proofErr w:type="gram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.р</w:t>
            </w:r>
            <w:proofErr w:type="gramEnd"/>
            <w:r w:rsidRPr="006626D1">
              <w:rPr>
                <w:rFonts w:ascii="Arial" w:hAnsi="Arial" w:cs="Arial"/>
                <w:bCs/>
                <w:sz w:val="24"/>
                <w:szCs w:val="24"/>
              </w:rPr>
              <w:t>уб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</w:tc>
      </w:tr>
      <w:tr w:rsidR="00652F2D" w:rsidRPr="006626D1" w:rsidTr="00C26D53">
        <w:trPr>
          <w:trHeight w:val="390"/>
        </w:trPr>
        <w:tc>
          <w:tcPr>
            <w:tcW w:w="3099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  <w:tr w:rsidR="00652F2D" w:rsidRPr="006626D1" w:rsidTr="00C26D53">
        <w:trPr>
          <w:trHeight w:val="57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48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12702,8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11980,2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12169,5</w:t>
            </w:r>
          </w:p>
        </w:tc>
      </w:tr>
      <w:tr w:rsidR="00652F2D" w:rsidRPr="006626D1" w:rsidTr="00C26D53">
        <w:trPr>
          <w:trHeight w:val="177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6226,8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5521,7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5686,3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</w:t>
            </w: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осуществление дорожной деятельности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01 1 00 00000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6226,8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5521,7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5686,3</w:t>
            </w:r>
          </w:p>
        </w:tc>
      </w:tr>
      <w:tr w:rsidR="00652F2D" w:rsidRPr="006626D1" w:rsidTr="00C26D53">
        <w:trPr>
          <w:trHeight w:val="96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512,3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200,0</w:t>
            </w:r>
          </w:p>
        </w:tc>
      </w:tr>
      <w:tr w:rsidR="00652F2D" w:rsidRPr="006626D1" w:rsidTr="00C26D53">
        <w:trPr>
          <w:trHeight w:val="111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01    S8670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312,3</w:t>
            </w:r>
          </w:p>
        </w:tc>
      </w:tr>
      <w:tr w:rsidR="00652F2D" w:rsidRPr="006626D1" w:rsidTr="00C26D53">
        <w:trPr>
          <w:trHeight w:val="1185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455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содержанию автомобильных дорог общего пользования местного значения в границах поселения </w:t>
            </w: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01 1 02  91290</w:t>
            </w:r>
          </w:p>
        </w:tc>
        <w:tc>
          <w:tcPr>
            <w:tcW w:w="70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1318,1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1453,0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1653,7</w:t>
            </w:r>
          </w:p>
        </w:tc>
      </w:tr>
      <w:tr w:rsidR="00652F2D" w:rsidRPr="006626D1" w:rsidTr="00C26D53">
        <w:trPr>
          <w:trHeight w:val="845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0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2860,0</w:t>
            </w:r>
          </w:p>
        </w:tc>
      </w:tr>
      <w:tr w:rsidR="00652F2D" w:rsidRPr="006626D1" w:rsidTr="00C26D53">
        <w:trPr>
          <w:trHeight w:val="114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1536,4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696,4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660,3</w:t>
            </w:r>
          </w:p>
        </w:tc>
      </w:tr>
      <w:tr w:rsidR="00652F2D" w:rsidRPr="006626D1" w:rsidTr="00C26D53">
        <w:trPr>
          <w:trHeight w:val="114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652F2D" w:rsidRPr="006626D1" w:rsidTr="00C26D53">
        <w:trPr>
          <w:trHeight w:val="1575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Мероприятия, направленные на озеленение (Закупка товаров, работ и услуг </w:t>
            </w: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01 1 03 98720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608,4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572,3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01 103 99020</w:t>
            </w:r>
          </w:p>
        </w:tc>
        <w:tc>
          <w:tcPr>
            <w:tcW w:w="70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768,4</w:t>
            </w:r>
          </w:p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2F2D" w:rsidRPr="006626D1" w:rsidTr="00C26D53">
        <w:trPr>
          <w:trHeight w:val="180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735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1185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2244,3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2210,3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2220,3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</w:t>
            </w: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(муниципальных) нужд) 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65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52F2D" w:rsidRPr="006626D1" w:rsidTr="00C26D53">
        <w:trPr>
          <w:trHeight w:val="1650"/>
        </w:trPr>
        <w:tc>
          <w:tcPr>
            <w:tcW w:w="309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02 1 01 90840</w:t>
            </w:r>
          </w:p>
        </w:tc>
        <w:tc>
          <w:tcPr>
            <w:tcW w:w="70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610,0</w:t>
            </w:r>
          </w:p>
        </w:tc>
        <w:tc>
          <w:tcPr>
            <w:tcW w:w="111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616,0</w:t>
            </w:r>
          </w:p>
        </w:tc>
        <w:tc>
          <w:tcPr>
            <w:tcW w:w="992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626,0</w:t>
            </w:r>
          </w:p>
        </w:tc>
      </w:tr>
      <w:tr w:rsidR="00652F2D" w:rsidRPr="006626D1" w:rsidTr="00C26D53">
        <w:trPr>
          <w:trHeight w:val="1208"/>
        </w:trPr>
        <w:tc>
          <w:tcPr>
            <w:tcW w:w="309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48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02 1 01 90840</w:t>
            </w:r>
          </w:p>
        </w:tc>
        <w:tc>
          <w:tcPr>
            <w:tcW w:w="70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652F2D" w:rsidRPr="006626D1" w:rsidTr="00C26D53">
        <w:trPr>
          <w:trHeight w:val="1650"/>
        </w:trPr>
        <w:tc>
          <w:tcPr>
            <w:tcW w:w="3099" w:type="dxa"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626D1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48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02 1 01 98580</w:t>
            </w:r>
          </w:p>
        </w:tc>
        <w:tc>
          <w:tcPr>
            <w:tcW w:w="70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60" w:type="dxa"/>
            <w:noWrap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  <w:tc>
          <w:tcPr>
            <w:tcW w:w="1114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  <w:tc>
          <w:tcPr>
            <w:tcW w:w="992" w:type="dxa"/>
          </w:tcPr>
          <w:p w:rsidR="00652F2D" w:rsidRPr="006626D1" w:rsidRDefault="00652F2D" w:rsidP="00C26D5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1584,3</w:t>
            </w:r>
          </w:p>
        </w:tc>
      </w:tr>
      <w:tr w:rsidR="00652F2D" w:rsidRPr="006626D1" w:rsidTr="00C26D53">
        <w:trPr>
          <w:trHeight w:val="126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 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4231,7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4248,2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4262,9</w:t>
            </w:r>
          </w:p>
        </w:tc>
      </w:tr>
      <w:tr w:rsidR="00652F2D" w:rsidRPr="006626D1" w:rsidTr="00C26D53">
        <w:trPr>
          <w:trHeight w:val="99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4231,7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4248,2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4262,9</w:t>
            </w:r>
          </w:p>
        </w:tc>
      </w:tr>
      <w:tr w:rsidR="00652F2D" w:rsidRPr="006626D1" w:rsidTr="00C26D53">
        <w:trPr>
          <w:trHeight w:val="123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4022,4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4023,8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4024,2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1629,2</w:t>
            </w:r>
          </w:p>
        </w:tc>
      </w:tr>
      <w:tr w:rsidR="00652F2D" w:rsidRPr="006626D1" w:rsidTr="00C26D53">
        <w:trPr>
          <w:trHeight w:val="2625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860,0</w:t>
            </w:r>
          </w:p>
        </w:tc>
      </w:tr>
      <w:tr w:rsidR="00652F2D" w:rsidRPr="006626D1" w:rsidTr="00C26D53">
        <w:trPr>
          <w:trHeight w:val="126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1308,3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1309,3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1309,3</w:t>
            </w:r>
          </w:p>
        </w:tc>
      </w:tr>
      <w:tr w:rsidR="00652F2D" w:rsidRPr="006626D1" w:rsidTr="00C26D53">
        <w:trPr>
          <w:trHeight w:val="93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52F2D" w:rsidRPr="006626D1" w:rsidTr="00C26D53">
        <w:trPr>
          <w:trHeight w:val="93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</w:t>
            </w:r>
            <w:proofErr w:type="spellStart"/>
            <w:r w:rsidRPr="006626D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652F2D" w:rsidRPr="006626D1" w:rsidTr="00C26D53">
        <w:trPr>
          <w:trHeight w:val="1554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6626D1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626D1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48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03 1 01 98580</w:t>
            </w:r>
          </w:p>
        </w:tc>
        <w:tc>
          <w:tcPr>
            <w:tcW w:w="70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60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37,9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38,7</w:t>
            </w:r>
          </w:p>
        </w:tc>
      </w:tr>
      <w:tr w:rsidR="00652F2D" w:rsidRPr="006626D1" w:rsidTr="00C26D53">
        <w:trPr>
          <w:trHeight w:val="1266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6626D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209,3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224,4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238,7</w:t>
            </w:r>
          </w:p>
        </w:tc>
      </w:tr>
      <w:tr w:rsidR="00652F2D" w:rsidRPr="006626D1" w:rsidTr="00C26D53">
        <w:trPr>
          <w:trHeight w:val="249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110,0</w:t>
            </w:r>
          </w:p>
        </w:tc>
      </w:tr>
      <w:tr w:rsidR="00652F2D" w:rsidRPr="006626D1" w:rsidTr="00C26D53">
        <w:trPr>
          <w:trHeight w:val="703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12,7</w:t>
            </w:r>
          </w:p>
        </w:tc>
      </w:tr>
      <w:tr w:rsidR="00652F2D" w:rsidRPr="006626D1" w:rsidTr="00C26D53">
        <w:trPr>
          <w:trHeight w:val="153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03 1 02 91430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652F2D" w:rsidRPr="006626D1" w:rsidTr="00C26D53">
        <w:trPr>
          <w:trHeight w:val="1290"/>
        </w:trPr>
        <w:tc>
          <w:tcPr>
            <w:tcW w:w="3099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0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0" w:type="dxa"/>
            <w:noWrap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14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hideMark/>
          </w:tcPr>
          <w:p w:rsidR="00652F2D" w:rsidRPr="006626D1" w:rsidRDefault="00652F2D" w:rsidP="00C26D53">
            <w:pPr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70,0</w:t>
            </w:r>
          </w:p>
        </w:tc>
      </w:tr>
    </w:tbl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652F2D" w:rsidRPr="006626D1" w:rsidTr="00C26D53">
        <w:trPr>
          <w:trHeight w:val="2416"/>
        </w:trPr>
        <w:tc>
          <w:tcPr>
            <w:tcW w:w="5985" w:type="dxa"/>
          </w:tcPr>
          <w:p w:rsidR="00652F2D" w:rsidRPr="006626D1" w:rsidRDefault="00652F2D" w:rsidP="00C26D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к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решению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Совета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народных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депутатов</w:t>
            </w:r>
            <w:proofErr w:type="spellEnd"/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сельского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поселения</w:t>
            </w:r>
            <w:proofErr w:type="spellEnd"/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>Калачеевского муниципального района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Воронежской области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от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«__» _____ 2022 г.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№___«О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бюджете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Меловатского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сельского</w:t>
            </w:r>
            <w:proofErr w:type="spellEnd"/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поселения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Калачеевского муниципального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района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на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2023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год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и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плановый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период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 xml:space="preserve"> 2024 –</w:t>
            </w:r>
          </w:p>
          <w:p w:rsidR="00652F2D" w:rsidRPr="006626D1" w:rsidRDefault="00652F2D" w:rsidP="00C26D53">
            <w:pPr>
              <w:pStyle w:val="21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4"/>
              </w:rPr>
            </w:pPr>
            <w:r w:rsidRPr="006626D1">
              <w:rPr>
                <w:rFonts w:ascii="Arial" w:hAnsi="Arial" w:cs="Arial"/>
                <w:b w:val="0"/>
                <w:sz w:val="24"/>
              </w:rPr>
              <w:t xml:space="preserve">2025 </w:t>
            </w:r>
            <w:proofErr w:type="spellStart"/>
            <w:r w:rsidRPr="006626D1">
              <w:rPr>
                <w:rFonts w:ascii="Arial" w:hAnsi="Arial" w:cs="Arial"/>
                <w:b w:val="0"/>
                <w:sz w:val="24"/>
              </w:rPr>
              <w:t>гг</w:t>
            </w:r>
            <w:proofErr w:type="spellEnd"/>
            <w:r w:rsidRPr="006626D1">
              <w:rPr>
                <w:rFonts w:ascii="Arial" w:hAnsi="Arial" w:cs="Arial"/>
                <w:b w:val="0"/>
                <w:sz w:val="24"/>
              </w:rPr>
              <w:t>.»</w:t>
            </w:r>
          </w:p>
          <w:p w:rsidR="00652F2D" w:rsidRPr="006626D1" w:rsidRDefault="00652F2D" w:rsidP="00C26D53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652F2D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Pr="006626D1" w:rsidRDefault="00652F2D" w:rsidP="00652F2D">
      <w:pPr>
        <w:rPr>
          <w:rFonts w:ascii="Arial" w:hAnsi="Arial" w:cs="Arial"/>
          <w:sz w:val="24"/>
          <w:szCs w:val="24"/>
        </w:rPr>
      </w:pPr>
    </w:p>
    <w:p w:rsidR="00652F2D" w:rsidRDefault="00652F2D" w:rsidP="00652F2D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52F2D" w:rsidRPr="00D02864" w:rsidRDefault="00652F2D" w:rsidP="00652F2D">
      <w:pPr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6626D1">
        <w:rPr>
          <w:rFonts w:ascii="Arial" w:eastAsia="Calibri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6626D1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6626D1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на 2023 год и плановый период 2024 - 2025 год</w:t>
      </w:r>
      <w:proofErr w:type="gramStart"/>
      <w:r w:rsidRPr="006626D1">
        <w:rPr>
          <w:rFonts w:ascii="Arial" w:eastAsia="Calibri" w:hAnsi="Arial" w:cs="Arial"/>
          <w:sz w:val="24"/>
          <w:szCs w:val="24"/>
        </w:rPr>
        <w:t>.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626D1">
        <w:rPr>
          <w:rFonts w:ascii="Arial" w:eastAsia="Calibri" w:hAnsi="Arial" w:cs="Arial"/>
          <w:bCs/>
          <w:sz w:val="24"/>
          <w:szCs w:val="24"/>
        </w:rPr>
        <w:t>(</w:t>
      </w:r>
      <w:proofErr w:type="gramStart"/>
      <w:r w:rsidRPr="006626D1">
        <w:rPr>
          <w:rFonts w:ascii="Arial" w:eastAsia="Calibri" w:hAnsi="Arial" w:cs="Arial"/>
          <w:bCs/>
          <w:sz w:val="24"/>
          <w:szCs w:val="24"/>
        </w:rPr>
        <w:t>т</w:t>
      </w:r>
      <w:proofErr w:type="gramEnd"/>
      <w:r w:rsidRPr="006626D1">
        <w:rPr>
          <w:rFonts w:ascii="Arial" w:eastAsia="Calibri" w:hAnsi="Arial" w:cs="Arial"/>
          <w:bCs/>
          <w:sz w:val="24"/>
          <w:szCs w:val="24"/>
        </w:rPr>
        <w:t>ыс. рублей)</w:t>
      </w: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737"/>
      </w:tblGrid>
      <w:tr w:rsidR="00652F2D" w:rsidRPr="006626D1" w:rsidTr="00C26D53">
        <w:trPr>
          <w:trHeight w:val="1131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Объем </w:t>
            </w: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бюджетных </w:t>
            </w:r>
            <w:r w:rsidRPr="00D02864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ассигнований</w:t>
            </w:r>
          </w:p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52F2D" w:rsidRPr="006626D1" w:rsidTr="00C26D53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2025год</w:t>
            </w:r>
          </w:p>
        </w:tc>
      </w:tr>
      <w:tr w:rsidR="00652F2D" w:rsidRPr="006626D1" w:rsidTr="00C26D53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</w:tr>
      <w:tr w:rsidR="00652F2D" w:rsidRPr="006626D1" w:rsidTr="00C26D53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Дорожный фонд </w:t>
            </w:r>
            <w:proofErr w:type="spellStart"/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2F2D" w:rsidRPr="006626D1" w:rsidRDefault="00652F2D" w:rsidP="00C26D53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F2D" w:rsidRPr="006626D1" w:rsidRDefault="00652F2D" w:rsidP="00C26D53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52F2D" w:rsidRPr="006626D1" w:rsidTr="00C26D53">
        <w:trPr>
          <w:trHeight w:val="20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</w:rPr>
            </w:pPr>
            <w:r w:rsidRPr="006626D1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6626D1"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626D1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6626D1"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 w:rsidRPr="006626D1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  <w:tr w:rsidR="00652F2D" w:rsidRPr="006626D1" w:rsidTr="00C26D53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626D1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4313,0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52F2D" w:rsidRPr="006626D1" w:rsidRDefault="00652F2D" w:rsidP="00C26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26D1">
              <w:rPr>
                <w:rFonts w:ascii="Arial" w:hAnsi="Arial" w:cs="Arial"/>
                <w:color w:val="000000"/>
                <w:sz w:val="24"/>
                <w:szCs w:val="24"/>
              </w:rPr>
              <w:t>4513,7</w:t>
            </w:r>
          </w:p>
        </w:tc>
      </w:tr>
    </w:tbl>
    <w:p w:rsidR="00177FD5" w:rsidRDefault="00177FD5" w:rsidP="00652F2D">
      <w:bookmarkStart w:id="1" w:name="_GoBack"/>
      <w:bookmarkEnd w:id="1"/>
    </w:p>
    <w:sectPr w:rsidR="00177FD5" w:rsidSect="00652F2D">
      <w:pgSz w:w="11906" w:h="16838"/>
      <w:pgMar w:top="22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569"/>
    <w:multiLevelType w:val="multilevel"/>
    <w:tmpl w:val="7BDC264E"/>
    <w:styleLink w:val="WWNum4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AE06EF"/>
    <w:multiLevelType w:val="multilevel"/>
    <w:tmpl w:val="754410CA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DA6F7B"/>
    <w:multiLevelType w:val="multilevel"/>
    <w:tmpl w:val="0D8AEB50"/>
    <w:styleLink w:val="WWNum4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FD05D6"/>
    <w:multiLevelType w:val="multilevel"/>
    <w:tmpl w:val="359ABE68"/>
    <w:styleLink w:val="WWNum2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B3D5E08"/>
    <w:multiLevelType w:val="multilevel"/>
    <w:tmpl w:val="65502426"/>
    <w:styleLink w:val="WWNum13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CD32C44"/>
    <w:multiLevelType w:val="multilevel"/>
    <w:tmpl w:val="D700C684"/>
    <w:styleLink w:val="WWNum41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DE00ECF"/>
    <w:multiLevelType w:val="multilevel"/>
    <w:tmpl w:val="807805A4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0E737991"/>
    <w:multiLevelType w:val="multilevel"/>
    <w:tmpl w:val="0D0844B2"/>
    <w:styleLink w:val="WWOutlineListStyle"/>
    <w:lvl w:ilvl="0">
      <w:start w:val="1"/>
      <w:numFmt w:val="decimal"/>
      <w:pStyle w:val="Title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EDC51E0"/>
    <w:multiLevelType w:val="multilevel"/>
    <w:tmpl w:val="822C4F8C"/>
    <w:styleLink w:val="WWNum2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9">
    <w:nsid w:val="175432F2"/>
    <w:multiLevelType w:val="multilevel"/>
    <w:tmpl w:val="47B69D72"/>
    <w:styleLink w:val="WWNum43"/>
    <w:lvl w:ilvl="0">
      <w:start w:val="1"/>
      <w:numFmt w:val="decimal"/>
      <w:lvlText w:val="%1."/>
      <w:lvlJc w:val="left"/>
      <w:rPr>
        <w:rFonts w:eastAsia="Times New Roman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186A4C89"/>
    <w:multiLevelType w:val="multilevel"/>
    <w:tmpl w:val="C4B8468C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C633DD0"/>
    <w:multiLevelType w:val="multilevel"/>
    <w:tmpl w:val="1164AE44"/>
    <w:styleLink w:val="WWNum2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E322208"/>
    <w:multiLevelType w:val="multilevel"/>
    <w:tmpl w:val="91B4097E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1E6E13E3"/>
    <w:multiLevelType w:val="multilevel"/>
    <w:tmpl w:val="43EE9390"/>
    <w:styleLink w:val="WWNum3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1E777C93"/>
    <w:multiLevelType w:val="multilevel"/>
    <w:tmpl w:val="E772882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EF720C6"/>
    <w:multiLevelType w:val="multilevel"/>
    <w:tmpl w:val="0E7C3200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0AE6406"/>
    <w:multiLevelType w:val="multilevel"/>
    <w:tmpl w:val="2410E818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4655F50"/>
    <w:multiLevelType w:val="multilevel"/>
    <w:tmpl w:val="8F6C882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24FB7C26"/>
    <w:multiLevelType w:val="multilevel"/>
    <w:tmpl w:val="280CD87E"/>
    <w:styleLink w:val="WWNum37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>
    <w:nsid w:val="26D16051"/>
    <w:multiLevelType w:val="multilevel"/>
    <w:tmpl w:val="9042C61A"/>
    <w:styleLink w:val="WWNum5"/>
    <w:lvl w:ilvl="0">
      <w:start w:val="1"/>
      <w:numFmt w:val="decimal"/>
      <w:lvlText w:val="%1)"/>
      <w:lvlJc w:val="left"/>
      <w:rPr>
        <w:rFonts w:cs="Arial"/>
        <w:sz w:val="2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482526"/>
    <w:multiLevelType w:val="multilevel"/>
    <w:tmpl w:val="D2E66780"/>
    <w:styleLink w:val="WWNum42"/>
    <w:lvl w:ilvl="0">
      <w:start w:val="1"/>
      <w:numFmt w:val="decimal"/>
      <w:lvlText w:val="%1."/>
      <w:lvlJc w:val="left"/>
      <w:rPr>
        <w:rFonts w:eastAsia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2D6C4AFE"/>
    <w:multiLevelType w:val="multilevel"/>
    <w:tmpl w:val="81B80D42"/>
    <w:styleLink w:val="WWNum4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EE84740"/>
    <w:multiLevelType w:val="multilevel"/>
    <w:tmpl w:val="2A847322"/>
    <w:styleLink w:val="WW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01A1D2B"/>
    <w:multiLevelType w:val="multilevel"/>
    <w:tmpl w:val="50C641B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3E64F7A"/>
    <w:multiLevelType w:val="multilevel"/>
    <w:tmpl w:val="6AA8201A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3947138D"/>
    <w:multiLevelType w:val="multilevel"/>
    <w:tmpl w:val="6A048442"/>
    <w:styleLink w:val="WWNum4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B8227AD"/>
    <w:multiLevelType w:val="multilevel"/>
    <w:tmpl w:val="B04825C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7">
    <w:nsid w:val="3D522F59"/>
    <w:multiLevelType w:val="multilevel"/>
    <w:tmpl w:val="62281C6E"/>
    <w:styleLink w:val="WWNum4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3E0C1C40"/>
    <w:multiLevelType w:val="multilevel"/>
    <w:tmpl w:val="FDAA3178"/>
    <w:styleLink w:val="WWNum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F64190D"/>
    <w:multiLevelType w:val="multilevel"/>
    <w:tmpl w:val="6A90AD72"/>
    <w:styleLink w:val="WWNum2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418957EC"/>
    <w:multiLevelType w:val="multilevel"/>
    <w:tmpl w:val="A2B200FE"/>
    <w:styleLink w:val="WWNum39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3B542C1"/>
    <w:multiLevelType w:val="multilevel"/>
    <w:tmpl w:val="6E8ED21C"/>
    <w:styleLink w:val="WWNum25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2">
    <w:nsid w:val="440242DD"/>
    <w:multiLevelType w:val="multilevel"/>
    <w:tmpl w:val="942CFDE0"/>
    <w:styleLink w:val="WWNum44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3">
    <w:nsid w:val="452A2A12"/>
    <w:multiLevelType w:val="multilevel"/>
    <w:tmpl w:val="65DE926E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480E046C"/>
    <w:multiLevelType w:val="multilevel"/>
    <w:tmpl w:val="A6EC35DE"/>
    <w:styleLink w:val="WWNum1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4DD776FD"/>
    <w:multiLevelType w:val="multilevel"/>
    <w:tmpl w:val="453EDB4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>
    <w:nsid w:val="4FC46232"/>
    <w:multiLevelType w:val="multilevel"/>
    <w:tmpl w:val="E612C942"/>
    <w:styleLink w:val="WWNum3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>
    <w:nsid w:val="59B82B1E"/>
    <w:multiLevelType w:val="multilevel"/>
    <w:tmpl w:val="9A32105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>
    <w:nsid w:val="5A036A41"/>
    <w:multiLevelType w:val="multilevel"/>
    <w:tmpl w:val="2F4010A4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E580EE6"/>
    <w:multiLevelType w:val="multilevel"/>
    <w:tmpl w:val="859651DE"/>
    <w:styleLink w:val="WWNum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3770F55"/>
    <w:multiLevelType w:val="multilevel"/>
    <w:tmpl w:val="A2308AD6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3A7479A"/>
    <w:multiLevelType w:val="multilevel"/>
    <w:tmpl w:val="4446C098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65A3734C"/>
    <w:multiLevelType w:val="multilevel"/>
    <w:tmpl w:val="14D8E2C0"/>
    <w:styleLink w:val="WWNum47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B5A3A23"/>
    <w:multiLevelType w:val="multilevel"/>
    <w:tmpl w:val="35D6A5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E087ED7"/>
    <w:multiLevelType w:val="multilevel"/>
    <w:tmpl w:val="8748654A"/>
    <w:styleLink w:val="WWNum1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6EF276B7"/>
    <w:multiLevelType w:val="multilevel"/>
    <w:tmpl w:val="274E3314"/>
    <w:styleLink w:val="WWNum2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73E97234"/>
    <w:multiLevelType w:val="multilevel"/>
    <w:tmpl w:val="1E16B61E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7">
    <w:nsid w:val="7E8C1D96"/>
    <w:multiLevelType w:val="multilevel"/>
    <w:tmpl w:val="84AC3AE8"/>
    <w:styleLink w:val="WWNum19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FCF00ED"/>
    <w:multiLevelType w:val="multilevel"/>
    <w:tmpl w:val="55760754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7"/>
  </w:num>
  <w:num w:numId="2">
    <w:abstractNumId w:val="37"/>
  </w:num>
  <w:num w:numId="3">
    <w:abstractNumId w:val="39"/>
  </w:num>
  <w:num w:numId="4">
    <w:abstractNumId w:val="13"/>
  </w:num>
  <w:num w:numId="5">
    <w:abstractNumId w:val="25"/>
  </w:num>
  <w:num w:numId="6">
    <w:abstractNumId w:val="19"/>
  </w:num>
  <w:num w:numId="7">
    <w:abstractNumId w:val="23"/>
  </w:num>
  <w:num w:numId="8">
    <w:abstractNumId w:val="28"/>
  </w:num>
  <w:num w:numId="9">
    <w:abstractNumId w:val="17"/>
  </w:num>
  <w:num w:numId="10">
    <w:abstractNumId w:val="33"/>
  </w:num>
  <w:num w:numId="11">
    <w:abstractNumId w:val="6"/>
  </w:num>
  <w:num w:numId="12">
    <w:abstractNumId w:val="38"/>
  </w:num>
  <w:num w:numId="13">
    <w:abstractNumId w:val="46"/>
  </w:num>
  <w:num w:numId="14">
    <w:abstractNumId w:val="4"/>
  </w:num>
  <w:num w:numId="15">
    <w:abstractNumId w:val="14"/>
  </w:num>
  <w:num w:numId="16">
    <w:abstractNumId w:val="44"/>
  </w:num>
  <w:num w:numId="17">
    <w:abstractNumId w:val="10"/>
  </w:num>
  <w:num w:numId="18">
    <w:abstractNumId w:val="43"/>
  </w:num>
  <w:num w:numId="19">
    <w:abstractNumId w:val="34"/>
  </w:num>
  <w:num w:numId="20">
    <w:abstractNumId w:val="47"/>
  </w:num>
  <w:num w:numId="21">
    <w:abstractNumId w:val="15"/>
  </w:num>
  <w:num w:numId="22">
    <w:abstractNumId w:val="26"/>
  </w:num>
  <w:num w:numId="23">
    <w:abstractNumId w:val="16"/>
  </w:num>
  <w:num w:numId="24">
    <w:abstractNumId w:val="35"/>
  </w:num>
  <w:num w:numId="25">
    <w:abstractNumId w:val="29"/>
  </w:num>
  <w:num w:numId="26">
    <w:abstractNumId w:val="31"/>
  </w:num>
  <w:num w:numId="27">
    <w:abstractNumId w:val="8"/>
  </w:num>
  <w:num w:numId="28">
    <w:abstractNumId w:val="3"/>
  </w:num>
  <w:num w:numId="29">
    <w:abstractNumId w:val="11"/>
  </w:num>
  <w:num w:numId="30">
    <w:abstractNumId w:val="45"/>
  </w:num>
  <w:num w:numId="31">
    <w:abstractNumId w:val="1"/>
  </w:num>
  <w:num w:numId="32">
    <w:abstractNumId w:val="24"/>
  </w:num>
  <w:num w:numId="33">
    <w:abstractNumId w:val="40"/>
  </w:num>
  <w:num w:numId="34">
    <w:abstractNumId w:val="41"/>
  </w:num>
  <w:num w:numId="35">
    <w:abstractNumId w:val="12"/>
  </w:num>
  <w:num w:numId="36">
    <w:abstractNumId w:val="36"/>
  </w:num>
  <w:num w:numId="37">
    <w:abstractNumId w:val="22"/>
  </w:num>
  <w:num w:numId="38">
    <w:abstractNumId w:val="18"/>
  </w:num>
  <w:num w:numId="39">
    <w:abstractNumId w:val="48"/>
  </w:num>
  <w:num w:numId="40">
    <w:abstractNumId w:val="30"/>
  </w:num>
  <w:num w:numId="41">
    <w:abstractNumId w:val="21"/>
  </w:num>
  <w:num w:numId="42">
    <w:abstractNumId w:val="5"/>
  </w:num>
  <w:num w:numId="43">
    <w:abstractNumId w:val="20"/>
  </w:num>
  <w:num w:numId="44">
    <w:abstractNumId w:val="9"/>
  </w:num>
  <w:num w:numId="45">
    <w:abstractNumId w:val="32"/>
  </w:num>
  <w:num w:numId="46">
    <w:abstractNumId w:val="2"/>
  </w:num>
  <w:num w:numId="47">
    <w:abstractNumId w:val="0"/>
  </w:num>
  <w:num w:numId="48">
    <w:abstractNumId w:val="4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B3"/>
    <w:rsid w:val="00177FD5"/>
    <w:rsid w:val="00652F2D"/>
    <w:rsid w:val="00B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2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Standard"/>
    <w:next w:val="Textbody"/>
    <w:link w:val="10"/>
    <w:qFormat/>
    <w:rsid w:val="00652F2D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Standard"/>
    <w:next w:val="Textbody"/>
    <w:link w:val="20"/>
    <w:qFormat/>
    <w:rsid w:val="00652F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652F2D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Standard"/>
    <w:next w:val="Textbody"/>
    <w:link w:val="40"/>
    <w:qFormat/>
    <w:rsid w:val="00652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Textbody"/>
    <w:link w:val="50"/>
    <w:qFormat/>
    <w:rsid w:val="00652F2D"/>
    <w:pPr>
      <w:suppressAutoHyphens w:val="0"/>
      <w:spacing w:before="100" w:after="100"/>
      <w:outlineLvl w:val="4"/>
    </w:pPr>
    <w:rPr>
      <w:b/>
      <w:bCs/>
      <w:lang w:eastAsia="ru-RU"/>
    </w:rPr>
  </w:style>
  <w:style w:type="paragraph" w:styleId="6">
    <w:name w:val="heading 6"/>
    <w:basedOn w:val="Standard"/>
    <w:next w:val="Textbody"/>
    <w:link w:val="60"/>
    <w:rsid w:val="00652F2D"/>
    <w:pPr>
      <w:suppressAutoHyphens w:val="0"/>
      <w:spacing w:before="240" w:after="60"/>
      <w:ind w:firstLine="567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9">
    <w:name w:val="heading 9"/>
    <w:basedOn w:val="Standard"/>
    <w:next w:val="Textbody"/>
    <w:link w:val="90"/>
    <w:qFormat/>
    <w:rsid w:val="00652F2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2D"/>
    <w:rPr>
      <w:rFonts w:ascii="Arial" w:eastAsia="Andale Sans UI" w:hAnsi="Arial" w:cs="Tahoma"/>
      <w:b/>
      <w:kern w:val="3"/>
      <w:sz w:val="28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652F2D"/>
    <w:rPr>
      <w:rFonts w:ascii="Arial" w:eastAsia="Andale Sans UI" w:hAnsi="Arial" w:cs="Arial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652F2D"/>
    <w:rPr>
      <w:rFonts w:ascii="Times New Roman" w:eastAsia="Andale Sans UI" w:hAnsi="Times New Roman" w:cs="Tahoma"/>
      <w:kern w:val="3"/>
      <w:sz w:val="30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652F2D"/>
    <w:rPr>
      <w:rFonts w:ascii="Times New Roman" w:eastAsia="Andale Sans UI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rsid w:val="00652F2D"/>
    <w:rPr>
      <w:rFonts w:ascii="Times New Roman" w:eastAsia="Andale Sans UI" w:hAnsi="Times New Roman" w:cs="Tahoma"/>
      <w:b/>
      <w:bCs/>
      <w:kern w:val="3"/>
      <w:sz w:val="24"/>
      <w:szCs w:val="24"/>
      <w:lang w:val="de-DE" w:eastAsia="ru-RU" w:bidi="fa-IR"/>
    </w:rPr>
  </w:style>
  <w:style w:type="character" w:customStyle="1" w:styleId="60">
    <w:name w:val="Заголовок 6 Знак"/>
    <w:basedOn w:val="a0"/>
    <w:link w:val="6"/>
    <w:rsid w:val="00652F2D"/>
    <w:rPr>
      <w:rFonts w:ascii="Calibri" w:eastAsia="Andale Sans UI" w:hAnsi="Calibri" w:cs="Tahoma"/>
      <w:b/>
      <w:bCs/>
      <w:color w:val="000000"/>
      <w:kern w:val="3"/>
      <w:lang w:val="de-DE" w:eastAsia="ja-JP" w:bidi="fa-IR"/>
    </w:rPr>
  </w:style>
  <w:style w:type="character" w:customStyle="1" w:styleId="90">
    <w:name w:val="Заголовок 9 Знак"/>
    <w:basedOn w:val="a0"/>
    <w:link w:val="9"/>
    <w:rsid w:val="00652F2D"/>
    <w:rPr>
      <w:rFonts w:ascii="Arial" w:eastAsia="Andale Sans UI" w:hAnsi="Arial" w:cs="Arial"/>
      <w:kern w:val="3"/>
      <w:lang w:val="de-DE" w:eastAsia="ru-RU" w:bidi="fa-IR"/>
    </w:rPr>
  </w:style>
  <w:style w:type="numbering" w:customStyle="1" w:styleId="WWOutlineListStyle">
    <w:name w:val="WW_OutlineListStyle"/>
    <w:basedOn w:val="a2"/>
    <w:rsid w:val="00652F2D"/>
    <w:pPr>
      <w:numPr>
        <w:numId w:val="1"/>
      </w:numPr>
    </w:pPr>
  </w:style>
  <w:style w:type="paragraph" w:customStyle="1" w:styleId="Standard">
    <w:name w:val="Standard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52F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52F2D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List"/>
    <w:basedOn w:val="Textbody"/>
    <w:rsid w:val="00652F2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4">
    <w:name w:val="caption"/>
    <w:basedOn w:val="Standard"/>
    <w:rsid w:val="00652F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52F2D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Standard"/>
    <w:rsid w:val="00652F2D"/>
    <w:pPr>
      <w:ind w:firstLine="720"/>
      <w:jc w:val="both"/>
    </w:pPr>
  </w:style>
  <w:style w:type="paragraph" w:styleId="a5">
    <w:name w:val="Balloon Text"/>
    <w:basedOn w:val="Standard"/>
    <w:link w:val="a6"/>
    <w:rsid w:val="00652F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52F2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Title"/>
    <w:basedOn w:val="Standard"/>
    <w:next w:val="a8"/>
    <w:link w:val="a9"/>
    <w:qFormat/>
    <w:rsid w:val="00652F2D"/>
    <w:pPr>
      <w:ind w:firstLine="720"/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rsid w:val="00652F2D"/>
    <w:rPr>
      <w:rFonts w:ascii="Times New Roman" w:eastAsia="Andale Sans UI" w:hAnsi="Times New Roman" w:cs="Tahoma"/>
      <w:b/>
      <w:bCs/>
      <w:kern w:val="3"/>
      <w:sz w:val="28"/>
      <w:szCs w:val="36"/>
      <w:lang w:val="de-DE" w:eastAsia="ja-JP" w:bidi="fa-IR"/>
    </w:rPr>
  </w:style>
  <w:style w:type="paragraph" w:styleId="a8">
    <w:name w:val="Subtitle"/>
    <w:basedOn w:val="Standard"/>
    <w:next w:val="Textbody"/>
    <w:link w:val="aa"/>
    <w:qFormat/>
    <w:rsid w:val="00652F2D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rsid w:val="00652F2D"/>
    <w:rPr>
      <w:rFonts w:ascii="Arial" w:eastAsia="Lucida Sans Unicode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Textbodyindent">
    <w:name w:val="Text body indent"/>
    <w:basedOn w:val="Standard"/>
    <w:rsid w:val="00652F2D"/>
    <w:pPr>
      <w:spacing w:after="120"/>
      <w:ind w:left="283" w:firstLine="720"/>
      <w:jc w:val="both"/>
    </w:pPr>
    <w:rPr>
      <w:sz w:val="28"/>
    </w:rPr>
  </w:style>
  <w:style w:type="paragraph" w:styleId="ab">
    <w:name w:val="Normal (Web)"/>
    <w:basedOn w:val="Standard"/>
    <w:rsid w:val="00652F2D"/>
    <w:pPr>
      <w:spacing w:before="280" w:after="280"/>
    </w:pPr>
  </w:style>
  <w:style w:type="paragraph" w:customStyle="1" w:styleId="ConsTitle">
    <w:name w:val="ConsTitle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16"/>
      <w:szCs w:val="20"/>
      <w:lang w:eastAsia="ar-SA"/>
    </w:rPr>
  </w:style>
  <w:style w:type="paragraph" w:customStyle="1" w:styleId="21">
    <w:name w:val="Название2"/>
    <w:basedOn w:val="Standard"/>
    <w:rsid w:val="00652F2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rsid w:val="00652F2D"/>
    <w:pPr>
      <w:suppressLineNumbers/>
    </w:pPr>
  </w:style>
  <w:style w:type="paragraph" w:customStyle="1" w:styleId="11">
    <w:name w:val="Заголовок1"/>
    <w:basedOn w:val="Standard"/>
    <w:rsid w:val="00652F2D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12">
    <w:name w:val="Название1"/>
    <w:basedOn w:val="Standard"/>
    <w:rsid w:val="00652F2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Standard"/>
    <w:rsid w:val="00652F2D"/>
    <w:pPr>
      <w:suppressLineNumbers/>
    </w:pPr>
  </w:style>
  <w:style w:type="paragraph" w:customStyle="1" w:styleId="ConsPlusNormal">
    <w:name w:val="ConsPlusNormal"/>
    <w:rsid w:val="00652F2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kern w:val="3"/>
      <w:sz w:val="20"/>
      <w:szCs w:val="20"/>
      <w:lang w:eastAsia="ar-SA"/>
    </w:rPr>
  </w:style>
  <w:style w:type="paragraph" w:customStyle="1" w:styleId="ConsPlusTitle">
    <w:name w:val="ConsPlusTitle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20"/>
      <w:szCs w:val="20"/>
      <w:lang w:eastAsia="ar-SA"/>
    </w:rPr>
  </w:style>
  <w:style w:type="paragraph" w:customStyle="1" w:styleId="31">
    <w:name w:val="Основной текст с отступом 31"/>
    <w:basedOn w:val="Standard"/>
    <w:rsid w:val="00652F2D"/>
    <w:pPr>
      <w:ind w:firstLine="540"/>
      <w:jc w:val="both"/>
    </w:pPr>
    <w:rPr>
      <w:b/>
      <w:color w:val="FF0000"/>
      <w:sz w:val="28"/>
    </w:rPr>
  </w:style>
  <w:style w:type="paragraph" w:customStyle="1" w:styleId="ac">
    <w:name w:val="Стиль"/>
    <w:rsid w:val="00652F2D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ar-SA"/>
    </w:rPr>
  </w:style>
  <w:style w:type="paragraph" w:customStyle="1" w:styleId="14">
    <w:name w:val="Цитата1"/>
    <w:basedOn w:val="Standard"/>
    <w:rsid w:val="00652F2D"/>
    <w:pPr>
      <w:ind w:left="567" w:right="-1333" w:firstLine="851"/>
      <w:jc w:val="both"/>
    </w:pPr>
    <w:rPr>
      <w:sz w:val="28"/>
    </w:rPr>
  </w:style>
  <w:style w:type="paragraph" w:styleId="ad">
    <w:name w:val="header"/>
    <w:basedOn w:val="Standard"/>
    <w:link w:val="ae"/>
    <w:rsid w:val="00652F2D"/>
    <w:pPr>
      <w:suppressLineNumbers/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52F2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0">
    <w:name w:val="Основной текст 21"/>
    <w:basedOn w:val="Standard"/>
    <w:rsid w:val="00652F2D"/>
    <w:rPr>
      <w:sz w:val="28"/>
    </w:rPr>
  </w:style>
  <w:style w:type="paragraph" w:customStyle="1" w:styleId="ConsNormal">
    <w:name w:val="ConsNormal"/>
    <w:rsid w:val="00652F2D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af">
    <w:name w:val="ЗАК_ПОСТ_РЕШ"/>
    <w:basedOn w:val="a8"/>
    <w:rsid w:val="00652F2D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0">
    <w:name w:val="ВорОблДума"/>
    <w:basedOn w:val="Standard"/>
    <w:rsid w:val="00652F2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Standard"/>
    <w:rsid w:val="00652F2D"/>
  </w:style>
  <w:style w:type="paragraph" w:customStyle="1" w:styleId="af1">
    <w:name w:val="Вопрос"/>
    <w:basedOn w:val="a7"/>
    <w:rsid w:val="00652F2D"/>
    <w:pPr>
      <w:spacing w:after="240"/>
      <w:ind w:left="567" w:hanging="567"/>
      <w:jc w:val="both"/>
    </w:pPr>
    <w:rPr>
      <w:sz w:val="32"/>
      <w:szCs w:val="32"/>
    </w:rPr>
  </w:style>
  <w:style w:type="paragraph" w:styleId="af2">
    <w:name w:val="footer"/>
    <w:basedOn w:val="Standard"/>
    <w:link w:val="af3"/>
    <w:rsid w:val="00652F2D"/>
    <w:pPr>
      <w:suppressLineNumbers/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52F2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Textbody"/>
    <w:rsid w:val="00652F2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652F2D"/>
    <w:pPr>
      <w:shd w:val="clear" w:color="auto" w:fill="FFFFFF"/>
      <w:tabs>
        <w:tab w:val="left" w:pos="902"/>
      </w:tabs>
      <w:ind w:left="350"/>
      <w:jc w:val="center"/>
    </w:pPr>
    <w:rPr>
      <w:b/>
      <w:sz w:val="28"/>
    </w:rPr>
  </w:style>
  <w:style w:type="paragraph" w:styleId="af4">
    <w:name w:val="No Spacing"/>
    <w:uiPriority w:val="1"/>
    <w:qFormat/>
    <w:rsid w:val="00652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5">
    <w:name w:val="Стиль1"/>
    <w:rsid w:val="00652F2D"/>
    <w:pPr>
      <w:widowControl w:val="0"/>
      <w:shd w:val="clear" w:color="auto" w:fill="FFFFFF"/>
      <w:suppressAutoHyphens/>
      <w:autoSpaceDN w:val="0"/>
      <w:spacing w:after="160" w:line="274" w:lineRule="exact"/>
      <w:jc w:val="both"/>
      <w:textAlignment w:val="baseline"/>
    </w:pPr>
    <w:rPr>
      <w:rFonts w:ascii="Calibri" w:eastAsia="Lucida Sans Unicode" w:hAnsi="Calibri" w:cs="Calibri"/>
      <w:b/>
      <w:i/>
      <w:color w:val="000000"/>
      <w:kern w:val="3"/>
      <w:sz w:val="28"/>
      <w:szCs w:val="28"/>
    </w:rPr>
  </w:style>
  <w:style w:type="paragraph" w:styleId="af5">
    <w:name w:val="List Bullet"/>
    <w:basedOn w:val="Standard"/>
    <w:rsid w:val="00652F2D"/>
    <w:pPr>
      <w:tabs>
        <w:tab w:val="left" w:pos="720"/>
      </w:tabs>
      <w:suppressAutoHyphens w:val="0"/>
      <w:ind w:left="360" w:hanging="360"/>
    </w:pPr>
    <w:rPr>
      <w:lang w:eastAsia="ru-RU"/>
    </w:rPr>
  </w:style>
  <w:style w:type="paragraph" w:customStyle="1" w:styleId="ConsPlusCell">
    <w:name w:val="ConsPlusCell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23">
    <w:name w:val="Body Text Indent 2"/>
    <w:basedOn w:val="Standard"/>
    <w:link w:val="24"/>
    <w:rsid w:val="00652F2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52F2D"/>
    <w:rPr>
      <w:rFonts w:ascii="Times New Roman" w:eastAsia="Andale Sans UI" w:hAnsi="Times New Roman" w:cs="Tahoma"/>
      <w:kern w:val="3"/>
      <w:sz w:val="24"/>
      <w:szCs w:val="24"/>
      <w:lang w:val="de-DE" w:eastAsia="ru-RU" w:bidi="fa-IR"/>
    </w:rPr>
  </w:style>
  <w:style w:type="paragraph" w:styleId="32">
    <w:name w:val="Body Text Indent 3"/>
    <w:basedOn w:val="Standard"/>
    <w:link w:val="33"/>
    <w:rsid w:val="00652F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652F2D"/>
    <w:rPr>
      <w:rFonts w:ascii="Times New Roman" w:eastAsia="Andale Sans UI" w:hAnsi="Times New Roman" w:cs="Tahoma"/>
      <w:kern w:val="3"/>
      <w:sz w:val="16"/>
      <w:szCs w:val="16"/>
      <w:lang w:val="de-DE" w:eastAsia="ru-RU" w:bidi="fa-IR"/>
    </w:rPr>
  </w:style>
  <w:style w:type="paragraph" w:customStyle="1" w:styleId="xl27">
    <w:name w:val="xl27"/>
    <w:basedOn w:val="Standard"/>
    <w:rsid w:val="00652F2D"/>
    <w:pPr>
      <w:suppressAutoHyphens w:val="0"/>
      <w:spacing w:before="100" w:after="100"/>
      <w:jc w:val="center"/>
    </w:pPr>
    <w:rPr>
      <w:lang w:eastAsia="ru-RU"/>
    </w:rPr>
  </w:style>
  <w:style w:type="paragraph" w:customStyle="1" w:styleId="220">
    <w:name w:val="Основной текст 22"/>
    <w:basedOn w:val="Standard"/>
    <w:rsid w:val="00652F2D"/>
    <w:pPr>
      <w:suppressAutoHyphens w:val="0"/>
      <w:jc w:val="both"/>
    </w:pPr>
    <w:rPr>
      <w:sz w:val="28"/>
      <w:lang w:eastAsia="ru-RU"/>
    </w:rPr>
  </w:style>
  <w:style w:type="paragraph" w:customStyle="1" w:styleId="af6">
    <w:name w:val="Знак"/>
    <w:basedOn w:val="Standard"/>
    <w:rsid w:val="00652F2D"/>
    <w:pPr>
      <w:suppressAutoHyphens w:val="0"/>
      <w:spacing w:before="100" w:after="100"/>
      <w:ind w:firstLine="567"/>
      <w:jc w:val="both"/>
    </w:pPr>
    <w:rPr>
      <w:rFonts w:ascii="Tahoma" w:hAnsi="Tahoma"/>
      <w:lang w:val="en-US" w:eastAsia="en-US"/>
    </w:rPr>
  </w:style>
  <w:style w:type="paragraph" w:styleId="25">
    <w:name w:val="Body Text 2"/>
    <w:basedOn w:val="Standard"/>
    <w:link w:val="26"/>
    <w:rsid w:val="00652F2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652F2D"/>
    <w:rPr>
      <w:rFonts w:ascii="Times New Roman" w:eastAsia="Andale Sans UI" w:hAnsi="Times New Roman" w:cs="Tahoma"/>
      <w:kern w:val="3"/>
      <w:sz w:val="28"/>
      <w:szCs w:val="24"/>
      <w:lang w:val="de-DE" w:eastAsia="ru-RU" w:bidi="fa-IR"/>
    </w:rPr>
  </w:style>
  <w:style w:type="paragraph" w:customStyle="1" w:styleId="16">
    <w:name w:val="Статья1"/>
    <w:basedOn w:val="Standard"/>
    <w:rsid w:val="00652F2D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TableContents">
    <w:name w:val="Table Contents"/>
    <w:basedOn w:val="Standard"/>
    <w:rsid w:val="00652F2D"/>
    <w:pPr>
      <w:suppressLineNumbers/>
    </w:pPr>
  </w:style>
  <w:style w:type="paragraph" w:styleId="af7">
    <w:name w:val="List Paragraph"/>
    <w:basedOn w:val="Standard"/>
    <w:link w:val="af8"/>
    <w:uiPriority w:val="34"/>
    <w:qFormat/>
    <w:rsid w:val="00652F2D"/>
    <w:pPr>
      <w:ind w:left="720"/>
    </w:pPr>
  </w:style>
  <w:style w:type="paragraph" w:customStyle="1" w:styleId="rtejustify">
    <w:name w:val="rtejustify"/>
    <w:basedOn w:val="Standard"/>
    <w:rsid w:val="00652F2D"/>
    <w:pPr>
      <w:suppressAutoHyphens w:val="0"/>
      <w:jc w:val="both"/>
    </w:pPr>
    <w:rPr>
      <w:lang w:eastAsia="ru-RU"/>
    </w:rPr>
  </w:style>
  <w:style w:type="paragraph" w:customStyle="1" w:styleId="Default">
    <w:name w:val="Default"/>
    <w:rsid w:val="00652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af9">
    <w:name w:val="Обычный.Название подразделения"/>
    <w:rsid w:val="00652F2D"/>
    <w:pPr>
      <w:suppressAutoHyphens/>
      <w:autoSpaceDN w:val="0"/>
      <w:spacing w:after="0" w:line="240" w:lineRule="auto"/>
      <w:textAlignment w:val="baseline"/>
    </w:pPr>
    <w:rPr>
      <w:rFonts w:ascii="SchoolBook" w:eastAsia="Times New Roman" w:hAnsi="SchoolBook" w:cs="Times New Roman"/>
      <w:kern w:val="3"/>
      <w:sz w:val="28"/>
      <w:szCs w:val="20"/>
      <w:lang w:eastAsia="ru-RU"/>
    </w:rPr>
  </w:style>
  <w:style w:type="paragraph" w:customStyle="1" w:styleId="ConsPlusNonformat">
    <w:name w:val="ConsPlusNonformat"/>
    <w:rsid w:val="00652F2D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fa">
    <w:name w:val="footnote text"/>
    <w:basedOn w:val="Standard"/>
    <w:link w:val="afb"/>
    <w:rsid w:val="00652F2D"/>
    <w:pPr>
      <w:suppressAutoHyphens w:val="0"/>
    </w:pPr>
    <w:rPr>
      <w:lang w:eastAsia="ru-RU"/>
    </w:rPr>
  </w:style>
  <w:style w:type="character" w:customStyle="1" w:styleId="afb">
    <w:name w:val="Текст сноски Знак"/>
    <w:basedOn w:val="a0"/>
    <w:link w:val="afa"/>
    <w:rsid w:val="00652F2D"/>
    <w:rPr>
      <w:rFonts w:ascii="Times New Roman" w:eastAsia="Andale Sans UI" w:hAnsi="Times New Roman" w:cs="Tahoma"/>
      <w:kern w:val="3"/>
      <w:sz w:val="24"/>
      <w:szCs w:val="24"/>
      <w:lang w:val="de-DE" w:eastAsia="ru-RU" w:bidi="fa-IR"/>
    </w:rPr>
  </w:style>
  <w:style w:type="paragraph" w:customStyle="1" w:styleId="17">
    <w:name w:val="Абзац списка1"/>
    <w:basedOn w:val="Standard"/>
    <w:rsid w:val="00652F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0"/>
      <w:szCs w:val="20"/>
      <w:lang w:eastAsia="ru-RU"/>
    </w:rPr>
  </w:style>
  <w:style w:type="paragraph" w:styleId="afc">
    <w:name w:val="annotation text"/>
    <w:basedOn w:val="Standard"/>
    <w:link w:val="afd"/>
    <w:rsid w:val="00652F2D"/>
    <w:pPr>
      <w:suppressAutoHyphens w:val="0"/>
    </w:pPr>
    <w:rPr>
      <w:lang w:eastAsia="ru-RU"/>
    </w:rPr>
  </w:style>
  <w:style w:type="character" w:customStyle="1" w:styleId="afd">
    <w:name w:val="Текст примечания Знак"/>
    <w:basedOn w:val="a0"/>
    <w:link w:val="afc"/>
    <w:rsid w:val="00652F2D"/>
    <w:rPr>
      <w:rFonts w:ascii="Times New Roman" w:eastAsia="Andale Sans UI" w:hAnsi="Times New Roman" w:cs="Tahoma"/>
      <w:kern w:val="3"/>
      <w:sz w:val="24"/>
      <w:szCs w:val="24"/>
      <w:lang w:val="de-DE" w:eastAsia="ru-RU" w:bidi="fa-IR"/>
    </w:rPr>
  </w:style>
  <w:style w:type="paragraph" w:customStyle="1" w:styleId="afe">
    <w:name w:val="Знак Знак Знак Знак Знак Знак Знак Знак Знак Знак"/>
    <w:basedOn w:val="Standard"/>
    <w:rsid w:val="00652F2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Таблицы (моноширинный)"/>
    <w:basedOn w:val="Standard"/>
    <w:rsid w:val="00652F2D"/>
    <w:pPr>
      <w:suppressAutoHyphens w:val="0"/>
      <w:ind w:firstLine="567"/>
      <w:jc w:val="both"/>
    </w:pPr>
    <w:rPr>
      <w:rFonts w:ascii="Courier New" w:hAnsi="Courier New" w:cs="Courier New"/>
      <w:lang w:eastAsia="ru-RU"/>
    </w:rPr>
  </w:style>
  <w:style w:type="paragraph" w:customStyle="1" w:styleId="msonormalcxspmiddle">
    <w:name w:val="msonormalcxspmiddle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msofootnotetextcxspmiddle">
    <w:name w:val="msofootnotetextcxspmiddle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18">
    <w:name w:val="Без интервала1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27">
    <w:name w:val="Абзац списка2"/>
    <w:basedOn w:val="Standard"/>
    <w:rsid w:val="00652F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Основной текст (2)"/>
    <w:basedOn w:val="Standard"/>
    <w:rsid w:val="00652F2D"/>
    <w:pPr>
      <w:shd w:val="clear" w:color="auto" w:fill="FFFFFF"/>
      <w:suppressAutoHyphens w:val="0"/>
      <w:spacing w:after="240" w:line="312" w:lineRule="exact"/>
      <w:ind w:firstLine="567"/>
      <w:jc w:val="both"/>
    </w:pPr>
    <w:rPr>
      <w:rFonts w:ascii="Arial" w:hAnsi="Arial" w:cs="Arial"/>
      <w:b/>
      <w:bCs/>
      <w:spacing w:val="4"/>
      <w:sz w:val="21"/>
      <w:szCs w:val="21"/>
      <w:lang w:eastAsia="en-US"/>
    </w:rPr>
  </w:style>
  <w:style w:type="paragraph" w:styleId="aff0">
    <w:name w:val="Plain Text"/>
    <w:basedOn w:val="Standard"/>
    <w:link w:val="aff1"/>
    <w:rsid w:val="00652F2D"/>
    <w:pPr>
      <w:suppressAutoHyphens w:val="0"/>
      <w:ind w:firstLine="567"/>
      <w:jc w:val="both"/>
    </w:pPr>
    <w:rPr>
      <w:rFonts w:ascii="Courier New" w:hAnsi="Courier New"/>
      <w:lang w:eastAsia="ru-RU"/>
    </w:rPr>
  </w:style>
  <w:style w:type="character" w:customStyle="1" w:styleId="aff1">
    <w:name w:val="Текст Знак"/>
    <w:basedOn w:val="a0"/>
    <w:link w:val="aff0"/>
    <w:rsid w:val="00652F2D"/>
    <w:rPr>
      <w:rFonts w:ascii="Courier New" w:eastAsia="Andale Sans UI" w:hAnsi="Courier New" w:cs="Tahoma"/>
      <w:kern w:val="3"/>
      <w:sz w:val="24"/>
      <w:szCs w:val="24"/>
      <w:lang w:val="de-DE" w:eastAsia="ru-RU" w:bidi="fa-IR"/>
    </w:rPr>
  </w:style>
  <w:style w:type="paragraph" w:customStyle="1" w:styleId="aff2">
    <w:name w:val="Прижатый влево"/>
    <w:basedOn w:val="Standard"/>
    <w:rsid w:val="00652F2D"/>
    <w:pPr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34">
    <w:name w:val="Основной текст (3)"/>
    <w:basedOn w:val="Standard"/>
    <w:rsid w:val="00652F2D"/>
    <w:pPr>
      <w:shd w:val="clear" w:color="auto" w:fill="FFFFFF"/>
      <w:suppressAutoHyphens w:val="0"/>
      <w:spacing w:before="480" w:after="720" w:line="240" w:lineRule="atLeast"/>
      <w:ind w:firstLine="520"/>
      <w:jc w:val="both"/>
    </w:pPr>
    <w:rPr>
      <w:rFonts w:ascii="Arial" w:hAnsi="Arial" w:cs="Arial"/>
      <w:spacing w:val="3"/>
      <w:sz w:val="19"/>
      <w:szCs w:val="19"/>
      <w:lang w:eastAsia="en-US"/>
    </w:rPr>
  </w:style>
  <w:style w:type="paragraph" w:customStyle="1" w:styleId="Title">
    <w:name w:val="Title!Название НПА"/>
    <w:basedOn w:val="Standard"/>
    <w:rsid w:val="00652F2D"/>
    <w:pPr>
      <w:numPr>
        <w:numId w:val="1"/>
      </w:num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aff3">
    <w:name w:val="Нормальный (таблица)"/>
    <w:basedOn w:val="Standard"/>
    <w:rsid w:val="00652F2D"/>
    <w:pPr>
      <w:suppressAutoHyphens w:val="0"/>
      <w:jc w:val="both"/>
    </w:pPr>
    <w:rPr>
      <w:rFonts w:ascii="Arial" w:hAnsi="Arial" w:cs="Arial"/>
      <w:lang w:eastAsia="ru-RU"/>
    </w:rPr>
  </w:style>
  <w:style w:type="paragraph" w:customStyle="1" w:styleId="TableHeading">
    <w:name w:val="Table Heading"/>
    <w:basedOn w:val="TableContents"/>
    <w:rsid w:val="00652F2D"/>
    <w:pPr>
      <w:jc w:val="center"/>
    </w:pPr>
    <w:rPr>
      <w:b/>
      <w:bCs/>
      <w:i/>
      <w:iCs/>
    </w:rPr>
  </w:style>
  <w:style w:type="paragraph" w:customStyle="1" w:styleId="ConsNonformat">
    <w:name w:val="ConsNonformat"/>
    <w:rsid w:val="00652F2D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paragraph" w:styleId="aff4">
    <w:name w:val="Document Map"/>
    <w:basedOn w:val="Standard"/>
    <w:link w:val="aff5"/>
    <w:rsid w:val="00652F2D"/>
    <w:pPr>
      <w:shd w:val="clear" w:color="auto" w:fill="000080"/>
    </w:pPr>
    <w:rPr>
      <w:rFonts w:ascii="Tahoma" w:hAnsi="Tahoma"/>
    </w:rPr>
  </w:style>
  <w:style w:type="character" w:customStyle="1" w:styleId="aff5">
    <w:name w:val="Схема документа Знак"/>
    <w:basedOn w:val="a0"/>
    <w:link w:val="aff4"/>
    <w:rsid w:val="00652F2D"/>
    <w:rPr>
      <w:rFonts w:ascii="Tahoma" w:eastAsia="Andale Sans UI" w:hAnsi="Tahoma" w:cs="Tahoma"/>
      <w:kern w:val="3"/>
      <w:sz w:val="24"/>
      <w:szCs w:val="24"/>
      <w:shd w:val="clear" w:color="auto" w:fill="000080"/>
      <w:lang w:val="de-DE" w:eastAsia="ja-JP" w:bidi="fa-IR"/>
    </w:rPr>
  </w:style>
  <w:style w:type="paragraph" w:customStyle="1" w:styleId="aff6">
    <w:name w:val="Информация об изменениях документа"/>
    <w:basedOn w:val="Standard"/>
    <w:rsid w:val="00652F2D"/>
    <w:pPr>
      <w:suppressAutoHyphens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Style3">
    <w:name w:val="Style3"/>
    <w:basedOn w:val="Standard"/>
    <w:rsid w:val="00652F2D"/>
    <w:pPr>
      <w:suppressAutoHyphens w:val="0"/>
      <w:spacing w:line="324" w:lineRule="exact"/>
      <w:jc w:val="center"/>
    </w:pPr>
    <w:rPr>
      <w:lang w:eastAsia="ru-RU"/>
    </w:rPr>
  </w:style>
  <w:style w:type="paragraph" w:customStyle="1" w:styleId="Style4">
    <w:name w:val="Style4"/>
    <w:basedOn w:val="Standard"/>
    <w:rsid w:val="00652F2D"/>
    <w:pPr>
      <w:suppressAutoHyphens w:val="0"/>
      <w:spacing w:line="322" w:lineRule="exact"/>
      <w:ind w:firstLine="886"/>
      <w:jc w:val="both"/>
    </w:pPr>
    <w:rPr>
      <w:lang w:eastAsia="ru-RU"/>
    </w:rPr>
  </w:style>
  <w:style w:type="paragraph" w:customStyle="1" w:styleId="Style8">
    <w:name w:val="Style8"/>
    <w:basedOn w:val="Standard"/>
    <w:rsid w:val="00652F2D"/>
    <w:pPr>
      <w:suppressAutoHyphens w:val="0"/>
      <w:spacing w:line="338" w:lineRule="exact"/>
      <w:jc w:val="both"/>
    </w:pPr>
    <w:rPr>
      <w:lang w:eastAsia="ru-RU"/>
    </w:rPr>
  </w:style>
  <w:style w:type="paragraph" w:customStyle="1" w:styleId="Style16">
    <w:name w:val="Style16"/>
    <w:basedOn w:val="Standard"/>
    <w:rsid w:val="00652F2D"/>
    <w:pPr>
      <w:suppressAutoHyphens w:val="0"/>
      <w:spacing w:line="322" w:lineRule="exact"/>
      <w:ind w:firstLine="288"/>
    </w:pPr>
    <w:rPr>
      <w:lang w:eastAsia="ru-RU"/>
    </w:rPr>
  </w:style>
  <w:style w:type="paragraph" w:customStyle="1" w:styleId="Application">
    <w:name w:val="Application!Приложение"/>
    <w:rsid w:val="00652F2D"/>
    <w:pPr>
      <w:suppressAutoHyphens/>
      <w:autoSpaceDN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Table">
    <w:name w:val="Table!Таблица"/>
    <w:rsid w:val="00652F2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32"/>
      <w:lang w:eastAsia="ru-RU"/>
    </w:rPr>
  </w:style>
  <w:style w:type="paragraph" w:customStyle="1" w:styleId="Table0">
    <w:name w:val="Table!"/>
    <w:rsid w:val="00652F2D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kern w:val="3"/>
      <w:sz w:val="24"/>
      <w:szCs w:val="32"/>
      <w:lang w:eastAsia="ru-RU"/>
    </w:rPr>
  </w:style>
  <w:style w:type="paragraph" w:customStyle="1" w:styleId="NumberAndDate">
    <w:name w:val="NumberAndDate"/>
    <w:rsid w:val="00652F2D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Cs/>
      <w:kern w:val="3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rsid w:val="00652F2D"/>
    <w:rPr>
      <w:sz w:val="28"/>
    </w:rPr>
  </w:style>
  <w:style w:type="paragraph" w:customStyle="1" w:styleId="29">
    <w:name w:val="Заголовок №2"/>
    <w:basedOn w:val="Standard"/>
    <w:rsid w:val="00652F2D"/>
    <w:pPr>
      <w:shd w:val="clear" w:color="auto" w:fill="FFFFFF"/>
      <w:suppressAutoHyphens w:val="0"/>
      <w:spacing w:before="660" w:after="120" w:line="278" w:lineRule="exact"/>
      <w:ind w:firstLine="567"/>
      <w:jc w:val="both"/>
      <w:outlineLvl w:val="1"/>
    </w:pPr>
    <w:rPr>
      <w:rFonts w:ascii="Arial" w:hAnsi="Arial" w:cs="Arial"/>
      <w:b/>
      <w:bCs/>
      <w:spacing w:val="6"/>
      <w:sz w:val="21"/>
      <w:szCs w:val="21"/>
      <w:lang w:eastAsia="en-US"/>
    </w:rPr>
  </w:style>
  <w:style w:type="paragraph" w:customStyle="1" w:styleId="19">
    <w:name w:val="Заголовок №1"/>
    <w:basedOn w:val="Standard"/>
    <w:rsid w:val="00652F2D"/>
    <w:pPr>
      <w:shd w:val="clear" w:color="auto" w:fill="FFFFFF"/>
      <w:suppressAutoHyphens w:val="0"/>
      <w:spacing w:before="240" w:after="120" w:line="269" w:lineRule="exact"/>
      <w:ind w:firstLine="560"/>
      <w:jc w:val="both"/>
      <w:outlineLvl w:val="0"/>
    </w:pPr>
    <w:rPr>
      <w:rFonts w:ascii="Arial" w:hAnsi="Arial" w:cs="Arial"/>
      <w:spacing w:val="3"/>
      <w:sz w:val="21"/>
      <w:szCs w:val="21"/>
      <w:lang w:eastAsia="en-US"/>
    </w:rPr>
  </w:style>
  <w:style w:type="paragraph" w:customStyle="1" w:styleId="7">
    <w:name w:val="Основной текст (7)"/>
    <w:basedOn w:val="Standard"/>
    <w:rsid w:val="00652F2D"/>
    <w:pPr>
      <w:shd w:val="clear" w:color="auto" w:fill="FFFFFF"/>
      <w:suppressAutoHyphens w:val="0"/>
      <w:spacing w:before="120" w:after="240" w:line="240" w:lineRule="atLeast"/>
      <w:ind w:firstLine="560"/>
      <w:jc w:val="both"/>
    </w:pPr>
    <w:rPr>
      <w:rFonts w:ascii="Arial" w:hAnsi="Arial" w:cs="Arial"/>
      <w:spacing w:val="5"/>
      <w:sz w:val="21"/>
      <w:szCs w:val="21"/>
      <w:lang w:eastAsia="en-US"/>
    </w:rPr>
  </w:style>
  <w:style w:type="paragraph" w:customStyle="1" w:styleId="51">
    <w:name w:val="Основной текст5"/>
    <w:basedOn w:val="Standard"/>
    <w:rsid w:val="00652F2D"/>
    <w:pPr>
      <w:shd w:val="clear" w:color="auto" w:fill="FFFFFF"/>
      <w:suppressAutoHyphens w:val="0"/>
      <w:spacing w:line="202" w:lineRule="exact"/>
      <w:ind w:firstLine="567"/>
      <w:jc w:val="both"/>
    </w:pPr>
    <w:rPr>
      <w:rFonts w:ascii="Arial" w:hAnsi="Arial" w:cs="Arial"/>
      <w:spacing w:val="4"/>
      <w:sz w:val="21"/>
      <w:szCs w:val="21"/>
      <w:lang w:eastAsia="en-US"/>
    </w:rPr>
  </w:style>
  <w:style w:type="paragraph" w:customStyle="1" w:styleId="2a">
    <w:name w:val="Без интервала2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2b">
    <w:name w:val="List Bullet 2"/>
    <w:basedOn w:val="Standard"/>
    <w:rsid w:val="00652F2D"/>
    <w:pPr>
      <w:tabs>
        <w:tab w:val="left" w:pos="1286"/>
      </w:tabs>
      <w:ind w:left="643"/>
      <w:jc w:val="both"/>
      <w:outlineLvl w:val="0"/>
    </w:pPr>
  </w:style>
  <w:style w:type="paragraph" w:styleId="aff7">
    <w:name w:val="Body Text Indent"/>
    <w:basedOn w:val="Textbody"/>
    <w:link w:val="aff8"/>
    <w:rsid w:val="00652F2D"/>
    <w:pPr>
      <w:suppressAutoHyphens/>
      <w:spacing w:line="240" w:lineRule="auto"/>
      <w:ind w:firstLine="210"/>
      <w:jc w:val="both"/>
    </w:pPr>
    <w:rPr>
      <w:rFonts w:cs="Calibri"/>
      <w:sz w:val="24"/>
      <w:szCs w:val="24"/>
      <w:lang w:eastAsia="ar-SA"/>
    </w:rPr>
  </w:style>
  <w:style w:type="character" w:customStyle="1" w:styleId="aff8">
    <w:name w:val="Основной текст с отступом Знак"/>
    <w:basedOn w:val="a0"/>
    <w:link w:val="aff7"/>
    <w:rsid w:val="00652F2D"/>
    <w:rPr>
      <w:rFonts w:ascii="Calibri" w:eastAsia="Calibri" w:hAnsi="Calibri" w:cs="Calibri"/>
      <w:kern w:val="3"/>
      <w:sz w:val="24"/>
      <w:szCs w:val="24"/>
      <w:lang w:val="de-DE" w:eastAsia="ar-SA" w:bidi="fa-IR"/>
    </w:rPr>
  </w:style>
  <w:style w:type="paragraph" w:customStyle="1" w:styleId="Postan">
    <w:name w:val="Postan"/>
    <w:basedOn w:val="Standard"/>
    <w:rsid w:val="00652F2D"/>
    <w:pPr>
      <w:suppressAutoHyphens w:val="0"/>
      <w:ind w:firstLine="567"/>
      <w:jc w:val="center"/>
    </w:pPr>
    <w:rPr>
      <w:rFonts w:eastAsia="Calibri"/>
      <w:sz w:val="28"/>
      <w:szCs w:val="28"/>
      <w:lang w:eastAsia="ru-RU"/>
    </w:rPr>
  </w:style>
  <w:style w:type="paragraph" w:customStyle="1" w:styleId="35">
    <w:name w:val="Абзац списка3"/>
    <w:basedOn w:val="Standard"/>
    <w:rsid w:val="00652F2D"/>
    <w:pPr>
      <w:ind w:left="720" w:firstLine="567"/>
      <w:jc w:val="both"/>
    </w:pPr>
    <w:rPr>
      <w:rFonts w:eastAsia="Calibri"/>
    </w:rPr>
  </w:style>
  <w:style w:type="paragraph" w:customStyle="1" w:styleId="36">
    <w:name w:val="Без интервала3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41">
    <w:name w:val="Без интервала4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52">
    <w:name w:val="Без интервала5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0">
    <w:name w:val="Основной текст 0"/>
    <w:basedOn w:val="Standard"/>
    <w:rsid w:val="00652F2D"/>
    <w:pPr>
      <w:suppressAutoHyphens w:val="0"/>
      <w:ind w:firstLine="539"/>
      <w:jc w:val="both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s1">
    <w:name w:val="s_1"/>
    <w:basedOn w:val="Standard"/>
    <w:rsid w:val="00652F2D"/>
    <w:pPr>
      <w:suppressAutoHyphens w:val="0"/>
      <w:spacing w:before="100" w:after="100"/>
      <w:ind w:firstLine="567"/>
      <w:jc w:val="both"/>
    </w:pPr>
    <w:rPr>
      <w:lang w:eastAsia="ru-RU"/>
    </w:rPr>
  </w:style>
  <w:style w:type="paragraph" w:customStyle="1" w:styleId="consplusnormal0">
    <w:name w:val="consplusnormal"/>
    <w:basedOn w:val="Standard"/>
    <w:rsid w:val="00652F2D"/>
    <w:pPr>
      <w:suppressAutoHyphens w:val="0"/>
      <w:spacing w:before="157" w:after="157"/>
      <w:ind w:firstLine="391"/>
    </w:pPr>
    <w:rPr>
      <w:lang w:eastAsia="ru-RU"/>
    </w:rPr>
  </w:style>
  <w:style w:type="paragraph" w:customStyle="1" w:styleId="CharCharCharChar">
    <w:name w:val="Char Char Char Char"/>
    <w:basedOn w:val="Standard"/>
    <w:rsid w:val="00652F2D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37">
    <w:name w:val="Body Text 3"/>
    <w:basedOn w:val="Standard"/>
    <w:link w:val="38"/>
    <w:rsid w:val="00652F2D"/>
    <w:pPr>
      <w:suppressAutoHyphens w:val="0"/>
      <w:jc w:val="both"/>
    </w:pPr>
    <w:rPr>
      <w:color w:val="FF0000"/>
      <w:szCs w:val="28"/>
      <w:lang w:eastAsia="ru-RU"/>
    </w:rPr>
  </w:style>
  <w:style w:type="character" w:customStyle="1" w:styleId="38">
    <w:name w:val="Основной текст 3 Знак"/>
    <w:basedOn w:val="a0"/>
    <w:link w:val="37"/>
    <w:rsid w:val="00652F2D"/>
    <w:rPr>
      <w:rFonts w:ascii="Times New Roman" w:eastAsia="Andale Sans UI" w:hAnsi="Times New Roman" w:cs="Tahoma"/>
      <w:color w:val="FF0000"/>
      <w:kern w:val="3"/>
      <w:sz w:val="24"/>
      <w:szCs w:val="28"/>
      <w:lang w:val="de-DE" w:eastAsia="ru-RU" w:bidi="fa-IR"/>
    </w:rPr>
  </w:style>
  <w:style w:type="paragraph" w:customStyle="1" w:styleId="61">
    <w:name w:val="Без интервала6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42">
    <w:name w:val="Абзац списка4"/>
    <w:basedOn w:val="Standard"/>
    <w:rsid w:val="00652F2D"/>
    <w:pPr>
      <w:ind w:left="720" w:firstLine="567"/>
      <w:jc w:val="both"/>
    </w:pPr>
    <w:rPr>
      <w:rFonts w:eastAsia="Calibri"/>
    </w:rPr>
  </w:style>
  <w:style w:type="paragraph" w:customStyle="1" w:styleId="dt-p">
    <w:name w:val="dt-p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Contents1">
    <w:name w:val="Contents 1"/>
    <w:basedOn w:val="Standard"/>
    <w:rsid w:val="00652F2D"/>
    <w:pPr>
      <w:tabs>
        <w:tab w:val="right" w:leader="dot" w:pos="9638"/>
      </w:tabs>
      <w:suppressAutoHyphens w:val="0"/>
    </w:pPr>
    <w:rPr>
      <w:sz w:val="28"/>
      <w:szCs w:val="28"/>
      <w:lang w:eastAsia="ru-RU"/>
    </w:rPr>
  </w:style>
  <w:style w:type="paragraph" w:styleId="z-">
    <w:name w:val="HTML Bottom of Form"/>
    <w:basedOn w:val="Standard"/>
    <w:link w:val="z-0"/>
    <w:rsid w:val="00652F2D"/>
    <w:pPr>
      <w:pBdr>
        <w:top w:val="single" w:sz="6" w:space="1" w:color="00000A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652F2D"/>
    <w:rPr>
      <w:rFonts w:ascii="Arial" w:eastAsia="Andale Sans UI" w:hAnsi="Arial" w:cs="Arial"/>
      <w:vanish/>
      <w:kern w:val="3"/>
      <w:sz w:val="16"/>
      <w:szCs w:val="16"/>
      <w:lang w:val="de-DE" w:eastAsia="ru-RU" w:bidi="fa-IR"/>
    </w:rPr>
  </w:style>
  <w:style w:type="paragraph" w:styleId="z-1">
    <w:name w:val="HTML Top of Form"/>
    <w:basedOn w:val="Standard"/>
    <w:link w:val="z-2"/>
    <w:rsid w:val="00652F2D"/>
    <w:pPr>
      <w:pBdr>
        <w:bottom w:val="single" w:sz="6" w:space="1" w:color="00000A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rsid w:val="00652F2D"/>
    <w:rPr>
      <w:rFonts w:ascii="Arial" w:eastAsia="Andale Sans UI" w:hAnsi="Arial" w:cs="Arial"/>
      <w:vanish/>
      <w:kern w:val="3"/>
      <w:sz w:val="16"/>
      <w:szCs w:val="16"/>
      <w:lang w:val="de-DE" w:eastAsia="ru-RU" w:bidi="fa-IR"/>
    </w:rPr>
  </w:style>
  <w:style w:type="paragraph" w:customStyle="1" w:styleId="s13">
    <w:name w:val="s_13"/>
    <w:basedOn w:val="Standard"/>
    <w:rsid w:val="00652F2D"/>
    <w:pPr>
      <w:suppressAutoHyphens w:val="0"/>
      <w:ind w:firstLine="720"/>
    </w:pPr>
    <w:rPr>
      <w:lang w:eastAsia="ru-RU"/>
    </w:rPr>
  </w:style>
  <w:style w:type="paragraph" w:customStyle="1" w:styleId="western">
    <w:name w:val="western"/>
    <w:basedOn w:val="Standard"/>
    <w:rsid w:val="00652F2D"/>
    <w:pPr>
      <w:suppressAutoHyphens w:val="0"/>
      <w:spacing w:before="100" w:after="100"/>
    </w:pPr>
    <w:rPr>
      <w:rFonts w:eastAsia="Calibri"/>
      <w:lang w:eastAsia="ru-RU"/>
    </w:rPr>
  </w:style>
  <w:style w:type="paragraph" w:customStyle="1" w:styleId="s34">
    <w:name w:val="s_34"/>
    <w:basedOn w:val="Standard"/>
    <w:rsid w:val="00652F2D"/>
    <w:pPr>
      <w:suppressAutoHyphens w:val="0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msonormalbullet1gif">
    <w:name w:val="msonormalbullet1.gif"/>
    <w:basedOn w:val="Standard"/>
    <w:rsid w:val="00652F2D"/>
    <w:pPr>
      <w:suppressAutoHyphens w:val="0"/>
      <w:spacing w:before="100" w:after="100"/>
    </w:pPr>
    <w:rPr>
      <w:lang w:val="en-US" w:eastAsia="en-US"/>
    </w:rPr>
  </w:style>
  <w:style w:type="paragraph" w:customStyle="1" w:styleId="p5">
    <w:name w:val="p5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110">
    <w:name w:val="11"/>
    <w:basedOn w:val="Standard"/>
    <w:rsid w:val="00652F2D"/>
    <w:pPr>
      <w:suppressAutoHyphens w:val="0"/>
      <w:spacing w:before="100" w:after="100"/>
      <w:ind w:firstLine="567"/>
      <w:jc w:val="both"/>
    </w:pPr>
    <w:rPr>
      <w:lang w:eastAsia="ru-RU"/>
    </w:rPr>
  </w:style>
  <w:style w:type="paragraph" w:customStyle="1" w:styleId="FR1">
    <w:name w:val="FR1"/>
    <w:rsid w:val="00652F2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customStyle="1" w:styleId="2c">
    <w:name w:val="Заголовок2"/>
    <w:basedOn w:val="Standard"/>
    <w:rsid w:val="00652F2D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53">
    <w:name w:val="Абзац списка5"/>
    <w:basedOn w:val="Standard"/>
    <w:rsid w:val="00652F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9">
    <w:name w:val="annotation subject"/>
    <w:basedOn w:val="afc"/>
    <w:link w:val="affa"/>
    <w:rsid w:val="00652F2D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fa">
    <w:name w:val="Тема примечания Знак"/>
    <w:basedOn w:val="afd"/>
    <w:link w:val="aff9"/>
    <w:rsid w:val="00652F2D"/>
    <w:rPr>
      <w:rFonts w:ascii="Calibri" w:eastAsia="Andale Sans UI" w:hAnsi="Calibri" w:cs="Calibri"/>
      <w:b/>
      <w:bCs/>
      <w:kern w:val="3"/>
      <w:sz w:val="24"/>
      <w:szCs w:val="24"/>
      <w:lang w:val="de-DE" w:eastAsia="ru-RU" w:bidi="fa-IR"/>
    </w:rPr>
  </w:style>
  <w:style w:type="paragraph" w:customStyle="1" w:styleId="p4">
    <w:name w:val="p4"/>
    <w:basedOn w:val="Standard"/>
    <w:rsid w:val="00652F2D"/>
    <w:pPr>
      <w:spacing w:before="280" w:after="280"/>
    </w:pPr>
    <w:rPr>
      <w:lang w:eastAsia="zh-CN"/>
    </w:rPr>
  </w:style>
  <w:style w:type="character" w:customStyle="1" w:styleId="affb">
    <w:name w:val="Основной текст Знак"/>
    <w:basedOn w:val="a0"/>
    <w:link w:val="affc"/>
    <w:rsid w:val="00652F2D"/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652F2D"/>
  </w:style>
  <w:style w:type="character" w:customStyle="1" w:styleId="WW-Absatz-Standardschriftart">
    <w:name w:val="WW-Absatz-Standardschriftart"/>
    <w:rsid w:val="00652F2D"/>
  </w:style>
  <w:style w:type="character" w:customStyle="1" w:styleId="WW-Absatz-Standardschriftart1">
    <w:name w:val="WW-Absatz-Standardschriftart1"/>
    <w:rsid w:val="00652F2D"/>
  </w:style>
  <w:style w:type="character" w:customStyle="1" w:styleId="2d">
    <w:name w:val="Основной шрифт абзаца2"/>
    <w:rsid w:val="00652F2D"/>
  </w:style>
  <w:style w:type="character" w:customStyle="1" w:styleId="WW8Num2z0">
    <w:name w:val="WW8Num2z0"/>
    <w:rsid w:val="00652F2D"/>
    <w:rPr>
      <w:b/>
    </w:rPr>
  </w:style>
  <w:style w:type="character" w:customStyle="1" w:styleId="WW8Num4z0">
    <w:name w:val="WW8Num4z0"/>
    <w:rsid w:val="00652F2D"/>
    <w:rPr>
      <w:color w:val="3366FF"/>
    </w:rPr>
  </w:style>
  <w:style w:type="character" w:customStyle="1" w:styleId="1a">
    <w:name w:val="Основной шрифт абзаца1"/>
    <w:rsid w:val="00652F2D"/>
  </w:style>
  <w:style w:type="character" w:styleId="affd">
    <w:name w:val="page number"/>
    <w:basedOn w:val="1a"/>
    <w:rsid w:val="00652F2D"/>
  </w:style>
  <w:style w:type="character" w:customStyle="1" w:styleId="ConsPlusNormal1">
    <w:name w:val="ConsPlusNormal Знак"/>
    <w:uiPriority w:val="99"/>
    <w:rsid w:val="00652F2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8">
    <w:name w:val="Знак Знак8"/>
    <w:basedOn w:val="a0"/>
    <w:rsid w:val="00652F2D"/>
    <w:rPr>
      <w:sz w:val="28"/>
      <w:lang w:val="ru-RU" w:eastAsia="ar-SA" w:bidi="ar-SA"/>
    </w:rPr>
  </w:style>
  <w:style w:type="character" w:customStyle="1" w:styleId="2e">
    <w:name w:val="Знак Знак2"/>
    <w:basedOn w:val="a0"/>
    <w:rsid w:val="00652F2D"/>
    <w:rPr>
      <w:sz w:val="28"/>
      <w:lang w:val="ru-RU" w:eastAsia="ar-SA" w:bidi="ar-SA"/>
    </w:rPr>
  </w:style>
  <w:style w:type="character" w:customStyle="1" w:styleId="Internetlink">
    <w:name w:val="Internet link"/>
    <w:rsid w:val="00652F2D"/>
    <w:rPr>
      <w:strike w:val="0"/>
      <w:dstrike w:val="0"/>
      <w:color w:val="3272C0"/>
      <w:u w:val="none"/>
    </w:rPr>
  </w:style>
  <w:style w:type="character" w:customStyle="1" w:styleId="affe">
    <w:name w:val="Обычный.Название подразделения Знак"/>
    <w:rsid w:val="00652F2D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ff">
    <w:name w:val="footnote reference"/>
    <w:rsid w:val="00652F2D"/>
    <w:rPr>
      <w:position w:val="0"/>
      <w:vertAlign w:val="superscript"/>
    </w:rPr>
  </w:style>
  <w:style w:type="character" w:customStyle="1" w:styleId="StrongEmphasis">
    <w:name w:val="Strong Emphasis"/>
    <w:rsid w:val="00652F2D"/>
    <w:rPr>
      <w:b/>
      <w:bCs/>
    </w:rPr>
  </w:style>
  <w:style w:type="character" w:customStyle="1" w:styleId="FootnoteTextChar">
    <w:name w:val="Footnote Text Char"/>
    <w:rsid w:val="00652F2D"/>
    <w:rPr>
      <w:rFonts w:ascii="Times New Roman" w:hAnsi="Times New Roman" w:cs="Times New Roman"/>
      <w:sz w:val="20"/>
      <w:szCs w:val="20"/>
      <w:lang w:eastAsia="ru-RU"/>
    </w:rPr>
  </w:style>
  <w:style w:type="character" w:styleId="afff0">
    <w:name w:val="annotation reference"/>
    <w:rsid w:val="00652F2D"/>
    <w:rPr>
      <w:sz w:val="16"/>
      <w:szCs w:val="16"/>
    </w:rPr>
  </w:style>
  <w:style w:type="character" w:customStyle="1" w:styleId="afff1">
    <w:name w:val="Знак Знак"/>
    <w:rsid w:val="00652F2D"/>
    <w:rPr>
      <w:lang w:val="ru-RU" w:eastAsia="ru-RU" w:bidi="ar-SA"/>
    </w:rPr>
  </w:style>
  <w:style w:type="character" w:customStyle="1" w:styleId="blk">
    <w:name w:val="blk"/>
    <w:basedOn w:val="a0"/>
    <w:rsid w:val="00652F2D"/>
  </w:style>
  <w:style w:type="character" w:customStyle="1" w:styleId="20pt">
    <w:name w:val="Основной текст (2) + Интервал 0 pt"/>
    <w:rsid w:val="00652F2D"/>
    <w:rPr>
      <w:rFonts w:ascii="Arial" w:hAnsi="Arial" w:cs="Arial"/>
      <w:b/>
      <w:bCs/>
      <w:strike w:val="0"/>
      <w:dstrike w:val="0"/>
      <w:spacing w:val="5"/>
      <w:sz w:val="21"/>
      <w:szCs w:val="21"/>
      <w:u w:val="none"/>
    </w:rPr>
  </w:style>
  <w:style w:type="character" w:customStyle="1" w:styleId="2f">
    <w:name w:val="Основной текст (2)_"/>
    <w:rsid w:val="00652F2D"/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rsid w:val="00652F2D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9">
    <w:name w:val="Основной текст (3)_"/>
    <w:rsid w:val="00652F2D"/>
    <w:rPr>
      <w:rFonts w:ascii="Arial" w:hAnsi="Arial" w:cs="Arial"/>
      <w:spacing w:val="3"/>
      <w:sz w:val="19"/>
      <w:szCs w:val="19"/>
    </w:rPr>
  </w:style>
  <w:style w:type="character" w:customStyle="1" w:styleId="afff2">
    <w:name w:val="Гипертекстовая ссылка"/>
    <w:rsid w:val="00652F2D"/>
    <w:rPr>
      <w:b/>
      <w:bCs/>
      <w:color w:val="106BBE"/>
    </w:rPr>
  </w:style>
  <w:style w:type="character" w:customStyle="1" w:styleId="afff3">
    <w:name w:val="Цветовое выделение"/>
    <w:rsid w:val="00652F2D"/>
    <w:rPr>
      <w:b/>
      <w:bCs/>
      <w:color w:val="26282F"/>
    </w:rPr>
  </w:style>
  <w:style w:type="character" w:customStyle="1" w:styleId="FontStyle24">
    <w:name w:val="Font Style24"/>
    <w:rsid w:val="00652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52F2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652F2D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rsid w:val="00652F2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52F2D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rsid w:val="00652F2D"/>
    <w:rPr>
      <w:rFonts w:ascii="Times New Roman" w:hAnsi="Times New Roman" w:cs="Times New Roman"/>
      <w:sz w:val="26"/>
      <w:szCs w:val="26"/>
    </w:rPr>
  </w:style>
  <w:style w:type="character" w:styleId="afff4">
    <w:name w:val="Placeholder Text"/>
    <w:rsid w:val="00652F2D"/>
    <w:rPr>
      <w:color w:val="808080"/>
    </w:rPr>
  </w:style>
  <w:style w:type="character" w:styleId="HTML">
    <w:name w:val="HTML Variable"/>
    <w:basedOn w:val="a0"/>
    <w:rsid w:val="00652F2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1b">
    <w:name w:val="Основной текст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0pt">
    <w:name w:val="Основной текст + Интервал 0 pt"/>
    <w:rsid w:val="00652F2D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rsid w:val="00652F2D"/>
    <w:rPr>
      <w:rFonts w:ascii="Arial" w:hAnsi="Arial" w:cs="Arial"/>
      <w:b/>
      <w:bCs/>
      <w:spacing w:val="6"/>
      <w:sz w:val="21"/>
      <w:szCs w:val="21"/>
    </w:rPr>
  </w:style>
  <w:style w:type="character" w:customStyle="1" w:styleId="20pt0">
    <w:name w:val="Заголовок №2 + Интервал 0 pt"/>
    <w:rsid w:val="00652F2D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c">
    <w:name w:val="Заголовок №1_"/>
    <w:rsid w:val="00652F2D"/>
    <w:rPr>
      <w:rFonts w:ascii="Arial" w:hAnsi="Arial" w:cs="Arial"/>
      <w:spacing w:val="3"/>
      <w:sz w:val="21"/>
      <w:szCs w:val="21"/>
    </w:rPr>
  </w:style>
  <w:style w:type="character" w:customStyle="1" w:styleId="10pt">
    <w:name w:val="Заголовок №1 + Интервал 0 pt"/>
    <w:rsid w:val="00652F2D"/>
    <w:rPr>
      <w:rFonts w:ascii="Arial" w:hAnsi="Arial" w:cs="Arial"/>
      <w:spacing w:val="4"/>
      <w:sz w:val="21"/>
      <w:szCs w:val="21"/>
      <w:u w:val="none"/>
    </w:rPr>
  </w:style>
  <w:style w:type="character" w:customStyle="1" w:styleId="70">
    <w:name w:val="Основной текст (7)_"/>
    <w:rsid w:val="00652F2D"/>
    <w:rPr>
      <w:rFonts w:ascii="Arial" w:hAnsi="Arial" w:cs="Arial"/>
      <w:spacing w:val="5"/>
      <w:sz w:val="21"/>
      <w:szCs w:val="21"/>
    </w:rPr>
  </w:style>
  <w:style w:type="character" w:customStyle="1" w:styleId="afff5">
    <w:name w:val="Основной текст_"/>
    <w:rsid w:val="00652F2D"/>
    <w:rPr>
      <w:rFonts w:ascii="Arial" w:hAnsi="Arial" w:cs="Arial"/>
      <w:spacing w:val="4"/>
      <w:sz w:val="21"/>
      <w:szCs w:val="21"/>
    </w:rPr>
  </w:style>
  <w:style w:type="character" w:customStyle="1" w:styleId="highlighthighlightactive">
    <w:name w:val="highlight highlight_active"/>
    <w:basedOn w:val="a0"/>
    <w:rsid w:val="00652F2D"/>
  </w:style>
  <w:style w:type="character" w:styleId="afff6">
    <w:name w:val="FollowedHyperlink"/>
    <w:rsid w:val="00652F2D"/>
    <w:rPr>
      <w:color w:val="800080"/>
      <w:u w:val="single"/>
    </w:rPr>
  </w:style>
  <w:style w:type="character" w:customStyle="1" w:styleId="1d">
    <w:name w:val="Текст сноски Знак1"/>
    <w:basedOn w:val="a0"/>
    <w:rsid w:val="00652F2D"/>
    <w:rPr>
      <w:rFonts w:ascii="Arial" w:eastAsia="Times New Roman" w:hAnsi="Arial" w:cs="Times New Roman"/>
    </w:rPr>
  </w:style>
  <w:style w:type="character" w:customStyle="1" w:styleId="1e">
    <w:name w:val="Верхний колонтитул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1f">
    <w:name w:val="Нижний колонтитул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rsid w:val="00652F2D"/>
    <w:rPr>
      <w:lang w:val="ru-RU" w:eastAsia="ru-RU" w:bidi="ar-SA"/>
    </w:rPr>
  </w:style>
  <w:style w:type="character" w:customStyle="1" w:styleId="1f0">
    <w:name w:val="Основной текст с отступом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1f1">
    <w:name w:val="Подзаголовок Знак1"/>
    <w:basedOn w:val="a0"/>
    <w:rsid w:val="00652F2D"/>
    <w:rPr>
      <w:rFonts w:ascii="Calibri Light" w:hAnsi="Calibri Light" w:cs="F"/>
      <w:i/>
      <w:iCs/>
      <w:color w:val="5B9BD5"/>
      <w:spacing w:val="15"/>
      <w:sz w:val="24"/>
      <w:szCs w:val="24"/>
    </w:rPr>
  </w:style>
  <w:style w:type="character" w:customStyle="1" w:styleId="afff7">
    <w:name w:val="Красная строка Знак"/>
    <w:rsid w:val="00652F2D"/>
    <w:rPr>
      <w:sz w:val="24"/>
      <w:szCs w:val="24"/>
      <w:lang w:eastAsia="ar-SA"/>
    </w:rPr>
  </w:style>
  <w:style w:type="character" w:customStyle="1" w:styleId="1f2">
    <w:name w:val="Красная строка Знак1"/>
    <w:basedOn w:val="affb"/>
    <w:rsid w:val="00652F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2">
    <w:name w:val="Основной текст с отступом 2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rsid w:val="00652F2D"/>
    <w:rPr>
      <w:rFonts w:ascii="Arial" w:eastAsia="Times New Roman" w:hAnsi="Arial" w:cs="Times New Roman"/>
      <w:sz w:val="16"/>
      <w:szCs w:val="16"/>
    </w:rPr>
  </w:style>
  <w:style w:type="character" w:customStyle="1" w:styleId="1f3">
    <w:name w:val="Текст Знак1"/>
    <w:basedOn w:val="a0"/>
    <w:rsid w:val="00652F2D"/>
    <w:rPr>
      <w:rFonts w:ascii="Consolas" w:eastAsia="Times New Roman" w:hAnsi="Consolas" w:cs="Times New Roman"/>
      <w:sz w:val="21"/>
      <w:szCs w:val="21"/>
    </w:rPr>
  </w:style>
  <w:style w:type="character" w:customStyle="1" w:styleId="00">
    <w:name w:val="Основной текст 0 Знак"/>
    <w:rsid w:val="00652F2D"/>
    <w:rPr>
      <w:color w:val="000000"/>
      <w:kern w:val="3"/>
    </w:rPr>
  </w:style>
  <w:style w:type="character" w:customStyle="1" w:styleId="1f4">
    <w:name w:val="Основной текст1"/>
    <w:rsid w:val="00652F2D"/>
    <w:rPr>
      <w:rFonts w:ascii="Book Antiqua" w:hAnsi="Book Antiqua"/>
      <w:strike w:val="0"/>
      <w:dstrike w:val="0"/>
      <w:color w:val="000000"/>
      <w:spacing w:val="0"/>
      <w:w w:val="100"/>
      <w:position w:val="0"/>
      <w:sz w:val="29"/>
      <w:u w:val="none"/>
      <w:vertAlign w:val="subscript"/>
      <w:lang w:val="ru-RU"/>
    </w:rPr>
  </w:style>
  <w:style w:type="character" w:customStyle="1" w:styleId="3a">
    <w:name w:val="Знак3"/>
    <w:rsid w:val="00652F2D"/>
    <w:rPr>
      <w:rFonts w:ascii="Tahoma" w:hAnsi="Tahoma" w:cs="Tahoma"/>
      <w:sz w:val="16"/>
    </w:rPr>
  </w:style>
  <w:style w:type="character" w:customStyle="1" w:styleId="text1">
    <w:name w:val="text1"/>
    <w:rsid w:val="00652F2D"/>
    <w:rPr>
      <w:rFonts w:ascii="Arial" w:hAnsi="Arial" w:cs="Arial"/>
      <w:sz w:val="18"/>
    </w:rPr>
  </w:style>
  <w:style w:type="character" w:customStyle="1" w:styleId="apple-converted-space">
    <w:name w:val="apple-converted-space"/>
    <w:rsid w:val="00652F2D"/>
  </w:style>
  <w:style w:type="character" w:customStyle="1" w:styleId="hl">
    <w:name w:val="hl"/>
    <w:rsid w:val="00652F2D"/>
  </w:style>
  <w:style w:type="character" w:styleId="afff8">
    <w:name w:val="Emphasis"/>
    <w:basedOn w:val="a0"/>
    <w:uiPriority w:val="20"/>
    <w:qFormat/>
    <w:rsid w:val="00652F2D"/>
    <w:rPr>
      <w:rFonts w:cs="Times New Roman"/>
      <w:i/>
      <w:iCs/>
    </w:rPr>
  </w:style>
  <w:style w:type="character" w:customStyle="1" w:styleId="dt-m">
    <w:name w:val="dt-m"/>
    <w:rsid w:val="00652F2D"/>
  </w:style>
  <w:style w:type="character" w:customStyle="1" w:styleId="s2">
    <w:name w:val="s2"/>
    <w:rsid w:val="00652F2D"/>
  </w:style>
  <w:style w:type="character" w:customStyle="1" w:styleId="1f5">
    <w:name w:val="Гиперссылка1"/>
    <w:rsid w:val="00652F2D"/>
    <w:rPr>
      <w:rFonts w:ascii="Times New Roman" w:hAnsi="Times New Roman" w:cs="Times New Roman"/>
    </w:rPr>
  </w:style>
  <w:style w:type="character" w:customStyle="1" w:styleId="postbody1">
    <w:name w:val="postbody1"/>
    <w:rsid w:val="00652F2D"/>
    <w:rPr>
      <w:sz w:val="20"/>
      <w:szCs w:val="20"/>
    </w:rPr>
  </w:style>
  <w:style w:type="character" w:customStyle="1" w:styleId="111">
    <w:name w:val="Заголовок 1 Знак1"/>
    <w:basedOn w:val="a0"/>
    <w:rsid w:val="00652F2D"/>
    <w:rPr>
      <w:rFonts w:ascii="Calibri Light" w:hAnsi="Calibri Light" w:cs="F"/>
      <w:b/>
      <w:bCs/>
      <w:color w:val="2E74B5"/>
      <w:sz w:val="28"/>
      <w:szCs w:val="28"/>
    </w:rPr>
  </w:style>
  <w:style w:type="character" w:customStyle="1" w:styleId="s3">
    <w:name w:val="s3"/>
    <w:basedOn w:val="a0"/>
    <w:rsid w:val="00652F2D"/>
  </w:style>
  <w:style w:type="character" w:customStyle="1" w:styleId="afff9">
    <w:name w:val="Без интервала Знак"/>
    <w:rsid w:val="00652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652F2D"/>
    <w:rPr>
      <w:rFonts w:cs="Times New Roman"/>
    </w:rPr>
  </w:style>
  <w:style w:type="character" w:customStyle="1" w:styleId="ListLabel2">
    <w:name w:val="ListLabel 2"/>
    <w:rsid w:val="00652F2D"/>
    <w:rPr>
      <w:b/>
    </w:rPr>
  </w:style>
  <w:style w:type="character" w:customStyle="1" w:styleId="ListLabel3">
    <w:name w:val="ListLabel 3"/>
    <w:rsid w:val="00652F2D"/>
    <w:rPr>
      <w:rFonts w:cs="Arial"/>
      <w:sz w:val="26"/>
    </w:rPr>
  </w:style>
  <w:style w:type="character" w:customStyle="1" w:styleId="ListLabel4">
    <w:name w:val="ListLabel 4"/>
    <w:rsid w:val="00652F2D"/>
    <w:rPr>
      <w:rFonts w:cs="Times New Roman"/>
      <w:color w:val="00000A"/>
    </w:rPr>
  </w:style>
  <w:style w:type="character" w:customStyle="1" w:styleId="ListLabel5">
    <w:name w:val="ListLabel 5"/>
    <w:rsid w:val="00652F2D"/>
    <w:rPr>
      <w:rFonts w:eastAsia="Times New Roman" w:cs="Times New Roman"/>
    </w:rPr>
  </w:style>
  <w:style w:type="character" w:customStyle="1" w:styleId="ListLabel6">
    <w:name w:val="ListLabel 6"/>
    <w:rsid w:val="00652F2D"/>
    <w:rPr>
      <w:rFonts w:cs="Arial"/>
    </w:rPr>
  </w:style>
  <w:style w:type="character" w:customStyle="1" w:styleId="ListLabel7">
    <w:name w:val="ListLabel 7"/>
    <w:rsid w:val="00652F2D"/>
    <w:rPr>
      <w:rFonts w:eastAsia="Times New Roman"/>
      <w:b w:val="0"/>
      <w:color w:val="00000A"/>
      <w:sz w:val="24"/>
    </w:rPr>
  </w:style>
  <w:style w:type="character" w:customStyle="1" w:styleId="ListLabel8">
    <w:name w:val="ListLabel 8"/>
    <w:rsid w:val="00652F2D"/>
    <w:rPr>
      <w:rFonts w:eastAsia="Times New Roman"/>
    </w:rPr>
  </w:style>
  <w:style w:type="character" w:customStyle="1" w:styleId="ListLabel9">
    <w:name w:val="ListLabel 9"/>
    <w:rsid w:val="00652F2D"/>
    <w:rPr>
      <w:rFonts w:cs="Courier New"/>
    </w:rPr>
  </w:style>
  <w:style w:type="character" w:customStyle="1" w:styleId="ListLabel10">
    <w:name w:val="ListLabel 10"/>
    <w:rsid w:val="00652F2D"/>
    <w:rPr>
      <w:color w:val="00000A"/>
    </w:rPr>
  </w:style>
  <w:style w:type="numbering" w:customStyle="1" w:styleId="WWNum1">
    <w:name w:val="WWNum1"/>
    <w:basedOn w:val="a2"/>
    <w:rsid w:val="00652F2D"/>
    <w:pPr>
      <w:numPr>
        <w:numId w:val="2"/>
      </w:numPr>
    </w:pPr>
  </w:style>
  <w:style w:type="numbering" w:customStyle="1" w:styleId="WWNum2">
    <w:name w:val="WWNum2"/>
    <w:basedOn w:val="a2"/>
    <w:rsid w:val="00652F2D"/>
    <w:pPr>
      <w:numPr>
        <w:numId w:val="3"/>
      </w:numPr>
    </w:pPr>
  </w:style>
  <w:style w:type="numbering" w:customStyle="1" w:styleId="WWNum3">
    <w:name w:val="WWNum3"/>
    <w:basedOn w:val="a2"/>
    <w:rsid w:val="00652F2D"/>
    <w:pPr>
      <w:numPr>
        <w:numId w:val="4"/>
      </w:numPr>
    </w:pPr>
  </w:style>
  <w:style w:type="numbering" w:customStyle="1" w:styleId="WWNum4">
    <w:name w:val="WWNum4"/>
    <w:basedOn w:val="a2"/>
    <w:rsid w:val="00652F2D"/>
    <w:pPr>
      <w:numPr>
        <w:numId w:val="5"/>
      </w:numPr>
    </w:pPr>
  </w:style>
  <w:style w:type="numbering" w:customStyle="1" w:styleId="WWNum5">
    <w:name w:val="WWNum5"/>
    <w:basedOn w:val="a2"/>
    <w:rsid w:val="00652F2D"/>
    <w:pPr>
      <w:numPr>
        <w:numId w:val="6"/>
      </w:numPr>
    </w:pPr>
  </w:style>
  <w:style w:type="numbering" w:customStyle="1" w:styleId="WWNum6">
    <w:name w:val="WWNum6"/>
    <w:basedOn w:val="a2"/>
    <w:rsid w:val="00652F2D"/>
    <w:pPr>
      <w:numPr>
        <w:numId w:val="7"/>
      </w:numPr>
    </w:pPr>
  </w:style>
  <w:style w:type="numbering" w:customStyle="1" w:styleId="WWNum7">
    <w:name w:val="WWNum7"/>
    <w:basedOn w:val="a2"/>
    <w:rsid w:val="00652F2D"/>
    <w:pPr>
      <w:numPr>
        <w:numId w:val="8"/>
      </w:numPr>
    </w:pPr>
  </w:style>
  <w:style w:type="numbering" w:customStyle="1" w:styleId="WWNum8">
    <w:name w:val="WWNum8"/>
    <w:basedOn w:val="a2"/>
    <w:rsid w:val="00652F2D"/>
    <w:pPr>
      <w:numPr>
        <w:numId w:val="9"/>
      </w:numPr>
    </w:pPr>
  </w:style>
  <w:style w:type="numbering" w:customStyle="1" w:styleId="WWNum9">
    <w:name w:val="WWNum9"/>
    <w:basedOn w:val="a2"/>
    <w:rsid w:val="00652F2D"/>
    <w:pPr>
      <w:numPr>
        <w:numId w:val="10"/>
      </w:numPr>
    </w:pPr>
  </w:style>
  <w:style w:type="numbering" w:customStyle="1" w:styleId="WWNum10">
    <w:name w:val="WWNum10"/>
    <w:basedOn w:val="a2"/>
    <w:rsid w:val="00652F2D"/>
    <w:pPr>
      <w:numPr>
        <w:numId w:val="11"/>
      </w:numPr>
    </w:pPr>
  </w:style>
  <w:style w:type="numbering" w:customStyle="1" w:styleId="WWNum11">
    <w:name w:val="WWNum11"/>
    <w:basedOn w:val="a2"/>
    <w:rsid w:val="00652F2D"/>
    <w:pPr>
      <w:numPr>
        <w:numId w:val="12"/>
      </w:numPr>
    </w:pPr>
  </w:style>
  <w:style w:type="numbering" w:customStyle="1" w:styleId="WWNum12">
    <w:name w:val="WWNum12"/>
    <w:basedOn w:val="a2"/>
    <w:rsid w:val="00652F2D"/>
    <w:pPr>
      <w:numPr>
        <w:numId w:val="13"/>
      </w:numPr>
    </w:pPr>
  </w:style>
  <w:style w:type="numbering" w:customStyle="1" w:styleId="WWNum13">
    <w:name w:val="WWNum13"/>
    <w:basedOn w:val="a2"/>
    <w:rsid w:val="00652F2D"/>
    <w:pPr>
      <w:numPr>
        <w:numId w:val="14"/>
      </w:numPr>
    </w:pPr>
  </w:style>
  <w:style w:type="numbering" w:customStyle="1" w:styleId="WWNum14">
    <w:name w:val="WWNum14"/>
    <w:basedOn w:val="a2"/>
    <w:rsid w:val="00652F2D"/>
    <w:pPr>
      <w:numPr>
        <w:numId w:val="15"/>
      </w:numPr>
    </w:pPr>
  </w:style>
  <w:style w:type="numbering" w:customStyle="1" w:styleId="WWNum15">
    <w:name w:val="WWNum15"/>
    <w:basedOn w:val="a2"/>
    <w:rsid w:val="00652F2D"/>
    <w:pPr>
      <w:numPr>
        <w:numId w:val="16"/>
      </w:numPr>
    </w:pPr>
  </w:style>
  <w:style w:type="numbering" w:customStyle="1" w:styleId="WWNum16">
    <w:name w:val="WWNum16"/>
    <w:basedOn w:val="a2"/>
    <w:rsid w:val="00652F2D"/>
    <w:pPr>
      <w:numPr>
        <w:numId w:val="17"/>
      </w:numPr>
    </w:pPr>
  </w:style>
  <w:style w:type="numbering" w:customStyle="1" w:styleId="WWNum17">
    <w:name w:val="WWNum17"/>
    <w:basedOn w:val="a2"/>
    <w:rsid w:val="00652F2D"/>
    <w:pPr>
      <w:numPr>
        <w:numId w:val="18"/>
      </w:numPr>
    </w:pPr>
  </w:style>
  <w:style w:type="numbering" w:customStyle="1" w:styleId="WWNum18">
    <w:name w:val="WWNum18"/>
    <w:basedOn w:val="a2"/>
    <w:rsid w:val="00652F2D"/>
    <w:pPr>
      <w:numPr>
        <w:numId w:val="19"/>
      </w:numPr>
    </w:pPr>
  </w:style>
  <w:style w:type="numbering" w:customStyle="1" w:styleId="WWNum19">
    <w:name w:val="WWNum19"/>
    <w:basedOn w:val="a2"/>
    <w:rsid w:val="00652F2D"/>
    <w:pPr>
      <w:numPr>
        <w:numId w:val="20"/>
      </w:numPr>
    </w:pPr>
  </w:style>
  <w:style w:type="numbering" w:customStyle="1" w:styleId="WWNum20">
    <w:name w:val="WWNum20"/>
    <w:basedOn w:val="a2"/>
    <w:rsid w:val="00652F2D"/>
    <w:pPr>
      <w:numPr>
        <w:numId w:val="21"/>
      </w:numPr>
    </w:pPr>
  </w:style>
  <w:style w:type="numbering" w:customStyle="1" w:styleId="WWNum21">
    <w:name w:val="WWNum21"/>
    <w:basedOn w:val="a2"/>
    <w:rsid w:val="00652F2D"/>
    <w:pPr>
      <w:numPr>
        <w:numId w:val="22"/>
      </w:numPr>
    </w:pPr>
  </w:style>
  <w:style w:type="numbering" w:customStyle="1" w:styleId="WWNum22">
    <w:name w:val="WWNum22"/>
    <w:basedOn w:val="a2"/>
    <w:rsid w:val="00652F2D"/>
    <w:pPr>
      <w:numPr>
        <w:numId w:val="23"/>
      </w:numPr>
    </w:pPr>
  </w:style>
  <w:style w:type="numbering" w:customStyle="1" w:styleId="WWNum23">
    <w:name w:val="WWNum23"/>
    <w:basedOn w:val="a2"/>
    <w:rsid w:val="00652F2D"/>
    <w:pPr>
      <w:numPr>
        <w:numId w:val="24"/>
      </w:numPr>
    </w:pPr>
  </w:style>
  <w:style w:type="numbering" w:customStyle="1" w:styleId="WWNum24">
    <w:name w:val="WWNum24"/>
    <w:basedOn w:val="a2"/>
    <w:rsid w:val="00652F2D"/>
    <w:pPr>
      <w:numPr>
        <w:numId w:val="25"/>
      </w:numPr>
    </w:pPr>
  </w:style>
  <w:style w:type="numbering" w:customStyle="1" w:styleId="WWNum25">
    <w:name w:val="WWNum25"/>
    <w:basedOn w:val="a2"/>
    <w:rsid w:val="00652F2D"/>
    <w:pPr>
      <w:numPr>
        <w:numId w:val="26"/>
      </w:numPr>
    </w:pPr>
  </w:style>
  <w:style w:type="numbering" w:customStyle="1" w:styleId="WWNum26">
    <w:name w:val="WWNum26"/>
    <w:basedOn w:val="a2"/>
    <w:rsid w:val="00652F2D"/>
    <w:pPr>
      <w:numPr>
        <w:numId w:val="27"/>
      </w:numPr>
    </w:pPr>
  </w:style>
  <w:style w:type="numbering" w:customStyle="1" w:styleId="WWNum27">
    <w:name w:val="WWNum27"/>
    <w:basedOn w:val="a2"/>
    <w:rsid w:val="00652F2D"/>
    <w:pPr>
      <w:numPr>
        <w:numId w:val="28"/>
      </w:numPr>
    </w:pPr>
  </w:style>
  <w:style w:type="numbering" w:customStyle="1" w:styleId="WWNum28">
    <w:name w:val="WWNum28"/>
    <w:basedOn w:val="a2"/>
    <w:rsid w:val="00652F2D"/>
    <w:pPr>
      <w:numPr>
        <w:numId w:val="29"/>
      </w:numPr>
    </w:pPr>
  </w:style>
  <w:style w:type="numbering" w:customStyle="1" w:styleId="WWNum29">
    <w:name w:val="WWNum29"/>
    <w:basedOn w:val="a2"/>
    <w:rsid w:val="00652F2D"/>
    <w:pPr>
      <w:numPr>
        <w:numId w:val="30"/>
      </w:numPr>
    </w:pPr>
  </w:style>
  <w:style w:type="numbering" w:customStyle="1" w:styleId="WWNum30">
    <w:name w:val="WWNum30"/>
    <w:basedOn w:val="a2"/>
    <w:rsid w:val="00652F2D"/>
    <w:pPr>
      <w:numPr>
        <w:numId w:val="31"/>
      </w:numPr>
    </w:pPr>
  </w:style>
  <w:style w:type="numbering" w:customStyle="1" w:styleId="WWNum31">
    <w:name w:val="WWNum31"/>
    <w:basedOn w:val="a2"/>
    <w:rsid w:val="00652F2D"/>
    <w:pPr>
      <w:numPr>
        <w:numId w:val="32"/>
      </w:numPr>
    </w:pPr>
  </w:style>
  <w:style w:type="numbering" w:customStyle="1" w:styleId="WWNum32">
    <w:name w:val="WWNum32"/>
    <w:basedOn w:val="a2"/>
    <w:rsid w:val="00652F2D"/>
    <w:pPr>
      <w:numPr>
        <w:numId w:val="33"/>
      </w:numPr>
    </w:pPr>
  </w:style>
  <w:style w:type="numbering" w:customStyle="1" w:styleId="WWNum33">
    <w:name w:val="WWNum33"/>
    <w:basedOn w:val="a2"/>
    <w:rsid w:val="00652F2D"/>
    <w:pPr>
      <w:numPr>
        <w:numId w:val="34"/>
      </w:numPr>
    </w:pPr>
  </w:style>
  <w:style w:type="numbering" w:customStyle="1" w:styleId="WWNum34">
    <w:name w:val="WWNum34"/>
    <w:basedOn w:val="a2"/>
    <w:rsid w:val="00652F2D"/>
    <w:pPr>
      <w:numPr>
        <w:numId w:val="35"/>
      </w:numPr>
    </w:pPr>
  </w:style>
  <w:style w:type="numbering" w:customStyle="1" w:styleId="WWNum35">
    <w:name w:val="WWNum35"/>
    <w:basedOn w:val="a2"/>
    <w:rsid w:val="00652F2D"/>
    <w:pPr>
      <w:numPr>
        <w:numId w:val="36"/>
      </w:numPr>
    </w:pPr>
  </w:style>
  <w:style w:type="numbering" w:customStyle="1" w:styleId="WWNum36">
    <w:name w:val="WWNum36"/>
    <w:basedOn w:val="a2"/>
    <w:rsid w:val="00652F2D"/>
    <w:pPr>
      <w:numPr>
        <w:numId w:val="37"/>
      </w:numPr>
    </w:pPr>
  </w:style>
  <w:style w:type="numbering" w:customStyle="1" w:styleId="WWNum37">
    <w:name w:val="WWNum37"/>
    <w:basedOn w:val="a2"/>
    <w:rsid w:val="00652F2D"/>
    <w:pPr>
      <w:numPr>
        <w:numId w:val="38"/>
      </w:numPr>
    </w:pPr>
  </w:style>
  <w:style w:type="numbering" w:customStyle="1" w:styleId="WWNum38">
    <w:name w:val="WWNum38"/>
    <w:basedOn w:val="a2"/>
    <w:rsid w:val="00652F2D"/>
    <w:pPr>
      <w:numPr>
        <w:numId w:val="39"/>
      </w:numPr>
    </w:pPr>
  </w:style>
  <w:style w:type="numbering" w:customStyle="1" w:styleId="WWNum39">
    <w:name w:val="WWNum39"/>
    <w:basedOn w:val="a2"/>
    <w:rsid w:val="00652F2D"/>
    <w:pPr>
      <w:numPr>
        <w:numId w:val="40"/>
      </w:numPr>
    </w:pPr>
  </w:style>
  <w:style w:type="numbering" w:customStyle="1" w:styleId="WWNum40">
    <w:name w:val="WWNum40"/>
    <w:basedOn w:val="a2"/>
    <w:rsid w:val="00652F2D"/>
    <w:pPr>
      <w:numPr>
        <w:numId w:val="41"/>
      </w:numPr>
    </w:pPr>
  </w:style>
  <w:style w:type="numbering" w:customStyle="1" w:styleId="WWNum41">
    <w:name w:val="WWNum41"/>
    <w:basedOn w:val="a2"/>
    <w:rsid w:val="00652F2D"/>
    <w:pPr>
      <w:numPr>
        <w:numId w:val="42"/>
      </w:numPr>
    </w:pPr>
  </w:style>
  <w:style w:type="numbering" w:customStyle="1" w:styleId="WWNum42">
    <w:name w:val="WWNum42"/>
    <w:basedOn w:val="a2"/>
    <w:rsid w:val="00652F2D"/>
    <w:pPr>
      <w:numPr>
        <w:numId w:val="43"/>
      </w:numPr>
    </w:pPr>
  </w:style>
  <w:style w:type="numbering" w:customStyle="1" w:styleId="WWNum43">
    <w:name w:val="WWNum43"/>
    <w:basedOn w:val="a2"/>
    <w:rsid w:val="00652F2D"/>
    <w:pPr>
      <w:numPr>
        <w:numId w:val="44"/>
      </w:numPr>
    </w:pPr>
  </w:style>
  <w:style w:type="numbering" w:customStyle="1" w:styleId="WWNum44">
    <w:name w:val="WWNum44"/>
    <w:basedOn w:val="a2"/>
    <w:rsid w:val="00652F2D"/>
    <w:pPr>
      <w:numPr>
        <w:numId w:val="45"/>
      </w:numPr>
    </w:pPr>
  </w:style>
  <w:style w:type="numbering" w:customStyle="1" w:styleId="WWNum45">
    <w:name w:val="WWNum45"/>
    <w:basedOn w:val="a2"/>
    <w:rsid w:val="00652F2D"/>
    <w:pPr>
      <w:numPr>
        <w:numId w:val="46"/>
      </w:numPr>
    </w:pPr>
  </w:style>
  <w:style w:type="numbering" w:customStyle="1" w:styleId="WWNum46">
    <w:name w:val="WWNum46"/>
    <w:basedOn w:val="a2"/>
    <w:rsid w:val="00652F2D"/>
    <w:pPr>
      <w:numPr>
        <w:numId w:val="47"/>
      </w:numPr>
    </w:pPr>
  </w:style>
  <w:style w:type="numbering" w:customStyle="1" w:styleId="WWNum47">
    <w:name w:val="WWNum47"/>
    <w:basedOn w:val="a2"/>
    <w:rsid w:val="00652F2D"/>
    <w:pPr>
      <w:numPr>
        <w:numId w:val="48"/>
      </w:numPr>
    </w:pPr>
  </w:style>
  <w:style w:type="numbering" w:customStyle="1" w:styleId="WWNum48">
    <w:name w:val="WWNum48"/>
    <w:basedOn w:val="a2"/>
    <w:rsid w:val="00652F2D"/>
    <w:pPr>
      <w:numPr>
        <w:numId w:val="49"/>
      </w:numPr>
    </w:pPr>
  </w:style>
  <w:style w:type="character" w:styleId="afffa">
    <w:name w:val="Hyperlink"/>
    <w:basedOn w:val="a0"/>
    <w:uiPriority w:val="99"/>
    <w:semiHidden/>
    <w:unhideWhenUsed/>
    <w:rsid w:val="00652F2D"/>
    <w:rPr>
      <w:color w:val="0000FF" w:themeColor="hyperlink"/>
      <w:u w:val="single"/>
    </w:rPr>
  </w:style>
  <w:style w:type="table" w:styleId="afffb">
    <w:name w:val="Table Grid"/>
    <w:basedOn w:val="a1"/>
    <w:rsid w:val="0065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link w:val="af7"/>
    <w:uiPriority w:val="34"/>
    <w:locked/>
    <w:rsid w:val="00652F2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11">
    <w:name w:val="Основной текст 3 Знак1"/>
    <w:basedOn w:val="a0"/>
    <w:uiPriority w:val="99"/>
    <w:semiHidden/>
    <w:rsid w:val="00652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Body Text"/>
    <w:basedOn w:val="a"/>
    <w:link w:val="affb"/>
    <w:rsid w:val="00652F2D"/>
    <w:pPr>
      <w:widowControl/>
      <w:suppressAutoHyphens w:val="0"/>
      <w:autoSpaceDN/>
      <w:spacing w:after="120" w:line="240" w:lineRule="auto"/>
      <w:textAlignment w:val="auto"/>
    </w:pPr>
    <w:rPr>
      <w:rFonts w:eastAsia="Calibri" w:cs="Times New Roman"/>
      <w:kern w:val="0"/>
    </w:rPr>
  </w:style>
  <w:style w:type="character" w:customStyle="1" w:styleId="2f1">
    <w:name w:val="Основной текст Знак2"/>
    <w:basedOn w:val="a0"/>
    <w:uiPriority w:val="99"/>
    <w:semiHidden/>
    <w:rsid w:val="00652F2D"/>
    <w:rPr>
      <w:rFonts w:ascii="Calibri" w:eastAsia="SimSun" w:hAnsi="Calibri" w:cs="Calibri"/>
      <w:kern w:val="3"/>
    </w:rPr>
  </w:style>
  <w:style w:type="character" w:customStyle="1" w:styleId="afffc">
    <w:name w:val="Символ нумерации"/>
    <w:rsid w:val="00652F2D"/>
  </w:style>
  <w:style w:type="paragraph" w:customStyle="1" w:styleId="afffd">
    <w:name w:val="Содержимое врезки"/>
    <w:basedOn w:val="affc"/>
    <w:rsid w:val="00652F2D"/>
    <w:pPr>
      <w:suppressAutoHyphens/>
    </w:pPr>
    <w:rPr>
      <w:lang w:eastAsia="ar-SA"/>
    </w:rPr>
  </w:style>
  <w:style w:type="paragraph" w:customStyle="1" w:styleId="afffe">
    <w:name w:val="Содержимое таблицы"/>
    <w:basedOn w:val="a"/>
    <w:rsid w:val="00652F2D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1f6">
    <w:name w:val="Знак1"/>
    <w:basedOn w:val="a"/>
    <w:rsid w:val="00652F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2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Standard"/>
    <w:next w:val="Textbody"/>
    <w:link w:val="10"/>
    <w:qFormat/>
    <w:rsid w:val="00652F2D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Standard"/>
    <w:next w:val="Textbody"/>
    <w:link w:val="20"/>
    <w:qFormat/>
    <w:rsid w:val="00652F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652F2D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Standard"/>
    <w:next w:val="Textbody"/>
    <w:link w:val="40"/>
    <w:qFormat/>
    <w:rsid w:val="00652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Textbody"/>
    <w:link w:val="50"/>
    <w:qFormat/>
    <w:rsid w:val="00652F2D"/>
    <w:pPr>
      <w:suppressAutoHyphens w:val="0"/>
      <w:spacing w:before="100" w:after="100"/>
      <w:outlineLvl w:val="4"/>
    </w:pPr>
    <w:rPr>
      <w:b/>
      <w:bCs/>
      <w:lang w:eastAsia="ru-RU"/>
    </w:rPr>
  </w:style>
  <w:style w:type="paragraph" w:styleId="6">
    <w:name w:val="heading 6"/>
    <w:basedOn w:val="Standard"/>
    <w:next w:val="Textbody"/>
    <w:link w:val="60"/>
    <w:rsid w:val="00652F2D"/>
    <w:pPr>
      <w:suppressAutoHyphens w:val="0"/>
      <w:spacing w:before="240" w:after="60"/>
      <w:ind w:firstLine="567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9">
    <w:name w:val="heading 9"/>
    <w:basedOn w:val="Standard"/>
    <w:next w:val="Textbody"/>
    <w:link w:val="90"/>
    <w:qFormat/>
    <w:rsid w:val="00652F2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2D"/>
    <w:rPr>
      <w:rFonts w:ascii="Arial" w:eastAsia="Andale Sans UI" w:hAnsi="Arial" w:cs="Tahoma"/>
      <w:b/>
      <w:kern w:val="3"/>
      <w:sz w:val="28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652F2D"/>
    <w:rPr>
      <w:rFonts w:ascii="Arial" w:eastAsia="Andale Sans UI" w:hAnsi="Arial" w:cs="Arial"/>
      <w:b/>
      <w:bCs/>
      <w:i/>
      <w:iCs/>
      <w:kern w:val="3"/>
      <w:sz w:val="28"/>
      <w:szCs w:val="28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652F2D"/>
    <w:rPr>
      <w:rFonts w:ascii="Times New Roman" w:eastAsia="Andale Sans UI" w:hAnsi="Times New Roman" w:cs="Tahoma"/>
      <w:kern w:val="3"/>
      <w:sz w:val="30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652F2D"/>
    <w:rPr>
      <w:rFonts w:ascii="Times New Roman" w:eastAsia="Andale Sans UI" w:hAnsi="Times New Roman" w:cs="Tahoma"/>
      <w:b/>
      <w:bCs/>
      <w:kern w:val="3"/>
      <w:sz w:val="28"/>
      <w:szCs w:val="28"/>
      <w:lang w:val="de-DE" w:eastAsia="ja-JP" w:bidi="fa-IR"/>
    </w:rPr>
  </w:style>
  <w:style w:type="character" w:customStyle="1" w:styleId="50">
    <w:name w:val="Заголовок 5 Знак"/>
    <w:basedOn w:val="a0"/>
    <w:link w:val="5"/>
    <w:rsid w:val="00652F2D"/>
    <w:rPr>
      <w:rFonts w:ascii="Times New Roman" w:eastAsia="Andale Sans UI" w:hAnsi="Times New Roman" w:cs="Tahoma"/>
      <w:b/>
      <w:bCs/>
      <w:kern w:val="3"/>
      <w:sz w:val="24"/>
      <w:szCs w:val="24"/>
      <w:lang w:val="de-DE" w:eastAsia="ru-RU" w:bidi="fa-IR"/>
    </w:rPr>
  </w:style>
  <w:style w:type="character" w:customStyle="1" w:styleId="60">
    <w:name w:val="Заголовок 6 Знак"/>
    <w:basedOn w:val="a0"/>
    <w:link w:val="6"/>
    <w:rsid w:val="00652F2D"/>
    <w:rPr>
      <w:rFonts w:ascii="Calibri" w:eastAsia="Andale Sans UI" w:hAnsi="Calibri" w:cs="Tahoma"/>
      <w:b/>
      <w:bCs/>
      <w:color w:val="000000"/>
      <w:kern w:val="3"/>
      <w:lang w:val="de-DE" w:eastAsia="ja-JP" w:bidi="fa-IR"/>
    </w:rPr>
  </w:style>
  <w:style w:type="character" w:customStyle="1" w:styleId="90">
    <w:name w:val="Заголовок 9 Знак"/>
    <w:basedOn w:val="a0"/>
    <w:link w:val="9"/>
    <w:rsid w:val="00652F2D"/>
    <w:rPr>
      <w:rFonts w:ascii="Arial" w:eastAsia="Andale Sans UI" w:hAnsi="Arial" w:cs="Arial"/>
      <w:kern w:val="3"/>
      <w:lang w:val="de-DE" w:eastAsia="ru-RU" w:bidi="fa-IR"/>
    </w:rPr>
  </w:style>
  <w:style w:type="numbering" w:customStyle="1" w:styleId="WWOutlineListStyle">
    <w:name w:val="WW_OutlineListStyle"/>
    <w:basedOn w:val="a2"/>
    <w:rsid w:val="00652F2D"/>
    <w:pPr>
      <w:numPr>
        <w:numId w:val="1"/>
      </w:numPr>
    </w:pPr>
  </w:style>
  <w:style w:type="paragraph" w:customStyle="1" w:styleId="Standard">
    <w:name w:val="Standard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652F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52F2D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List"/>
    <w:basedOn w:val="Textbody"/>
    <w:rsid w:val="00652F2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4">
    <w:name w:val="caption"/>
    <w:basedOn w:val="Standard"/>
    <w:rsid w:val="00652F2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52F2D"/>
    <w:pPr>
      <w:suppressLineNumbers/>
    </w:pPr>
    <w:rPr>
      <w:rFonts w:cs="Mangal"/>
    </w:rPr>
  </w:style>
  <w:style w:type="paragraph" w:customStyle="1" w:styleId="f12">
    <w:name w:val="Основной текШf1т с отступом 2"/>
    <w:basedOn w:val="Standard"/>
    <w:rsid w:val="00652F2D"/>
    <w:pPr>
      <w:ind w:firstLine="720"/>
      <w:jc w:val="both"/>
    </w:pPr>
  </w:style>
  <w:style w:type="paragraph" w:styleId="a5">
    <w:name w:val="Balloon Text"/>
    <w:basedOn w:val="Standard"/>
    <w:link w:val="a6"/>
    <w:rsid w:val="00652F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652F2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7">
    <w:name w:val="Title"/>
    <w:basedOn w:val="Standard"/>
    <w:next w:val="a8"/>
    <w:link w:val="a9"/>
    <w:qFormat/>
    <w:rsid w:val="00652F2D"/>
    <w:pPr>
      <w:ind w:firstLine="720"/>
      <w:jc w:val="center"/>
    </w:pPr>
    <w:rPr>
      <w:b/>
      <w:bCs/>
      <w:sz w:val="28"/>
      <w:szCs w:val="36"/>
    </w:rPr>
  </w:style>
  <w:style w:type="character" w:customStyle="1" w:styleId="a9">
    <w:name w:val="Название Знак"/>
    <w:basedOn w:val="a0"/>
    <w:link w:val="a7"/>
    <w:rsid w:val="00652F2D"/>
    <w:rPr>
      <w:rFonts w:ascii="Times New Roman" w:eastAsia="Andale Sans UI" w:hAnsi="Times New Roman" w:cs="Tahoma"/>
      <w:b/>
      <w:bCs/>
      <w:kern w:val="3"/>
      <w:sz w:val="28"/>
      <w:szCs w:val="36"/>
      <w:lang w:val="de-DE" w:eastAsia="ja-JP" w:bidi="fa-IR"/>
    </w:rPr>
  </w:style>
  <w:style w:type="paragraph" w:styleId="a8">
    <w:name w:val="Subtitle"/>
    <w:basedOn w:val="Standard"/>
    <w:next w:val="Textbody"/>
    <w:link w:val="aa"/>
    <w:qFormat/>
    <w:rsid w:val="00652F2D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</w:rPr>
  </w:style>
  <w:style w:type="character" w:customStyle="1" w:styleId="aa">
    <w:name w:val="Подзаголовок Знак"/>
    <w:basedOn w:val="a0"/>
    <w:link w:val="a8"/>
    <w:rsid w:val="00652F2D"/>
    <w:rPr>
      <w:rFonts w:ascii="Arial" w:eastAsia="Lucida Sans Unicode" w:hAnsi="Arial" w:cs="Tahoma"/>
      <w:i/>
      <w:iCs/>
      <w:kern w:val="3"/>
      <w:sz w:val="28"/>
      <w:szCs w:val="28"/>
      <w:lang w:val="de-DE" w:eastAsia="ja-JP" w:bidi="fa-IR"/>
    </w:rPr>
  </w:style>
  <w:style w:type="paragraph" w:customStyle="1" w:styleId="Textbodyindent">
    <w:name w:val="Text body indent"/>
    <w:basedOn w:val="Standard"/>
    <w:rsid w:val="00652F2D"/>
    <w:pPr>
      <w:spacing w:after="120"/>
      <w:ind w:left="283" w:firstLine="720"/>
      <w:jc w:val="both"/>
    </w:pPr>
    <w:rPr>
      <w:sz w:val="28"/>
    </w:rPr>
  </w:style>
  <w:style w:type="paragraph" w:styleId="ab">
    <w:name w:val="Normal (Web)"/>
    <w:basedOn w:val="Standard"/>
    <w:rsid w:val="00652F2D"/>
    <w:pPr>
      <w:spacing w:before="280" w:after="280"/>
    </w:pPr>
  </w:style>
  <w:style w:type="paragraph" w:customStyle="1" w:styleId="ConsTitle">
    <w:name w:val="ConsTitle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16"/>
      <w:szCs w:val="20"/>
      <w:lang w:eastAsia="ar-SA"/>
    </w:rPr>
  </w:style>
  <w:style w:type="paragraph" w:customStyle="1" w:styleId="21">
    <w:name w:val="Название2"/>
    <w:basedOn w:val="Standard"/>
    <w:rsid w:val="00652F2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rsid w:val="00652F2D"/>
    <w:pPr>
      <w:suppressLineNumbers/>
    </w:pPr>
  </w:style>
  <w:style w:type="paragraph" w:customStyle="1" w:styleId="11">
    <w:name w:val="Заголовок1"/>
    <w:basedOn w:val="Standard"/>
    <w:rsid w:val="00652F2D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12">
    <w:name w:val="Название1"/>
    <w:basedOn w:val="Standard"/>
    <w:rsid w:val="00652F2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Standard"/>
    <w:rsid w:val="00652F2D"/>
    <w:pPr>
      <w:suppressLineNumbers/>
    </w:pPr>
  </w:style>
  <w:style w:type="paragraph" w:customStyle="1" w:styleId="ConsPlusNormal">
    <w:name w:val="ConsPlusNormal"/>
    <w:rsid w:val="00652F2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kern w:val="3"/>
      <w:sz w:val="20"/>
      <w:szCs w:val="20"/>
      <w:lang w:eastAsia="ar-SA"/>
    </w:rPr>
  </w:style>
  <w:style w:type="paragraph" w:customStyle="1" w:styleId="ConsPlusTitle">
    <w:name w:val="ConsPlusTitle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b/>
      <w:kern w:val="3"/>
      <w:sz w:val="20"/>
      <w:szCs w:val="20"/>
      <w:lang w:eastAsia="ar-SA"/>
    </w:rPr>
  </w:style>
  <w:style w:type="paragraph" w:customStyle="1" w:styleId="31">
    <w:name w:val="Основной текст с отступом 31"/>
    <w:basedOn w:val="Standard"/>
    <w:rsid w:val="00652F2D"/>
    <w:pPr>
      <w:ind w:firstLine="540"/>
      <w:jc w:val="both"/>
    </w:pPr>
    <w:rPr>
      <w:b/>
      <w:color w:val="FF0000"/>
      <w:sz w:val="28"/>
    </w:rPr>
  </w:style>
  <w:style w:type="paragraph" w:customStyle="1" w:styleId="ac">
    <w:name w:val="Стиль"/>
    <w:rsid w:val="00652F2D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ar-SA"/>
    </w:rPr>
  </w:style>
  <w:style w:type="paragraph" w:customStyle="1" w:styleId="14">
    <w:name w:val="Цитата1"/>
    <w:basedOn w:val="Standard"/>
    <w:rsid w:val="00652F2D"/>
    <w:pPr>
      <w:ind w:left="567" w:right="-1333" w:firstLine="851"/>
      <w:jc w:val="both"/>
    </w:pPr>
    <w:rPr>
      <w:sz w:val="28"/>
    </w:rPr>
  </w:style>
  <w:style w:type="paragraph" w:styleId="ad">
    <w:name w:val="header"/>
    <w:basedOn w:val="Standard"/>
    <w:link w:val="ae"/>
    <w:rsid w:val="00652F2D"/>
    <w:pPr>
      <w:suppressLineNumbers/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652F2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0">
    <w:name w:val="Основной текст 21"/>
    <w:basedOn w:val="Standard"/>
    <w:rsid w:val="00652F2D"/>
    <w:rPr>
      <w:sz w:val="28"/>
    </w:rPr>
  </w:style>
  <w:style w:type="paragraph" w:customStyle="1" w:styleId="ConsNormal">
    <w:name w:val="ConsNormal"/>
    <w:rsid w:val="00652F2D"/>
    <w:pPr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ar-SA"/>
    </w:rPr>
  </w:style>
  <w:style w:type="paragraph" w:customStyle="1" w:styleId="af">
    <w:name w:val="ЗАК_ПОСТ_РЕШ"/>
    <w:basedOn w:val="a8"/>
    <w:rsid w:val="00652F2D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0">
    <w:name w:val="ВорОблДума"/>
    <w:basedOn w:val="Standard"/>
    <w:rsid w:val="00652F2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Standard"/>
    <w:rsid w:val="00652F2D"/>
  </w:style>
  <w:style w:type="paragraph" w:customStyle="1" w:styleId="af1">
    <w:name w:val="Вопрос"/>
    <w:basedOn w:val="a7"/>
    <w:rsid w:val="00652F2D"/>
    <w:pPr>
      <w:spacing w:after="240"/>
      <w:ind w:left="567" w:hanging="567"/>
      <w:jc w:val="both"/>
    </w:pPr>
    <w:rPr>
      <w:sz w:val="32"/>
      <w:szCs w:val="32"/>
    </w:rPr>
  </w:style>
  <w:style w:type="paragraph" w:styleId="af2">
    <w:name w:val="footer"/>
    <w:basedOn w:val="Standard"/>
    <w:link w:val="af3"/>
    <w:rsid w:val="00652F2D"/>
    <w:pPr>
      <w:suppressLineNumbers/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52F2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ramecontents">
    <w:name w:val="Frame contents"/>
    <w:basedOn w:val="Textbody"/>
    <w:rsid w:val="00652F2D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Standard"/>
    <w:rsid w:val="00652F2D"/>
    <w:pPr>
      <w:shd w:val="clear" w:color="auto" w:fill="FFFFFF"/>
      <w:tabs>
        <w:tab w:val="left" w:pos="902"/>
      </w:tabs>
      <w:ind w:left="350"/>
      <w:jc w:val="center"/>
    </w:pPr>
    <w:rPr>
      <w:b/>
      <w:sz w:val="28"/>
    </w:rPr>
  </w:style>
  <w:style w:type="paragraph" w:styleId="af4">
    <w:name w:val="No Spacing"/>
    <w:uiPriority w:val="1"/>
    <w:qFormat/>
    <w:rsid w:val="00652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5">
    <w:name w:val="Стиль1"/>
    <w:rsid w:val="00652F2D"/>
    <w:pPr>
      <w:widowControl w:val="0"/>
      <w:shd w:val="clear" w:color="auto" w:fill="FFFFFF"/>
      <w:suppressAutoHyphens/>
      <w:autoSpaceDN w:val="0"/>
      <w:spacing w:after="160" w:line="274" w:lineRule="exact"/>
      <w:jc w:val="both"/>
      <w:textAlignment w:val="baseline"/>
    </w:pPr>
    <w:rPr>
      <w:rFonts w:ascii="Calibri" w:eastAsia="Lucida Sans Unicode" w:hAnsi="Calibri" w:cs="Calibri"/>
      <w:b/>
      <w:i/>
      <w:color w:val="000000"/>
      <w:kern w:val="3"/>
      <w:sz w:val="28"/>
      <w:szCs w:val="28"/>
    </w:rPr>
  </w:style>
  <w:style w:type="paragraph" w:styleId="af5">
    <w:name w:val="List Bullet"/>
    <w:basedOn w:val="Standard"/>
    <w:rsid w:val="00652F2D"/>
    <w:pPr>
      <w:tabs>
        <w:tab w:val="left" w:pos="720"/>
      </w:tabs>
      <w:suppressAutoHyphens w:val="0"/>
      <w:ind w:left="360" w:hanging="360"/>
    </w:pPr>
    <w:rPr>
      <w:lang w:eastAsia="ru-RU"/>
    </w:rPr>
  </w:style>
  <w:style w:type="paragraph" w:customStyle="1" w:styleId="ConsPlusCell">
    <w:name w:val="ConsPlusCell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23">
    <w:name w:val="Body Text Indent 2"/>
    <w:basedOn w:val="Standard"/>
    <w:link w:val="24"/>
    <w:rsid w:val="00652F2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52F2D"/>
    <w:rPr>
      <w:rFonts w:ascii="Times New Roman" w:eastAsia="Andale Sans UI" w:hAnsi="Times New Roman" w:cs="Tahoma"/>
      <w:kern w:val="3"/>
      <w:sz w:val="24"/>
      <w:szCs w:val="24"/>
      <w:lang w:val="de-DE" w:eastAsia="ru-RU" w:bidi="fa-IR"/>
    </w:rPr>
  </w:style>
  <w:style w:type="paragraph" w:styleId="32">
    <w:name w:val="Body Text Indent 3"/>
    <w:basedOn w:val="Standard"/>
    <w:link w:val="33"/>
    <w:rsid w:val="00652F2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652F2D"/>
    <w:rPr>
      <w:rFonts w:ascii="Times New Roman" w:eastAsia="Andale Sans UI" w:hAnsi="Times New Roman" w:cs="Tahoma"/>
      <w:kern w:val="3"/>
      <w:sz w:val="16"/>
      <w:szCs w:val="16"/>
      <w:lang w:val="de-DE" w:eastAsia="ru-RU" w:bidi="fa-IR"/>
    </w:rPr>
  </w:style>
  <w:style w:type="paragraph" w:customStyle="1" w:styleId="xl27">
    <w:name w:val="xl27"/>
    <w:basedOn w:val="Standard"/>
    <w:rsid w:val="00652F2D"/>
    <w:pPr>
      <w:suppressAutoHyphens w:val="0"/>
      <w:spacing w:before="100" w:after="100"/>
      <w:jc w:val="center"/>
    </w:pPr>
    <w:rPr>
      <w:lang w:eastAsia="ru-RU"/>
    </w:rPr>
  </w:style>
  <w:style w:type="paragraph" w:customStyle="1" w:styleId="220">
    <w:name w:val="Основной текст 22"/>
    <w:basedOn w:val="Standard"/>
    <w:rsid w:val="00652F2D"/>
    <w:pPr>
      <w:suppressAutoHyphens w:val="0"/>
      <w:jc w:val="both"/>
    </w:pPr>
    <w:rPr>
      <w:sz w:val="28"/>
      <w:lang w:eastAsia="ru-RU"/>
    </w:rPr>
  </w:style>
  <w:style w:type="paragraph" w:customStyle="1" w:styleId="af6">
    <w:name w:val="Знак"/>
    <w:basedOn w:val="Standard"/>
    <w:rsid w:val="00652F2D"/>
    <w:pPr>
      <w:suppressAutoHyphens w:val="0"/>
      <w:spacing w:before="100" w:after="100"/>
      <w:ind w:firstLine="567"/>
      <w:jc w:val="both"/>
    </w:pPr>
    <w:rPr>
      <w:rFonts w:ascii="Tahoma" w:hAnsi="Tahoma"/>
      <w:lang w:val="en-US" w:eastAsia="en-US"/>
    </w:rPr>
  </w:style>
  <w:style w:type="paragraph" w:styleId="25">
    <w:name w:val="Body Text 2"/>
    <w:basedOn w:val="Standard"/>
    <w:link w:val="26"/>
    <w:rsid w:val="00652F2D"/>
    <w:pPr>
      <w:suppressAutoHyphens w:val="0"/>
    </w:pPr>
    <w:rPr>
      <w:sz w:val="28"/>
      <w:lang w:eastAsia="ru-RU"/>
    </w:rPr>
  </w:style>
  <w:style w:type="character" w:customStyle="1" w:styleId="26">
    <w:name w:val="Основной текст 2 Знак"/>
    <w:basedOn w:val="a0"/>
    <w:link w:val="25"/>
    <w:rsid w:val="00652F2D"/>
    <w:rPr>
      <w:rFonts w:ascii="Times New Roman" w:eastAsia="Andale Sans UI" w:hAnsi="Times New Roman" w:cs="Tahoma"/>
      <w:kern w:val="3"/>
      <w:sz w:val="28"/>
      <w:szCs w:val="24"/>
      <w:lang w:val="de-DE" w:eastAsia="ru-RU" w:bidi="fa-IR"/>
    </w:rPr>
  </w:style>
  <w:style w:type="paragraph" w:customStyle="1" w:styleId="16">
    <w:name w:val="Статья1"/>
    <w:basedOn w:val="Standard"/>
    <w:rsid w:val="00652F2D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TableContents">
    <w:name w:val="Table Contents"/>
    <w:basedOn w:val="Standard"/>
    <w:rsid w:val="00652F2D"/>
    <w:pPr>
      <w:suppressLineNumbers/>
    </w:pPr>
  </w:style>
  <w:style w:type="paragraph" w:styleId="af7">
    <w:name w:val="List Paragraph"/>
    <w:basedOn w:val="Standard"/>
    <w:link w:val="af8"/>
    <w:uiPriority w:val="34"/>
    <w:qFormat/>
    <w:rsid w:val="00652F2D"/>
    <w:pPr>
      <w:ind w:left="720"/>
    </w:pPr>
  </w:style>
  <w:style w:type="paragraph" w:customStyle="1" w:styleId="rtejustify">
    <w:name w:val="rtejustify"/>
    <w:basedOn w:val="Standard"/>
    <w:rsid w:val="00652F2D"/>
    <w:pPr>
      <w:suppressAutoHyphens w:val="0"/>
      <w:jc w:val="both"/>
    </w:pPr>
    <w:rPr>
      <w:lang w:eastAsia="ru-RU"/>
    </w:rPr>
  </w:style>
  <w:style w:type="paragraph" w:customStyle="1" w:styleId="Default">
    <w:name w:val="Default"/>
    <w:rsid w:val="00652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af9">
    <w:name w:val="Обычный.Название подразделения"/>
    <w:rsid w:val="00652F2D"/>
    <w:pPr>
      <w:suppressAutoHyphens/>
      <w:autoSpaceDN w:val="0"/>
      <w:spacing w:after="0" w:line="240" w:lineRule="auto"/>
      <w:textAlignment w:val="baseline"/>
    </w:pPr>
    <w:rPr>
      <w:rFonts w:ascii="SchoolBook" w:eastAsia="Times New Roman" w:hAnsi="SchoolBook" w:cs="Times New Roman"/>
      <w:kern w:val="3"/>
      <w:sz w:val="28"/>
      <w:szCs w:val="20"/>
      <w:lang w:eastAsia="ru-RU"/>
    </w:rPr>
  </w:style>
  <w:style w:type="paragraph" w:customStyle="1" w:styleId="ConsPlusNonformat">
    <w:name w:val="ConsPlusNonformat"/>
    <w:rsid w:val="00652F2D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styleId="afa">
    <w:name w:val="footnote text"/>
    <w:basedOn w:val="Standard"/>
    <w:link w:val="afb"/>
    <w:rsid w:val="00652F2D"/>
    <w:pPr>
      <w:suppressAutoHyphens w:val="0"/>
    </w:pPr>
    <w:rPr>
      <w:lang w:eastAsia="ru-RU"/>
    </w:rPr>
  </w:style>
  <w:style w:type="character" w:customStyle="1" w:styleId="afb">
    <w:name w:val="Текст сноски Знак"/>
    <w:basedOn w:val="a0"/>
    <w:link w:val="afa"/>
    <w:rsid w:val="00652F2D"/>
    <w:rPr>
      <w:rFonts w:ascii="Times New Roman" w:eastAsia="Andale Sans UI" w:hAnsi="Times New Roman" w:cs="Tahoma"/>
      <w:kern w:val="3"/>
      <w:sz w:val="24"/>
      <w:szCs w:val="24"/>
      <w:lang w:val="de-DE" w:eastAsia="ru-RU" w:bidi="fa-IR"/>
    </w:rPr>
  </w:style>
  <w:style w:type="paragraph" w:customStyle="1" w:styleId="17">
    <w:name w:val="Абзац списка1"/>
    <w:basedOn w:val="Standard"/>
    <w:rsid w:val="00652F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652F2D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20"/>
      <w:szCs w:val="20"/>
      <w:lang w:eastAsia="ru-RU"/>
    </w:rPr>
  </w:style>
  <w:style w:type="paragraph" w:styleId="afc">
    <w:name w:val="annotation text"/>
    <w:basedOn w:val="Standard"/>
    <w:link w:val="afd"/>
    <w:rsid w:val="00652F2D"/>
    <w:pPr>
      <w:suppressAutoHyphens w:val="0"/>
    </w:pPr>
    <w:rPr>
      <w:lang w:eastAsia="ru-RU"/>
    </w:rPr>
  </w:style>
  <w:style w:type="character" w:customStyle="1" w:styleId="afd">
    <w:name w:val="Текст примечания Знак"/>
    <w:basedOn w:val="a0"/>
    <w:link w:val="afc"/>
    <w:rsid w:val="00652F2D"/>
    <w:rPr>
      <w:rFonts w:ascii="Times New Roman" w:eastAsia="Andale Sans UI" w:hAnsi="Times New Roman" w:cs="Tahoma"/>
      <w:kern w:val="3"/>
      <w:sz w:val="24"/>
      <w:szCs w:val="24"/>
      <w:lang w:val="de-DE" w:eastAsia="ru-RU" w:bidi="fa-IR"/>
    </w:rPr>
  </w:style>
  <w:style w:type="paragraph" w:customStyle="1" w:styleId="afe">
    <w:name w:val="Знак Знак Знак Знак Знак Знак Знак Знак Знак Знак"/>
    <w:basedOn w:val="Standard"/>
    <w:rsid w:val="00652F2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Таблицы (моноширинный)"/>
    <w:basedOn w:val="Standard"/>
    <w:rsid w:val="00652F2D"/>
    <w:pPr>
      <w:suppressAutoHyphens w:val="0"/>
      <w:ind w:firstLine="567"/>
      <w:jc w:val="both"/>
    </w:pPr>
    <w:rPr>
      <w:rFonts w:ascii="Courier New" w:hAnsi="Courier New" w:cs="Courier New"/>
      <w:lang w:eastAsia="ru-RU"/>
    </w:rPr>
  </w:style>
  <w:style w:type="paragraph" w:customStyle="1" w:styleId="msonormalcxspmiddle">
    <w:name w:val="msonormalcxspmiddle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msofootnotetextcxspmiddle">
    <w:name w:val="msofootnotetextcxspmiddle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18">
    <w:name w:val="Без интервала1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27">
    <w:name w:val="Абзац списка2"/>
    <w:basedOn w:val="Standard"/>
    <w:rsid w:val="00652F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8">
    <w:name w:val="Основной текст (2)"/>
    <w:basedOn w:val="Standard"/>
    <w:rsid w:val="00652F2D"/>
    <w:pPr>
      <w:shd w:val="clear" w:color="auto" w:fill="FFFFFF"/>
      <w:suppressAutoHyphens w:val="0"/>
      <w:spacing w:after="240" w:line="312" w:lineRule="exact"/>
      <w:ind w:firstLine="567"/>
      <w:jc w:val="both"/>
    </w:pPr>
    <w:rPr>
      <w:rFonts w:ascii="Arial" w:hAnsi="Arial" w:cs="Arial"/>
      <w:b/>
      <w:bCs/>
      <w:spacing w:val="4"/>
      <w:sz w:val="21"/>
      <w:szCs w:val="21"/>
      <w:lang w:eastAsia="en-US"/>
    </w:rPr>
  </w:style>
  <w:style w:type="paragraph" w:styleId="aff0">
    <w:name w:val="Plain Text"/>
    <w:basedOn w:val="Standard"/>
    <w:link w:val="aff1"/>
    <w:rsid w:val="00652F2D"/>
    <w:pPr>
      <w:suppressAutoHyphens w:val="0"/>
      <w:ind w:firstLine="567"/>
      <w:jc w:val="both"/>
    </w:pPr>
    <w:rPr>
      <w:rFonts w:ascii="Courier New" w:hAnsi="Courier New"/>
      <w:lang w:eastAsia="ru-RU"/>
    </w:rPr>
  </w:style>
  <w:style w:type="character" w:customStyle="1" w:styleId="aff1">
    <w:name w:val="Текст Знак"/>
    <w:basedOn w:val="a0"/>
    <w:link w:val="aff0"/>
    <w:rsid w:val="00652F2D"/>
    <w:rPr>
      <w:rFonts w:ascii="Courier New" w:eastAsia="Andale Sans UI" w:hAnsi="Courier New" w:cs="Tahoma"/>
      <w:kern w:val="3"/>
      <w:sz w:val="24"/>
      <w:szCs w:val="24"/>
      <w:lang w:val="de-DE" w:eastAsia="ru-RU" w:bidi="fa-IR"/>
    </w:rPr>
  </w:style>
  <w:style w:type="paragraph" w:customStyle="1" w:styleId="aff2">
    <w:name w:val="Прижатый влево"/>
    <w:basedOn w:val="Standard"/>
    <w:rsid w:val="00652F2D"/>
    <w:pPr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34">
    <w:name w:val="Основной текст (3)"/>
    <w:basedOn w:val="Standard"/>
    <w:rsid w:val="00652F2D"/>
    <w:pPr>
      <w:shd w:val="clear" w:color="auto" w:fill="FFFFFF"/>
      <w:suppressAutoHyphens w:val="0"/>
      <w:spacing w:before="480" w:after="720" w:line="240" w:lineRule="atLeast"/>
      <w:ind w:firstLine="520"/>
      <w:jc w:val="both"/>
    </w:pPr>
    <w:rPr>
      <w:rFonts w:ascii="Arial" w:hAnsi="Arial" w:cs="Arial"/>
      <w:spacing w:val="3"/>
      <w:sz w:val="19"/>
      <w:szCs w:val="19"/>
      <w:lang w:eastAsia="en-US"/>
    </w:rPr>
  </w:style>
  <w:style w:type="paragraph" w:customStyle="1" w:styleId="Title">
    <w:name w:val="Title!Название НПА"/>
    <w:basedOn w:val="Standard"/>
    <w:rsid w:val="00652F2D"/>
    <w:pPr>
      <w:numPr>
        <w:numId w:val="1"/>
      </w:num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aff3">
    <w:name w:val="Нормальный (таблица)"/>
    <w:basedOn w:val="Standard"/>
    <w:rsid w:val="00652F2D"/>
    <w:pPr>
      <w:suppressAutoHyphens w:val="0"/>
      <w:jc w:val="both"/>
    </w:pPr>
    <w:rPr>
      <w:rFonts w:ascii="Arial" w:hAnsi="Arial" w:cs="Arial"/>
      <w:lang w:eastAsia="ru-RU"/>
    </w:rPr>
  </w:style>
  <w:style w:type="paragraph" w:customStyle="1" w:styleId="TableHeading">
    <w:name w:val="Table Heading"/>
    <w:basedOn w:val="TableContents"/>
    <w:rsid w:val="00652F2D"/>
    <w:pPr>
      <w:jc w:val="center"/>
    </w:pPr>
    <w:rPr>
      <w:b/>
      <w:bCs/>
      <w:i/>
      <w:iCs/>
    </w:rPr>
  </w:style>
  <w:style w:type="paragraph" w:customStyle="1" w:styleId="ConsNonformat">
    <w:name w:val="ConsNonformat"/>
    <w:rsid w:val="00652F2D"/>
    <w:pPr>
      <w:widowControl w:val="0"/>
      <w:suppressAutoHyphens/>
      <w:autoSpaceDN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paragraph" w:styleId="aff4">
    <w:name w:val="Document Map"/>
    <w:basedOn w:val="Standard"/>
    <w:link w:val="aff5"/>
    <w:rsid w:val="00652F2D"/>
    <w:pPr>
      <w:shd w:val="clear" w:color="auto" w:fill="000080"/>
    </w:pPr>
    <w:rPr>
      <w:rFonts w:ascii="Tahoma" w:hAnsi="Tahoma"/>
    </w:rPr>
  </w:style>
  <w:style w:type="character" w:customStyle="1" w:styleId="aff5">
    <w:name w:val="Схема документа Знак"/>
    <w:basedOn w:val="a0"/>
    <w:link w:val="aff4"/>
    <w:rsid w:val="00652F2D"/>
    <w:rPr>
      <w:rFonts w:ascii="Tahoma" w:eastAsia="Andale Sans UI" w:hAnsi="Tahoma" w:cs="Tahoma"/>
      <w:kern w:val="3"/>
      <w:sz w:val="24"/>
      <w:szCs w:val="24"/>
      <w:shd w:val="clear" w:color="auto" w:fill="000080"/>
      <w:lang w:val="de-DE" w:eastAsia="ja-JP" w:bidi="fa-IR"/>
    </w:rPr>
  </w:style>
  <w:style w:type="paragraph" w:customStyle="1" w:styleId="aff6">
    <w:name w:val="Информация об изменениях документа"/>
    <w:basedOn w:val="Standard"/>
    <w:rsid w:val="00652F2D"/>
    <w:pPr>
      <w:suppressAutoHyphens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Style3">
    <w:name w:val="Style3"/>
    <w:basedOn w:val="Standard"/>
    <w:rsid w:val="00652F2D"/>
    <w:pPr>
      <w:suppressAutoHyphens w:val="0"/>
      <w:spacing w:line="324" w:lineRule="exact"/>
      <w:jc w:val="center"/>
    </w:pPr>
    <w:rPr>
      <w:lang w:eastAsia="ru-RU"/>
    </w:rPr>
  </w:style>
  <w:style w:type="paragraph" w:customStyle="1" w:styleId="Style4">
    <w:name w:val="Style4"/>
    <w:basedOn w:val="Standard"/>
    <w:rsid w:val="00652F2D"/>
    <w:pPr>
      <w:suppressAutoHyphens w:val="0"/>
      <w:spacing w:line="322" w:lineRule="exact"/>
      <w:ind w:firstLine="886"/>
      <w:jc w:val="both"/>
    </w:pPr>
    <w:rPr>
      <w:lang w:eastAsia="ru-RU"/>
    </w:rPr>
  </w:style>
  <w:style w:type="paragraph" w:customStyle="1" w:styleId="Style8">
    <w:name w:val="Style8"/>
    <w:basedOn w:val="Standard"/>
    <w:rsid w:val="00652F2D"/>
    <w:pPr>
      <w:suppressAutoHyphens w:val="0"/>
      <w:spacing w:line="338" w:lineRule="exact"/>
      <w:jc w:val="both"/>
    </w:pPr>
    <w:rPr>
      <w:lang w:eastAsia="ru-RU"/>
    </w:rPr>
  </w:style>
  <w:style w:type="paragraph" w:customStyle="1" w:styleId="Style16">
    <w:name w:val="Style16"/>
    <w:basedOn w:val="Standard"/>
    <w:rsid w:val="00652F2D"/>
    <w:pPr>
      <w:suppressAutoHyphens w:val="0"/>
      <w:spacing w:line="322" w:lineRule="exact"/>
      <w:ind w:firstLine="288"/>
    </w:pPr>
    <w:rPr>
      <w:lang w:eastAsia="ru-RU"/>
    </w:rPr>
  </w:style>
  <w:style w:type="paragraph" w:customStyle="1" w:styleId="Application">
    <w:name w:val="Application!Приложение"/>
    <w:rsid w:val="00652F2D"/>
    <w:pPr>
      <w:suppressAutoHyphens/>
      <w:autoSpaceDN w:val="0"/>
      <w:spacing w:before="120" w:after="120" w:line="240" w:lineRule="auto"/>
      <w:jc w:val="right"/>
      <w:textAlignment w:val="baseline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Table">
    <w:name w:val="Table!Таблица"/>
    <w:rsid w:val="00652F2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Cs/>
      <w:kern w:val="3"/>
      <w:sz w:val="24"/>
      <w:szCs w:val="32"/>
      <w:lang w:eastAsia="ru-RU"/>
    </w:rPr>
  </w:style>
  <w:style w:type="paragraph" w:customStyle="1" w:styleId="Table0">
    <w:name w:val="Table!"/>
    <w:rsid w:val="00652F2D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kern w:val="3"/>
      <w:sz w:val="24"/>
      <w:szCs w:val="32"/>
      <w:lang w:eastAsia="ru-RU"/>
    </w:rPr>
  </w:style>
  <w:style w:type="paragraph" w:customStyle="1" w:styleId="NumberAndDate">
    <w:name w:val="NumberAndDate"/>
    <w:rsid w:val="00652F2D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Times New Roman" w:hAnsi="Arial" w:cs="Arial"/>
      <w:bCs/>
      <w:kern w:val="3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rsid w:val="00652F2D"/>
    <w:rPr>
      <w:sz w:val="28"/>
    </w:rPr>
  </w:style>
  <w:style w:type="paragraph" w:customStyle="1" w:styleId="29">
    <w:name w:val="Заголовок №2"/>
    <w:basedOn w:val="Standard"/>
    <w:rsid w:val="00652F2D"/>
    <w:pPr>
      <w:shd w:val="clear" w:color="auto" w:fill="FFFFFF"/>
      <w:suppressAutoHyphens w:val="0"/>
      <w:spacing w:before="660" w:after="120" w:line="278" w:lineRule="exact"/>
      <w:ind w:firstLine="567"/>
      <w:jc w:val="both"/>
      <w:outlineLvl w:val="1"/>
    </w:pPr>
    <w:rPr>
      <w:rFonts w:ascii="Arial" w:hAnsi="Arial" w:cs="Arial"/>
      <w:b/>
      <w:bCs/>
      <w:spacing w:val="6"/>
      <w:sz w:val="21"/>
      <w:szCs w:val="21"/>
      <w:lang w:eastAsia="en-US"/>
    </w:rPr>
  </w:style>
  <w:style w:type="paragraph" w:customStyle="1" w:styleId="19">
    <w:name w:val="Заголовок №1"/>
    <w:basedOn w:val="Standard"/>
    <w:rsid w:val="00652F2D"/>
    <w:pPr>
      <w:shd w:val="clear" w:color="auto" w:fill="FFFFFF"/>
      <w:suppressAutoHyphens w:val="0"/>
      <w:spacing w:before="240" w:after="120" w:line="269" w:lineRule="exact"/>
      <w:ind w:firstLine="560"/>
      <w:jc w:val="both"/>
      <w:outlineLvl w:val="0"/>
    </w:pPr>
    <w:rPr>
      <w:rFonts w:ascii="Arial" w:hAnsi="Arial" w:cs="Arial"/>
      <w:spacing w:val="3"/>
      <w:sz w:val="21"/>
      <w:szCs w:val="21"/>
      <w:lang w:eastAsia="en-US"/>
    </w:rPr>
  </w:style>
  <w:style w:type="paragraph" w:customStyle="1" w:styleId="7">
    <w:name w:val="Основной текст (7)"/>
    <w:basedOn w:val="Standard"/>
    <w:rsid w:val="00652F2D"/>
    <w:pPr>
      <w:shd w:val="clear" w:color="auto" w:fill="FFFFFF"/>
      <w:suppressAutoHyphens w:val="0"/>
      <w:spacing w:before="120" w:after="240" w:line="240" w:lineRule="atLeast"/>
      <w:ind w:firstLine="560"/>
      <w:jc w:val="both"/>
    </w:pPr>
    <w:rPr>
      <w:rFonts w:ascii="Arial" w:hAnsi="Arial" w:cs="Arial"/>
      <w:spacing w:val="5"/>
      <w:sz w:val="21"/>
      <w:szCs w:val="21"/>
      <w:lang w:eastAsia="en-US"/>
    </w:rPr>
  </w:style>
  <w:style w:type="paragraph" w:customStyle="1" w:styleId="51">
    <w:name w:val="Основной текст5"/>
    <w:basedOn w:val="Standard"/>
    <w:rsid w:val="00652F2D"/>
    <w:pPr>
      <w:shd w:val="clear" w:color="auto" w:fill="FFFFFF"/>
      <w:suppressAutoHyphens w:val="0"/>
      <w:spacing w:line="202" w:lineRule="exact"/>
      <w:ind w:firstLine="567"/>
      <w:jc w:val="both"/>
    </w:pPr>
    <w:rPr>
      <w:rFonts w:ascii="Arial" w:hAnsi="Arial" w:cs="Arial"/>
      <w:spacing w:val="4"/>
      <w:sz w:val="21"/>
      <w:szCs w:val="21"/>
      <w:lang w:eastAsia="en-US"/>
    </w:rPr>
  </w:style>
  <w:style w:type="paragraph" w:customStyle="1" w:styleId="2a">
    <w:name w:val="Без интервала2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2b">
    <w:name w:val="List Bullet 2"/>
    <w:basedOn w:val="Standard"/>
    <w:rsid w:val="00652F2D"/>
    <w:pPr>
      <w:tabs>
        <w:tab w:val="left" w:pos="1286"/>
      </w:tabs>
      <w:ind w:left="643"/>
      <w:jc w:val="both"/>
      <w:outlineLvl w:val="0"/>
    </w:pPr>
  </w:style>
  <w:style w:type="paragraph" w:styleId="aff7">
    <w:name w:val="Body Text Indent"/>
    <w:basedOn w:val="Textbody"/>
    <w:link w:val="aff8"/>
    <w:rsid w:val="00652F2D"/>
    <w:pPr>
      <w:suppressAutoHyphens/>
      <w:spacing w:line="240" w:lineRule="auto"/>
      <w:ind w:firstLine="210"/>
      <w:jc w:val="both"/>
    </w:pPr>
    <w:rPr>
      <w:rFonts w:cs="Calibri"/>
      <w:sz w:val="24"/>
      <w:szCs w:val="24"/>
      <w:lang w:eastAsia="ar-SA"/>
    </w:rPr>
  </w:style>
  <w:style w:type="character" w:customStyle="1" w:styleId="aff8">
    <w:name w:val="Основной текст с отступом Знак"/>
    <w:basedOn w:val="a0"/>
    <w:link w:val="aff7"/>
    <w:rsid w:val="00652F2D"/>
    <w:rPr>
      <w:rFonts w:ascii="Calibri" w:eastAsia="Calibri" w:hAnsi="Calibri" w:cs="Calibri"/>
      <w:kern w:val="3"/>
      <w:sz w:val="24"/>
      <w:szCs w:val="24"/>
      <w:lang w:val="de-DE" w:eastAsia="ar-SA" w:bidi="fa-IR"/>
    </w:rPr>
  </w:style>
  <w:style w:type="paragraph" w:customStyle="1" w:styleId="Postan">
    <w:name w:val="Postan"/>
    <w:basedOn w:val="Standard"/>
    <w:rsid w:val="00652F2D"/>
    <w:pPr>
      <w:suppressAutoHyphens w:val="0"/>
      <w:ind w:firstLine="567"/>
      <w:jc w:val="center"/>
    </w:pPr>
    <w:rPr>
      <w:rFonts w:eastAsia="Calibri"/>
      <w:sz w:val="28"/>
      <w:szCs w:val="28"/>
      <w:lang w:eastAsia="ru-RU"/>
    </w:rPr>
  </w:style>
  <w:style w:type="paragraph" w:customStyle="1" w:styleId="35">
    <w:name w:val="Абзац списка3"/>
    <w:basedOn w:val="Standard"/>
    <w:rsid w:val="00652F2D"/>
    <w:pPr>
      <w:ind w:left="720" w:firstLine="567"/>
      <w:jc w:val="both"/>
    </w:pPr>
    <w:rPr>
      <w:rFonts w:eastAsia="Calibri"/>
    </w:rPr>
  </w:style>
  <w:style w:type="paragraph" w:customStyle="1" w:styleId="36">
    <w:name w:val="Без интервала3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41">
    <w:name w:val="Без интервала4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52">
    <w:name w:val="Без интервала5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0">
    <w:name w:val="Основной текст 0"/>
    <w:basedOn w:val="Standard"/>
    <w:rsid w:val="00652F2D"/>
    <w:pPr>
      <w:suppressAutoHyphens w:val="0"/>
      <w:ind w:firstLine="539"/>
      <w:jc w:val="both"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s1">
    <w:name w:val="s_1"/>
    <w:basedOn w:val="Standard"/>
    <w:rsid w:val="00652F2D"/>
    <w:pPr>
      <w:suppressAutoHyphens w:val="0"/>
      <w:spacing w:before="100" w:after="100"/>
      <w:ind w:firstLine="567"/>
      <w:jc w:val="both"/>
    </w:pPr>
    <w:rPr>
      <w:lang w:eastAsia="ru-RU"/>
    </w:rPr>
  </w:style>
  <w:style w:type="paragraph" w:customStyle="1" w:styleId="consplusnormal0">
    <w:name w:val="consplusnormal"/>
    <w:basedOn w:val="Standard"/>
    <w:rsid w:val="00652F2D"/>
    <w:pPr>
      <w:suppressAutoHyphens w:val="0"/>
      <w:spacing w:before="157" w:after="157"/>
      <w:ind w:firstLine="391"/>
    </w:pPr>
    <w:rPr>
      <w:lang w:eastAsia="ru-RU"/>
    </w:rPr>
  </w:style>
  <w:style w:type="paragraph" w:customStyle="1" w:styleId="CharCharCharChar">
    <w:name w:val="Char Char Char Char"/>
    <w:basedOn w:val="Standard"/>
    <w:rsid w:val="00652F2D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37">
    <w:name w:val="Body Text 3"/>
    <w:basedOn w:val="Standard"/>
    <w:link w:val="38"/>
    <w:rsid w:val="00652F2D"/>
    <w:pPr>
      <w:suppressAutoHyphens w:val="0"/>
      <w:jc w:val="both"/>
    </w:pPr>
    <w:rPr>
      <w:color w:val="FF0000"/>
      <w:szCs w:val="28"/>
      <w:lang w:eastAsia="ru-RU"/>
    </w:rPr>
  </w:style>
  <w:style w:type="character" w:customStyle="1" w:styleId="38">
    <w:name w:val="Основной текст 3 Знак"/>
    <w:basedOn w:val="a0"/>
    <w:link w:val="37"/>
    <w:rsid w:val="00652F2D"/>
    <w:rPr>
      <w:rFonts w:ascii="Times New Roman" w:eastAsia="Andale Sans UI" w:hAnsi="Times New Roman" w:cs="Tahoma"/>
      <w:color w:val="FF0000"/>
      <w:kern w:val="3"/>
      <w:sz w:val="24"/>
      <w:szCs w:val="28"/>
      <w:lang w:val="de-DE" w:eastAsia="ru-RU" w:bidi="fa-IR"/>
    </w:rPr>
  </w:style>
  <w:style w:type="paragraph" w:customStyle="1" w:styleId="61">
    <w:name w:val="Без интервала6"/>
    <w:rsid w:val="00652F2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42">
    <w:name w:val="Абзац списка4"/>
    <w:basedOn w:val="Standard"/>
    <w:rsid w:val="00652F2D"/>
    <w:pPr>
      <w:ind w:left="720" w:firstLine="567"/>
      <w:jc w:val="both"/>
    </w:pPr>
    <w:rPr>
      <w:rFonts w:eastAsia="Calibri"/>
    </w:rPr>
  </w:style>
  <w:style w:type="paragraph" w:customStyle="1" w:styleId="dt-p">
    <w:name w:val="dt-p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Contents1">
    <w:name w:val="Contents 1"/>
    <w:basedOn w:val="Standard"/>
    <w:rsid w:val="00652F2D"/>
    <w:pPr>
      <w:tabs>
        <w:tab w:val="right" w:leader="dot" w:pos="9638"/>
      </w:tabs>
      <w:suppressAutoHyphens w:val="0"/>
    </w:pPr>
    <w:rPr>
      <w:sz w:val="28"/>
      <w:szCs w:val="28"/>
      <w:lang w:eastAsia="ru-RU"/>
    </w:rPr>
  </w:style>
  <w:style w:type="paragraph" w:styleId="z-">
    <w:name w:val="HTML Bottom of Form"/>
    <w:basedOn w:val="Standard"/>
    <w:link w:val="z-0"/>
    <w:rsid w:val="00652F2D"/>
    <w:pPr>
      <w:pBdr>
        <w:top w:val="single" w:sz="6" w:space="1" w:color="00000A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652F2D"/>
    <w:rPr>
      <w:rFonts w:ascii="Arial" w:eastAsia="Andale Sans UI" w:hAnsi="Arial" w:cs="Arial"/>
      <w:vanish/>
      <w:kern w:val="3"/>
      <w:sz w:val="16"/>
      <w:szCs w:val="16"/>
      <w:lang w:val="de-DE" w:eastAsia="ru-RU" w:bidi="fa-IR"/>
    </w:rPr>
  </w:style>
  <w:style w:type="paragraph" w:styleId="z-1">
    <w:name w:val="HTML Top of Form"/>
    <w:basedOn w:val="Standard"/>
    <w:link w:val="z-2"/>
    <w:rsid w:val="00652F2D"/>
    <w:pPr>
      <w:pBdr>
        <w:bottom w:val="single" w:sz="6" w:space="1" w:color="00000A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rsid w:val="00652F2D"/>
    <w:rPr>
      <w:rFonts w:ascii="Arial" w:eastAsia="Andale Sans UI" w:hAnsi="Arial" w:cs="Arial"/>
      <w:vanish/>
      <w:kern w:val="3"/>
      <w:sz w:val="16"/>
      <w:szCs w:val="16"/>
      <w:lang w:val="de-DE" w:eastAsia="ru-RU" w:bidi="fa-IR"/>
    </w:rPr>
  </w:style>
  <w:style w:type="paragraph" w:customStyle="1" w:styleId="s13">
    <w:name w:val="s_13"/>
    <w:basedOn w:val="Standard"/>
    <w:rsid w:val="00652F2D"/>
    <w:pPr>
      <w:suppressAutoHyphens w:val="0"/>
      <w:ind w:firstLine="720"/>
    </w:pPr>
    <w:rPr>
      <w:lang w:eastAsia="ru-RU"/>
    </w:rPr>
  </w:style>
  <w:style w:type="paragraph" w:customStyle="1" w:styleId="western">
    <w:name w:val="western"/>
    <w:basedOn w:val="Standard"/>
    <w:rsid w:val="00652F2D"/>
    <w:pPr>
      <w:suppressAutoHyphens w:val="0"/>
      <w:spacing w:before="100" w:after="100"/>
    </w:pPr>
    <w:rPr>
      <w:rFonts w:eastAsia="Calibri"/>
      <w:lang w:eastAsia="ru-RU"/>
    </w:rPr>
  </w:style>
  <w:style w:type="paragraph" w:customStyle="1" w:styleId="s34">
    <w:name w:val="s_34"/>
    <w:basedOn w:val="Standard"/>
    <w:rsid w:val="00652F2D"/>
    <w:pPr>
      <w:suppressAutoHyphens w:val="0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msonormalbullet1gif">
    <w:name w:val="msonormalbullet1.gif"/>
    <w:basedOn w:val="Standard"/>
    <w:rsid w:val="00652F2D"/>
    <w:pPr>
      <w:suppressAutoHyphens w:val="0"/>
      <w:spacing w:before="100" w:after="100"/>
    </w:pPr>
    <w:rPr>
      <w:lang w:val="en-US" w:eastAsia="en-US"/>
    </w:rPr>
  </w:style>
  <w:style w:type="paragraph" w:customStyle="1" w:styleId="p5">
    <w:name w:val="p5"/>
    <w:basedOn w:val="Standard"/>
    <w:rsid w:val="00652F2D"/>
    <w:pPr>
      <w:suppressAutoHyphens w:val="0"/>
      <w:spacing w:before="100" w:after="100"/>
    </w:pPr>
    <w:rPr>
      <w:lang w:eastAsia="ru-RU"/>
    </w:rPr>
  </w:style>
  <w:style w:type="paragraph" w:customStyle="1" w:styleId="110">
    <w:name w:val="11"/>
    <w:basedOn w:val="Standard"/>
    <w:rsid w:val="00652F2D"/>
    <w:pPr>
      <w:suppressAutoHyphens w:val="0"/>
      <w:spacing w:before="100" w:after="100"/>
      <w:ind w:firstLine="567"/>
      <w:jc w:val="both"/>
    </w:pPr>
    <w:rPr>
      <w:lang w:eastAsia="ru-RU"/>
    </w:rPr>
  </w:style>
  <w:style w:type="paragraph" w:customStyle="1" w:styleId="FR1">
    <w:name w:val="FR1"/>
    <w:rsid w:val="00652F2D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32"/>
      <w:szCs w:val="20"/>
      <w:lang w:eastAsia="ru-RU"/>
    </w:rPr>
  </w:style>
  <w:style w:type="paragraph" w:customStyle="1" w:styleId="2c">
    <w:name w:val="Заголовок2"/>
    <w:basedOn w:val="Standard"/>
    <w:rsid w:val="00652F2D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53">
    <w:name w:val="Абзац списка5"/>
    <w:basedOn w:val="Standard"/>
    <w:rsid w:val="00652F2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9">
    <w:name w:val="annotation subject"/>
    <w:basedOn w:val="afc"/>
    <w:link w:val="affa"/>
    <w:rsid w:val="00652F2D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fa">
    <w:name w:val="Тема примечания Знак"/>
    <w:basedOn w:val="afd"/>
    <w:link w:val="aff9"/>
    <w:rsid w:val="00652F2D"/>
    <w:rPr>
      <w:rFonts w:ascii="Calibri" w:eastAsia="Andale Sans UI" w:hAnsi="Calibri" w:cs="Calibri"/>
      <w:b/>
      <w:bCs/>
      <w:kern w:val="3"/>
      <w:sz w:val="24"/>
      <w:szCs w:val="24"/>
      <w:lang w:val="de-DE" w:eastAsia="ru-RU" w:bidi="fa-IR"/>
    </w:rPr>
  </w:style>
  <w:style w:type="paragraph" w:customStyle="1" w:styleId="p4">
    <w:name w:val="p4"/>
    <w:basedOn w:val="Standard"/>
    <w:rsid w:val="00652F2D"/>
    <w:pPr>
      <w:spacing w:before="280" w:after="280"/>
    </w:pPr>
    <w:rPr>
      <w:lang w:eastAsia="zh-CN"/>
    </w:rPr>
  </w:style>
  <w:style w:type="character" w:customStyle="1" w:styleId="affb">
    <w:name w:val="Основной текст Знак"/>
    <w:basedOn w:val="a0"/>
    <w:link w:val="affc"/>
    <w:rsid w:val="00652F2D"/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652F2D"/>
  </w:style>
  <w:style w:type="character" w:customStyle="1" w:styleId="WW-Absatz-Standardschriftart">
    <w:name w:val="WW-Absatz-Standardschriftart"/>
    <w:rsid w:val="00652F2D"/>
  </w:style>
  <w:style w:type="character" w:customStyle="1" w:styleId="WW-Absatz-Standardschriftart1">
    <w:name w:val="WW-Absatz-Standardschriftart1"/>
    <w:rsid w:val="00652F2D"/>
  </w:style>
  <w:style w:type="character" w:customStyle="1" w:styleId="2d">
    <w:name w:val="Основной шрифт абзаца2"/>
    <w:rsid w:val="00652F2D"/>
  </w:style>
  <w:style w:type="character" w:customStyle="1" w:styleId="WW8Num2z0">
    <w:name w:val="WW8Num2z0"/>
    <w:rsid w:val="00652F2D"/>
    <w:rPr>
      <w:b/>
    </w:rPr>
  </w:style>
  <w:style w:type="character" w:customStyle="1" w:styleId="WW8Num4z0">
    <w:name w:val="WW8Num4z0"/>
    <w:rsid w:val="00652F2D"/>
    <w:rPr>
      <w:color w:val="3366FF"/>
    </w:rPr>
  </w:style>
  <w:style w:type="character" w:customStyle="1" w:styleId="1a">
    <w:name w:val="Основной шрифт абзаца1"/>
    <w:rsid w:val="00652F2D"/>
  </w:style>
  <w:style w:type="character" w:styleId="affd">
    <w:name w:val="page number"/>
    <w:basedOn w:val="1a"/>
    <w:rsid w:val="00652F2D"/>
  </w:style>
  <w:style w:type="character" w:customStyle="1" w:styleId="ConsPlusNormal1">
    <w:name w:val="ConsPlusNormal Знак"/>
    <w:uiPriority w:val="99"/>
    <w:rsid w:val="00652F2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8">
    <w:name w:val="Знак Знак8"/>
    <w:basedOn w:val="a0"/>
    <w:rsid w:val="00652F2D"/>
    <w:rPr>
      <w:sz w:val="28"/>
      <w:lang w:val="ru-RU" w:eastAsia="ar-SA" w:bidi="ar-SA"/>
    </w:rPr>
  </w:style>
  <w:style w:type="character" w:customStyle="1" w:styleId="2e">
    <w:name w:val="Знак Знак2"/>
    <w:basedOn w:val="a0"/>
    <w:rsid w:val="00652F2D"/>
    <w:rPr>
      <w:sz w:val="28"/>
      <w:lang w:val="ru-RU" w:eastAsia="ar-SA" w:bidi="ar-SA"/>
    </w:rPr>
  </w:style>
  <w:style w:type="character" w:customStyle="1" w:styleId="Internetlink">
    <w:name w:val="Internet link"/>
    <w:rsid w:val="00652F2D"/>
    <w:rPr>
      <w:strike w:val="0"/>
      <w:dstrike w:val="0"/>
      <w:color w:val="3272C0"/>
      <w:u w:val="none"/>
    </w:rPr>
  </w:style>
  <w:style w:type="character" w:customStyle="1" w:styleId="affe">
    <w:name w:val="Обычный.Название подразделения Знак"/>
    <w:rsid w:val="00652F2D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ff">
    <w:name w:val="footnote reference"/>
    <w:rsid w:val="00652F2D"/>
    <w:rPr>
      <w:position w:val="0"/>
      <w:vertAlign w:val="superscript"/>
    </w:rPr>
  </w:style>
  <w:style w:type="character" w:customStyle="1" w:styleId="StrongEmphasis">
    <w:name w:val="Strong Emphasis"/>
    <w:rsid w:val="00652F2D"/>
    <w:rPr>
      <w:b/>
      <w:bCs/>
    </w:rPr>
  </w:style>
  <w:style w:type="character" w:customStyle="1" w:styleId="FootnoteTextChar">
    <w:name w:val="Footnote Text Char"/>
    <w:rsid w:val="00652F2D"/>
    <w:rPr>
      <w:rFonts w:ascii="Times New Roman" w:hAnsi="Times New Roman" w:cs="Times New Roman"/>
      <w:sz w:val="20"/>
      <w:szCs w:val="20"/>
      <w:lang w:eastAsia="ru-RU"/>
    </w:rPr>
  </w:style>
  <w:style w:type="character" w:styleId="afff0">
    <w:name w:val="annotation reference"/>
    <w:rsid w:val="00652F2D"/>
    <w:rPr>
      <w:sz w:val="16"/>
      <w:szCs w:val="16"/>
    </w:rPr>
  </w:style>
  <w:style w:type="character" w:customStyle="1" w:styleId="afff1">
    <w:name w:val="Знак Знак"/>
    <w:rsid w:val="00652F2D"/>
    <w:rPr>
      <w:lang w:val="ru-RU" w:eastAsia="ru-RU" w:bidi="ar-SA"/>
    </w:rPr>
  </w:style>
  <w:style w:type="character" w:customStyle="1" w:styleId="blk">
    <w:name w:val="blk"/>
    <w:basedOn w:val="a0"/>
    <w:rsid w:val="00652F2D"/>
  </w:style>
  <w:style w:type="character" w:customStyle="1" w:styleId="20pt">
    <w:name w:val="Основной текст (2) + Интервал 0 pt"/>
    <w:rsid w:val="00652F2D"/>
    <w:rPr>
      <w:rFonts w:ascii="Arial" w:hAnsi="Arial" w:cs="Arial"/>
      <w:b/>
      <w:bCs/>
      <w:strike w:val="0"/>
      <w:dstrike w:val="0"/>
      <w:spacing w:val="5"/>
      <w:sz w:val="21"/>
      <w:szCs w:val="21"/>
      <w:u w:val="none"/>
    </w:rPr>
  </w:style>
  <w:style w:type="character" w:customStyle="1" w:styleId="2f">
    <w:name w:val="Основной текст (2)_"/>
    <w:rsid w:val="00652F2D"/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rsid w:val="00652F2D"/>
    <w:rPr>
      <w:rFonts w:ascii="Arial" w:hAnsi="Arial" w:cs="Arial"/>
      <w:b/>
      <w:bCs/>
      <w:spacing w:val="64"/>
      <w:sz w:val="21"/>
      <w:szCs w:val="21"/>
      <w:u w:val="none"/>
    </w:rPr>
  </w:style>
  <w:style w:type="character" w:customStyle="1" w:styleId="39">
    <w:name w:val="Основной текст (3)_"/>
    <w:rsid w:val="00652F2D"/>
    <w:rPr>
      <w:rFonts w:ascii="Arial" w:hAnsi="Arial" w:cs="Arial"/>
      <w:spacing w:val="3"/>
      <w:sz w:val="19"/>
      <w:szCs w:val="19"/>
    </w:rPr>
  </w:style>
  <w:style w:type="character" w:customStyle="1" w:styleId="afff2">
    <w:name w:val="Гипертекстовая ссылка"/>
    <w:rsid w:val="00652F2D"/>
    <w:rPr>
      <w:b/>
      <w:bCs/>
      <w:color w:val="106BBE"/>
    </w:rPr>
  </w:style>
  <w:style w:type="character" w:customStyle="1" w:styleId="afff3">
    <w:name w:val="Цветовое выделение"/>
    <w:rsid w:val="00652F2D"/>
    <w:rPr>
      <w:b/>
      <w:bCs/>
      <w:color w:val="26282F"/>
    </w:rPr>
  </w:style>
  <w:style w:type="character" w:customStyle="1" w:styleId="FontStyle24">
    <w:name w:val="Font Style24"/>
    <w:rsid w:val="00652F2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52F2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rsid w:val="00652F2D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rsid w:val="00652F2D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52F2D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rsid w:val="00652F2D"/>
    <w:rPr>
      <w:rFonts w:ascii="Times New Roman" w:hAnsi="Times New Roman" w:cs="Times New Roman"/>
      <w:sz w:val="26"/>
      <w:szCs w:val="26"/>
    </w:rPr>
  </w:style>
  <w:style w:type="character" w:styleId="afff4">
    <w:name w:val="Placeholder Text"/>
    <w:rsid w:val="00652F2D"/>
    <w:rPr>
      <w:color w:val="808080"/>
    </w:rPr>
  </w:style>
  <w:style w:type="character" w:styleId="HTML">
    <w:name w:val="HTML Variable"/>
    <w:basedOn w:val="a0"/>
    <w:rsid w:val="00652F2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1b">
    <w:name w:val="Основной текст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0pt">
    <w:name w:val="Основной текст + Интервал 0 pt"/>
    <w:rsid w:val="00652F2D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rsid w:val="00652F2D"/>
    <w:rPr>
      <w:rFonts w:ascii="Arial" w:hAnsi="Arial" w:cs="Arial"/>
      <w:b/>
      <w:bCs/>
      <w:spacing w:val="6"/>
      <w:sz w:val="21"/>
      <w:szCs w:val="21"/>
    </w:rPr>
  </w:style>
  <w:style w:type="character" w:customStyle="1" w:styleId="20pt0">
    <w:name w:val="Заголовок №2 + Интервал 0 pt"/>
    <w:rsid w:val="00652F2D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c">
    <w:name w:val="Заголовок №1_"/>
    <w:rsid w:val="00652F2D"/>
    <w:rPr>
      <w:rFonts w:ascii="Arial" w:hAnsi="Arial" w:cs="Arial"/>
      <w:spacing w:val="3"/>
      <w:sz w:val="21"/>
      <w:szCs w:val="21"/>
    </w:rPr>
  </w:style>
  <w:style w:type="character" w:customStyle="1" w:styleId="10pt">
    <w:name w:val="Заголовок №1 + Интервал 0 pt"/>
    <w:rsid w:val="00652F2D"/>
    <w:rPr>
      <w:rFonts w:ascii="Arial" w:hAnsi="Arial" w:cs="Arial"/>
      <w:spacing w:val="4"/>
      <w:sz w:val="21"/>
      <w:szCs w:val="21"/>
      <w:u w:val="none"/>
    </w:rPr>
  </w:style>
  <w:style w:type="character" w:customStyle="1" w:styleId="70">
    <w:name w:val="Основной текст (7)_"/>
    <w:rsid w:val="00652F2D"/>
    <w:rPr>
      <w:rFonts w:ascii="Arial" w:hAnsi="Arial" w:cs="Arial"/>
      <w:spacing w:val="5"/>
      <w:sz w:val="21"/>
      <w:szCs w:val="21"/>
    </w:rPr>
  </w:style>
  <w:style w:type="character" w:customStyle="1" w:styleId="afff5">
    <w:name w:val="Основной текст_"/>
    <w:rsid w:val="00652F2D"/>
    <w:rPr>
      <w:rFonts w:ascii="Arial" w:hAnsi="Arial" w:cs="Arial"/>
      <w:spacing w:val="4"/>
      <w:sz w:val="21"/>
      <w:szCs w:val="21"/>
    </w:rPr>
  </w:style>
  <w:style w:type="character" w:customStyle="1" w:styleId="highlighthighlightactive">
    <w:name w:val="highlight highlight_active"/>
    <w:basedOn w:val="a0"/>
    <w:rsid w:val="00652F2D"/>
  </w:style>
  <w:style w:type="character" w:styleId="afff6">
    <w:name w:val="FollowedHyperlink"/>
    <w:rsid w:val="00652F2D"/>
    <w:rPr>
      <w:color w:val="800080"/>
      <w:u w:val="single"/>
    </w:rPr>
  </w:style>
  <w:style w:type="character" w:customStyle="1" w:styleId="1d">
    <w:name w:val="Текст сноски Знак1"/>
    <w:basedOn w:val="a0"/>
    <w:rsid w:val="00652F2D"/>
    <w:rPr>
      <w:rFonts w:ascii="Arial" w:eastAsia="Times New Roman" w:hAnsi="Arial" w:cs="Times New Roman"/>
    </w:rPr>
  </w:style>
  <w:style w:type="character" w:customStyle="1" w:styleId="1e">
    <w:name w:val="Верхний колонтитул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1f">
    <w:name w:val="Нижний колонтитул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rsid w:val="00652F2D"/>
    <w:rPr>
      <w:lang w:val="ru-RU" w:eastAsia="ru-RU" w:bidi="ar-SA"/>
    </w:rPr>
  </w:style>
  <w:style w:type="character" w:customStyle="1" w:styleId="1f0">
    <w:name w:val="Основной текст с отступом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1f1">
    <w:name w:val="Подзаголовок Знак1"/>
    <w:basedOn w:val="a0"/>
    <w:rsid w:val="00652F2D"/>
    <w:rPr>
      <w:rFonts w:ascii="Calibri Light" w:hAnsi="Calibri Light" w:cs="F"/>
      <w:i/>
      <w:iCs/>
      <w:color w:val="5B9BD5"/>
      <w:spacing w:val="15"/>
      <w:sz w:val="24"/>
      <w:szCs w:val="24"/>
    </w:rPr>
  </w:style>
  <w:style w:type="character" w:customStyle="1" w:styleId="afff7">
    <w:name w:val="Красная строка Знак"/>
    <w:rsid w:val="00652F2D"/>
    <w:rPr>
      <w:sz w:val="24"/>
      <w:szCs w:val="24"/>
      <w:lang w:eastAsia="ar-SA"/>
    </w:rPr>
  </w:style>
  <w:style w:type="character" w:customStyle="1" w:styleId="1f2">
    <w:name w:val="Красная строка Знак1"/>
    <w:basedOn w:val="affb"/>
    <w:rsid w:val="00652F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2">
    <w:name w:val="Основной текст с отступом 2 Знак1"/>
    <w:basedOn w:val="a0"/>
    <w:rsid w:val="00652F2D"/>
    <w:rPr>
      <w:rFonts w:ascii="Arial" w:eastAsia="Times New Roman" w:hAnsi="Arial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rsid w:val="00652F2D"/>
    <w:rPr>
      <w:rFonts w:ascii="Arial" w:eastAsia="Times New Roman" w:hAnsi="Arial" w:cs="Times New Roman"/>
      <w:sz w:val="16"/>
      <w:szCs w:val="16"/>
    </w:rPr>
  </w:style>
  <w:style w:type="character" w:customStyle="1" w:styleId="1f3">
    <w:name w:val="Текст Знак1"/>
    <w:basedOn w:val="a0"/>
    <w:rsid w:val="00652F2D"/>
    <w:rPr>
      <w:rFonts w:ascii="Consolas" w:eastAsia="Times New Roman" w:hAnsi="Consolas" w:cs="Times New Roman"/>
      <w:sz w:val="21"/>
      <w:szCs w:val="21"/>
    </w:rPr>
  </w:style>
  <w:style w:type="character" w:customStyle="1" w:styleId="00">
    <w:name w:val="Основной текст 0 Знак"/>
    <w:rsid w:val="00652F2D"/>
    <w:rPr>
      <w:color w:val="000000"/>
      <w:kern w:val="3"/>
    </w:rPr>
  </w:style>
  <w:style w:type="character" w:customStyle="1" w:styleId="1f4">
    <w:name w:val="Основной текст1"/>
    <w:rsid w:val="00652F2D"/>
    <w:rPr>
      <w:rFonts w:ascii="Book Antiqua" w:hAnsi="Book Antiqua"/>
      <w:strike w:val="0"/>
      <w:dstrike w:val="0"/>
      <w:color w:val="000000"/>
      <w:spacing w:val="0"/>
      <w:w w:val="100"/>
      <w:position w:val="0"/>
      <w:sz w:val="29"/>
      <w:u w:val="none"/>
      <w:vertAlign w:val="subscript"/>
      <w:lang w:val="ru-RU"/>
    </w:rPr>
  </w:style>
  <w:style w:type="character" w:customStyle="1" w:styleId="3a">
    <w:name w:val="Знак3"/>
    <w:rsid w:val="00652F2D"/>
    <w:rPr>
      <w:rFonts w:ascii="Tahoma" w:hAnsi="Tahoma" w:cs="Tahoma"/>
      <w:sz w:val="16"/>
    </w:rPr>
  </w:style>
  <w:style w:type="character" w:customStyle="1" w:styleId="text1">
    <w:name w:val="text1"/>
    <w:rsid w:val="00652F2D"/>
    <w:rPr>
      <w:rFonts w:ascii="Arial" w:hAnsi="Arial" w:cs="Arial"/>
      <w:sz w:val="18"/>
    </w:rPr>
  </w:style>
  <w:style w:type="character" w:customStyle="1" w:styleId="apple-converted-space">
    <w:name w:val="apple-converted-space"/>
    <w:rsid w:val="00652F2D"/>
  </w:style>
  <w:style w:type="character" w:customStyle="1" w:styleId="hl">
    <w:name w:val="hl"/>
    <w:rsid w:val="00652F2D"/>
  </w:style>
  <w:style w:type="character" w:styleId="afff8">
    <w:name w:val="Emphasis"/>
    <w:basedOn w:val="a0"/>
    <w:uiPriority w:val="20"/>
    <w:qFormat/>
    <w:rsid w:val="00652F2D"/>
    <w:rPr>
      <w:rFonts w:cs="Times New Roman"/>
      <w:i/>
      <w:iCs/>
    </w:rPr>
  </w:style>
  <w:style w:type="character" w:customStyle="1" w:styleId="dt-m">
    <w:name w:val="dt-m"/>
    <w:rsid w:val="00652F2D"/>
  </w:style>
  <w:style w:type="character" w:customStyle="1" w:styleId="s2">
    <w:name w:val="s2"/>
    <w:rsid w:val="00652F2D"/>
  </w:style>
  <w:style w:type="character" w:customStyle="1" w:styleId="1f5">
    <w:name w:val="Гиперссылка1"/>
    <w:rsid w:val="00652F2D"/>
    <w:rPr>
      <w:rFonts w:ascii="Times New Roman" w:hAnsi="Times New Roman" w:cs="Times New Roman"/>
    </w:rPr>
  </w:style>
  <w:style w:type="character" w:customStyle="1" w:styleId="postbody1">
    <w:name w:val="postbody1"/>
    <w:rsid w:val="00652F2D"/>
    <w:rPr>
      <w:sz w:val="20"/>
      <w:szCs w:val="20"/>
    </w:rPr>
  </w:style>
  <w:style w:type="character" w:customStyle="1" w:styleId="111">
    <w:name w:val="Заголовок 1 Знак1"/>
    <w:basedOn w:val="a0"/>
    <w:rsid w:val="00652F2D"/>
    <w:rPr>
      <w:rFonts w:ascii="Calibri Light" w:hAnsi="Calibri Light" w:cs="F"/>
      <w:b/>
      <w:bCs/>
      <w:color w:val="2E74B5"/>
      <w:sz w:val="28"/>
      <w:szCs w:val="28"/>
    </w:rPr>
  </w:style>
  <w:style w:type="character" w:customStyle="1" w:styleId="s3">
    <w:name w:val="s3"/>
    <w:basedOn w:val="a0"/>
    <w:rsid w:val="00652F2D"/>
  </w:style>
  <w:style w:type="character" w:customStyle="1" w:styleId="afff9">
    <w:name w:val="Без интервала Знак"/>
    <w:rsid w:val="00652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652F2D"/>
    <w:rPr>
      <w:rFonts w:cs="Times New Roman"/>
    </w:rPr>
  </w:style>
  <w:style w:type="character" w:customStyle="1" w:styleId="ListLabel2">
    <w:name w:val="ListLabel 2"/>
    <w:rsid w:val="00652F2D"/>
    <w:rPr>
      <w:b/>
    </w:rPr>
  </w:style>
  <w:style w:type="character" w:customStyle="1" w:styleId="ListLabel3">
    <w:name w:val="ListLabel 3"/>
    <w:rsid w:val="00652F2D"/>
    <w:rPr>
      <w:rFonts w:cs="Arial"/>
      <w:sz w:val="26"/>
    </w:rPr>
  </w:style>
  <w:style w:type="character" w:customStyle="1" w:styleId="ListLabel4">
    <w:name w:val="ListLabel 4"/>
    <w:rsid w:val="00652F2D"/>
    <w:rPr>
      <w:rFonts w:cs="Times New Roman"/>
      <w:color w:val="00000A"/>
    </w:rPr>
  </w:style>
  <w:style w:type="character" w:customStyle="1" w:styleId="ListLabel5">
    <w:name w:val="ListLabel 5"/>
    <w:rsid w:val="00652F2D"/>
    <w:rPr>
      <w:rFonts w:eastAsia="Times New Roman" w:cs="Times New Roman"/>
    </w:rPr>
  </w:style>
  <w:style w:type="character" w:customStyle="1" w:styleId="ListLabel6">
    <w:name w:val="ListLabel 6"/>
    <w:rsid w:val="00652F2D"/>
    <w:rPr>
      <w:rFonts w:cs="Arial"/>
    </w:rPr>
  </w:style>
  <w:style w:type="character" w:customStyle="1" w:styleId="ListLabel7">
    <w:name w:val="ListLabel 7"/>
    <w:rsid w:val="00652F2D"/>
    <w:rPr>
      <w:rFonts w:eastAsia="Times New Roman"/>
      <w:b w:val="0"/>
      <w:color w:val="00000A"/>
      <w:sz w:val="24"/>
    </w:rPr>
  </w:style>
  <w:style w:type="character" w:customStyle="1" w:styleId="ListLabel8">
    <w:name w:val="ListLabel 8"/>
    <w:rsid w:val="00652F2D"/>
    <w:rPr>
      <w:rFonts w:eastAsia="Times New Roman"/>
    </w:rPr>
  </w:style>
  <w:style w:type="character" w:customStyle="1" w:styleId="ListLabel9">
    <w:name w:val="ListLabel 9"/>
    <w:rsid w:val="00652F2D"/>
    <w:rPr>
      <w:rFonts w:cs="Courier New"/>
    </w:rPr>
  </w:style>
  <w:style w:type="character" w:customStyle="1" w:styleId="ListLabel10">
    <w:name w:val="ListLabel 10"/>
    <w:rsid w:val="00652F2D"/>
    <w:rPr>
      <w:color w:val="00000A"/>
    </w:rPr>
  </w:style>
  <w:style w:type="numbering" w:customStyle="1" w:styleId="WWNum1">
    <w:name w:val="WWNum1"/>
    <w:basedOn w:val="a2"/>
    <w:rsid w:val="00652F2D"/>
    <w:pPr>
      <w:numPr>
        <w:numId w:val="2"/>
      </w:numPr>
    </w:pPr>
  </w:style>
  <w:style w:type="numbering" w:customStyle="1" w:styleId="WWNum2">
    <w:name w:val="WWNum2"/>
    <w:basedOn w:val="a2"/>
    <w:rsid w:val="00652F2D"/>
    <w:pPr>
      <w:numPr>
        <w:numId w:val="3"/>
      </w:numPr>
    </w:pPr>
  </w:style>
  <w:style w:type="numbering" w:customStyle="1" w:styleId="WWNum3">
    <w:name w:val="WWNum3"/>
    <w:basedOn w:val="a2"/>
    <w:rsid w:val="00652F2D"/>
    <w:pPr>
      <w:numPr>
        <w:numId w:val="4"/>
      </w:numPr>
    </w:pPr>
  </w:style>
  <w:style w:type="numbering" w:customStyle="1" w:styleId="WWNum4">
    <w:name w:val="WWNum4"/>
    <w:basedOn w:val="a2"/>
    <w:rsid w:val="00652F2D"/>
    <w:pPr>
      <w:numPr>
        <w:numId w:val="5"/>
      </w:numPr>
    </w:pPr>
  </w:style>
  <w:style w:type="numbering" w:customStyle="1" w:styleId="WWNum5">
    <w:name w:val="WWNum5"/>
    <w:basedOn w:val="a2"/>
    <w:rsid w:val="00652F2D"/>
    <w:pPr>
      <w:numPr>
        <w:numId w:val="6"/>
      </w:numPr>
    </w:pPr>
  </w:style>
  <w:style w:type="numbering" w:customStyle="1" w:styleId="WWNum6">
    <w:name w:val="WWNum6"/>
    <w:basedOn w:val="a2"/>
    <w:rsid w:val="00652F2D"/>
    <w:pPr>
      <w:numPr>
        <w:numId w:val="7"/>
      </w:numPr>
    </w:pPr>
  </w:style>
  <w:style w:type="numbering" w:customStyle="1" w:styleId="WWNum7">
    <w:name w:val="WWNum7"/>
    <w:basedOn w:val="a2"/>
    <w:rsid w:val="00652F2D"/>
    <w:pPr>
      <w:numPr>
        <w:numId w:val="8"/>
      </w:numPr>
    </w:pPr>
  </w:style>
  <w:style w:type="numbering" w:customStyle="1" w:styleId="WWNum8">
    <w:name w:val="WWNum8"/>
    <w:basedOn w:val="a2"/>
    <w:rsid w:val="00652F2D"/>
    <w:pPr>
      <w:numPr>
        <w:numId w:val="9"/>
      </w:numPr>
    </w:pPr>
  </w:style>
  <w:style w:type="numbering" w:customStyle="1" w:styleId="WWNum9">
    <w:name w:val="WWNum9"/>
    <w:basedOn w:val="a2"/>
    <w:rsid w:val="00652F2D"/>
    <w:pPr>
      <w:numPr>
        <w:numId w:val="10"/>
      </w:numPr>
    </w:pPr>
  </w:style>
  <w:style w:type="numbering" w:customStyle="1" w:styleId="WWNum10">
    <w:name w:val="WWNum10"/>
    <w:basedOn w:val="a2"/>
    <w:rsid w:val="00652F2D"/>
    <w:pPr>
      <w:numPr>
        <w:numId w:val="11"/>
      </w:numPr>
    </w:pPr>
  </w:style>
  <w:style w:type="numbering" w:customStyle="1" w:styleId="WWNum11">
    <w:name w:val="WWNum11"/>
    <w:basedOn w:val="a2"/>
    <w:rsid w:val="00652F2D"/>
    <w:pPr>
      <w:numPr>
        <w:numId w:val="12"/>
      </w:numPr>
    </w:pPr>
  </w:style>
  <w:style w:type="numbering" w:customStyle="1" w:styleId="WWNum12">
    <w:name w:val="WWNum12"/>
    <w:basedOn w:val="a2"/>
    <w:rsid w:val="00652F2D"/>
    <w:pPr>
      <w:numPr>
        <w:numId w:val="13"/>
      </w:numPr>
    </w:pPr>
  </w:style>
  <w:style w:type="numbering" w:customStyle="1" w:styleId="WWNum13">
    <w:name w:val="WWNum13"/>
    <w:basedOn w:val="a2"/>
    <w:rsid w:val="00652F2D"/>
    <w:pPr>
      <w:numPr>
        <w:numId w:val="14"/>
      </w:numPr>
    </w:pPr>
  </w:style>
  <w:style w:type="numbering" w:customStyle="1" w:styleId="WWNum14">
    <w:name w:val="WWNum14"/>
    <w:basedOn w:val="a2"/>
    <w:rsid w:val="00652F2D"/>
    <w:pPr>
      <w:numPr>
        <w:numId w:val="15"/>
      </w:numPr>
    </w:pPr>
  </w:style>
  <w:style w:type="numbering" w:customStyle="1" w:styleId="WWNum15">
    <w:name w:val="WWNum15"/>
    <w:basedOn w:val="a2"/>
    <w:rsid w:val="00652F2D"/>
    <w:pPr>
      <w:numPr>
        <w:numId w:val="16"/>
      </w:numPr>
    </w:pPr>
  </w:style>
  <w:style w:type="numbering" w:customStyle="1" w:styleId="WWNum16">
    <w:name w:val="WWNum16"/>
    <w:basedOn w:val="a2"/>
    <w:rsid w:val="00652F2D"/>
    <w:pPr>
      <w:numPr>
        <w:numId w:val="17"/>
      </w:numPr>
    </w:pPr>
  </w:style>
  <w:style w:type="numbering" w:customStyle="1" w:styleId="WWNum17">
    <w:name w:val="WWNum17"/>
    <w:basedOn w:val="a2"/>
    <w:rsid w:val="00652F2D"/>
    <w:pPr>
      <w:numPr>
        <w:numId w:val="18"/>
      </w:numPr>
    </w:pPr>
  </w:style>
  <w:style w:type="numbering" w:customStyle="1" w:styleId="WWNum18">
    <w:name w:val="WWNum18"/>
    <w:basedOn w:val="a2"/>
    <w:rsid w:val="00652F2D"/>
    <w:pPr>
      <w:numPr>
        <w:numId w:val="19"/>
      </w:numPr>
    </w:pPr>
  </w:style>
  <w:style w:type="numbering" w:customStyle="1" w:styleId="WWNum19">
    <w:name w:val="WWNum19"/>
    <w:basedOn w:val="a2"/>
    <w:rsid w:val="00652F2D"/>
    <w:pPr>
      <w:numPr>
        <w:numId w:val="20"/>
      </w:numPr>
    </w:pPr>
  </w:style>
  <w:style w:type="numbering" w:customStyle="1" w:styleId="WWNum20">
    <w:name w:val="WWNum20"/>
    <w:basedOn w:val="a2"/>
    <w:rsid w:val="00652F2D"/>
    <w:pPr>
      <w:numPr>
        <w:numId w:val="21"/>
      </w:numPr>
    </w:pPr>
  </w:style>
  <w:style w:type="numbering" w:customStyle="1" w:styleId="WWNum21">
    <w:name w:val="WWNum21"/>
    <w:basedOn w:val="a2"/>
    <w:rsid w:val="00652F2D"/>
    <w:pPr>
      <w:numPr>
        <w:numId w:val="22"/>
      </w:numPr>
    </w:pPr>
  </w:style>
  <w:style w:type="numbering" w:customStyle="1" w:styleId="WWNum22">
    <w:name w:val="WWNum22"/>
    <w:basedOn w:val="a2"/>
    <w:rsid w:val="00652F2D"/>
    <w:pPr>
      <w:numPr>
        <w:numId w:val="23"/>
      </w:numPr>
    </w:pPr>
  </w:style>
  <w:style w:type="numbering" w:customStyle="1" w:styleId="WWNum23">
    <w:name w:val="WWNum23"/>
    <w:basedOn w:val="a2"/>
    <w:rsid w:val="00652F2D"/>
    <w:pPr>
      <w:numPr>
        <w:numId w:val="24"/>
      </w:numPr>
    </w:pPr>
  </w:style>
  <w:style w:type="numbering" w:customStyle="1" w:styleId="WWNum24">
    <w:name w:val="WWNum24"/>
    <w:basedOn w:val="a2"/>
    <w:rsid w:val="00652F2D"/>
    <w:pPr>
      <w:numPr>
        <w:numId w:val="25"/>
      </w:numPr>
    </w:pPr>
  </w:style>
  <w:style w:type="numbering" w:customStyle="1" w:styleId="WWNum25">
    <w:name w:val="WWNum25"/>
    <w:basedOn w:val="a2"/>
    <w:rsid w:val="00652F2D"/>
    <w:pPr>
      <w:numPr>
        <w:numId w:val="26"/>
      </w:numPr>
    </w:pPr>
  </w:style>
  <w:style w:type="numbering" w:customStyle="1" w:styleId="WWNum26">
    <w:name w:val="WWNum26"/>
    <w:basedOn w:val="a2"/>
    <w:rsid w:val="00652F2D"/>
    <w:pPr>
      <w:numPr>
        <w:numId w:val="27"/>
      </w:numPr>
    </w:pPr>
  </w:style>
  <w:style w:type="numbering" w:customStyle="1" w:styleId="WWNum27">
    <w:name w:val="WWNum27"/>
    <w:basedOn w:val="a2"/>
    <w:rsid w:val="00652F2D"/>
    <w:pPr>
      <w:numPr>
        <w:numId w:val="28"/>
      </w:numPr>
    </w:pPr>
  </w:style>
  <w:style w:type="numbering" w:customStyle="1" w:styleId="WWNum28">
    <w:name w:val="WWNum28"/>
    <w:basedOn w:val="a2"/>
    <w:rsid w:val="00652F2D"/>
    <w:pPr>
      <w:numPr>
        <w:numId w:val="29"/>
      </w:numPr>
    </w:pPr>
  </w:style>
  <w:style w:type="numbering" w:customStyle="1" w:styleId="WWNum29">
    <w:name w:val="WWNum29"/>
    <w:basedOn w:val="a2"/>
    <w:rsid w:val="00652F2D"/>
    <w:pPr>
      <w:numPr>
        <w:numId w:val="30"/>
      </w:numPr>
    </w:pPr>
  </w:style>
  <w:style w:type="numbering" w:customStyle="1" w:styleId="WWNum30">
    <w:name w:val="WWNum30"/>
    <w:basedOn w:val="a2"/>
    <w:rsid w:val="00652F2D"/>
    <w:pPr>
      <w:numPr>
        <w:numId w:val="31"/>
      </w:numPr>
    </w:pPr>
  </w:style>
  <w:style w:type="numbering" w:customStyle="1" w:styleId="WWNum31">
    <w:name w:val="WWNum31"/>
    <w:basedOn w:val="a2"/>
    <w:rsid w:val="00652F2D"/>
    <w:pPr>
      <w:numPr>
        <w:numId w:val="32"/>
      </w:numPr>
    </w:pPr>
  </w:style>
  <w:style w:type="numbering" w:customStyle="1" w:styleId="WWNum32">
    <w:name w:val="WWNum32"/>
    <w:basedOn w:val="a2"/>
    <w:rsid w:val="00652F2D"/>
    <w:pPr>
      <w:numPr>
        <w:numId w:val="33"/>
      </w:numPr>
    </w:pPr>
  </w:style>
  <w:style w:type="numbering" w:customStyle="1" w:styleId="WWNum33">
    <w:name w:val="WWNum33"/>
    <w:basedOn w:val="a2"/>
    <w:rsid w:val="00652F2D"/>
    <w:pPr>
      <w:numPr>
        <w:numId w:val="34"/>
      </w:numPr>
    </w:pPr>
  </w:style>
  <w:style w:type="numbering" w:customStyle="1" w:styleId="WWNum34">
    <w:name w:val="WWNum34"/>
    <w:basedOn w:val="a2"/>
    <w:rsid w:val="00652F2D"/>
    <w:pPr>
      <w:numPr>
        <w:numId w:val="35"/>
      </w:numPr>
    </w:pPr>
  </w:style>
  <w:style w:type="numbering" w:customStyle="1" w:styleId="WWNum35">
    <w:name w:val="WWNum35"/>
    <w:basedOn w:val="a2"/>
    <w:rsid w:val="00652F2D"/>
    <w:pPr>
      <w:numPr>
        <w:numId w:val="36"/>
      </w:numPr>
    </w:pPr>
  </w:style>
  <w:style w:type="numbering" w:customStyle="1" w:styleId="WWNum36">
    <w:name w:val="WWNum36"/>
    <w:basedOn w:val="a2"/>
    <w:rsid w:val="00652F2D"/>
    <w:pPr>
      <w:numPr>
        <w:numId w:val="37"/>
      </w:numPr>
    </w:pPr>
  </w:style>
  <w:style w:type="numbering" w:customStyle="1" w:styleId="WWNum37">
    <w:name w:val="WWNum37"/>
    <w:basedOn w:val="a2"/>
    <w:rsid w:val="00652F2D"/>
    <w:pPr>
      <w:numPr>
        <w:numId w:val="38"/>
      </w:numPr>
    </w:pPr>
  </w:style>
  <w:style w:type="numbering" w:customStyle="1" w:styleId="WWNum38">
    <w:name w:val="WWNum38"/>
    <w:basedOn w:val="a2"/>
    <w:rsid w:val="00652F2D"/>
    <w:pPr>
      <w:numPr>
        <w:numId w:val="39"/>
      </w:numPr>
    </w:pPr>
  </w:style>
  <w:style w:type="numbering" w:customStyle="1" w:styleId="WWNum39">
    <w:name w:val="WWNum39"/>
    <w:basedOn w:val="a2"/>
    <w:rsid w:val="00652F2D"/>
    <w:pPr>
      <w:numPr>
        <w:numId w:val="40"/>
      </w:numPr>
    </w:pPr>
  </w:style>
  <w:style w:type="numbering" w:customStyle="1" w:styleId="WWNum40">
    <w:name w:val="WWNum40"/>
    <w:basedOn w:val="a2"/>
    <w:rsid w:val="00652F2D"/>
    <w:pPr>
      <w:numPr>
        <w:numId w:val="41"/>
      </w:numPr>
    </w:pPr>
  </w:style>
  <w:style w:type="numbering" w:customStyle="1" w:styleId="WWNum41">
    <w:name w:val="WWNum41"/>
    <w:basedOn w:val="a2"/>
    <w:rsid w:val="00652F2D"/>
    <w:pPr>
      <w:numPr>
        <w:numId w:val="42"/>
      </w:numPr>
    </w:pPr>
  </w:style>
  <w:style w:type="numbering" w:customStyle="1" w:styleId="WWNum42">
    <w:name w:val="WWNum42"/>
    <w:basedOn w:val="a2"/>
    <w:rsid w:val="00652F2D"/>
    <w:pPr>
      <w:numPr>
        <w:numId w:val="43"/>
      </w:numPr>
    </w:pPr>
  </w:style>
  <w:style w:type="numbering" w:customStyle="1" w:styleId="WWNum43">
    <w:name w:val="WWNum43"/>
    <w:basedOn w:val="a2"/>
    <w:rsid w:val="00652F2D"/>
    <w:pPr>
      <w:numPr>
        <w:numId w:val="44"/>
      </w:numPr>
    </w:pPr>
  </w:style>
  <w:style w:type="numbering" w:customStyle="1" w:styleId="WWNum44">
    <w:name w:val="WWNum44"/>
    <w:basedOn w:val="a2"/>
    <w:rsid w:val="00652F2D"/>
    <w:pPr>
      <w:numPr>
        <w:numId w:val="45"/>
      </w:numPr>
    </w:pPr>
  </w:style>
  <w:style w:type="numbering" w:customStyle="1" w:styleId="WWNum45">
    <w:name w:val="WWNum45"/>
    <w:basedOn w:val="a2"/>
    <w:rsid w:val="00652F2D"/>
    <w:pPr>
      <w:numPr>
        <w:numId w:val="46"/>
      </w:numPr>
    </w:pPr>
  </w:style>
  <w:style w:type="numbering" w:customStyle="1" w:styleId="WWNum46">
    <w:name w:val="WWNum46"/>
    <w:basedOn w:val="a2"/>
    <w:rsid w:val="00652F2D"/>
    <w:pPr>
      <w:numPr>
        <w:numId w:val="47"/>
      </w:numPr>
    </w:pPr>
  </w:style>
  <w:style w:type="numbering" w:customStyle="1" w:styleId="WWNum47">
    <w:name w:val="WWNum47"/>
    <w:basedOn w:val="a2"/>
    <w:rsid w:val="00652F2D"/>
    <w:pPr>
      <w:numPr>
        <w:numId w:val="48"/>
      </w:numPr>
    </w:pPr>
  </w:style>
  <w:style w:type="numbering" w:customStyle="1" w:styleId="WWNum48">
    <w:name w:val="WWNum48"/>
    <w:basedOn w:val="a2"/>
    <w:rsid w:val="00652F2D"/>
    <w:pPr>
      <w:numPr>
        <w:numId w:val="49"/>
      </w:numPr>
    </w:pPr>
  </w:style>
  <w:style w:type="character" w:styleId="afffa">
    <w:name w:val="Hyperlink"/>
    <w:basedOn w:val="a0"/>
    <w:uiPriority w:val="99"/>
    <w:semiHidden/>
    <w:unhideWhenUsed/>
    <w:rsid w:val="00652F2D"/>
    <w:rPr>
      <w:color w:val="0000FF" w:themeColor="hyperlink"/>
      <w:u w:val="single"/>
    </w:rPr>
  </w:style>
  <w:style w:type="table" w:styleId="afffb">
    <w:name w:val="Table Grid"/>
    <w:basedOn w:val="a1"/>
    <w:rsid w:val="0065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Абзац списка Знак"/>
    <w:link w:val="af7"/>
    <w:uiPriority w:val="34"/>
    <w:locked/>
    <w:rsid w:val="00652F2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11">
    <w:name w:val="Основной текст 3 Знак1"/>
    <w:basedOn w:val="a0"/>
    <w:uiPriority w:val="99"/>
    <w:semiHidden/>
    <w:rsid w:val="00652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Body Text"/>
    <w:basedOn w:val="a"/>
    <w:link w:val="affb"/>
    <w:rsid w:val="00652F2D"/>
    <w:pPr>
      <w:widowControl/>
      <w:suppressAutoHyphens w:val="0"/>
      <w:autoSpaceDN/>
      <w:spacing w:after="120" w:line="240" w:lineRule="auto"/>
      <w:textAlignment w:val="auto"/>
    </w:pPr>
    <w:rPr>
      <w:rFonts w:eastAsia="Calibri" w:cs="Times New Roman"/>
      <w:kern w:val="0"/>
    </w:rPr>
  </w:style>
  <w:style w:type="character" w:customStyle="1" w:styleId="2f1">
    <w:name w:val="Основной текст Знак2"/>
    <w:basedOn w:val="a0"/>
    <w:uiPriority w:val="99"/>
    <w:semiHidden/>
    <w:rsid w:val="00652F2D"/>
    <w:rPr>
      <w:rFonts w:ascii="Calibri" w:eastAsia="SimSun" w:hAnsi="Calibri" w:cs="Calibri"/>
      <w:kern w:val="3"/>
    </w:rPr>
  </w:style>
  <w:style w:type="character" w:customStyle="1" w:styleId="afffc">
    <w:name w:val="Символ нумерации"/>
    <w:rsid w:val="00652F2D"/>
  </w:style>
  <w:style w:type="paragraph" w:customStyle="1" w:styleId="afffd">
    <w:name w:val="Содержимое врезки"/>
    <w:basedOn w:val="affc"/>
    <w:rsid w:val="00652F2D"/>
    <w:pPr>
      <w:suppressAutoHyphens/>
    </w:pPr>
    <w:rPr>
      <w:lang w:eastAsia="ar-SA"/>
    </w:rPr>
  </w:style>
  <w:style w:type="paragraph" w:customStyle="1" w:styleId="afffe">
    <w:name w:val="Содержимое таблицы"/>
    <w:basedOn w:val="a"/>
    <w:rsid w:val="00652F2D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1f6">
    <w:name w:val="Знак1"/>
    <w:basedOn w:val="a"/>
    <w:rsid w:val="00652F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8010</Words>
  <Characters>45662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2022-12-26T07:53:00Z</cp:lastPrinted>
  <dcterms:created xsi:type="dcterms:W3CDTF">2022-12-26T07:50:00Z</dcterms:created>
  <dcterms:modified xsi:type="dcterms:W3CDTF">2022-12-26T08:00:00Z</dcterms:modified>
</cp:coreProperties>
</file>