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4E" w:rsidRDefault="00EE5A4E" w:rsidP="00EE5A4E">
      <w:pPr>
        <w:tabs>
          <w:tab w:val="left" w:pos="1236"/>
        </w:tabs>
        <w:rPr>
          <w:b/>
        </w:rPr>
      </w:pPr>
    </w:p>
    <w:p w:rsidR="00EE5A4E" w:rsidRDefault="00EE5A4E" w:rsidP="00EE5A4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СОВЕТ НАРОДНЫХ ДЕПУТАТОВ </w:t>
      </w:r>
    </w:p>
    <w:p w:rsidR="00EE5A4E" w:rsidRDefault="00EE5A4E" w:rsidP="00EE5A4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МЕЛОВАТСКОГО СЕЛЬСКОГО ПОСЕЛЕНИЯ </w:t>
      </w:r>
    </w:p>
    <w:p w:rsidR="00EE5A4E" w:rsidRDefault="00EE5A4E" w:rsidP="00EE5A4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EE5A4E" w:rsidRDefault="00EE5A4E" w:rsidP="00EE5A4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ВОРОНЕЖСКОЙ ОБЛАСТИ</w:t>
      </w:r>
    </w:p>
    <w:p w:rsidR="00EE5A4E" w:rsidRDefault="00EE5A4E" w:rsidP="00EE5A4E">
      <w:pPr>
        <w:pStyle w:val="5"/>
        <w:spacing w:before="0"/>
        <w:ind w:firstLine="709"/>
        <w:jc w:val="center"/>
        <w:rPr>
          <w:rFonts w:ascii="Arial" w:hAnsi="Arial" w:cs="Arial"/>
          <w:i/>
          <w:iCs/>
        </w:rPr>
      </w:pPr>
    </w:p>
    <w:p w:rsidR="00EE5A4E" w:rsidRDefault="00EE5A4E" w:rsidP="00EE5A4E">
      <w:pPr>
        <w:pStyle w:val="5"/>
        <w:spacing w:before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РЕШЕНИЕ</w:t>
      </w:r>
    </w:p>
    <w:p w:rsidR="00EE5A4E" w:rsidRDefault="00EE5A4E" w:rsidP="00EE5A4E">
      <w:pPr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EE5A4E" w:rsidRDefault="00EE5A4E" w:rsidP="00EE5A4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от 13 июня 2017 г. № 76</w:t>
      </w:r>
    </w:p>
    <w:p w:rsidR="00EE5A4E" w:rsidRDefault="00EE5A4E" w:rsidP="00EE5A4E">
      <w:pPr>
        <w:jc w:val="both"/>
        <w:rPr>
          <w:rFonts w:ascii="Arial" w:hAnsi="Arial" w:cs="Arial"/>
          <w:b/>
          <w:sz w:val="26"/>
          <w:szCs w:val="26"/>
        </w:rPr>
      </w:pPr>
    </w:p>
    <w:p w:rsidR="00EE5A4E" w:rsidRDefault="00EE5A4E" w:rsidP="00EE5A4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и дополнений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 решение Совета народных депутатов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 11.12.2008 г. № 124 «Об утверждении Положения 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бюджетном процессе в </w:t>
      </w:r>
      <w:proofErr w:type="spellStart"/>
      <w:r>
        <w:rPr>
          <w:rFonts w:ascii="Arial" w:hAnsi="Arial" w:cs="Arial"/>
          <w:b/>
          <w:sz w:val="26"/>
          <w:szCs w:val="26"/>
        </w:rPr>
        <w:t>Меловатском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сельском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поселении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муниципального района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Воронежской области», </w:t>
      </w:r>
    </w:p>
    <w:p w:rsidR="00EE5A4E" w:rsidRDefault="00EE5A4E" w:rsidP="00EE5A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(в ред. от 07.11.2016 г. № 52)</w:t>
      </w:r>
    </w:p>
    <w:p w:rsidR="00EE5A4E" w:rsidRDefault="00EE5A4E" w:rsidP="00EE5A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E5A4E" w:rsidRDefault="00EE5A4E" w:rsidP="00EE5A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264.4 Бюджетного Кодекса Российской Федерации, и с  целью приведения нормативного правового акта в соответствие с законодательством Российской Федерации,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b/>
          <w:sz w:val="24"/>
          <w:szCs w:val="24"/>
        </w:rPr>
        <w:t>ш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л</w:t>
      </w:r>
      <w:r>
        <w:rPr>
          <w:rFonts w:ascii="Arial" w:hAnsi="Arial" w:cs="Arial"/>
          <w:sz w:val="24"/>
          <w:szCs w:val="24"/>
        </w:rPr>
        <w:t>:</w:t>
      </w:r>
    </w:p>
    <w:p w:rsidR="00EE5A4E" w:rsidRDefault="00EE5A4E" w:rsidP="00EE5A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следующие изменения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11.12.2008 г. № 124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Меловатском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>
        <w:rPr>
          <w:rFonts w:ascii="Arial" w:hAnsi="Arial" w:cs="Arial"/>
          <w:sz w:val="26"/>
          <w:szCs w:val="26"/>
        </w:rPr>
        <w:t>(в ред. от 07.11.2016 г. № 52)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E5A4E" w:rsidRDefault="00EE5A4E" w:rsidP="00EE5A4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Статью 46 дополнить частью 1.1следующего содержания:</w:t>
      </w:r>
    </w:p>
    <w:p w:rsidR="00EE5A4E" w:rsidRDefault="00EE5A4E" w:rsidP="00EE5A4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 xml:space="preserve">о обращению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осуществляется внешняя проверка годового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контрольно счетным органом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EE5A4E" w:rsidRDefault="00EE5A4E" w:rsidP="00EE5A4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представляет отчет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для подготовки заключения на него не позднее 1 апреля текущего года. Подготовка заключения на годовой отчет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проводится в срок, не превышающий один месяц».</w:t>
      </w:r>
    </w:p>
    <w:p w:rsidR="00EE5A4E" w:rsidRDefault="00EE5A4E" w:rsidP="00EE5A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вступает в силу со дня его опубликования.</w:t>
      </w:r>
    </w:p>
    <w:p w:rsidR="00EE5A4E" w:rsidRDefault="00EE5A4E" w:rsidP="00EE5A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настоящее решение в Вестнике муниципальных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и разместить на официальном сайте в сети Интернет. </w:t>
      </w:r>
    </w:p>
    <w:p w:rsidR="00EE5A4E" w:rsidRDefault="00EE5A4E" w:rsidP="00EE5A4E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E5A4E" w:rsidRDefault="00EE5A4E" w:rsidP="00EE5A4E">
      <w:pPr>
        <w:rPr>
          <w:rFonts w:ascii="Arial" w:hAnsi="Arial" w:cs="Arial"/>
          <w:sz w:val="24"/>
          <w:szCs w:val="24"/>
        </w:rPr>
      </w:pPr>
    </w:p>
    <w:p w:rsidR="00EE5A4E" w:rsidRDefault="00EE5A4E" w:rsidP="00EE5A4E">
      <w:pPr>
        <w:rPr>
          <w:rFonts w:ascii="Arial" w:hAnsi="Arial" w:cs="Arial"/>
          <w:sz w:val="24"/>
          <w:szCs w:val="24"/>
        </w:rPr>
      </w:pPr>
    </w:p>
    <w:p w:rsidR="00EE5A4E" w:rsidRDefault="00EE5A4E" w:rsidP="00EE5A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И.И. </w:t>
      </w:r>
      <w:proofErr w:type="spellStart"/>
      <w:r>
        <w:rPr>
          <w:rFonts w:ascii="Arial" w:hAnsi="Arial" w:cs="Arial"/>
          <w:sz w:val="24"/>
          <w:szCs w:val="24"/>
        </w:rPr>
        <w:t>Демиденко</w:t>
      </w:r>
      <w:proofErr w:type="spellEnd"/>
    </w:p>
    <w:p w:rsidR="00EE5A4E" w:rsidRDefault="00EE5A4E" w:rsidP="00EE5A4E">
      <w:pPr>
        <w:rPr>
          <w:rFonts w:ascii="Arial" w:hAnsi="Arial" w:cs="Arial"/>
          <w:sz w:val="24"/>
          <w:szCs w:val="24"/>
        </w:rPr>
      </w:pPr>
    </w:p>
    <w:p w:rsidR="00327623" w:rsidRDefault="00327623"/>
    <w:sectPr w:rsidR="00327623" w:rsidSect="0032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A4E"/>
    <w:rsid w:val="00184DAA"/>
    <w:rsid w:val="00327623"/>
    <w:rsid w:val="00805A48"/>
    <w:rsid w:val="00862CD4"/>
    <w:rsid w:val="00EE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E5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E5A4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2017-06-14T11:41:00Z</cp:lastPrinted>
  <dcterms:created xsi:type="dcterms:W3CDTF">2017-06-14T11:40:00Z</dcterms:created>
  <dcterms:modified xsi:type="dcterms:W3CDTF">2017-06-14T11:51:00Z</dcterms:modified>
</cp:coreProperties>
</file>