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B" w:rsidRPr="00A4139E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Совет народных депутатов</w:t>
      </w:r>
    </w:p>
    <w:p w:rsidR="00D17D1B" w:rsidRPr="00A4139E" w:rsidRDefault="00D17D1B" w:rsidP="00A072E7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Меловатского сельского поселения</w:t>
      </w: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:rsidR="00D17D1B" w:rsidRPr="00A4139E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РЕШЕНИЕ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:rsidR="00D17D1B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от «</w:t>
      </w:r>
      <w:r w:rsidR="00A1330D">
        <w:rPr>
          <w:rFonts w:ascii="Arial" w:hAnsi="Arial" w:cs="Arial"/>
          <w:sz w:val="26"/>
          <w:szCs w:val="26"/>
        </w:rPr>
        <w:t>13</w:t>
      </w:r>
      <w:r w:rsidRPr="00A4139E">
        <w:rPr>
          <w:rFonts w:ascii="Arial" w:hAnsi="Arial" w:cs="Arial"/>
          <w:sz w:val="26"/>
          <w:szCs w:val="26"/>
        </w:rPr>
        <w:t xml:space="preserve">» </w:t>
      </w:r>
      <w:r w:rsidR="000B3A70">
        <w:rPr>
          <w:rFonts w:ascii="Arial" w:hAnsi="Arial" w:cs="Arial"/>
          <w:sz w:val="26"/>
          <w:szCs w:val="26"/>
        </w:rPr>
        <w:t>ноября</w:t>
      </w:r>
      <w:r w:rsidR="00DC670D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20</w:t>
      </w:r>
      <w:r w:rsidR="00614C26">
        <w:rPr>
          <w:rFonts w:ascii="Arial" w:hAnsi="Arial" w:cs="Arial"/>
          <w:sz w:val="26"/>
          <w:szCs w:val="26"/>
        </w:rPr>
        <w:t>20</w:t>
      </w:r>
      <w:r w:rsidRPr="00A4139E">
        <w:rPr>
          <w:rFonts w:ascii="Arial" w:hAnsi="Arial" w:cs="Arial"/>
          <w:sz w:val="26"/>
          <w:szCs w:val="26"/>
        </w:rPr>
        <w:t xml:space="preserve"> г.</w:t>
      </w:r>
      <w:r w:rsidR="00A4139E" w:rsidRPr="00A4139E">
        <w:rPr>
          <w:rFonts w:ascii="Arial" w:hAnsi="Arial" w:cs="Arial"/>
          <w:sz w:val="26"/>
          <w:szCs w:val="26"/>
        </w:rPr>
        <w:t xml:space="preserve"> №</w:t>
      </w:r>
      <w:r w:rsidR="00A1330D">
        <w:rPr>
          <w:rFonts w:ascii="Arial" w:hAnsi="Arial" w:cs="Arial"/>
          <w:sz w:val="26"/>
          <w:szCs w:val="26"/>
        </w:rPr>
        <w:t xml:space="preserve"> 15</w:t>
      </w:r>
    </w:p>
    <w:p w:rsidR="00614C26" w:rsidRPr="00A4139E" w:rsidRDefault="00614C26" w:rsidP="00A072E7">
      <w:pPr>
        <w:jc w:val="both"/>
        <w:rPr>
          <w:rFonts w:ascii="Arial" w:hAnsi="Arial" w:cs="Arial"/>
          <w:sz w:val="26"/>
          <w:szCs w:val="26"/>
        </w:rPr>
      </w:pPr>
    </w:p>
    <w:p w:rsidR="00614C26" w:rsidRPr="00614C26" w:rsidRDefault="00614C26" w:rsidP="00614C2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proofErr w:type="spellEnd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муниципального района</w:t>
      </w:r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от 26.12.201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1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57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сельского поселения </w:t>
      </w: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proofErr w:type="spellEnd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муниципального</w:t>
      </w:r>
    </w:p>
    <w:p w:rsidR="00614C26" w:rsidRPr="00614C26" w:rsidRDefault="00614C26" w:rsidP="00614C2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района на 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20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8C6EE2">
        <w:rPr>
          <w:rFonts w:ascii="Arial" w:eastAsia="Calibri" w:hAnsi="Arial" w:cs="Arial"/>
          <w:b/>
          <w:sz w:val="32"/>
          <w:szCs w:val="32"/>
          <w:lang w:eastAsia="en-US"/>
        </w:rPr>
        <w:t xml:space="preserve"> гг. </w:t>
      </w:r>
      <w:proofErr w:type="gramStart"/>
      <w:r w:rsidR="008C6EE2">
        <w:rPr>
          <w:rFonts w:ascii="Arial" w:eastAsia="Calibri" w:hAnsi="Arial" w:cs="Arial"/>
          <w:b/>
          <w:sz w:val="32"/>
          <w:szCs w:val="32"/>
          <w:lang w:eastAsia="en-US"/>
        </w:rPr>
        <w:t>(</w:t>
      </w:r>
      <w:r w:rsidR="00C87F5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gramEnd"/>
      <w:r w:rsidR="00C87F5C">
        <w:rPr>
          <w:rFonts w:ascii="Arial" w:eastAsia="Calibri" w:hAnsi="Arial" w:cs="Arial"/>
          <w:b/>
          <w:sz w:val="32"/>
          <w:szCs w:val="32"/>
          <w:lang w:eastAsia="en-US"/>
        </w:rPr>
        <w:t xml:space="preserve">в </w:t>
      </w:r>
      <w:r w:rsidR="008C6EE2">
        <w:rPr>
          <w:rFonts w:ascii="Arial" w:eastAsia="Calibri" w:hAnsi="Arial" w:cs="Arial"/>
          <w:b/>
          <w:sz w:val="32"/>
          <w:szCs w:val="32"/>
          <w:lang w:eastAsia="en-US"/>
        </w:rPr>
        <w:t xml:space="preserve">редакции от 25.02.2020 г. №162, </w:t>
      </w:r>
      <w:r w:rsidR="008C6EE2" w:rsidRPr="008C6EE2">
        <w:rPr>
          <w:rFonts w:ascii="Arial" w:eastAsia="Calibri" w:hAnsi="Arial" w:cs="Arial"/>
          <w:b/>
          <w:sz w:val="32"/>
          <w:szCs w:val="32"/>
          <w:lang w:eastAsia="en-US"/>
        </w:rPr>
        <w:t>от 28.07.2020 г. № 170</w:t>
      </w:r>
      <w:r w:rsidR="008C6EE2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D17D1B" w:rsidRPr="00A4139E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17D1B" w:rsidRPr="00A4139E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Совет народных депутатов </w:t>
      </w:r>
    </w:p>
    <w:p w:rsidR="00D17D1B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РЕШИЛ:</w:t>
      </w:r>
    </w:p>
    <w:p w:rsidR="00614C26" w:rsidRPr="00614C26" w:rsidRDefault="00614C26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:rsidR="00614C26" w:rsidRPr="00614C26" w:rsidRDefault="00614C26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26.12.201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57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614C2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C87F5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8C6EE2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87F5C">
        <w:rPr>
          <w:rFonts w:ascii="Arial" w:eastAsia="Calibri" w:hAnsi="Arial" w:cs="Arial"/>
          <w:sz w:val="24"/>
          <w:szCs w:val="24"/>
          <w:lang w:eastAsia="en-US"/>
        </w:rPr>
        <w:t>в редакции от 25.02.2020 г. №162</w:t>
      </w:r>
      <w:r w:rsidR="008C6EE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8C6EE2" w:rsidRPr="008C6EE2">
        <w:rPr>
          <w:rFonts w:ascii="Arial" w:eastAsia="Calibri" w:hAnsi="Arial" w:cs="Arial"/>
          <w:sz w:val="24"/>
          <w:szCs w:val="24"/>
          <w:lang w:eastAsia="en-US"/>
        </w:rPr>
        <w:t xml:space="preserve">от 28.07.2020 г. № 170)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:rsidR="00614C26" w:rsidRPr="00614C26" w:rsidRDefault="00614C26" w:rsidP="00614C2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:rsidR="00D17D1B" w:rsidRPr="00A4139E" w:rsidRDefault="00614C26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«1</w:t>
      </w:r>
      <w:r w:rsidR="00D17D1B" w:rsidRPr="00A4139E">
        <w:rPr>
          <w:rFonts w:ascii="Arial" w:hAnsi="Arial" w:cs="Arial"/>
          <w:sz w:val="26"/>
          <w:szCs w:val="26"/>
        </w:rPr>
        <w:t>. Утвердить основные характеристики бюджета поселения на 2020 год: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B771B8">
        <w:rPr>
          <w:rFonts w:ascii="Arial" w:hAnsi="Arial" w:cs="Arial"/>
          <w:sz w:val="26"/>
          <w:szCs w:val="26"/>
        </w:rPr>
        <w:t>13508,4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B771B8">
        <w:rPr>
          <w:rFonts w:ascii="Arial" w:hAnsi="Arial" w:cs="Arial"/>
          <w:sz w:val="26"/>
          <w:szCs w:val="26"/>
        </w:rPr>
        <w:t>6996,4</w:t>
      </w:r>
      <w:r w:rsidRPr="00A4139E">
        <w:rPr>
          <w:rFonts w:ascii="Arial" w:hAnsi="Arial" w:cs="Arial"/>
          <w:sz w:val="26"/>
          <w:szCs w:val="26"/>
        </w:rPr>
        <w:t xml:space="preserve"> тыс. рублей, из них:</w:t>
      </w:r>
    </w:p>
    <w:p w:rsidR="00D17D1B" w:rsidRPr="00A4139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A4139E">
        <w:rPr>
          <w:rFonts w:ascii="Arial" w:hAnsi="Arial" w:cs="Arial"/>
          <w:spacing w:val="-6"/>
          <w:sz w:val="26"/>
          <w:szCs w:val="26"/>
        </w:rPr>
        <w:t>– 453</w:t>
      </w:r>
      <w:r w:rsidR="00A1330D">
        <w:rPr>
          <w:rFonts w:ascii="Arial" w:hAnsi="Arial" w:cs="Arial"/>
          <w:spacing w:val="-6"/>
          <w:sz w:val="26"/>
          <w:szCs w:val="26"/>
        </w:rPr>
        <w:t xml:space="preserve">,4 тыс. 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:rsidR="00D17D1B" w:rsidRPr="00A4139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B771B8">
        <w:rPr>
          <w:rFonts w:ascii="Arial" w:hAnsi="Arial" w:cs="Arial"/>
          <w:spacing w:val="-6"/>
          <w:sz w:val="26"/>
          <w:szCs w:val="26"/>
        </w:rPr>
        <w:t>88,0</w:t>
      </w:r>
      <w:r w:rsidR="00A1330D">
        <w:rPr>
          <w:rFonts w:ascii="Arial" w:hAnsi="Arial" w:cs="Arial"/>
          <w:spacing w:val="-6"/>
          <w:sz w:val="26"/>
          <w:szCs w:val="26"/>
        </w:rPr>
        <w:t>тыс</w:t>
      </w:r>
      <w:proofErr w:type="gramStart"/>
      <w:r w:rsidR="00A1330D">
        <w:rPr>
          <w:rFonts w:ascii="Arial" w:hAnsi="Arial" w:cs="Arial"/>
          <w:spacing w:val="-6"/>
          <w:sz w:val="26"/>
          <w:szCs w:val="26"/>
        </w:rPr>
        <w:t>.</w:t>
      </w:r>
      <w:r w:rsidRPr="00A4139E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A4139E">
        <w:rPr>
          <w:rFonts w:ascii="Arial" w:hAnsi="Arial" w:cs="Arial"/>
          <w:spacing w:val="-6"/>
          <w:sz w:val="26"/>
          <w:szCs w:val="26"/>
        </w:rPr>
        <w:t>ублей,</w:t>
      </w:r>
    </w:p>
    <w:p w:rsidR="00D17D1B" w:rsidRPr="00A4139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B771B8">
        <w:rPr>
          <w:rFonts w:ascii="Arial" w:hAnsi="Arial" w:cs="Arial"/>
          <w:spacing w:val="-6"/>
          <w:sz w:val="26"/>
          <w:szCs w:val="26"/>
        </w:rPr>
        <w:t>6455,0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:rsidR="00D17D1B" w:rsidRPr="00A4139E" w:rsidRDefault="00D17D1B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</w:t>
      </w:r>
      <w:r w:rsidR="00A771E9" w:rsidRPr="00A4139E">
        <w:rPr>
          <w:rFonts w:ascii="Arial" w:hAnsi="Arial" w:cs="Arial"/>
          <w:sz w:val="26"/>
          <w:szCs w:val="26"/>
        </w:rPr>
        <w:t xml:space="preserve">сумме </w:t>
      </w:r>
      <w:r w:rsidR="008A1043">
        <w:rPr>
          <w:rFonts w:ascii="Arial" w:hAnsi="Arial" w:cs="Arial"/>
          <w:sz w:val="26"/>
          <w:szCs w:val="26"/>
        </w:rPr>
        <w:t>18040,2</w:t>
      </w:r>
      <w:r w:rsidR="00C87F5C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тыс. рублей</w:t>
      </w:r>
      <w:r w:rsidR="00D42BF0">
        <w:rPr>
          <w:rFonts w:ascii="Arial" w:hAnsi="Arial" w:cs="Arial"/>
          <w:sz w:val="26"/>
          <w:szCs w:val="26"/>
        </w:rPr>
        <w:t>;</w:t>
      </w:r>
    </w:p>
    <w:p w:rsidR="00D17D1B" w:rsidRDefault="00D17D1B" w:rsidP="00A072E7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 w:rsidR="00D42BF0"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сумме бюджета 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>поселения 453</w:t>
      </w:r>
      <w:r w:rsidR="00695B5D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42BF0">
        <w:rPr>
          <w:rFonts w:ascii="Arial" w:eastAsia="Calibri" w:hAnsi="Arial" w:cs="Arial"/>
          <w:sz w:val="24"/>
          <w:szCs w:val="24"/>
          <w:lang w:eastAsia="en-US"/>
        </w:rPr>
        <w:t>,8</w:t>
      </w:r>
      <w:r w:rsidR="00D42BF0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</w:t>
      </w:r>
      <w:r w:rsidR="00614C26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руб</w:t>
      </w:r>
      <w:r w:rsidR="00D42BF0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42BF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муниципального района на 20</w:t>
      </w:r>
      <w:r>
        <w:rPr>
          <w:rFonts w:ascii="Arial" w:hAnsi="Arial" w:cs="Arial"/>
          <w:sz w:val="24"/>
          <w:szCs w:val="24"/>
        </w:rPr>
        <w:t>20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42BF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муниципального района на 20</w:t>
      </w:r>
      <w:r>
        <w:rPr>
          <w:rFonts w:ascii="Arial" w:hAnsi="Arial" w:cs="Arial"/>
          <w:sz w:val="24"/>
          <w:szCs w:val="24"/>
        </w:rPr>
        <w:t>20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1.3. Приложение № 2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«Поступление доходов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по кодам видов доходов, подвидов доходов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 изложить, в следующей редакции согласно приложению 2 к настоящему решению;</w:t>
      </w: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1.4. Приложение № 5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lastRenderedPageBreak/>
        <w:t>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 изложить, в следующей редакции согласно приложению №3 к настоящему решению;</w:t>
      </w:r>
    </w:p>
    <w:p w:rsidR="00D42BF0" w:rsidRPr="00D42BF0" w:rsidRDefault="00D42BF0" w:rsidP="00D42BF0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1.5. Приложение №6 «Распределение бюджетных ассигнований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гг.». по разделам и подразделам, целевым статьям и видам расходов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района» изложить, в следующей редакции согласно приложению № 4 к настоящему решению;</w:t>
      </w:r>
    </w:p>
    <w:p w:rsidR="00D42BF0" w:rsidRPr="00D42BF0" w:rsidRDefault="00D42BF0" w:rsidP="00D42BF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1.6.Приложение № 7«Распределение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975C1D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 согласно приложению №5 к настоящему решению.</w:t>
      </w:r>
    </w:p>
    <w:p w:rsidR="009A3FF0" w:rsidRDefault="009A3F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42BF0" w:rsidRPr="00D42BF0" w:rsidRDefault="00D42BF0" w:rsidP="00D42B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D42BF0" w:rsidRPr="00A4139E" w:rsidRDefault="00D42BF0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D17D1B" w:rsidRPr="00A4139E" w:rsidRDefault="00D17D1B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A1330D" w:rsidTr="00A1330D">
        <w:tc>
          <w:tcPr>
            <w:tcW w:w="4998" w:type="dxa"/>
          </w:tcPr>
          <w:p w:rsidR="00A1330D" w:rsidRDefault="00A1330D" w:rsidP="00A072E7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4998" w:type="dxa"/>
          </w:tcPr>
          <w:p w:rsidR="00A1330D" w:rsidRDefault="00A1330D" w:rsidP="00A072E7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1330D" w:rsidRDefault="00A1330D" w:rsidP="00A1330D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:rsidR="00A1330D" w:rsidRDefault="00A1330D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  <w:lang w:eastAsia="ru-RU"/>
        </w:rPr>
      </w:pPr>
    </w:p>
    <w:p w:rsidR="00A1330D" w:rsidRDefault="00A1330D">
      <w:pPr>
        <w:spacing w:after="160" w:line="259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tbl>
      <w:tblPr>
        <w:tblW w:w="5266" w:type="dxa"/>
        <w:tblInd w:w="467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6"/>
      </w:tblGrid>
      <w:tr w:rsidR="006512FD" w:rsidTr="00A1330D">
        <w:trPr>
          <w:trHeight w:val="3765"/>
        </w:trPr>
        <w:tc>
          <w:tcPr>
            <w:tcW w:w="5266" w:type="dxa"/>
          </w:tcPr>
          <w:p w:rsidR="006512FD" w:rsidRDefault="006512FD" w:rsidP="006512FD">
            <w:pPr>
              <w:pStyle w:val="21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>Приложение №1</w:t>
            </w:r>
          </w:p>
          <w:p w:rsidR="006512FD" w:rsidRDefault="006512FD" w:rsidP="00A1330D">
            <w:pPr>
              <w:pStyle w:val="21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>15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3"/>
                <w:attr w:name="Year" w:val="2020"/>
              </w:smartTagPr>
              <w:r w:rsidR="00A1330D">
                <w:rPr>
                  <w:rFonts w:ascii="Arial" w:hAnsi="Arial" w:cs="Arial"/>
                  <w:b w:val="0"/>
                  <w:sz w:val="26"/>
                  <w:szCs w:val="26"/>
                </w:rPr>
                <w:t>13</w:t>
              </w:r>
              <w:r w:rsidRPr="00D42BF0">
                <w:rPr>
                  <w:rFonts w:ascii="Arial" w:hAnsi="Arial" w:cs="Arial"/>
                  <w:b w:val="0"/>
                  <w:sz w:val="26"/>
                  <w:szCs w:val="26"/>
                </w:rPr>
                <w:t>.</w:t>
              </w:r>
              <w:r w:rsidR="008A1043">
                <w:rPr>
                  <w:rFonts w:ascii="Arial" w:hAnsi="Arial" w:cs="Arial"/>
                  <w:b w:val="0"/>
                  <w:sz w:val="26"/>
                  <w:szCs w:val="26"/>
                </w:rPr>
                <w:t>11</w:t>
              </w:r>
              <w:r>
                <w:rPr>
                  <w:rFonts w:ascii="Arial" w:hAnsi="Arial" w:cs="Arial"/>
                  <w:b w:val="0"/>
                  <w:sz w:val="26"/>
                  <w:szCs w:val="26"/>
                </w:rPr>
                <w:t>.2020</w:t>
              </w:r>
            </w:smartTag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«О внесении изменений и дополнений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в решение Совета народных депутатов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2019"/>
              </w:smartTagPr>
              <w:r w:rsidRPr="00D42BF0">
                <w:rPr>
                  <w:rFonts w:ascii="Arial" w:hAnsi="Arial" w:cs="Arial"/>
                  <w:b w:val="0"/>
                  <w:sz w:val="26"/>
                  <w:szCs w:val="26"/>
                </w:rPr>
                <w:t>26.12.201</w:t>
              </w:r>
              <w:r>
                <w:rPr>
                  <w:rFonts w:ascii="Arial" w:hAnsi="Arial" w:cs="Arial"/>
                  <w:b w:val="0"/>
                  <w:sz w:val="26"/>
                  <w:szCs w:val="26"/>
                </w:rPr>
                <w:t>9</w:t>
              </w:r>
            </w:smartTag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157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на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20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D42BF0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="00C87F5C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>(</w:t>
            </w:r>
            <w:r w:rsidR="00C87F5C">
              <w:rPr>
                <w:rFonts w:ascii="Arial" w:hAnsi="Arial" w:cs="Arial"/>
                <w:b w:val="0"/>
                <w:sz w:val="26"/>
                <w:szCs w:val="26"/>
              </w:rPr>
              <w:t xml:space="preserve">в редакции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5"/>
                <w:attr w:name="Year" w:val="2020"/>
              </w:smartTagPr>
              <w:r w:rsidR="00C87F5C">
                <w:rPr>
                  <w:rFonts w:ascii="Arial" w:hAnsi="Arial" w:cs="Arial"/>
                  <w:b w:val="0"/>
                  <w:sz w:val="26"/>
                  <w:szCs w:val="26"/>
                </w:rPr>
                <w:t>25.02.2020</w:t>
              </w:r>
            </w:smartTag>
            <w:r w:rsidR="00C87F5C">
              <w:rPr>
                <w:rFonts w:ascii="Arial" w:hAnsi="Arial" w:cs="Arial"/>
                <w:b w:val="0"/>
                <w:sz w:val="26"/>
                <w:szCs w:val="26"/>
              </w:rPr>
              <w:t xml:space="preserve"> г. 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8"/>
                <w:attr w:name="Year" w:val="2020"/>
              </w:smartTagPr>
              <w:r w:rsidR="00A1330D">
                <w:rPr>
                  <w:rFonts w:ascii="Arial" w:hAnsi="Arial" w:cs="Arial"/>
                  <w:b w:val="0"/>
                  <w:sz w:val="26"/>
                  <w:szCs w:val="26"/>
                </w:rPr>
                <w:t>28.07.2020</w:t>
              </w:r>
            </w:smartTag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 xml:space="preserve"> г. </w:t>
            </w:r>
            <w:r w:rsidR="00C87F5C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A1330D" w:rsidRPr="00A1330D">
              <w:rPr>
                <w:rFonts w:ascii="Arial" w:hAnsi="Arial" w:cs="Arial"/>
                <w:b w:val="0"/>
                <w:sz w:val="26"/>
                <w:szCs w:val="26"/>
              </w:rPr>
              <w:t>170</w:t>
            </w:r>
            <w:r w:rsidR="00A1330D">
              <w:rPr>
                <w:rFonts w:ascii="Arial" w:hAnsi="Arial" w:cs="Arial"/>
                <w:b w:val="0"/>
                <w:sz w:val="26"/>
                <w:szCs w:val="26"/>
              </w:rPr>
              <w:t>)</w:t>
            </w:r>
          </w:p>
        </w:tc>
      </w:tr>
    </w:tbl>
    <w:p w:rsidR="00EF542E" w:rsidRPr="00A4139E" w:rsidRDefault="00EF542E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:rsidR="00D42BF0" w:rsidRPr="00D42BF0" w:rsidRDefault="00D42BF0" w:rsidP="00D42BF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</w:p>
    <w:p w:rsidR="00D17D1B" w:rsidRPr="00A4139E" w:rsidRDefault="00D17D1B" w:rsidP="00A1330D">
      <w:pPr>
        <w:pStyle w:val="21"/>
        <w:ind w:left="0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:rsidR="00D17D1B" w:rsidRPr="00A4139E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:rsidR="00D17D1B" w:rsidRPr="00A4139E" w:rsidRDefault="00D17D1B" w:rsidP="00D17D1B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2020 ГОД И ПЛАНОВЫЙ ПЕРИОД 2021 и 2022 ГГ.</w:t>
      </w:r>
    </w:p>
    <w:p w:rsidR="00D17D1B" w:rsidRPr="00A4139E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D17D1B" w:rsidRPr="00A4139E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2020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2021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2022</w:t>
            </w:r>
          </w:p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D17D1B" w:rsidRPr="00A4139E" w:rsidTr="00A072E7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4139E" w:rsidRDefault="00D17D1B" w:rsidP="00EF542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4531,8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4531,8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</w:t>
            </w:r>
            <w:r w:rsidR="008A1043">
              <w:rPr>
                <w:rFonts w:ascii="Arial" w:hAnsi="Arial" w:cs="Arial"/>
                <w:sz w:val="26"/>
                <w:szCs w:val="26"/>
              </w:rPr>
              <w:t>-13508,4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-10372,6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</w:t>
            </w:r>
            <w:r w:rsidR="008A1043">
              <w:rPr>
                <w:rFonts w:ascii="Arial" w:hAnsi="Arial" w:cs="Arial"/>
                <w:sz w:val="26"/>
                <w:szCs w:val="26"/>
              </w:rPr>
              <w:t>13508,4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-10372,6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8A1043" w:rsidP="00806D86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18040,2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10372,6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8A1043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18040,2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10065,9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10372,6</w:t>
            </w:r>
          </w:p>
        </w:tc>
      </w:tr>
      <w:tr w:rsidR="006512FD" w:rsidRPr="00A4139E" w:rsidTr="00806D86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D94BA6" w:rsidRDefault="006512FD" w:rsidP="0065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8E36C0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12FD" w:rsidRPr="00D94BA6" w:rsidRDefault="006512FD" w:rsidP="00651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4531,8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4139E" w:rsidRDefault="006512F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D17D1B" w:rsidRPr="00A4139E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1255AF" w:rsidRDefault="001255A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1330D" w:rsidTr="00F07B38">
        <w:tc>
          <w:tcPr>
            <w:tcW w:w="4076" w:type="dxa"/>
          </w:tcPr>
          <w:p w:rsidR="00A1330D" w:rsidRPr="00A1330D" w:rsidRDefault="00A1330D" w:rsidP="00A1330D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1330D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2</w:t>
            </w:r>
          </w:p>
          <w:p w:rsidR="00A1330D" w:rsidRPr="00A1330D" w:rsidRDefault="00A1330D" w:rsidP="00A1330D">
            <w:r w:rsidRPr="00A1330D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A1330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1330D">
              <w:rPr>
                <w:rFonts w:ascii="Arial" w:hAnsi="Arial" w:cs="Arial"/>
                <w:sz w:val="26"/>
                <w:szCs w:val="26"/>
              </w:rPr>
              <w:t xml:space="preserve"> сельского поселения № 15 от 13.11.2020 г. «О внесении изменений и дополнений в решение Совета народных депутатов </w:t>
            </w:r>
            <w:proofErr w:type="spellStart"/>
            <w:r w:rsidRPr="00A1330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A1330D">
              <w:rPr>
                <w:rFonts w:ascii="Arial" w:hAnsi="Arial" w:cs="Arial"/>
                <w:sz w:val="26"/>
                <w:szCs w:val="26"/>
              </w:rPr>
              <w:t xml:space="preserve"> муниципального района от 26.12.2019 г. № 157 «О бюджете </w:t>
            </w:r>
            <w:proofErr w:type="spellStart"/>
            <w:r w:rsidRPr="00A1330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1330D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1330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A1330D">
              <w:rPr>
                <w:rFonts w:ascii="Arial" w:hAnsi="Arial" w:cs="Arial"/>
                <w:sz w:val="26"/>
                <w:szCs w:val="26"/>
              </w:rPr>
              <w:t xml:space="preserve"> муниципального района на 2020 год и плановый период 2021 и 2022 гг.» (в редакции от 25.02.2020 г. от 28.07.2020 г. № 170)</w:t>
            </w:r>
          </w:p>
        </w:tc>
      </w:tr>
    </w:tbl>
    <w:p w:rsidR="00D17D1B" w:rsidRDefault="00D17D1B" w:rsidP="00A1330D">
      <w:pPr>
        <w:jc w:val="right"/>
      </w:pPr>
    </w:p>
    <w:p w:rsidR="00D17D1B" w:rsidRDefault="00D17D1B"/>
    <w:p w:rsidR="00D17D1B" w:rsidRPr="00A4139E" w:rsidRDefault="00D17D1B" w:rsidP="00A4139E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Поступление доходов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</w:t>
      </w:r>
      <w:r w:rsidR="00EF542E" w:rsidRPr="00A4139E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Воронежской области по кодам видов доходов</w:t>
      </w:r>
      <w:r w:rsidR="00A4139E">
        <w:rPr>
          <w:rFonts w:ascii="Arial" w:hAnsi="Arial" w:cs="Arial"/>
          <w:sz w:val="26"/>
          <w:szCs w:val="26"/>
        </w:rPr>
        <w:t xml:space="preserve">, подвидов доходов, на 2020 год </w:t>
      </w:r>
      <w:r w:rsidRPr="00A4139E">
        <w:rPr>
          <w:rFonts w:ascii="Arial" w:hAnsi="Arial" w:cs="Arial"/>
          <w:sz w:val="26"/>
          <w:szCs w:val="26"/>
        </w:rPr>
        <w:t>и плановый период 2021-2022 года.</w:t>
      </w:r>
    </w:p>
    <w:p w:rsidR="00D17D1B" w:rsidRPr="00A4139E" w:rsidRDefault="00D17D1B" w:rsidP="00D17D1B">
      <w:pPr>
        <w:rPr>
          <w:rFonts w:ascii="Arial" w:hAnsi="Arial" w:cs="Arial"/>
          <w:sz w:val="26"/>
          <w:szCs w:val="26"/>
        </w:rPr>
      </w:pPr>
    </w:p>
    <w:tbl>
      <w:tblPr>
        <w:tblW w:w="9436" w:type="dxa"/>
        <w:tblLayout w:type="fixed"/>
        <w:tblLook w:val="04A0" w:firstRow="1" w:lastRow="0" w:firstColumn="1" w:lastColumn="0" w:noHBand="0" w:noVBand="1"/>
      </w:tblPr>
      <w:tblGrid>
        <w:gridCol w:w="1980"/>
        <w:gridCol w:w="4224"/>
        <w:gridCol w:w="1105"/>
        <w:gridCol w:w="1134"/>
        <w:gridCol w:w="993"/>
      </w:tblGrid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1B" w:rsidRPr="00A4139E" w:rsidRDefault="00D17D1B" w:rsidP="00A1330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1B" w:rsidRPr="00A4139E" w:rsidRDefault="00D17D1B" w:rsidP="00A1330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Сумма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2022год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4139E" w:rsidRDefault="00D17D1B" w:rsidP="00A413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</w:tr>
      <w:tr w:rsidR="00D17D1B" w:rsidRPr="00A4139E" w:rsidTr="00F07B38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13508,4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10065,9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10372,6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6512,0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5914,0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5872,0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000 1 01 02010 01 0000 110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5578D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1403,0</w:t>
            </w:r>
          </w:p>
        </w:tc>
      </w:tr>
      <w:tr w:rsidR="008A1043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43" w:rsidRDefault="008A1043" w:rsidP="00806D86">
            <w:pPr>
              <w:jc w:val="center"/>
            </w:pPr>
            <w:r w:rsidRPr="003F689B">
              <w:rPr>
                <w:rFonts w:ascii="Arial" w:hAnsi="Arial" w:cs="Arial"/>
                <w:bCs/>
                <w:sz w:val="26"/>
                <w:szCs w:val="26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1403,0</w:t>
            </w:r>
          </w:p>
        </w:tc>
      </w:tr>
      <w:tr w:rsidR="008A1043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000 1 05 03010 01 0000 110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43" w:rsidRPr="00A4139E" w:rsidRDefault="008A1043" w:rsidP="008A1043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43" w:rsidRDefault="008A1043" w:rsidP="00806D86">
            <w:pPr>
              <w:jc w:val="center"/>
            </w:pPr>
            <w:r w:rsidRPr="003F689B">
              <w:rPr>
                <w:rFonts w:ascii="Arial" w:hAnsi="Arial" w:cs="Arial"/>
                <w:bCs/>
                <w:sz w:val="26"/>
                <w:szCs w:val="26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3" w:rsidRPr="00A4139E" w:rsidRDefault="008A1043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1403,0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4157,0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4185,0</w:t>
            </w:r>
          </w:p>
        </w:tc>
      </w:tr>
      <w:tr w:rsidR="00D17D1B" w:rsidRPr="00A4139E" w:rsidTr="00F07B3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000 1 06 01030 10 0000 110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368,0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000  1  06  06000  00  0000  110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3817,0</w:t>
            </w:r>
          </w:p>
        </w:tc>
      </w:tr>
      <w:tr w:rsidR="00D17D1B" w:rsidRPr="00A4139E" w:rsidTr="00F07B38">
        <w:trPr>
          <w:trHeight w:val="1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000  1  06  06030  00  0000  110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405,0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000  1  06  06033  10  0000  110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405,0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000  1  06  06040  00  0000  110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3326,0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3405,0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3412,0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000  1  06  06043  10  0000  110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3326,0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3405,0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3412,0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27,0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2D6C7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000 1 08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04020 01 </w:t>
            </w:r>
            <w:r w:rsidR="002D6C71" w:rsidRPr="00A4139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Государственная пошлина за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27,0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000 1 11 05025 10 0000 120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000 2 00 00000 00 0000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4151,9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4500,6</w:t>
            </w:r>
          </w:p>
        </w:tc>
      </w:tr>
      <w:tr w:rsidR="00D17D1B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4139E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4139E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423,6</w:t>
            </w:r>
          </w:p>
        </w:tc>
      </w:tr>
      <w:tr w:rsidR="00B96539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39" w:rsidRPr="00A4139E" w:rsidRDefault="00B96539" w:rsidP="00B965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000 2 02 15000 00 0000 150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39" w:rsidRPr="00A4139E" w:rsidRDefault="00B96539" w:rsidP="00B9653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423,6</w:t>
            </w:r>
          </w:p>
        </w:tc>
      </w:tr>
      <w:tr w:rsidR="00B96539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39" w:rsidRPr="00A4139E" w:rsidRDefault="00B96539" w:rsidP="00B96539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000 2 02 15001 10 0000 150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39" w:rsidRPr="00A4139E" w:rsidRDefault="00B96539" w:rsidP="00B96539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4139E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423,6</w:t>
            </w:r>
          </w:p>
        </w:tc>
      </w:tr>
      <w:tr w:rsidR="00111B61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A4139E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A4139E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4139E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4139E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4139E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111B61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A4139E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000 </w:t>
            </w:r>
            <w:r w:rsidRPr="00A4139E">
              <w:rPr>
                <w:rFonts w:ascii="Arial" w:hAnsi="Arial" w:cs="Arial"/>
                <w:sz w:val="26"/>
                <w:szCs w:val="26"/>
              </w:rPr>
              <w:t>2 02 35118 10 0000 150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A4139E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4139E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61" w:rsidRPr="00A4139E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61" w:rsidRPr="00A4139E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111B61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6512FD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B61" w:rsidRPr="006512FD" w:rsidRDefault="00111B61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6512FD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6512FD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6512FD" w:rsidRDefault="00111B61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  <w:tr w:rsidR="00C87F5C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5C" w:rsidRPr="006512FD" w:rsidRDefault="00C87F5C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>000 2 02 40014 00 0000 150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5C" w:rsidRPr="006512FD" w:rsidRDefault="00C87F5C" w:rsidP="00111B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5C" w:rsidRDefault="00C87F5C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5C" w:rsidRPr="006512FD" w:rsidRDefault="00C87F5C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5C" w:rsidRPr="006512FD" w:rsidRDefault="00C87F5C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FA0508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>000 2 02 40014 10 0000 150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7F5C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FA0508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A0508">
              <w:rPr>
                <w:rFonts w:ascii="Arial" w:hAnsi="Arial" w:cs="Arial"/>
                <w:bCs/>
                <w:sz w:val="26"/>
                <w:szCs w:val="26"/>
              </w:rPr>
              <w:t>000 2 02 45160 00 0000 150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A0508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FA0508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A0508">
              <w:rPr>
                <w:rFonts w:ascii="Arial" w:hAnsi="Arial" w:cs="Arial"/>
                <w:bCs/>
                <w:sz w:val="26"/>
                <w:szCs w:val="26"/>
              </w:rPr>
              <w:t>000 2 02 45160 10 0000 150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FA0508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A0508">
              <w:rPr>
                <w:rFonts w:ascii="Arial" w:hAnsi="Arial" w:cs="Arial"/>
                <w:bCs/>
                <w:sz w:val="26"/>
                <w:szCs w:val="2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</w:t>
            </w:r>
            <w:r w:rsidRPr="00FA0508">
              <w:rPr>
                <w:rFonts w:ascii="Arial" w:hAnsi="Arial" w:cs="Arial"/>
                <w:bCs/>
                <w:sz w:val="26"/>
                <w:szCs w:val="26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FA0508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lastRenderedPageBreak/>
              <w:t>000 2 02 49999 00 0000 150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  <w:tr w:rsidR="00FA0508" w:rsidRPr="00A4139E" w:rsidTr="00F07B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000 2 02 49999 10 0000 150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508" w:rsidRPr="006512FD" w:rsidRDefault="00FA0508" w:rsidP="00FA050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3677,3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8" w:rsidRPr="006512FD" w:rsidRDefault="00FA0508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512FD">
              <w:rPr>
                <w:rFonts w:ascii="Arial" w:hAnsi="Arial" w:cs="Arial"/>
                <w:bCs/>
                <w:sz w:val="26"/>
                <w:szCs w:val="26"/>
              </w:rPr>
              <w:t>3993,0</w:t>
            </w:r>
          </w:p>
        </w:tc>
      </w:tr>
    </w:tbl>
    <w:p w:rsidR="00BC1CBF" w:rsidRDefault="00BC1CBF"/>
    <w:p w:rsidR="00BC1CBF" w:rsidRDefault="00BC1CBF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page" w:tblpX="5671" w:tblpY="19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</w:tblGrid>
      <w:tr w:rsidR="00FA0508" w:rsidRPr="00620197" w:rsidTr="001255AF">
        <w:trPr>
          <w:trHeight w:val="2684"/>
        </w:trPr>
        <w:tc>
          <w:tcPr>
            <w:tcW w:w="4950" w:type="dxa"/>
          </w:tcPr>
          <w:p w:rsidR="00FA0508" w:rsidRPr="00620197" w:rsidRDefault="00FA0508" w:rsidP="00FA0508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FA0508" w:rsidRPr="00620197" w:rsidRDefault="00FA0508" w:rsidP="00BC1CBF">
            <w:pPr>
              <w:rPr>
                <w:rFonts w:ascii="Arial" w:hAnsi="Arial" w:cs="Arial"/>
                <w:sz w:val="26"/>
                <w:szCs w:val="26"/>
              </w:rPr>
            </w:pPr>
            <w:r w:rsidRPr="006512FD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="001255A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BC1CBF">
              <w:rPr>
                <w:rFonts w:ascii="Arial" w:hAnsi="Arial" w:cs="Arial"/>
                <w:sz w:val="26"/>
                <w:szCs w:val="26"/>
              </w:rPr>
              <w:t>15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="00BC1CBF">
              <w:rPr>
                <w:rFonts w:ascii="Arial" w:hAnsi="Arial" w:cs="Arial"/>
                <w:sz w:val="26"/>
                <w:szCs w:val="26"/>
              </w:rPr>
              <w:t>13.</w:t>
            </w:r>
            <w:r w:rsidR="007F0D6B">
              <w:rPr>
                <w:rFonts w:ascii="Arial" w:hAnsi="Arial" w:cs="Arial"/>
                <w:sz w:val="26"/>
                <w:szCs w:val="26"/>
              </w:rPr>
              <w:t>11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.2020 г. «О внесении изменений и дополнений в решение Совета народных депутатов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муниципального района от 26.12.2019 г. № 157 «О бюджете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муниципального района на 2020 год и плановый период 2021и 2022 гг.»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1CBF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 xml:space="preserve">в редакции от 25.02.2020 г. </w:t>
            </w:r>
            <w:r w:rsidRPr="00BC1CBF">
              <w:rPr>
                <w:rFonts w:ascii="Arial" w:hAnsi="Arial" w:cs="Arial"/>
                <w:sz w:val="26"/>
                <w:szCs w:val="26"/>
              </w:rPr>
              <w:t>№162</w:t>
            </w:r>
            <w:r w:rsidR="007F0D6B" w:rsidRPr="00BC1CBF">
              <w:rPr>
                <w:rFonts w:ascii="Arial" w:hAnsi="Arial" w:cs="Arial"/>
                <w:sz w:val="26"/>
                <w:szCs w:val="26"/>
              </w:rPr>
              <w:t>,</w:t>
            </w:r>
            <w:r w:rsidR="00BC1CBF">
              <w:rPr>
                <w:rFonts w:ascii="Arial" w:hAnsi="Arial" w:cs="Arial"/>
                <w:sz w:val="26"/>
                <w:szCs w:val="26"/>
              </w:rPr>
              <w:t xml:space="preserve"> от 28.07.2020 г. № 170)</w:t>
            </w:r>
          </w:p>
        </w:tc>
      </w:tr>
    </w:tbl>
    <w:p w:rsidR="00FA0508" w:rsidRDefault="00FA0508">
      <w:pPr>
        <w:rPr>
          <w:rFonts w:ascii="Arial" w:hAnsi="Arial" w:cs="Arial"/>
          <w:sz w:val="26"/>
          <w:szCs w:val="26"/>
        </w:rPr>
      </w:pPr>
    </w:p>
    <w:p w:rsidR="00FA0508" w:rsidRDefault="00FA0508">
      <w:pPr>
        <w:rPr>
          <w:rFonts w:ascii="Arial" w:hAnsi="Arial" w:cs="Arial"/>
          <w:sz w:val="26"/>
          <w:szCs w:val="26"/>
        </w:rPr>
      </w:pPr>
    </w:p>
    <w:p w:rsidR="00A4139E" w:rsidRPr="00A4139E" w:rsidRDefault="00A4139E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D17D1B" w:rsidRPr="00620197" w:rsidTr="00EF542E">
        <w:trPr>
          <w:trHeight w:val="818"/>
        </w:trPr>
        <w:tc>
          <w:tcPr>
            <w:tcW w:w="355" w:type="dxa"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</w:tbl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bCs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</w:p>
    <w:p w:rsidR="00D17D1B" w:rsidRPr="00620197" w:rsidRDefault="00D17D1B" w:rsidP="00D17D1B">
      <w:pPr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ab/>
      </w: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67"/>
        <w:gridCol w:w="534"/>
        <w:gridCol w:w="1025"/>
        <w:gridCol w:w="709"/>
        <w:gridCol w:w="992"/>
        <w:gridCol w:w="992"/>
        <w:gridCol w:w="216"/>
        <w:gridCol w:w="635"/>
      </w:tblGrid>
      <w:tr w:rsidR="00D17D1B" w:rsidRPr="00620197" w:rsidTr="00F07B38">
        <w:trPr>
          <w:trHeight w:val="1485"/>
        </w:trPr>
        <w:tc>
          <w:tcPr>
            <w:tcW w:w="90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D1B" w:rsidRPr="00620197" w:rsidRDefault="00D17D1B" w:rsidP="00775A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 год</w:t>
            </w:r>
          </w:p>
          <w:p w:rsidR="00D17D1B" w:rsidRPr="00620197" w:rsidRDefault="00D17D1B" w:rsidP="00775AC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и плановый период 2021-2022 гг.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17D1B" w:rsidRPr="00620197" w:rsidTr="00F07B38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D17D1B" w:rsidRPr="00620197" w:rsidTr="00F07B38">
        <w:trPr>
          <w:trHeight w:val="8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1255A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1255A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2021</w:t>
            </w:r>
            <w:bookmarkStart w:id="0" w:name="_GoBack"/>
            <w:bookmarkEnd w:id="0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1255A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</w:tr>
      <w:tr w:rsidR="00D17D1B" w:rsidRPr="00620197" w:rsidTr="00F07B38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18040,2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D17D1B" w:rsidRPr="00620197" w:rsidTr="00F07B38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BC1CB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7F0D6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18040,2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D17D1B" w:rsidRPr="00620197" w:rsidTr="00F07B38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AE307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3285,3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2712,0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2612,0</w:t>
            </w:r>
          </w:p>
        </w:tc>
      </w:tr>
      <w:tr w:rsidR="00D17D1B" w:rsidRPr="00620197" w:rsidTr="00F07B38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7833E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</w:t>
            </w:r>
            <w:r w:rsidR="007833E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="00B96539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D17D1B" w:rsidRPr="00620197" w:rsidTr="00F07B3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="00B96539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D17D1B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B96539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76</w:t>
            </w:r>
            <w:r w:rsidR="00D17D1B"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D17D1B" w:rsidRPr="00620197" w:rsidTr="00F07B38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Основное мероприятие</w:t>
            </w:r>
          </w:p>
          <w:p w:rsidR="00D17D1B" w:rsidRPr="00620197" w:rsidRDefault="007833EE" w:rsidP="00D17D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="00D17D1B" w:rsidRPr="00620197">
              <w:rPr>
                <w:rFonts w:ascii="Arial" w:hAnsi="Arial" w:cs="Arial"/>
                <w:sz w:val="26"/>
                <w:szCs w:val="26"/>
              </w:rPr>
              <w:t xml:space="preserve">Финансовое обеспечение деятельности администрации </w:t>
            </w:r>
            <w:proofErr w:type="spellStart"/>
            <w:r w:rsidR="00D17D1B"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="00D17D1B"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 w:rsidR="00B96539"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D17D1B" w:rsidRPr="00620197" w:rsidTr="00F07B38">
        <w:trPr>
          <w:trHeight w:val="2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 w:rsidR="00B96539"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4840CB" w:rsidRPr="00620197" w:rsidTr="00F07B38">
        <w:trPr>
          <w:trHeight w:val="18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Default="009D043F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1880,0</w:t>
            </w:r>
          </w:p>
        </w:tc>
      </w:tr>
      <w:tr w:rsidR="004840CB" w:rsidRPr="00620197" w:rsidTr="00F07B38">
        <w:trPr>
          <w:trHeight w:val="9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Default="009D043F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4840CB" w:rsidRPr="00620197" w:rsidTr="00F07B38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4840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Default="009D043F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0CB" w:rsidRPr="00620197" w:rsidRDefault="004840C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D17D1B" w:rsidRPr="00620197" w:rsidTr="00F07B38">
        <w:trPr>
          <w:trHeight w:val="1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</w:t>
            </w:r>
          </w:p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Финансовое обеспечение деятельности администрации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D17D1B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B96539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1345</w:t>
            </w:r>
            <w:r w:rsidR="00D17D1B" w:rsidRPr="00620197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D17D1B" w:rsidRPr="00620197" w:rsidTr="00F07B38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D17D1B" w:rsidRPr="00620197" w:rsidTr="00F07B38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21675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D17D1B"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D17D1B" w:rsidRPr="00620197" w:rsidTr="00F07B3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17D1B" w:rsidRPr="00620197" w:rsidTr="00F07B38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17D1B" w:rsidRPr="00620197" w:rsidTr="00F07B38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реализации муниципальной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17D1B" w:rsidRPr="00620197" w:rsidTr="00F07B38">
        <w:trPr>
          <w:trHeight w:val="1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Основное мероприятие</w:t>
            </w:r>
          </w:p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Финансовое обеспечение деятельности администрации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9D043F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17D1B" w:rsidRPr="00620197" w:rsidTr="00F07B3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Мероприятия направленные на расходы, связанные с подготовкой и проведением выборов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620197" w:rsidRDefault="00D17D1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4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A0A" w:rsidRPr="00870A0A" w:rsidRDefault="00870A0A" w:rsidP="00870A0A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>Расходы на выполнение других расходных обязательств в рамках основного мероприятия "Обеспечение содействия избирательным комиссиям в</w:t>
            </w:r>
          </w:p>
          <w:p w:rsidR="0006551E" w:rsidRPr="00620197" w:rsidRDefault="00870A0A" w:rsidP="00870A0A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 xml:space="preserve"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06551E" w:rsidRDefault="0006551E" w:rsidP="0006551E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W3</w:t>
            </w:r>
            <w:r w:rsidR="00870A0A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90</w:t>
            </w:r>
            <w:r w:rsidR="00870A0A"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0A" w:rsidRPr="00870A0A" w:rsidRDefault="00870A0A" w:rsidP="0006551E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Pr="009D043F" w:rsidRDefault="009D043F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61</w:t>
            </w:r>
            <w:r>
              <w:rPr>
                <w:rFonts w:ascii="Arial" w:hAnsi="Arial" w:cs="Arial"/>
                <w:sz w:val="26"/>
                <w:szCs w:val="2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Pr="00620197" w:rsidRDefault="009D043F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Pr="00620197" w:rsidRDefault="009D043F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06551E" w:rsidRPr="00620197" w:rsidTr="00F07B38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6551E" w:rsidRPr="00620197" w:rsidTr="00F07B38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06551E" w:rsidRPr="00620197" w:rsidTr="00F07B3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06551E" w:rsidRPr="00620197" w:rsidTr="00F07B38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Основное мероприятие</w:t>
            </w:r>
          </w:p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06551E" w:rsidRPr="00620197" w:rsidTr="00F07B38">
        <w:trPr>
          <w:trHeight w:val="3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620197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06551E" w:rsidRPr="00620197" w:rsidTr="00F07B3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Основное мероприятие</w:t>
            </w:r>
          </w:p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 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Резервный фонд главы администрации </w:t>
            </w:r>
            <w:proofErr w:type="spellStart"/>
            <w:r w:rsidRPr="00800AF9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(иные межбюджетные трансферты)</w:t>
            </w: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(Закупка товаров, работ и услуг для муниципальных </w:t>
            </w:r>
            <w:r w:rsidRPr="00F15E52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30540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26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</w:t>
            </w:r>
          </w:p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  <w:tr w:rsidR="0006551E" w:rsidRPr="00620197" w:rsidTr="00F07B38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3898,3</w:t>
            </w:r>
          </w:p>
        </w:tc>
      </w:tr>
      <w:tr w:rsidR="0006551E" w:rsidRPr="00620197" w:rsidTr="00F07B38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06551E" w:rsidRPr="00620197" w:rsidTr="00F07B38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06551E" w:rsidRPr="00620197" w:rsidTr="00F07B38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06551E" w:rsidRPr="00620197" w:rsidTr="00F07B38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06551E" w:rsidRPr="00620197" w:rsidTr="00F07B38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06551E" w:rsidRPr="00620197" w:rsidTr="00F07B38">
        <w:trPr>
          <w:trHeight w:val="24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06551E" w:rsidRPr="00620197" w:rsidTr="00F07B38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ДРУГИЕ ВОПРОСЫ В ОБЛАСТИ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6551E" w:rsidRPr="00620197" w:rsidTr="00F07B38">
        <w:trPr>
          <w:trHeight w:val="2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6551E" w:rsidRPr="00620197" w:rsidTr="00F07B38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6551E" w:rsidRPr="00620197" w:rsidTr="00F07B38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06551E" w:rsidRPr="00620197" w:rsidTr="00F07B38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2111,6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2231,6</w:t>
            </w:r>
          </w:p>
        </w:tc>
      </w:tr>
      <w:tr w:rsidR="0006551E" w:rsidRPr="00620197" w:rsidTr="00F07B38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06551E" w:rsidRPr="00620197" w:rsidTr="00F07B38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06551E" w:rsidRPr="00620197" w:rsidTr="00F07B38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06551E" w:rsidRPr="00620197" w:rsidTr="00F07B38">
        <w:trPr>
          <w:trHeight w:val="1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06551E" w:rsidRPr="00620197" w:rsidTr="00F07B3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06551E" w:rsidRPr="00620197" w:rsidTr="00F07B38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06551E" w:rsidRPr="00620197" w:rsidTr="00F07B38">
        <w:trPr>
          <w:trHeight w:val="19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41782F" w:rsidRDefault="0006551E" w:rsidP="0006551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Софинансирование расходов по м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>одернизаци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систем уличного освещения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1782F">
              <w:rPr>
                <w:rFonts w:ascii="Arial" w:hAnsi="Arial" w:cs="Arial"/>
                <w:bCs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01 1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S 8140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41782F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3743</w:t>
            </w:r>
            <w:r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 финансирование)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109</w:t>
            </w:r>
            <w:r w:rsidRPr="00620197">
              <w:rPr>
                <w:rFonts w:ascii="Arial" w:hAnsi="Arial" w:cs="Arial"/>
                <w:sz w:val="26"/>
                <w:szCs w:val="26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06551E" w:rsidRPr="00620197" w:rsidTr="00F07B3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620197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24</w:t>
            </w:r>
            <w:r w:rsidR="00AE3079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1830,0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1950,0</w:t>
            </w:r>
          </w:p>
        </w:tc>
      </w:tr>
      <w:tr w:rsidR="0006551E" w:rsidRPr="00620197" w:rsidTr="00F07B38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  <w:r w:rsidRPr="00620197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6551E" w:rsidRPr="00620197" w:rsidTr="00F07B38">
        <w:trPr>
          <w:trHeight w:val="19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="00AE3079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06551E" w:rsidRPr="00620197" w:rsidTr="00F07B3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06551E" w:rsidRPr="00620197" w:rsidTr="00F07B38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06551E" w:rsidRPr="00620197" w:rsidTr="00F07B38">
        <w:trPr>
          <w:trHeight w:val="1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06551E" w:rsidRPr="00620197" w:rsidTr="00F07B3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06551E" w:rsidRPr="00620197" w:rsidTr="00F07B38">
        <w:trPr>
          <w:trHeight w:val="11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6B759C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06551E" w:rsidRPr="00A4139E">
              <w:rPr>
                <w:rFonts w:ascii="Arial" w:hAnsi="Arial" w:cs="Arial"/>
                <w:bCs/>
                <w:sz w:val="26"/>
                <w:szCs w:val="26"/>
              </w:rPr>
              <w:t>333,4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06551E" w:rsidRPr="00620197" w:rsidTr="00F07B38">
        <w:trPr>
          <w:trHeight w:val="3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5E5225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06551E" w:rsidRPr="00620197" w:rsidTr="00F07B38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06551E" w:rsidRPr="00620197" w:rsidTr="00F07B3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162</w:t>
            </w:r>
            <w:r w:rsidRPr="00620197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06551E" w:rsidRPr="00620197" w:rsidTr="00F07B38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1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Основное мероприятие</w:t>
            </w:r>
          </w:p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Финансовое обеспечение деятельности администрации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06551E" w:rsidRPr="00620197" w:rsidTr="00F07B3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06551E" w:rsidRPr="00620197" w:rsidTr="00F07B3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06551E" w:rsidRPr="00620197" w:rsidTr="00F07B38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</w:t>
            </w:r>
            <w:r w:rsidR="0026122F">
              <w:rPr>
                <w:rFonts w:ascii="Arial" w:hAnsi="Arial" w:cs="Arial"/>
                <w:bCs/>
                <w:sz w:val="26"/>
                <w:szCs w:val="26"/>
              </w:rPr>
              <w:t>го поселения на 2020-2026 года»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06551E" w:rsidRPr="00620197" w:rsidTr="00F07B3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06551E" w:rsidRPr="00620197" w:rsidTr="00F07B3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E" w:rsidRPr="00A4139E" w:rsidRDefault="0006551E" w:rsidP="0006551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1E" w:rsidRPr="00A4139E" w:rsidRDefault="000655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06551E" w:rsidRPr="00620197" w:rsidTr="00F07B38">
        <w:trPr>
          <w:trHeight w:val="2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06551E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1E" w:rsidRPr="00620197" w:rsidRDefault="000655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</w:tbl>
    <w:p w:rsidR="003829E9" w:rsidRDefault="003829E9"/>
    <w:p w:rsidR="003829E9" w:rsidRDefault="003829E9">
      <w:pPr>
        <w:spacing w:after="160" w:line="259" w:lineRule="auto"/>
      </w:pPr>
      <w:r>
        <w:br w:type="page"/>
      </w:r>
    </w:p>
    <w:p w:rsidR="003E3633" w:rsidRPr="00620197" w:rsidRDefault="003E3633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775AC2" w:rsidRPr="00620197" w:rsidTr="0026122F">
        <w:trPr>
          <w:trHeight w:val="4384"/>
        </w:trPr>
        <w:tc>
          <w:tcPr>
            <w:tcW w:w="4820" w:type="dxa"/>
          </w:tcPr>
          <w:p w:rsidR="00775AC2" w:rsidRPr="00620197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Приложение </w:t>
            </w:r>
            <w:r w:rsidR="00EF542E" w:rsidRPr="00620197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F27BE0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</w:p>
          <w:p w:rsidR="00775AC2" w:rsidRPr="00620197" w:rsidRDefault="00087D7A" w:rsidP="003829E9">
            <w:pPr>
              <w:rPr>
                <w:rFonts w:ascii="Arial" w:hAnsi="Arial" w:cs="Arial"/>
                <w:sz w:val="26"/>
                <w:szCs w:val="26"/>
              </w:rPr>
            </w:pPr>
            <w:r w:rsidRPr="006512FD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="003829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829E9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3829E9" w:rsidRPr="003829E9">
              <w:rPr>
                <w:rFonts w:ascii="Arial" w:hAnsi="Arial" w:cs="Arial"/>
                <w:sz w:val="26"/>
                <w:szCs w:val="26"/>
              </w:rPr>
              <w:t>15 от 13.</w:t>
            </w:r>
            <w:r w:rsidR="003778A6" w:rsidRPr="003829E9">
              <w:rPr>
                <w:rFonts w:ascii="Arial" w:hAnsi="Arial" w:cs="Arial"/>
                <w:sz w:val="26"/>
                <w:szCs w:val="26"/>
              </w:rPr>
              <w:t>11</w:t>
            </w:r>
            <w:r w:rsidRPr="003829E9">
              <w:rPr>
                <w:rFonts w:ascii="Arial" w:hAnsi="Arial" w:cs="Arial"/>
                <w:sz w:val="26"/>
                <w:szCs w:val="26"/>
              </w:rPr>
              <w:t xml:space="preserve">.2020 г. «О внесении изменений и дополнений в решение Совета народных депутатов </w:t>
            </w:r>
            <w:proofErr w:type="spellStart"/>
            <w:r w:rsidRPr="003829E9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3829E9">
              <w:rPr>
                <w:rFonts w:ascii="Arial" w:hAnsi="Arial" w:cs="Arial"/>
                <w:sz w:val="26"/>
                <w:szCs w:val="26"/>
              </w:rPr>
              <w:t xml:space="preserve"> муниципального района от 26.12.2019 г. № 157 «О бюджете </w:t>
            </w:r>
            <w:proofErr w:type="spellStart"/>
            <w:r w:rsidRPr="003829E9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829E9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829E9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3829E9">
              <w:rPr>
                <w:rFonts w:ascii="Arial" w:hAnsi="Arial" w:cs="Arial"/>
                <w:sz w:val="26"/>
                <w:szCs w:val="26"/>
              </w:rPr>
              <w:t xml:space="preserve"> муниципального района на 2020 год и плановый период 2021и 2022 гг.»</w:t>
            </w:r>
            <w:r w:rsidR="003E3633" w:rsidRPr="003829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29E9">
              <w:rPr>
                <w:rFonts w:ascii="Arial" w:hAnsi="Arial" w:cs="Arial"/>
                <w:sz w:val="26"/>
                <w:szCs w:val="26"/>
              </w:rPr>
              <w:t>(</w:t>
            </w:r>
            <w:r w:rsidR="003E3633" w:rsidRPr="003829E9">
              <w:rPr>
                <w:rFonts w:ascii="Arial" w:hAnsi="Arial" w:cs="Arial"/>
                <w:sz w:val="26"/>
                <w:szCs w:val="26"/>
              </w:rPr>
              <w:t>в редакции от 25.02.2020 г. №162</w:t>
            </w:r>
            <w:r w:rsidR="00AE3079" w:rsidRPr="003829E9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3829E9">
              <w:rPr>
                <w:rFonts w:ascii="Arial" w:hAnsi="Arial" w:cs="Arial"/>
                <w:sz w:val="26"/>
                <w:szCs w:val="26"/>
              </w:rPr>
              <w:t>от 28.07.2020 г. № 170</w:t>
            </w:r>
            <w:r w:rsidR="003E3633" w:rsidRPr="003829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29E9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</w:tbl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775AC2" w:rsidRPr="0062019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:rsidR="00620197" w:rsidRDefault="00620197" w:rsidP="00775AC2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620197" w:rsidRDefault="00620197" w:rsidP="00775AC2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775AC2" w:rsidRPr="00620197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>Распределение бюджетных ассигнований на 2020 год и плановый период 2021-2022</w:t>
      </w:r>
      <w:r w:rsidR="00620197">
        <w:rPr>
          <w:rFonts w:ascii="Arial" w:hAnsi="Arial" w:cs="Arial"/>
          <w:sz w:val="26"/>
          <w:szCs w:val="26"/>
        </w:rPr>
        <w:t xml:space="preserve"> гг. </w:t>
      </w:r>
      <w:r w:rsidRPr="00620197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620197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620197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620197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620197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775AC2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276"/>
        <w:gridCol w:w="709"/>
        <w:gridCol w:w="1134"/>
        <w:gridCol w:w="1134"/>
        <w:gridCol w:w="1134"/>
      </w:tblGrid>
      <w:tr w:rsidR="00A254C6" w:rsidRPr="00620197" w:rsidTr="00B85B61">
        <w:trPr>
          <w:trHeight w:val="36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A254C6" w:rsidRPr="00620197" w:rsidTr="00B85B61">
        <w:trPr>
          <w:trHeight w:val="818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</w:tr>
      <w:tr w:rsidR="00A254C6" w:rsidRPr="00620197" w:rsidTr="00806D86">
        <w:trPr>
          <w:trHeight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18040,2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A254C6" w:rsidRPr="00620197" w:rsidTr="00806D86">
        <w:trPr>
          <w:trHeight w:val="6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3778A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A254C6" w:rsidRPr="00620197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3285,3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2712,0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2612,0</w:t>
            </w:r>
          </w:p>
        </w:tc>
      </w:tr>
      <w:tr w:rsidR="00A254C6" w:rsidRPr="00620197" w:rsidTr="00806D86">
        <w:trPr>
          <w:trHeight w:val="14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3829E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A254C6" w:rsidRPr="00620197" w:rsidTr="00806D86">
        <w:trPr>
          <w:trHeight w:val="14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76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732,0</w:t>
            </w:r>
          </w:p>
        </w:tc>
      </w:tr>
      <w:tr w:rsidR="00A254C6" w:rsidRPr="00620197" w:rsidTr="00806D86">
        <w:trPr>
          <w:trHeight w:val="126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Основное мероприятие</w:t>
            </w:r>
          </w:p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3444B" w:rsidRPr="00620197">
              <w:rPr>
                <w:rFonts w:ascii="Arial" w:hAnsi="Arial" w:cs="Arial"/>
                <w:sz w:val="26"/>
                <w:szCs w:val="26"/>
              </w:rPr>
              <w:t>«Финансовое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обеспечение деятельности администрации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A254C6" w:rsidRPr="00620197" w:rsidTr="00806D86">
        <w:trPr>
          <w:trHeight w:val="28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A254C6" w:rsidRPr="00620197" w:rsidTr="00806D86">
        <w:trPr>
          <w:trHeight w:val="18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Default="00A254C6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1880,0</w:t>
            </w:r>
          </w:p>
        </w:tc>
      </w:tr>
      <w:tr w:rsidR="00A254C6" w:rsidRPr="00620197" w:rsidTr="00806D86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="0013444B" w:rsidRPr="00620197">
              <w:rPr>
                <w:rFonts w:ascii="Arial" w:hAnsi="Arial" w:cs="Arial"/>
                <w:bCs/>
                <w:sz w:val="26"/>
                <w:szCs w:val="26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Default="00A254C6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A254C6" w:rsidRPr="00620197" w:rsidTr="00806D86">
        <w:trPr>
          <w:trHeight w:val="9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Default="00A254C6" w:rsidP="00806D86">
            <w:pPr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A254C6" w:rsidRPr="00620197" w:rsidTr="00806D86">
        <w:trPr>
          <w:trHeight w:val="1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</w:t>
            </w:r>
          </w:p>
          <w:p w:rsidR="00A254C6" w:rsidRPr="00620197" w:rsidRDefault="0013444B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Pr="00620197">
              <w:rPr>
                <w:rFonts w:ascii="Arial" w:hAnsi="Arial" w:cs="Arial"/>
                <w:sz w:val="26"/>
                <w:szCs w:val="26"/>
              </w:rPr>
              <w:t>Финансовое</w:t>
            </w:r>
            <w:r w:rsidR="00A254C6" w:rsidRPr="00620197">
              <w:rPr>
                <w:rFonts w:ascii="Arial" w:hAnsi="Arial" w:cs="Arial"/>
                <w:sz w:val="26"/>
                <w:szCs w:val="26"/>
              </w:rPr>
              <w:t xml:space="preserve"> обеспечение деятельности администрации </w:t>
            </w:r>
            <w:proofErr w:type="spellStart"/>
            <w:r w:rsidR="00A254C6"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="00A254C6" w:rsidRPr="00620197"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r w:rsidRPr="00620197">
              <w:rPr>
                <w:rFonts w:ascii="Arial" w:hAnsi="Arial" w:cs="Arial"/>
                <w:sz w:val="26"/>
                <w:szCs w:val="26"/>
              </w:rPr>
              <w:t>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1980,0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1345</w:t>
            </w:r>
            <w:r w:rsidRPr="00620197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A254C6" w:rsidRPr="00620197" w:rsidTr="00806D86">
        <w:trPr>
          <w:trHeight w:val="15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A254C6" w:rsidRPr="00620197" w:rsidTr="00806D86">
        <w:trPr>
          <w:trHeight w:val="9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A254C6" w:rsidRPr="00620197" w:rsidTr="00806D86">
        <w:trPr>
          <w:trHeight w:val="6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4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реализации муниципальной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3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Основное мероприятие</w:t>
            </w:r>
          </w:p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3444B" w:rsidRPr="00620197"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="0013444B" w:rsidRPr="00620197">
              <w:rPr>
                <w:rFonts w:ascii="Arial" w:hAnsi="Arial" w:cs="Arial"/>
                <w:sz w:val="26"/>
                <w:szCs w:val="26"/>
              </w:rPr>
              <w:t>Финансовое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обеспечение деятельности администрации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r w:rsidR="0013444B" w:rsidRPr="00620197">
              <w:rPr>
                <w:rFonts w:ascii="Arial" w:hAnsi="Arial" w:cs="Arial"/>
                <w:sz w:val="26"/>
                <w:szCs w:val="26"/>
              </w:rPr>
              <w:t>поселения</w:t>
            </w:r>
            <w:r w:rsidR="0013444B" w:rsidRPr="00620197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6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13444B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Мероприятия,</w:t>
            </w:r>
            <w:r w:rsidR="00A254C6" w:rsidRPr="00620197">
              <w:rPr>
                <w:rFonts w:ascii="Arial" w:hAnsi="Arial" w:cs="Arial"/>
                <w:sz w:val="26"/>
                <w:szCs w:val="26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40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870A0A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>Расходы на выполнение других расходных обязательств в рамках основного мероприятия "Обеспечение содействия избирательным комиссиям в</w:t>
            </w:r>
          </w:p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 xml:space="preserve"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06551E" w:rsidRDefault="00A254C6" w:rsidP="00C1179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870A0A" w:rsidRDefault="00A254C6" w:rsidP="00C1179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9D043F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61</w:t>
            </w:r>
            <w:r>
              <w:rPr>
                <w:rFonts w:ascii="Arial" w:hAnsi="Arial" w:cs="Arial"/>
                <w:sz w:val="26"/>
                <w:szCs w:val="26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31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A254C6" w:rsidRPr="00620197" w:rsidTr="00806D86">
        <w:trPr>
          <w:trHeight w:val="6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A254C6" w:rsidRPr="00620197" w:rsidTr="00806D86">
        <w:trPr>
          <w:trHeight w:val="13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реализации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84,0</w:t>
            </w:r>
          </w:p>
        </w:tc>
      </w:tr>
      <w:tr w:rsidR="00A254C6" w:rsidRPr="00620197" w:rsidTr="00806D86">
        <w:trPr>
          <w:trHeight w:val="24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Основное мероприятие</w:t>
            </w:r>
          </w:p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</w:tr>
      <w:tr w:rsidR="00A254C6" w:rsidRPr="00620197" w:rsidTr="00806D86">
        <w:trPr>
          <w:trHeight w:val="35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620197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A254C6" w:rsidRPr="00620197" w:rsidTr="00806D86">
        <w:trPr>
          <w:trHeight w:val="199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Основное мероприятие</w:t>
            </w:r>
          </w:p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 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Резервный фонд главы администрации </w:t>
            </w:r>
            <w:proofErr w:type="spellStart"/>
            <w:r w:rsidRPr="00800AF9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(иные межбюджетные трансферты)</w:t>
            </w: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30540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13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9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26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</w:t>
            </w:r>
          </w:p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16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  <w:tr w:rsidR="00A254C6" w:rsidRPr="00620197" w:rsidTr="00806D86">
        <w:trPr>
          <w:trHeight w:val="5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3898,3</w:t>
            </w:r>
          </w:p>
        </w:tc>
      </w:tr>
      <w:tr w:rsidR="00A254C6" w:rsidRPr="00620197" w:rsidTr="00806D86">
        <w:trPr>
          <w:trHeight w:val="74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254C6" w:rsidRPr="00620197" w:rsidTr="00806D86">
        <w:trPr>
          <w:trHeight w:val="112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поселения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254C6" w:rsidRPr="00620197" w:rsidTr="00806D86">
        <w:trPr>
          <w:trHeight w:val="193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254C6" w:rsidRPr="00620197" w:rsidTr="00806D86">
        <w:trPr>
          <w:trHeight w:val="139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254C6" w:rsidRPr="00620197" w:rsidTr="00806D86">
        <w:trPr>
          <w:trHeight w:val="304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A254C6" w:rsidRPr="00620197" w:rsidTr="00806D86">
        <w:trPr>
          <w:trHeight w:val="24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A254C6" w:rsidRPr="00620197" w:rsidTr="00806D86">
        <w:trPr>
          <w:trHeight w:val="6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A254C6" w:rsidRPr="00620197" w:rsidTr="00806D86">
        <w:trPr>
          <w:trHeight w:val="2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A254C6" w:rsidRPr="00620197" w:rsidTr="00806D86">
        <w:trPr>
          <w:trHeight w:val="7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A254C6" w:rsidRPr="00620197" w:rsidTr="00806D86">
        <w:trPr>
          <w:trHeight w:val="15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A254C6" w:rsidRPr="00A4139E" w:rsidTr="00806D86">
        <w:trPr>
          <w:trHeight w:val="5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2231,6</w:t>
            </w:r>
          </w:p>
        </w:tc>
      </w:tr>
      <w:tr w:rsidR="00A254C6" w:rsidRPr="00A4139E" w:rsidTr="00806D86">
        <w:trPr>
          <w:trHeight w:val="5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A254C6" w:rsidRPr="00A4139E" w:rsidTr="00806D86">
        <w:trPr>
          <w:trHeight w:val="24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A254C6" w:rsidRPr="00A4139E" w:rsidTr="00806D86">
        <w:trPr>
          <w:trHeight w:val="18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A254C6" w:rsidRPr="00A4139E" w:rsidTr="00806D86">
        <w:trPr>
          <w:trHeight w:val="9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11,9</w:t>
            </w:r>
          </w:p>
        </w:tc>
      </w:tr>
      <w:tr w:rsidR="00A254C6" w:rsidRPr="00620197" w:rsidTr="00806D86">
        <w:trPr>
          <w:trHeight w:val="17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A254C6" w:rsidRPr="00A4139E" w:rsidTr="00806D86">
        <w:trPr>
          <w:trHeight w:val="4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A254C6" w:rsidRPr="00A4139E" w:rsidTr="00806D86">
        <w:trPr>
          <w:trHeight w:val="32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A254C6" w:rsidRPr="00A4139E" w:rsidTr="00806D86">
        <w:trPr>
          <w:trHeight w:val="19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13444B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Подпрограмма «</w:t>
            </w:r>
            <w:r w:rsidR="00A254C6" w:rsidRPr="00A4139E">
              <w:rPr>
                <w:rFonts w:ascii="Arial" w:hAnsi="Arial" w:cs="Arial"/>
                <w:bCs/>
                <w:sz w:val="26"/>
                <w:szCs w:val="26"/>
              </w:rPr>
              <w:t xml:space="preserve">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A254C6"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="00A254C6"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2219,7</w:t>
            </w:r>
          </w:p>
        </w:tc>
      </w:tr>
      <w:tr w:rsidR="00A254C6" w:rsidRPr="00A4139E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</w:t>
            </w:r>
            <w:r w:rsidR="0013444B" w:rsidRPr="00A4139E">
              <w:rPr>
                <w:rFonts w:ascii="Arial" w:hAnsi="Arial" w:cs="Arial"/>
                <w:bCs/>
                <w:sz w:val="26"/>
                <w:szCs w:val="26"/>
              </w:rPr>
              <w:t xml:space="preserve">границах </w:t>
            </w:r>
            <w:proofErr w:type="spellStart"/>
            <w:r w:rsidR="0013444B"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A254C6" w:rsidRPr="00A4139E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41782F" w:rsidRDefault="00A254C6" w:rsidP="00C1179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расходов по м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>одернизаци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систем уличного освещения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1782F">
              <w:rPr>
                <w:rFonts w:ascii="Arial" w:hAnsi="Arial" w:cs="Arial"/>
                <w:bCs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01 1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 S 8140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41782F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3743</w:t>
            </w:r>
            <w:r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4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 финансирование)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109</w:t>
            </w:r>
            <w:r w:rsidRPr="00620197">
              <w:rPr>
                <w:rFonts w:ascii="Arial" w:hAnsi="Arial" w:cs="Arial"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20197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A254C6" w:rsidRPr="00620197" w:rsidTr="00806D86">
        <w:trPr>
          <w:trHeight w:val="16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620197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A4139E" w:rsidTr="00806D86">
        <w:trPr>
          <w:trHeight w:val="16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2420,5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1950,0</w:t>
            </w:r>
          </w:p>
        </w:tc>
      </w:tr>
      <w:tr w:rsidR="00A254C6" w:rsidRPr="00620197" w:rsidTr="00806D86">
        <w:trPr>
          <w:trHeight w:val="172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  <w:r w:rsidRPr="00620197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Расходы по мероприятиям направленным на благоустройство и озеленение парков (Закупка товаров, работ и услуг для </w:t>
            </w: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33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254C6" w:rsidRPr="00620197" w:rsidTr="00806D86">
        <w:trPr>
          <w:trHeight w:val="19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A254C6" w:rsidRPr="00A4139E" w:rsidTr="00806D86">
        <w:trPr>
          <w:trHeight w:val="103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254C6" w:rsidRPr="00A4139E" w:rsidTr="00806D86">
        <w:trPr>
          <w:trHeight w:val="5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254C6" w:rsidRPr="00A4139E" w:rsidTr="00806D86">
        <w:trPr>
          <w:trHeight w:val="19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254C6" w:rsidRPr="00A4139E" w:rsidTr="00806D86">
        <w:trPr>
          <w:trHeight w:val="6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254C6" w:rsidRPr="00A4139E" w:rsidTr="00806D86">
        <w:trPr>
          <w:trHeight w:val="11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254C6" w:rsidRPr="00620197" w:rsidTr="00806D86">
        <w:trPr>
          <w:trHeight w:val="34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5E5225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A254C6" w:rsidRPr="00620197" w:rsidTr="00806D86">
        <w:trPr>
          <w:trHeight w:val="7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</w:t>
            </w:r>
            <w:r w:rsidR="00DD00E8">
              <w:rPr>
                <w:rFonts w:ascii="Arial" w:hAnsi="Arial" w:cs="Arial"/>
                <w:sz w:val="26"/>
                <w:szCs w:val="2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A254C6" w:rsidRPr="00620197" w:rsidTr="00806D86">
        <w:trPr>
          <w:trHeight w:val="16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02 1 0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162</w:t>
            </w:r>
            <w:r w:rsidRPr="00620197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A254C6" w:rsidRPr="00A4139E" w:rsidTr="00806D86">
        <w:trPr>
          <w:trHeight w:val="5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A254C6" w:rsidRPr="00A4139E" w:rsidTr="00806D86">
        <w:trPr>
          <w:trHeight w:val="4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A254C6" w:rsidRPr="00A4139E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A254C6" w:rsidRPr="00A4139E" w:rsidTr="00806D86">
        <w:trPr>
          <w:trHeight w:val="10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A254C6" w:rsidRPr="00A4139E" w:rsidTr="00806D86">
        <w:trPr>
          <w:trHeight w:val="132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Основное мероприятие</w:t>
            </w:r>
          </w:p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«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Финансовое обеспечение деятельности администрации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A254C6" w:rsidRPr="00620197" w:rsidTr="00806D86">
        <w:trPr>
          <w:trHeight w:val="9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A254C6" w:rsidRPr="00A4139E" w:rsidTr="00806D86">
        <w:trPr>
          <w:trHeight w:val="199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A254C6" w:rsidRPr="00A4139E" w:rsidTr="00806D86">
        <w:trPr>
          <w:trHeight w:val="6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A254C6" w:rsidRPr="00A4139E" w:rsidTr="00806D86">
        <w:trPr>
          <w:trHeight w:val="12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A254C6" w:rsidRPr="00A4139E" w:rsidTr="00806D86">
        <w:trPr>
          <w:trHeight w:val="10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A254C6" w:rsidRPr="00A4139E" w:rsidTr="00806D86">
        <w:trPr>
          <w:trHeight w:val="6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</w:t>
            </w:r>
            <w:proofErr w:type="spellEnd"/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C6" w:rsidRPr="00A4139E" w:rsidRDefault="00A254C6" w:rsidP="00C1179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6" w:rsidRPr="00A4139E" w:rsidRDefault="00A254C6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19,1</w:t>
            </w:r>
          </w:p>
        </w:tc>
      </w:tr>
      <w:tr w:rsidR="00A254C6" w:rsidRPr="00620197" w:rsidTr="00806D86">
        <w:trPr>
          <w:trHeight w:val="282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03 1 01 98530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C1179C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C6" w:rsidRPr="00620197" w:rsidRDefault="00A254C6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</w:tbl>
    <w:p w:rsidR="001F5CBD" w:rsidRDefault="001F5CB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  <w:sectPr w:rsidR="001F5CBD" w:rsidSect="00F07B38">
          <w:pgSz w:w="11906" w:h="16838"/>
          <w:pgMar w:top="2268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B05987" w:rsidRPr="00F06A1B" w:rsidTr="00B85B61">
        <w:trPr>
          <w:trHeight w:val="2966"/>
        </w:trPr>
        <w:tc>
          <w:tcPr>
            <w:tcW w:w="5098" w:type="dxa"/>
          </w:tcPr>
          <w:p w:rsidR="00B05987" w:rsidRPr="00F06A1B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</w:p>
          <w:p w:rsidR="00B05987" w:rsidRPr="00F06A1B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 w:rsidR="00555107"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555107" w:rsidRDefault="00555107" w:rsidP="00555107">
            <w:pPr>
              <w:rPr>
                <w:rFonts w:ascii="Arial" w:hAnsi="Arial" w:cs="Arial"/>
                <w:sz w:val="26"/>
                <w:szCs w:val="26"/>
              </w:rPr>
            </w:pPr>
            <w:r w:rsidRPr="006512FD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B05987" w:rsidRPr="00F06A1B" w:rsidRDefault="00555107" w:rsidP="001F5CBD">
            <w:pPr>
              <w:rPr>
                <w:rFonts w:ascii="Arial" w:hAnsi="Arial" w:cs="Arial"/>
                <w:sz w:val="26"/>
                <w:szCs w:val="26"/>
              </w:rPr>
            </w:pPr>
            <w:r w:rsidRPr="006512F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1F5CBD">
              <w:rPr>
                <w:rFonts w:ascii="Arial" w:hAnsi="Arial" w:cs="Arial"/>
                <w:sz w:val="26"/>
                <w:szCs w:val="26"/>
              </w:rPr>
              <w:t>15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="001F5CBD">
              <w:rPr>
                <w:rFonts w:ascii="Arial" w:hAnsi="Arial" w:cs="Arial"/>
                <w:sz w:val="26"/>
                <w:szCs w:val="26"/>
              </w:rPr>
              <w:t>13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3778A6">
              <w:rPr>
                <w:rFonts w:ascii="Arial" w:hAnsi="Arial" w:cs="Arial"/>
                <w:sz w:val="26"/>
                <w:szCs w:val="26"/>
              </w:rPr>
              <w:t>11</w:t>
            </w:r>
            <w:r w:rsidRPr="006512FD">
              <w:rPr>
                <w:rFonts w:ascii="Arial" w:hAnsi="Arial" w:cs="Arial"/>
                <w:sz w:val="26"/>
                <w:szCs w:val="26"/>
              </w:rPr>
              <w:t xml:space="preserve">.2020 г. «О внесении изменений и дополнений в решение Совета народных депутатов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муниципального района от 26.12.2019 г. № 157 «О бюджете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512FD"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 w:rsidRPr="006512FD">
              <w:rPr>
                <w:rFonts w:ascii="Arial" w:hAnsi="Arial" w:cs="Arial"/>
                <w:sz w:val="26"/>
                <w:szCs w:val="26"/>
              </w:rPr>
              <w:t xml:space="preserve"> муниципального района на 2020 год и плановый период 2021и 2022 гг.»</w:t>
            </w:r>
            <w:r w:rsidR="00823A0F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1F5CBD">
              <w:rPr>
                <w:rFonts w:ascii="Arial" w:hAnsi="Arial" w:cs="Arial"/>
                <w:sz w:val="26"/>
                <w:szCs w:val="26"/>
              </w:rPr>
              <w:t xml:space="preserve">(в редакции от 25.02.2020 г. </w:t>
            </w:r>
            <w:r w:rsidR="001F5CBD" w:rsidRPr="00BC1CBF">
              <w:rPr>
                <w:rFonts w:ascii="Arial" w:hAnsi="Arial" w:cs="Arial"/>
                <w:sz w:val="26"/>
                <w:szCs w:val="26"/>
              </w:rPr>
              <w:t>№162,</w:t>
            </w:r>
            <w:r w:rsidR="001F5CBD">
              <w:rPr>
                <w:rFonts w:ascii="Arial" w:hAnsi="Arial" w:cs="Arial"/>
                <w:sz w:val="26"/>
                <w:szCs w:val="26"/>
              </w:rPr>
              <w:t xml:space="preserve"> от 28.07.2020 г. № 170)</w:t>
            </w:r>
          </w:p>
        </w:tc>
      </w:tr>
    </w:tbl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  <w:r w:rsidRPr="00F06A1B">
        <w:rPr>
          <w:rFonts w:ascii="Arial" w:hAnsi="Arial" w:cs="Arial"/>
          <w:sz w:val="26"/>
          <w:szCs w:val="26"/>
        </w:rPr>
        <w:t>.</w:t>
      </w:r>
    </w:p>
    <w:p w:rsidR="00775AC2" w:rsidRPr="00F06A1B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580"/>
        <w:gridCol w:w="1240"/>
        <w:gridCol w:w="709"/>
        <w:gridCol w:w="533"/>
        <w:gridCol w:w="601"/>
        <w:gridCol w:w="1134"/>
        <w:gridCol w:w="1275"/>
        <w:gridCol w:w="1276"/>
      </w:tblGrid>
      <w:tr w:rsidR="00775AC2" w:rsidRPr="00F06A1B" w:rsidTr="00B85B61">
        <w:trPr>
          <w:trHeight w:val="1275"/>
          <w:jc w:val="center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A1B" w:rsidRPr="00F06A1B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:rsidR="00775AC2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муниципального района на 2020 год и плановый период 2020-2021 гг.</w:t>
            </w:r>
          </w:p>
          <w:p w:rsidR="00F06A1B" w:rsidRPr="00F06A1B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775AC2" w:rsidRPr="00F06A1B" w:rsidTr="00B85B61">
        <w:trPr>
          <w:trHeight w:val="360"/>
          <w:jc w:val="center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сумма (тыс.</w:t>
            </w:r>
            <w:r w:rsid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руб.)</w:t>
            </w:r>
          </w:p>
        </w:tc>
      </w:tr>
      <w:tr w:rsidR="00775AC2" w:rsidRPr="00F06A1B" w:rsidTr="00B85B61">
        <w:trPr>
          <w:trHeight w:val="390"/>
          <w:jc w:val="center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775AC2" w:rsidRPr="00F06A1B" w:rsidTr="00806D86">
        <w:trPr>
          <w:trHeight w:val="57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F06A1B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18040,2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9908,2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10083,2</w:t>
            </w:r>
          </w:p>
        </w:tc>
      </w:tr>
      <w:tr w:rsidR="00775AC2" w:rsidRPr="00F06A1B" w:rsidTr="00806D86">
        <w:trPr>
          <w:trHeight w:val="177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96</w:t>
            </w:r>
            <w:r w:rsidR="0013444B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5694,2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6129,9</w:t>
            </w:r>
          </w:p>
        </w:tc>
      </w:tr>
      <w:tr w:rsidR="00775AC2" w:rsidRPr="00F06A1B" w:rsidTr="00806D86">
        <w:trPr>
          <w:trHeight w:val="145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F06A1B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Подпрограмма «</w:t>
            </w:r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 xml:space="preserve">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="00775AC2"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96</w:t>
            </w:r>
            <w:r w:rsidR="0013444B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6129,9</w:t>
            </w:r>
          </w:p>
        </w:tc>
      </w:tr>
      <w:tr w:rsidR="00775AC2" w:rsidRPr="00F06A1B" w:rsidTr="00806D86">
        <w:trPr>
          <w:trHeight w:val="9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</w:t>
            </w:r>
            <w:r w:rsidR="00F06A1B" w:rsidRPr="00F06A1B">
              <w:rPr>
                <w:rFonts w:ascii="Arial" w:hAnsi="Arial" w:cs="Arial"/>
                <w:bCs/>
                <w:sz w:val="26"/>
                <w:szCs w:val="26"/>
              </w:rPr>
              <w:t xml:space="preserve">границах </w:t>
            </w:r>
            <w:proofErr w:type="spellStart"/>
            <w:r w:rsidR="00F06A1B"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F06A1B" w:rsidRDefault="00775AC2" w:rsidP="00EF542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F06A1B" w:rsidRDefault="00775AC2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269,7</w:t>
            </w:r>
          </w:p>
        </w:tc>
      </w:tr>
      <w:tr w:rsidR="00AA582D" w:rsidRPr="00F06A1B" w:rsidTr="00806D86">
        <w:trPr>
          <w:trHeight w:val="9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Pr="0041782F" w:rsidRDefault="00AA582D" w:rsidP="00AA582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расходов по м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>одернизаци</w:t>
            </w: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систем уличного освещения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1782F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41782F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41782F">
              <w:rPr>
                <w:rFonts w:ascii="Arial" w:hAnsi="Arial" w:cs="Arial"/>
                <w:bCs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AA582D" w:rsidRDefault="00AA582D" w:rsidP="00AA582D">
            <w:pPr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01 1 01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S8140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Pr="00AA582D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3743</w:t>
            </w:r>
            <w:r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2D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AA582D" w:rsidRPr="00F06A1B" w:rsidTr="00806D86">
        <w:trPr>
          <w:trHeight w:val="12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F06A1B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806D86">
        <w:trPr>
          <w:trHeight w:val="703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F06A1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06A1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F06A1B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F06A1B">
              <w:rPr>
                <w:rFonts w:ascii="Arial" w:hAnsi="Arial" w:cs="Arial"/>
                <w:sz w:val="26"/>
                <w:szCs w:val="26"/>
              </w:rPr>
              <w:t>9,7</w:t>
            </w:r>
          </w:p>
        </w:tc>
      </w:tr>
      <w:tr w:rsidR="00AA582D" w:rsidRPr="00F06A1B" w:rsidTr="00806D86">
        <w:trPr>
          <w:trHeight w:val="118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3577,6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3893,3</w:t>
            </w:r>
          </w:p>
        </w:tc>
      </w:tr>
      <w:tr w:rsidR="00AA582D" w:rsidRPr="00F06A1B" w:rsidTr="00806D86">
        <w:trPr>
          <w:trHeight w:val="145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53DF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AA582D">
              <w:rPr>
                <w:rFonts w:ascii="Arial" w:hAnsi="Arial" w:cs="Arial"/>
                <w:sz w:val="26"/>
                <w:szCs w:val="26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193,3</w:t>
            </w:r>
          </w:p>
        </w:tc>
      </w:tr>
      <w:tr w:rsidR="00AA582D" w:rsidRPr="00F06A1B" w:rsidTr="00806D86">
        <w:trPr>
          <w:trHeight w:val="69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D53DFB">
              <w:rPr>
                <w:rFonts w:ascii="Arial" w:hAnsi="Arial" w:cs="Arial"/>
                <w:sz w:val="26"/>
                <w:szCs w:val="26"/>
              </w:rPr>
              <w:t>956</w:t>
            </w:r>
            <w:r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3700,0</w:t>
            </w:r>
          </w:p>
        </w:tc>
      </w:tr>
      <w:tr w:rsidR="00AA582D" w:rsidRPr="00F06A1B" w:rsidTr="00806D86">
        <w:trPr>
          <w:trHeight w:val="114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53DFB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2441,8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1966,9</w:t>
            </w:r>
          </w:p>
        </w:tc>
      </w:tr>
      <w:tr w:rsidR="00AA582D" w:rsidRPr="00F06A1B" w:rsidTr="00806D86">
        <w:trPr>
          <w:trHeight w:val="703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53DFB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11,9</w:t>
            </w:r>
          </w:p>
        </w:tc>
      </w:tr>
      <w:tr w:rsidR="00AA582D" w:rsidRPr="00F06A1B" w:rsidTr="00806D86">
        <w:trPr>
          <w:trHeight w:val="114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AA582D" w:rsidRPr="00F06A1B" w:rsidTr="00806D86">
        <w:trPr>
          <w:trHeight w:val="15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  <w:r w:rsidRPr="00F06A1B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806D86">
        <w:trPr>
          <w:trHeight w:val="209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806D86">
        <w:trPr>
          <w:trHeight w:val="123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A582D" w:rsidRPr="00F06A1B" w:rsidTr="00806D86">
        <w:trPr>
          <w:trHeight w:val="160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D53DFB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1950,0</w:t>
            </w:r>
          </w:p>
        </w:tc>
      </w:tr>
      <w:tr w:rsidR="00AA582D" w:rsidRPr="00F06A1B" w:rsidTr="00806D86">
        <w:trPr>
          <w:trHeight w:val="18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665754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806D86">
        <w:trPr>
          <w:trHeight w:val="73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665754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806D86">
        <w:trPr>
          <w:trHeight w:val="703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Меловатском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4889,2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1333,4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1170,0</w:t>
            </w:r>
          </w:p>
        </w:tc>
      </w:tr>
      <w:tr w:rsidR="00AA582D" w:rsidRPr="00F06A1B" w:rsidTr="00806D86">
        <w:trPr>
          <w:trHeight w:val="698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436,0</w:t>
            </w:r>
          </w:p>
        </w:tc>
      </w:tr>
      <w:tr w:rsidR="00AA582D" w:rsidRPr="00F06A1B" w:rsidTr="00806D86">
        <w:trPr>
          <w:trHeight w:val="18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</w:t>
            </w:r>
            <w:r w:rsidR="00DE621E" w:rsidRPr="00F06A1B">
              <w:rPr>
                <w:rFonts w:ascii="Arial" w:hAnsi="Arial" w:cs="Arial"/>
                <w:color w:val="000000"/>
                <w:sz w:val="26"/>
                <w:szCs w:val="26"/>
              </w:rPr>
              <w:t xml:space="preserve">нужд)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692,6</w:t>
            </w:r>
          </w:p>
        </w:tc>
      </w:tr>
      <w:tr w:rsidR="00AA582D" w:rsidRPr="00F06A1B" w:rsidTr="00806D86">
        <w:trPr>
          <w:trHeight w:val="69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F06A1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казенных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162</w:t>
            </w:r>
            <w:r w:rsidRPr="00F06A1B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AA582D" w:rsidRPr="00F06A1B" w:rsidTr="00806D86">
        <w:trPr>
          <w:trHeight w:val="12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3475,0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2880,6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2783,3</w:t>
            </w:r>
          </w:p>
        </w:tc>
      </w:tr>
      <w:tr w:rsidR="00AA582D" w:rsidRPr="00F06A1B" w:rsidTr="00806D86">
        <w:trPr>
          <w:trHeight w:val="99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3475,0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2880,6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2783,3</w:t>
            </w:r>
          </w:p>
        </w:tc>
      </w:tr>
      <w:tr w:rsidR="00AA582D" w:rsidRPr="00F06A1B" w:rsidTr="00806D86">
        <w:trPr>
          <w:trHeight w:val="123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06A1B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2795,3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BD" w:rsidRDefault="001F5CB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AA582D" w:rsidRPr="00F06A1B" w:rsidRDefault="00AA582D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sz w:val="26"/>
                <w:szCs w:val="26"/>
              </w:rPr>
              <w:t>2695,3</w:t>
            </w:r>
          </w:p>
        </w:tc>
      </w:tr>
      <w:tr w:rsidR="00AA582D" w:rsidRPr="00F06A1B" w:rsidTr="00806D86">
        <w:trPr>
          <w:trHeight w:val="27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06A1B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732,0</w:t>
            </w:r>
          </w:p>
        </w:tc>
      </w:tr>
      <w:tr w:rsidR="00AA582D" w:rsidRPr="00F06A1B" w:rsidTr="00806D86">
        <w:trPr>
          <w:trHeight w:val="566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345</w:t>
            </w:r>
            <w:r w:rsidRPr="00F06A1B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1192,0</w:t>
            </w:r>
          </w:p>
        </w:tc>
      </w:tr>
      <w:tr w:rsidR="00AA582D" w:rsidRPr="00F06A1B" w:rsidTr="00806D86">
        <w:trPr>
          <w:trHeight w:val="12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AA582D" w:rsidRPr="00F06A1B" w:rsidTr="00806D86">
        <w:trPr>
          <w:trHeight w:val="93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F06A1B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38,0</w:t>
            </w:r>
          </w:p>
        </w:tc>
      </w:tr>
      <w:tr w:rsidR="00AA582D" w:rsidRPr="00F06A1B" w:rsidTr="00806D86">
        <w:trPr>
          <w:trHeight w:val="139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Мероприятия направленные на расходы, связанные с подготовкой и проведением выборов(Закупка товаров, работ и услуг для государственных (муниципальных) нужд)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D" w:rsidRPr="00F06A1B" w:rsidRDefault="00AA582D" w:rsidP="00AA582D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D" w:rsidRPr="00F06A1B" w:rsidRDefault="00AA582D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E621E" w:rsidRPr="00F06A1B" w:rsidTr="00806D86">
        <w:trPr>
          <w:trHeight w:val="139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870A0A">
              <w:rPr>
                <w:rFonts w:ascii="Arial" w:hAnsi="Arial" w:cs="Arial"/>
                <w:sz w:val="26"/>
                <w:szCs w:val="26"/>
              </w:rPr>
              <w:t>Расходы на выполнение других расходных обязательств в рамках основного мероприятия "Обеспечение содей</w:t>
            </w:r>
            <w:r>
              <w:rPr>
                <w:rFonts w:ascii="Arial" w:hAnsi="Arial" w:cs="Arial"/>
                <w:sz w:val="26"/>
                <w:szCs w:val="26"/>
              </w:rPr>
              <w:t xml:space="preserve">ствия избирательным комиссиям в </w:t>
            </w:r>
            <w:r w:rsidRPr="00870A0A">
              <w:rPr>
                <w:rFonts w:ascii="Arial" w:hAnsi="Arial" w:cs="Arial"/>
                <w:sz w:val="26"/>
                <w:szCs w:val="26"/>
              </w:rPr>
              <w:t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DE621E" w:rsidRPr="00F06A1B" w:rsidTr="00806D86">
        <w:trPr>
          <w:trHeight w:val="93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DE621E" w:rsidRPr="00F06A1B" w:rsidTr="00806D86">
        <w:trPr>
          <w:trHeight w:val="186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F06A1B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</w:tr>
      <w:tr w:rsidR="00DE621E" w:rsidRPr="00F06A1B" w:rsidTr="00806D86">
        <w:trPr>
          <w:trHeight w:val="325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B7F07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620197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88,0</w:t>
            </w:r>
          </w:p>
        </w:tc>
      </w:tr>
      <w:tr w:rsidR="00DE621E" w:rsidRPr="00F06A1B" w:rsidTr="00806D86">
        <w:trPr>
          <w:trHeight w:val="2235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15E52">
              <w:rPr>
                <w:rFonts w:ascii="Arial" w:hAnsi="Arial" w:cs="Arial"/>
                <w:bCs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E621E" w:rsidRPr="00F06A1B" w:rsidTr="00806D86">
        <w:trPr>
          <w:trHeight w:val="7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Резервный фонд главы администрации </w:t>
            </w:r>
            <w:proofErr w:type="spellStart"/>
            <w:r w:rsidRPr="00800AF9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800AF9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(иные межбюджетные трансферты)</w:t>
            </w:r>
            <w:r w:rsidRPr="00F15E52">
              <w:rPr>
                <w:rFonts w:ascii="Arial" w:hAnsi="Arial" w:cs="Arial"/>
                <w:bCs/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03 1 02 30540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E" w:rsidRPr="00620197" w:rsidRDefault="00DE621E" w:rsidP="00DE621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E" w:rsidRDefault="00DE621E" w:rsidP="00806D8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DE621E" w:rsidRPr="00F06A1B" w:rsidTr="00806D86">
        <w:trPr>
          <w:trHeight w:val="982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</w:t>
            </w:r>
            <w:r w:rsidR="00DB7F07">
              <w:rPr>
                <w:rFonts w:ascii="Arial" w:hAnsi="Arial" w:cs="Arial"/>
                <w:sz w:val="26"/>
                <w:szCs w:val="26"/>
              </w:rPr>
              <w:t>9</w:t>
            </w:r>
            <w:r w:rsidRPr="00F06A1B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75,9</w:t>
            </w:r>
          </w:p>
        </w:tc>
      </w:tr>
      <w:tr w:rsidR="00DE621E" w:rsidRPr="00F06A1B" w:rsidTr="00806D86">
        <w:trPr>
          <w:trHeight w:val="153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B7F07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8,1</w:t>
            </w:r>
          </w:p>
        </w:tc>
      </w:tr>
      <w:tr w:rsidR="00DE621E" w:rsidRPr="00F06A1B" w:rsidTr="00806D86">
        <w:trPr>
          <w:trHeight w:val="129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03 1 02 91470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1E" w:rsidRPr="00F06A1B" w:rsidRDefault="00DE621E" w:rsidP="00DE621E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1E" w:rsidRPr="00F06A1B" w:rsidRDefault="00DE621E" w:rsidP="00806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</w:tr>
    </w:tbl>
    <w:p w:rsidR="00620197" w:rsidRDefault="00620197"/>
    <w:sectPr w:rsidR="00620197" w:rsidSect="00FA050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6551E"/>
    <w:rsid w:val="0008222C"/>
    <w:rsid w:val="00087D7A"/>
    <w:rsid w:val="00092B98"/>
    <w:rsid w:val="00094422"/>
    <w:rsid w:val="000B3A70"/>
    <w:rsid w:val="000E6338"/>
    <w:rsid w:val="000E7D5E"/>
    <w:rsid w:val="00111B61"/>
    <w:rsid w:val="001255AF"/>
    <w:rsid w:val="0013444B"/>
    <w:rsid w:val="001D0784"/>
    <w:rsid w:val="001F5CBD"/>
    <w:rsid w:val="001F71D7"/>
    <w:rsid w:val="0021675B"/>
    <w:rsid w:val="002226B7"/>
    <w:rsid w:val="0026122F"/>
    <w:rsid w:val="002D6C71"/>
    <w:rsid w:val="002F7034"/>
    <w:rsid w:val="002F7E00"/>
    <w:rsid w:val="00302263"/>
    <w:rsid w:val="00303E26"/>
    <w:rsid w:val="00336B67"/>
    <w:rsid w:val="003778A6"/>
    <w:rsid w:val="003829E9"/>
    <w:rsid w:val="003A4B9D"/>
    <w:rsid w:val="003B7111"/>
    <w:rsid w:val="003E3633"/>
    <w:rsid w:val="003F1CDC"/>
    <w:rsid w:val="0041782F"/>
    <w:rsid w:val="004840CB"/>
    <w:rsid w:val="004C4D4A"/>
    <w:rsid w:val="004F081F"/>
    <w:rsid w:val="00501D42"/>
    <w:rsid w:val="005061B9"/>
    <w:rsid w:val="00555107"/>
    <w:rsid w:val="005578D6"/>
    <w:rsid w:val="00574ACA"/>
    <w:rsid w:val="005E5225"/>
    <w:rsid w:val="00614C26"/>
    <w:rsid w:val="00620197"/>
    <w:rsid w:val="00623FAD"/>
    <w:rsid w:val="00624FD0"/>
    <w:rsid w:val="006512FD"/>
    <w:rsid w:val="00665754"/>
    <w:rsid w:val="00673D43"/>
    <w:rsid w:val="00695B5D"/>
    <w:rsid w:val="006B759C"/>
    <w:rsid w:val="00721C08"/>
    <w:rsid w:val="007359FC"/>
    <w:rsid w:val="00775AC2"/>
    <w:rsid w:val="007833EE"/>
    <w:rsid w:val="007948BC"/>
    <w:rsid w:val="007C1711"/>
    <w:rsid w:val="007F0D6B"/>
    <w:rsid w:val="00800AF9"/>
    <w:rsid w:val="00806D86"/>
    <w:rsid w:val="00823A0F"/>
    <w:rsid w:val="00870A0A"/>
    <w:rsid w:val="008A1043"/>
    <w:rsid w:val="008B1764"/>
    <w:rsid w:val="008C6EE2"/>
    <w:rsid w:val="008D05B0"/>
    <w:rsid w:val="009162D6"/>
    <w:rsid w:val="00975C1D"/>
    <w:rsid w:val="009A3FF0"/>
    <w:rsid w:val="009D043F"/>
    <w:rsid w:val="009D3CFA"/>
    <w:rsid w:val="009E5293"/>
    <w:rsid w:val="009F2F41"/>
    <w:rsid w:val="00A072E7"/>
    <w:rsid w:val="00A1330D"/>
    <w:rsid w:val="00A151AB"/>
    <w:rsid w:val="00A254C6"/>
    <w:rsid w:val="00A4139E"/>
    <w:rsid w:val="00A771E9"/>
    <w:rsid w:val="00AA582D"/>
    <w:rsid w:val="00AB1C42"/>
    <w:rsid w:val="00AD7C53"/>
    <w:rsid w:val="00AE3079"/>
    <w:rsid w:val="00B03076"/>
    <w:rsid w:val="00B03095"/>
    <w:rsid w:val="00B05987"/>
    <w:rsid w:val="00B23394"/>
    <w:rsid w:val="00B771B8"/>
    <w:rsid w:val="00B85B61"/>
    <w:rsid w:val="00B96539"/>
    <w:rsid w:val="00BC1CBF"/>
    <w:rsid w:val="00C1179C"/>
    <w:rsid w:val="00C87F5C"/>
    <w:rsid w:val="00CA66C4"/>
    <w:rsid w:val="00D17D1B"/>
    <w:rsid w:val="00D42BF0"/>
    <w:rsid w:val="00D53DFB"/>
    <w:rsid w:val="00D66B9F"/>
    <w:rsid w:val="00D75A43"/>
    <w:rsid w:val="00DB2F65"/>
    <w:rsid w:val="00DB7F07"/>
    <w:rsid w:val="00DC670D"/>
    <w:rsid w:val="00DD00E8"/>
    <w:rsid w:val="00DE621E"/>
    <w:rsid w:val="00E14293"/>
    <w:rsid w:val="00E52DB3"/>
    <w:rsid w:val="00E74A26"/>
    <w:rsid w:val="00E96EB7"/>
    <w:rsid w:val="00EA60CB"/>
    <w:rsid w:val="00EF542E"/>
    <w:rsid w:val="00F06A1B"/>
    <w:rsid w:val="00F07B38"/>
    <w:rsid w:val="00F15E52"/>
    <w:rsid w:val="00F27BE0"/>
    <w:rsid w:val="00F84303"/>
    <w:rsid w:val="00FA0508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uiPriority w:val="59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uiPriority w:val="59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3D0A-C271-4D13-85EA-4E09827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51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12</cp:revision>
  <cp:lastPrinted>2020-11-17T05:29:00Z</cp:lastPrinted>
  <dcterms:created xsi:type="dcterms:W3CDTF">2020-11-12T12:02:00Z</dcterms:created>
  <dcterms:modified xsi:type="dcterms:W3CDTF">2020-11-17T05:31:00Z</dcterms:modified>
</cp:coreProperties>
</file>