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7A" w:rsidRPr="00AA015C" w:rsidRDefault="00890A7A" w:rsidP="00346CF0">
      <w:pPr>
        <w:spacing w:after="0" w:line="240" w:lineRule="auto"/>
        <w:rPr>
          <w:rFonts w:ascii="Arial" w:hAnsi="Arial" w:cs="Arial"/>
          <w:sz w:val="24"/>
          <w:szCs w:val="24"/>
        </w:rPr>
      </w:pPr>
    </w:p>
    <w:p w:rsidR="00890A7A" w:rsidRPr="00AA015C" w:rsidRDefault="00890A7A" w:rsidP="00346CF0">
      <w:pPr>
        <w:pStyle w:val="ad"/>
        <w:jc w:val="center"/>
        <w:rPr>
          <w:rFonts w:ascii="Arial" w:eastAsia="MS Mincho" w:hAnsi="Arial" w:cs="Arial"/>
          <w:b/>
          <w:sz w:val="24"/>
          <w:szCs w:val="24"/>
        </w:rPr>
      </w:pPr>
      <w:r w:rsidRPr="00AA015C">
        <w:rPr>
          <w:rFonts w:ascii="Arial" w:eastAsia="MS Mincho" w:hAnsi="Arial" w:cs="Arial"/>
          <w:b/>
          <w:sz w:val="24"/>
          <w:szCs w:val="24"/>
        </w:rPr>
        <w:t>АДМИНИСТРАЦИЯ</w:t>
      </w:r>
    </w:p>
    <w:p w:rsidR="00890A7A" w:rsidRPr="00AA015C" w:rsidRDefault="00890A7A" w:rsidP="00346CF0">
      <w:pPr>
        <w:pStyle w:val="ad"/>
        <w:jc w:val="center"/>
        <w:rPr>
          <w:rFonts w:ascii="Arial" w:eastAsia="MS Mincho" w:hAnsi="Arial" w:cs="Arial"/>
          <w:b/>
          <w:sz w:val="24"/>
          <w:szCs w:val="24"/>
        </w:rPr>
      </w:pPr>
      <w:r w:rsidRPr="00AA015C">
        <w:rPr>
          <w:rFonts w:ascii="Arial" w:eastAsia="MS Mincho" w:hAnsi="Arial" w:cs="Arial"/>
          <w:b/>
          <w:sz w:val="24"/>
          <w:szCs w:val="24"/>
        </w:rPr>
        <w:t>МЕЛОВАТСКОГО СЕЛЬСКОГО ПОСЕЛЕНИЯ</w:t>
      </w:r>
    </w:p>
    <w:p w:rsidR="00890A7A" w:rsidRPr="00AA015C" w:rsidRDefault="00890A7A" w:rsidP="00346CF0">
      <w:pPr>
        <w:pStyle w:val="ad"/>
        <w:jc w:val="center"/>
        <w:rPr>
          <w:rFonts w:ascii="Arial" w:eastAsia="MS Mincho" w:hAnsi="Arial" w:cs="Arial"/>
          <w:b/>
          <w:sz w:val="24"/>
          <w:szCs w:val="24"/>
        </w:rPr>
      </w:pPr>
      <w:r w:rsidRPr="00AA015C">
        <w:rPr>
          <w:rFonts w:ascii="Arial" w:eastAsia="MS Mincho" w:hAnsi="Arial" w:cs="Arial"/>
          <w:b/>
          <w:sz w:val="24"/>
          <w:szCs w:val="24"/>
        </w:rPr>
        <w:t xml:space="preserve">КАЛАЧЕЕВСКОГО МУНИЦИПАЛЬНОГО РАЙОНА </w:t>
      </w:r>
    </w:p>
    <w:p w:rsidR="00890A7A" w:rsidRPr="00AA015C" w:rsidRDefault="00890A7A" w:rsidP="00346CF0">
      <w:pPr>
        <w:pStyle w:val="ad"/>
        <w:jc w:val="center"/>
        <w:rPr>
          <w:rFonts w:ascii="Arial" w:eastAsia="MS Mincho" w:hAnsi="Arial" w:cs="Arial"/>
          <w:sz w:val="24"/>
          <w:szCs w:val="24"/>
        </w:rPr>
      </w:pPr>
      <w:r w:rsidRPr="00AA015C">
        <w:rPr>
          <w:rFonts w:ascii="Arial" w:eastAsia="MS Mincho" w:hAnsi="Arial" w:cs="Arial"/>
          <w:b/>
          <w:sz w:val="24"/>
          <w:szCs w:val="24"/>
        </w:rPr>
        <w:t>ВОРОНЕЖСКОЙ ОБЛАСТИ</w:t>
      </w:r>
    </w:p>
    <w:p w:rsidR="00890A7A" w:rsidRPr="00AA015C" w:rsidRDefault="00890A7A" w:rsidP="00346CF0">
      <w:pPr>
        <w:pStyle w:val="ad"/>
        <w:rPr>
          <w:rFonts w:ascii="Arial" w:eastAsia="MS Mincho" w:hAnsi="Arial" w:cs="Arial"/>
          <w:sz w:val="24"/>
          <w:szCs w:val="24"/>
        </w:rPr>
      </w:pPr>
    </w:p>
    <w:p w:rsidR="00890A7A" w:rsidRPr="00AA015C" w:rsidRDefault="00890A7A" w:rsidP="00346CF0">
      <w:pPr>
        <w:pStyle w:val="ad"/>
        <w:jc w:val="center"/>
        <w:rPr>
          <w:rFonts w:ascii="Arial" w:eastAsia="MS Mincho" w:hAnsi="Arial" w:cs="Arial"/>
          <w:b/>
          <w:sz w:val="24"/>
          <w:szCs w:val="24"/>
        </w:rPr>
      </w:pPr>
      <w:r w:rsidRPr="00AA015C">
        <w:rPr>
          <w:rFonts w:ascii="Arial" w:eastAsia="MS Mincho" w:hAnsi="Arial" w:cs="Arial"/>
          <w:b/>
          <w:sz w:val="24"/>
          <w:szCs w:val="24"/>
        </w:rPr>
        <w:t>ПОСТАНОВЛЕНИЕ</w:t>
      </w:r>
    </w:p>
    <w:p w:rsidR="00890A7A" w:rsidRPr="00AA015C" w:rsidRDefault="00890A7A" w:rsidP="00346CF0">
      <w:pPr>
        <w:rPr>
          <w:rFonts w:ascii="Arial" w:hAnsi="Arial" w:cs="Arial"/>
          <w:sz w:val="24"/>
          <w:szCs w:val="24"/>
          <w:u w:val="single"/>
        </w:rPr>
      </w:pPr>
    </w:p>
    <w:p w:rsidR="00AA015C" w:rsidRPr="00AA015C" w:rsidRDefault="00890A7A" w:rsidP="00AA015C">
      <w:pPr>
        <w:spacing w:after="0" w:line="240" w:lineRule="auto"/>
        <w:rPr>
          <w:rFonts w:ascii="Arial" w:hAnsi="Arial" w:cs="Arial"/>
          <w:sz w:val="24"/>
          <w:szCs w:val="24"/>
        </w:rPr>
      </w:pPr>
      <w:r w:rsidRPr="00AA015C">
        <w:rPr>
          <w:rFonts w:ascii="Arial" w:hAnsi="Arial" w:cs="Arial"/>
          <w:sz w:val="24"/>
          <w:szCs w:val="24"/>
          <w:u w:val="single"/>
        </w:rPr>
        <w:t>от «</w:t>
      </w:r>
      <w:r w:rsidR="00AA015C" w:rsidRPr="00AA015C">
        <w:rPr>
          <w:rFonts w:ascii="Arial" w:hAnsi="Arial" w:cs="Arial"/>
          <w:sz w:val="24"/>
          <w:szCs w:val="24"/>
          <w:u w:val="single"/>
        </w:rPr>
        <w:t>29</w:t>
      </w:r>
      <w:r w:rsidRPr="00AA015C">
        <w:rPr>
          <w:rFonts w:ascii="Arial" w:hAnsi="Arial" w:cs="Arial"/>
          <w:sz w:val="24"/>
          <w:szCs w:val="24"/>
          <w:u w:val="single"/>
        </w:rPr>
        <w:t xml:space="preserve">» мая 2019 года № </w:t>
      </w:r>
      <w:r w:rsidR="00AA015C" w:rsidRPr="00AA015C">
        <w:rPr>
          <w:rFonts w:ascii="Arial" w:hAnsi="Arial" w:cs="Arial"/>
          <w:sz w:val="24"/>
          <w:szCs w:val="24"/>
          <w:u w:val="single"/>
        </w:rPr>
        <w:t>54</w:t>
      </w:r>
    </w:p>
    <w:p w:rsidR="00890A7A" w:rsidRPr="00AA015C" w:rsidRDefault="00890A7A" w:rsidP="00AA015C">
      <w:pPr>
        <w:spacing w:after="0" w:line="240" w:lineRule="auto"/>
        <w:rPr>
          <w:rFonts w:ascii="Arial" w:hAnsi="Arial" w:cs="Arial"/>
          <w:sz w:val="24"/>
          <w:szCs w:val="24"/>
        </w:rPr>
      </w:pPr>
      <w:proofErr w:type="gramStart"/>
      <w:r w:rsidRPr="00AA015C">
        <w:rPr>
          <w:rFonts w:ascii="Arial" w:hAnsi="Arial" w:cs="Arial"/>
          <w:sz w:val="24"/>
          <w:szCs w:val="24"/>
        </w:rPr>
        <w:t>с</w:t>
      </w:r>
      <w:proofErr w:type="gramEnd"/>
      <w:r w:rsidRPr="00AA015C">
        <w:rPr>
          <w:rFonts w:ascii="Arial" w:hAnsi="Arial" w:cs="Arial"/>
          <w:sz w:val="24"/>
          <w:szCs w:val="24"/>
        </w:rPr>
        <w:t>. Новомеловатка</w:t>
      </w:r>
    </w:p>
    <w:p w:rsidR="00890A7A" w:rsidRPr="00AA015C" w:rsidRDefault="00890A7A" w:rsidP="00346CF0">
      <w:pPr>
        <w:rPr>
          <w:rFonts w:ascii="Arial" w:hAnsi="Arial" w:cs="Arial"/>
          <w:sz w:val="24"/>
          <w:szCs w:val="24"/>
        </w:rPr>
      </w:pPr>
    </w:p>
    <w:p w:rsidR="00890A7A" w:rsidRPr="00AA015C" w:rsidRDefault="00890A7A" w:rsidP="00AA015C">
      <w:pPr>
        <w:spacing w:after="0" w:line="276" w:lineRule="auto"/>
        <w:jc w:val="center"/>
        <w:rPr>
          <w:rFonts w:ascii="Arial" w:hAnsi="Arial" w:cs="Arial"/>
          <w:b/>
          <w:sz w:val="32"/>
          <w:szCs w:val="32"/>
        </w:rPr>
      </w:pPr>
      <w:r w:rsidRPr="00AA015C">
        <w:rPr>
          <w:rFonts w:ascii="Arial" w:hAnsi="Arial" w:cs="Arial"/>
          <w:b/>
          <w:sz w:val="32"/>
          <w:szCs w:val="32"/>
        </w:rPr>
        <w:t>Об утверждении Положения о платных услугах,</w:t>
      </w:r>
    </w:p>
    <w:p w:rsidR="00890A7A" w:rsidRPr="00AA015C" w:rsidRDefault="00890A7A" w:rsidP="00AA015C">
      <w:pPr>
        <w:spacing w:after="0" w:line="276" w:lineRule="auto"/>
        <w:jc w:val="center"/>
        <w:rPr>
          <w:rFonts w:ascii="Arial" w:hAnsi="Arial" w:cs="Arial"/>
          <w:b/>
          <w:sz w:val="32"/>
          <w:szCs w:val="32"/>
        </w:rPr>
      </w:pPr>
      <w:r w:rsidRPr="00AA015C">
        <w:rPr>
          <w:rFonts w:ascii="Arial" w:hAnsi="Arial" w:cs="Arial"/>
          <w:b/>
          <w:sz w:val="32"/>
          <w:szCs w:val="32"/>
        </w:rPr>
        <w:t>предоставляемых муниципальным казенным</w:t>
      </w:r>
    </w:p>
    <w:p w:rsidR="00890A7A" w:rsidRPr="00AA015C" w:rsidRDefault="00890A7A" w:rsidP="00AA015C">
      <w:pPr>
        <w:spacing w:after="0" w:line="276" w:lineRule="auto"/>
        <w:jc w:val="center"/>
        <w:rPr>
          <w:rFonts w:ascii="Arial" w:hAnsi="Arial" w:cs="Arial"/>
          <w:b/>
          <w:sz w:val="32"/>
          <w:szCs w:val="32"/>
        </w:rPr>
      </w:pPr>
      <w:r w:rsidRPr="00AA015C">
        <w:rPr>
          <w:rFonts w:ascii="Arial" w:hAnsi="Arial" w:cs="Arial"/>
          <w:b/>
          <w:sz w:val="32"/>
          <w:szCs w:val="32"/>
        </w:rPr>
        <w:t>учреждением «</w:t>
      </w:r>
      <w:proofErr w:type="spellStart"/>
      <w:r w:rsidRPr="00AA015C">
        <w:rPr>
          <w:rFonts w:ascii="Arial" w:hAnsi="Arial" w:cs="Arial"/>
          <w:b/>
          <w:sz w:val="32"/>
          <w:szCs w:val="32"/>
        </w:rPr>
        <w:t>Новомеловатский</w:t>
      </w:r>
      <w:proofErr w:type="spellEnd"/>
      <w:r w:rsidRPr="00AA015C">
        <w:rPr>
          <w:rFonts w:ascii="Arial" w:hAnsi="Arial" w:cs="Arial"/>
          <w:b/>
          <w:sz w:val="32"/>
          <w:szCs w:val="32"/>
        </w:rPr>
        <w:t xml:space="preserve"> культурно-досуговый центр»</w:t>
      </w:r>
    </w:p>
    <w:p w:rsidR="00890A7A" w:rsidRPr="00AA015C" w:rsidRDefault="00890A7A" w:rsidP="00346CF0">
      <w:pPr>
        <w:tabs>
          <w:tab w:val="left" w:pos="900"/>
          <w:tab w:val="left" w:pos="1080"/>
          <w:tab w:val="left" w:pos="1800"/>
        </w:tabs>
        <w:rPr>
          <w:rFonts w:ascii="Arial" w:hAnsi="Arial" w:cs="Arial"/>
          <w:b/>
          <w:sz w:val="24"/>
          <w:szCs w:val="24"/>
        </w:rPr>
      </w:pPr>
    </w:p>
    <w:p w:rsidR="00890A7A" w:rsidRPr="00AA015C" w:rsidRDefault="00890A7A" w:rsidP="00346CF0">
      <w:pPr>
        <w:spacing w:after="0" w:line="276" w:lineRule="auto"/>
        <w:ind w:firstLine="709"/>
        <w:jc w:val="both"/>
        <w:rPr>
          <w:rFonts w:ascii="Arial" w:hAnsi="Arial" w:cs="Arial"/>
          <w:sz w:val="24"/>
          <w:szCs w:val="24"/>
        </w:rPr>
      </w:pPr>
      <w:r w:rsidRPr="00AA015C">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администрация </w:t>
      </w:r>
      <w:proofErr w:type="spellStart"/>
      <w:r w:rsidRPr="00AA015C">
        <w:rPr>
          <w:rFonts w:ascii="Arial" w:hAnsi="Arial" w:cs="Arial"/>
          <w:sz w:val="24"/>
          <w:szCs w:val="24"/>
        </w:rPr>
        <w:t>Меловатского</w:t>
      </w:r>
      <w:proofErr w:type="spellEnd"/>
      <w:r w:rsidRPr="00AA015C">
        <w:rPr>
          <w:rFonts w:ascii="Arial" w:hAnsi="Arial" w:cs="Arial"/>
          <w:sz w:val="24"/>
          <w:szCs w:val="24"/>
        </w:rPr>
        <w:t xml:space="preserve"> сельского поселения </w:t>
      </w:r>
      <w:proofErr w:type="spellStart"/>
      <w:r w:rsidRPr="00AA015C">
        <w:rPr>
          <w:rFonts w:ascii="Arial" w:hAnsi="Arial" w:cs="Arial"/>
          <w:sz w:val="24"/>
          <w:szCs w:val="24"/>
        </w:rPr>
        <w:t>Калачеевского</w:t>
      </w:r>
      <w:proofErr w:type="spellEnd"/>
      <w:r w:rsidRPr="00AA015C">
        <w:rPr>
          <w:rFonts w:ascii="Arial" w:hAnsi="Arial" w:cs="Arial"/>
          <w:sz w:val="24"/>
          <w:szCs w:val="24"/>
        </w:rPr>
        <w:t xml:space="preserve"> муниципального района Воронежской области</w:t>
      </w:r>
    </w:p>
    <w:p w:rsidR="00890A7A" w:rsidRPr="00AA015C" w:rsidRDefault="00890A7A" w:rsidP="00346CF0">
      <w:pPr>
        <w:spacing w:after="0" w:line="276" w:lineRule="auto"/>
        <w:jc w:val="both"/>
        <w:rPr>
          <w:rFonts w:ascii="Arial" w:hAnsi="Arial" w:cs="Arial"/>
          <w:sz w:val="24"/>
          <w:szCs w:val="24"/>
        </w:rPr>
      </w:pPr>
      <w:r w:rsidRPr="00AA015C">
        <w:rPr>
          <w:rFonts w:ascii="Arial" w:hAnsi="Arial" w:cs="Arial"/>
          <w:sz w:val="24"/>
          <w:szCs w:val="24"/>
        </w:rPr>
        <w:t xml:space="preserve"> </w:t>
      </w:r>
      <w:proofErr w:type="gramStart"/>
      <w:r w:rsidRPr="00AA015C">
        <w:rPr>
          <w:rFonts w:ascii="Arial" w:hAnsi="Arial" w:cs="Arial"/>
          <w:b/>
          <w:sz w:val="24"/>
          <w:szCs w:val="24"/>
        </w:rPr>
        <w:t>п</w:t>
      </w:r>
      <w:proofErr w:type="gramEnd"/>
      <w:r w:rsidRPr="00AA015C">
        <w:rPr>
          <w:rFonts w:ascii="Arial" w:hAnsi="Arial" w:cs="Arial"/>
          <w:b/>
          <w:sz w:val="24"/>
          <w:szCs w:val="24"/>
        </w:rPr>
        <w:t xml:space="preserve"> о с т а н о в л я е т:</w:t>
      </w:r>
    </w:p>
    <w:p w:rsidR="00890A7A" w:rsidRPr="00AA015C" w:rsidRDefault="00890A7A" w:rsidP="00346CF0">
      <w:pPr>
        <w:spacing w:after="0" w:line="276" w:lineRule="auto"/>
        <w:jc w:val="center"/>
        <w:rPr>
          <w:rFonts w:ascii="Arial" w:hAnsi="Arial" w:cs="Arial"/>
          <w:sz w:val="24"/>
          <w:szCs w:val="24"/>
        </w:rPr>
      </w:pPr>
    </w:p>
    <w:p w:rsidR="00890A7A" w:rsidRPr="00AA015C" w:rsidRDefault="00AA015C" w:rsidP="00AA015C">
      <w:pPr>
        <w:spacing w:after="0" w:line="276" w:lineRule="auto"/>
        <w:jc w:val="both"/>
        <w:rPr>
          <w:rFonts w:ascii="Arial" w:hAnsi="Arial" w:cs="Arial"/>
          <w:sz w:val="24"/>
          <w:szCs w:val="24"/>
        </w:rPr>
      </w:pPr>
      <w:r>
        <w:rPr>
          <w:rFonts w:ascii="Arial" w:hAnsi="Arial" w:cs="Arial"/>
          <w:sz w:val="24"/>
          <w:szCs w:val="24"/>
        </w:rPr>
        <w:t xml:space="preserve">1. </w:t>
      </w:r>
      <w:r w:rsidR="00890A7A" w:rsidRPr="00AA015C">
        <w:rPr>
          <w:rFonts w:ascii="Arial" w:hAnsi="Arial" w:cs="Arial"/>
          <w:sz w:val="24"/>
          <w:szCs w:val="24"/>
        </w:rPr>
        <w:t>Утвердить Положение о платных услугах, предоставляемых муниципальным казенным учреждением «</w:t>
      </w:r>
      <w:proofErr w:type="spellStart"/>
      <w:r w:rsidR="00890A7A" w:rsidRPr="00AA015C">
        <w:rPr>
          <w:rFonts w:ascii="Arial" w:hAnsi="Arial" w:cs="Arial"/>
          <w:sz w:val="24"/>
          <w:szCs w:val="24"/>
        </w:rPr>
        <w:t>Новомеловатский</w:t>
      </w:r>
      <w:proofErr w:type="spellEnd"/>
      <w:r w:rsidR="00890A7A" w:rsidRPr="00AA015C">
        <w:rPr>
          <w:rFonts w:ascii="Arial" w:hAnsi="Arial" w:cs="Arial"/>
          <w:sz w:val="24"/>
          <w:szCs w:val="24"/>
        </w:rPr>
        <w:t xml:space="preserve"> культурно-досуговый центр» согласно приложению к настоящему постановлению.</w:t>
      </w:r>
    </w:p>
    <w:p w:rsidR="00890A7A" w:rsidRPr="00AA015C" w:rsidRDefault="00AA015C" w:rsidP="00AA015C">
      <w:pPr>
        <w:jc w:val="both"/>
        <w:rPr>
          <w:rFonts w:ascii="Arial" w:hAnsi="Arial" w:cs="Arial"/>
          <w:sz w:val="24"/>
          <w:szCs w:val="24"/>
        </w:rPr>
      </w:pPr>
      <w:r>
        <w:rPr>
          <w:rFonts w:ascii="Arial" w:hAnsi="Arial" w:cs="Arial"/>
          <w:sz w:val="24"/>
          <w:szCs w:val="24"/>
        </w:rPr>
        <w:t xml:space="preserve">2. </w:t>
      </w:r>
      <w:r w:rsidR="00890A7A" w:rsidRPr="00AA015C">
        <w:rPr>
          <w:rFonts w:ascii="Arial" w:hAnsi="Arial" w:cs="Arial"/>
          <w:sz w:val="24"/>
          <w:szCs w:val="24"/>
        </w:rPr>
        <w:t>Утвердить методику расчета платных услуг, оказываемых муниципальным казенным учреждением «</w:t>
      </w:r>
      <w:proofErr w:type="spellStart"/>
      <w:r w:rsidR="00890A7A" w:rsidRPr="00AA015C">
        <w:rPr>
          <w:rFonts w:ascii="Arial" w:hAnsi="Arial" w:cs="Arial"/>
          <w:sz w:val="24"/>
          <w:szCs w:val="24"/>
        </w:rPr>
        <w:t>Новомеловатский</w:t>
      </w:r>
      <w:proofErr w:type="spellEnd"/>
      <w:r w:rsidR="00890A7A" w:rsidRPr="00AA015C">
        <w:rPr>
          <w:rFonts w:ascii="Arial" w:hAnsi="Arial" w:cs="Arial"/>
          <w:sz w:val="24"/>
          <w:szCs w:val="24"/>
        </w:rPr>
        <w:t xml:space="preserve"> культурно-досуговый центр» </w:t>
      </w:r>
    </w:p>
    <w:p w:rsidR="00890A7A" w:rsidRPr="00AA015C" w:rsidRDefault="00AA015C" w:rsidP="00AA015C">
      <w:pPr>
        <w:spacing w:after="0" w:line="240" w:lineRule="auto"/>
        <w:rPr>
          <w:rFonts w:ascii="Arial" w:hAnsi="Arial" w:cs="Arial"/>
          <w:sz w:val="24"/>
          <w:szCs w:val="24"/>
        </w:rPr>
      </w:pPr>
      <w:r>
        <w:rPr>
          <w:rFonts w:ascii="Arial" w:hAnsi="Arial" w:cs="Arial"/>
          <w:sz w:val="24"/>
          <w:szCs w:val="24"/>
        </w:rPr>
        <w:t xml:space="preserve">3. </w:t>
      </w:r>
      <w:r w:rsidR="00890A7A" w:rsidRPr="00AA015C">
        <w:rPr>
          <w:rFonts w:ascii="Arial" w:hAnsi="Arial" w:cs="Arial"/>
          <w:sz w:val="24"/>
          <w:szCs w:val="24"/>
        </w:rPr>
        <w:t>Утвердить прейскуранты на платные услуги, оказываемые муниципальным казенным учреждением «</w:t>
      </w:r>
      <w:proofErr w:type="spellStart"/>
      <w:r w:rsidR="00890A7A" w:rsidRPr="00AA015C">
        <w:rPr>
          <w:rFonts w:ascii="Arial" w:hAnsi="Arial" w:cs="Arial"/>
          <w:sz w:val="24"/>
          <w:szCs w:val="24"/>
        </w:rPr>
        <w:t>Новомеловатский</w:t>
      </w:r>
      <w:proofErr w:type="spellEnd"/>
      <w:r w:rsidR="00890A7A" w:rsidRPr="00AA015C">
        <w:rPr>
          <w:rFonts w:ascii="Arial" w:hAnsi="Arial" w:cs="Arial"/>
          <w:sz w:val="24"/>
          <w:szCs w:val="24"/>
        </w:rPr>
        <w:t xml:space="preserve"> культурно-досуговый центр».</w:t>
      </w:r>
    </w:p>
    <w:p w:rsidR="00890A7A" w:rsidRPr="00AA015C" w:rsidRDefault="00AA015C" w:rsidP="00AA015C">
      <w:pPr>
        <w:pStyle w:val="ConsPlusNormal"/>
        <w:widowControl/>
        <w:ind w:firstLine="0"/>
        <w:jc w:val="both"/>
        <w:rPr>
          <w:sz w:val="24"/>
          <w:szCs w:val="24"/>
        </w:rPr>
      </w:pPr>
      <w:r>
        <w:rPr>
          <w:sz w:val="24"/>
          <w:szCs w:val="24"/>
        </w:rPr>
        <w:t xml:space="preserve">4. </w:t>
      </w:r>
      <w:r w:rsidR="00890A7A" w:rsidRPr="00AA015C">
        <w:rPr>
          <w:sz w:val="24"/>
          <w:szCs w:val="24"/>
        </w:rPr>
        <w:t xml:space="preserve">Настоящее постановление подлежит опубликованию в Вестнике муниципальных правовых актов </w:t>
      </w:r>
      <w:proofErr w:type="spellStart"/>
      <w:r w:rsidR="00890A7A" w:rsidRPr="00AA015C">
        <w:rPr>
          <w:sz w:val="24"/>
          <w:szCs w:val="24"/>
        </w:rPr>
        <w:t>Меловатского</w:t>
      </w:r>
      <w:proofErr w:type="spellEnd"/>
      <w:r w:rsidR="00890A7A" w:rsidRPr="00AA015C">
        <w:rPr>
          <w:sz w:val="24"/>
          <w:szCs w:val="24"/>
        </w:rPr>
        <w:t xml:space="preserve"> сельского поселения </w:t>
      </w:r>
      <w:proofErr w:type="spellStart"/>
      <w:r w:rsidR="00890A7A" w:rsidRPr="00AA015C">
        <w:rPr>
          <w:sz w:val="24"/>
          <w:szCs w:val="24"/>
        </w:rPr>
        <w:t>Калачеевского</w:t>
      </w:r>
      <w:proofErr w:type="spellEnd"/>
      <w:r w:rsidR="00890A7A" w:rsidRPr="00AA015C">
        <w:rPr>
          <w:sz w:val="24"/>
          <w:szCs w:val="24"/>
        </w:rPr>
        <w:t xml:space="preserve"> муниципального района Воронежской области.</w:t>
      </w:r>
    </w:p>
    <w:p w:rsidR="00890A7A" w:rsidRDefault="00890A7A" w:rsidP="00AA015C">
      <w:pPr>
        <w:pStyle w:val="ConsPlusNormal"/>
        <w:widowControl/>
        <w:ind w:firstLine="0"/>
        <w:jc w:val="both"/>
        <w:rPr>
          <w:sz w:val="24"/>
          <w:szCs w:val="24"/>
        </w:rPr>
      </w:pPr>
      <w:r w:rsidRPr="00AA015C">
        <w:rPr>
          <w:sz w:val="24"/>
          <w:szCs w:val="24"/>
        </w:rPr>
        <w:t>5</w:t>
      </w:r>
      <w:r w:rsidR="00AA015C">
        <w:rPr>
          <w:sz w:val="24"/>
          <w:szCs w:val="24"/>
        </w:rPr>
        <w:t xml:space="preserve">. </w:t>
      </w:r>
      <w:proofErr w:type="gramStart"/>
      <w:r w:rsidRPr="00AA015C">
        <w:rPr>
          <w:sz w:val="24"/>
          <w:szCs w:val="24"/>
        </w:rPr>
        <w:t>Контроль за</w:t>
      </w:r>
      <w:proofErr w:type="gramEnd"/>
      <w:r w:rsidRPr="00AA015C">
        <w:rPr>
          <w:sz w:val="24"/>
          <w:szCs w:val="24"/>
        </w:rPr>
        <w:t xml:space="preserve"> исполнением настоящего постановления оставляю за собой.</w:t>
      </w:r>
    </w:p>
    <w:p w:rsidR="00AA015C" w:rsidRDefault="00AA015C" w:rsidP="00AA015C">
      <w:pPr>
        <w:pStyle w:val="ConsPlusNormal"/>
        <w:widowControl/>
        <w:ind w:firstLine="0"/>
        <w:jc w:val="both"/>
        <w:rPr>
          <w:sz w:val="24"/>
          <w:szCs w:val="24"/>
        </w:rPr>
      </w:pPr>
    </w:p>
    <w:p w:rsidR="00AA015C" w:rsidRPr="00AA015C" w:rsidRDefault="00AA015C" w:rsidP="00AA015C">
      <w:pPr>
        <w:pStyle w:val="ConsPlusNormal"/>
        <w:widowControl/>
        <w:ind w:firstLine="0"/>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AA015C" w:rsidRPr="00AA015C" w:rsidTr="00AA015C">
        <w:tc>
          <w:tcPr>
            <w:tcW w:w="4785" w:type="dxa"/>
          </w:tcPr>
          <w:p w:rsidR="00AA015C" w:rsidRPr="00AA015C" w:rsidRDefault="00AA015C" w:rsidP="00AA015C">
            <w:pPr>
              <w:pStyle w:val="ab"/>
              <w:ind w:firstLine="0"/>
              <w:rPr>
                <w:rFonts w:ascii="Arial" w:hAnsi="Arial" w:cs="Arial"/>
                <w:sz w:val="24"/>
                <w:szCs w:val="24"/>
              </w:rPr>
            </w:pPr>
            <w:r w:rsidRPr="00AA015C">
              <w:rPr>
                <w:rFonts w:ascii="Arial" w:hAnsi="Arial" w:cs="Arial"/>
                <w:sz w:val="24"/>
                <w:szCs w:val="24"/>
              </w:rPr>
              <w:t xml:space="preserve">Глава </w:t>
            </w:r>
          </w:p>
          <w:p w:rsidR="00AA015C" w:rsidRPr="00AA015C" w:rsidRDefault="00AA015C" w:rsidP="00AA015C">
            <w:pPr>
              <w:pStyle w:val="ConsPlusNormal"/>
              <w:widowControl/>
              <w:ind w:firstLine="0"/>
              <w:jc w:val="both"/>
              <w:rPr>
                <w:sz w:val="24"/>
                <w:szCs w:val="24"/>
              </w:rPr>
            </w:pPr>
            <w:proofErr w:type="spellStart"/>
            <w:r w:rsidRPr="00AA015C">
              <w:rPr>
                <w:sz w:val="24"/>
                <w:szCs w:val="24"/>
              </w:rPr>
              <w:t>Меловатского</w:t>
            </w:r>
            <w:proofErr w:type="spellEnd"/>
            <w:r w:rsidRPr="00AA015C">
              <w:rPr>
                <w:sz w:val="24"/>
                <w:szCs w:val="24"/>
              </w:rPr>
              <w:t xml:space="preserve"> сельского поселения</w:t>
            </w:r>
          </w:p>
        </w:tc>
        <w:tc>
          <w:tcPr>
            <w:tcW w:w="4785" w:type="dxa"/>
          </w:tcPr>
          <w:p w:rsidR="00AA015C" w:rsidRPr="00AA015C" w:rsidRDefault="00AA015C" w:rsidP="00346CF0">
            <w:pPr>
              <w:pStyle w:val="ConsPlusNormal"/>
              <w:widowControl/>
              <w:ind w:firstLine="0"/>
              <w:jc w:val="both"/>
              <w:rPr>
                <w:sz w:val="24"/>
                <w:szCs w:val="24"/>
              </w:rPr>
            </w:pPr>
          </w:p>
          <w:p w:rsidR="00AA015C" w:rsidRPr="00AA015C" w:rsidRDefault="00AA015C" w:rsidP="00AA015C">
            <w:pPr>
              <w:pStyle w:val="ConsPlusNormal"/>
              <w:widowControl/>
              <w:ind w:firstLine="0"/>
              <w:jc w:val="right"/>
              <w:rPr>
                <w:sz w:val="24"/>
                <w:szCs w:val="24"/>
              </w:rPr>
            </w:pPr>
            <w:r w:rsidRPr="00AA015C">
              <w:rPr>
                <w:sz w:val="24"/>
                <w:szCs w:val="24"/>
              </w:rPr>
              <w:t>И.И. Демиденко</w:t>
            </w:r>
          </w:p>
        </w:tc>
      </w:tr>
    </w:tbl>
    <w:p w:rsidR="00890A7A" w:rsidRPr="00AA015C" w:rsidRDefault="00890A7A" w:rsidP="00346CF0">
      <w:pPr>
        <w:pStyle w:val="ConsPlusNormal"/>
        <w:widowControl/>
        <w:ind w:firstLine="540"/>
        <w:jc w:val="both"/>
        <w:rPr>
          <w:sz w:val="24"/>
          <w:szCs w:val="24"/>
        </w:rPr>
      </w:pPr>
    </w:p>
    <w:p w:rsidR="00890A7A" w:rsidRPr="00AA015C" w:rsidRDefault="00890A7A" w:rsidP="00346CF0">
      <w:pPr>
        <w:spacing w:after="0" w:line="240" w:lineRule="auto"/>
        <w:rPr>
          <w:rFonts w:ascii="Arial" w:hAnsi="Arial" w:cs="Arial"/>
          <w:sz w:val="24"/>
          <w:szCs w:val="24"/>
        </w:rPr>
      </w:pPr>
    </w:p>
    <w:p w:rsidR="00890A7A" w:rsidRPr="00AA015C" w:rsidRDefault="00890A7A" w:rsidP="006A44B0">
      <w:pPr>
        <w:spacing w:after="0" w:line="240" w:lineRule="auto"/>
        <w:ind w:left="4248" w:firstLine="708"/>
        <w:rPr>
          <w:rFonts w:ascii="Arial" w:hAnsi="Arial" w:cs="Arial"/>
          <w:sz w:val="24"/>
          <w:szCs w:val="24"/>
        </w:rPr>
      </w:pPr>
    </w:p>
    <w:p w:rsidR="00890A7A" w:rsidRPr="00AA015C" w:rsidRDefault="00890A7A" w:rsidP="006A44B0">
      <w:pPr>
        <w:spacing w:after="0" w:line="240" w:lineRule="auto"/>
        <w:ind w:left="4248" w:firstLine="708"/>
        <w:rPr>
          <w:rFonts w:ascii="Arial" w:hAnsi="Arial" w:cs="Arial"/>
          <w:sz w:val="24"/>
          <w:szCs w:val="24"/>
        </w:rPr>
      </w:pPr>
    </w:p>
    <w:p w:rsidR="00890A7A" w:rsidRPr="00AA015C" w:rsidRDefault="002663E0" w:rsidP="002663E0">
      <w:pPr>
        <w:spacing w:after="0" w:line="240" w:lineRule="auto"/>
        <w:ind w:left="4248" w:firstLine="708"/>
        <w:jc w:val="right"/>
        <w:rPr>
          <w:rFonts w:ascii="Arial" w:hAnsi="Arial" w:cs="Arial"/>
          <w:sz w:val="24"/>
          <w:szCs w:val="24"/>
        </w:rPr>
      </w:pPr>
      <w:r w:rsidRPr="00AA015C">
        <w:rPr>
          <w:rFonts w:ascii="Arial" w:hAnsi="Arial" w:cs="Arial"/>
          <w:sz w:val="24"/>
          <w:szCs w:val="24"/>
        </w:rPr>
        <w:lastRenderedPageBreak/>
        <w:t xml:space="preserve">Приложение </w:t>
      </w:r>
    </w:p>
    <w:p w:rsidR="00890A7A" w:rsidRPr="00AA015C" w:rsidRDefault="00890A7A" w:rsidP="002663E0">
      <w:pPr>
        <w:spacing w:after="0" w:line="240" w:lineRule="auto"/>
        <w:ind w:left="4956"/>
        <w:jc w:val="right"/>
        <w:rPr>
          <w:rFonts w:ascii="Arial" w:hAnsi="Arial" w:cs="Arial"/>
          <w:sz w:val="24"/>
          <w:szCs w:val="24"/>
        </w:rPr>
      </w:pPr>
      <w:r w:rsidRPr="00AA015C">
        <w:rPr>
          <w:rFonts w:ascii="Arial" w:hAnsi="Arial" w:cs="Arial"/>
          <w:sz w:val="24"/>
          <w:szCs w:val="24"/>
        </w:rPr>
        <w:t xml:space="preserve">к постановлению администрации </w:t>
      </w:r>
    </w:p>
    <w:p w:rsidR="00890A7A" w:rsidRPr="00AA015C" w:rsidRDefault="00890A7A" w:rsidP="002663E0">
      <w:pPr>
        <w:spacing w:after="0" w:line="240" w:lineRule="auto"/>
        <w:ind w:left="4956"/>
        <w:jc w:val="right"/>
        <w:rPr>
          <w:rFonts w:ascii="Arial" w:hAnsi="Arial" w:cs="Arial"/>
          <w:sz w:val="24"/>
          <w:szCs w:val="24"/>
        </w:rPr>
      </w:pPr>
      <w:proofErr w:type="spellStart"/>
      <w:r w:rsidRPr="00AA015C">
        <w:rPr>
          <w:rFonts w:ascii="Arial" w:hAnsi="Arial" w:cs="Arial"/>
          <w:sz w:val="24"/>
          <w:szCs w:val="24"/>
        </w:rPr>
        <w:t>Меловатского</w:t>
      </w:r>
      <w:proofErr w:type="spellEnd"/>
      <w:r w:rsidRPr="00AA015C">
        <w:rPr>
          <w:rFonts w:ascii="Arial" w:hAnsi="Arial" w:cs="Arial"/>
          <w:sz w:val="24"/>
          <w:szCs w:val="24"/>
        </w:rPr>
        <w:t xml:space="preserve"> сельского</w:t>
      </w:r>
    </w:p>
    <w:p w:rsidR="00890A7A" w:rsidRPr="00AA015C" w:rsidRDefault="00890A7A" w:rsidP="002663E0">
      <w:pPr>
        <w:spacing w:after="0" w:line="240" w:lineRule="auto"/>
        <w:ind w:left="4956"/>
        <w:jc w:val="right"/>
        <w:rPr>
          <w:rFonts w:ascii="Arial" w:hAnsi="Arial" w:cs="Arial"/>
          <w:sz w:val="24"/>
          <w:szCs w:val="24"/>
        </w:rPr>
      </w:pPr>
      <w:r w:rsidRPr="00AA015C">
        <w:rPr>
          <w:rFonts w:ascii="Arial" w:hAnsi="Arial" w:cs="Arial"/>
          <w:sz w:val="24"/>
          <w:szCs w:val="24"/>
        </w:rPr>
        <w:t>поселения</w:t>
      </w:r>
    </w:p>
    <w:p w:rsidR="00890A7A" w:rsidRPr="00AA015C" w:rsidRDefault="00890A7A" w:rsidP="002663E0">
      <w:pPr>
        <w:spacing w:after="0" w:line="240" w:lineRule="auto"/>
        <w:jc w:val="right"/>
        <w:rPr>
          <w:rFonts w:ascii="Arial" w:hAnsi="Arial" w:cs="Arial"/>
          <w:sz w:val="24"/>
          <w:szCs w:val="24"/>
        </w:rPr>
      </w:pPr>
      <w:r w:rsidRPr="00AA015C">
        <w:rPr>
          <w:rFonts w:ascii="Arial" w:hAnsi="Arial" w:cs="Arial"/>
          <w:sz w:val="24"/>
          <w:szCs w:val="24"/>
        </w:rPr>
        <w:t xml:space="preserve">от </w:t>
      </w:r>
      <w:r w:rsidR="00AA015C">
        <w:rPr>
          <w:rFonts w:ascii="Arial" w:hAnsi="Arial" w:cs="Arial"/>
          <w:sz w:val="24"/>
          <w:szCs w:val="24"/>
        </w:rPr>
        <w:t>29.05.2019 г.</w:t>
      </w:r>
      <w:r w:rsidRPr="00AA015C">
        <w:rPr>
          <w:rFonts w:ascii="Arial" w:hAnsi="Arial" w:cs="Arial"/>
          <w:sz w:val="24"/>
          <w:szCs w:val="24"/>
        </w:rPr>
        <w:t xml:space="preserve"> №</w:t>
      </w:r>
      <w:r w:rsidR="00AA015C">
        <w:rPr>
          <w:rFonts w:ascii="Arial" w:hAnsi="Arial" w:cs="Arial"/>
          <w:sz w:val="24"/>
          <w:szCs w:val="24"/>
        </w:rPr>
        <w:t xml:space="preserve"> 54</w:t>
      </w:r>
    </w:p>
    <w:p w:rsidR="00890A7A" w:rsidRPr="00AA015C" w:rsidRDefault="00890A7A" w:rsidP="002663E0">
      <w:pPr>
        <w:spacing w:after="0" w:line="240" w:lineRule="auto"/>
        <w:jc w:val="right"/>
        <w:rPr>
          <w:rFonts w:ascii="Arial" w:hAnsi="Arial" w:cs="Arial"/>
          <w:sz w:val="24"/>
          <w:szCs w:val="24"/>
        </w:rPr>
      </w:pPr>
    </w:p>
    <w:p w:rsidR="00890A7A" w:rsidRPr="00AA015C" w:rsidRDefault="00890A7A" w:rsidP="00A9649C">
      <w:pPr>
        <w:spacing w:after="0" w:line="240" w:lineRule="auto"/>
        <w:jc w:val="center"/>
        <w:rPr>
          <w:rFonts w:ascii="Arial" w:hAnsi="Arial" w:cs="Arial"/>
          <w:sz w:val="24"/>
          <w:szCs w:val="24"/>
        </w:rPr>
      </w:pPr>
      <w:r w:rsidRPr="00AA015C">
        <w:rPr>
          <w:rFonts w:ascii="Arial" w:hAnsi="Arial" w:cs="Arial"/>
          <w:sz w:val="24"/>
          <w:szCs w:val="24"/>
        </w:rPr>
        <w:t>Положение</w:t>
      </w:r>
    </w:p>
    <w:p w:rsidR="00890A7A" w:rsidRPr="00AA015C" w:rsidRDefault="00890A7A" w:rsidP="00743B73">
      <w:pPr>
        <w:spacing w:after="0" w:line="240" w:lineRule="auto"/>
        <w:jc w:val="center"/>
        <w:rPr>
          <w:rFonts w:ascii="Arial" w:hAnsi="Arial" w:cs="Arial"/>
          <w:sz w:val="24"/>
          <w:szCs w:val="24"/>
        </w:rPr>
      </w:pPr>
      <w:r w:rsidRPr="00AA015C">
        <w:rPr>
          <w:rFonts w:ascii="Arial" w:hAnsi="Arial" w:cs="Arial"/>
          <w:sz w:val="24"/>
          <w:szCs w:val="24"/>
        </w:rPr>
        <w:t xml:space="preserve">о платных услугах, предоставляемых муниципальным казенным учреждением </w:t>
      </w:r>
    </w:p>
    <w:p w:rsidR="00890A7A" w:rsidRPr="00AA015C" w:rsidRDefault="00890A7A" w:rsidP="00743B73">
      <w:pPr>
        <w:spacing w:after="0" w:line="240" w:lineRule="auto"/>
        <w:jc w:val="center"/>
        <w:rPr>
          <w:rFonts w:ascii="Arial" w:hAnsi="Arial" w:cs="Arial"/>
          <w:sz w:val="24"/>
          <w:szCs w:val="24"/>
        </w:rPr>
      </w:pPr>
      <w:r w:rsidRPr="00AA015C">
        <w:rPr>
          <w:rFonts w:ascii="Arial" w:hAnsi="Arial" w:cs="Arial"/>
          <w:sz w:val="24"/>
          <w:szCs w:val="24"/>
        </w:rPr>
        <w:t>МКУ «</w:t>
      </w:r>
      <w:proofErr w:type="spellStart"/>
      <w:r w:rsidRPr="00AA015C">
        <w:rPr>
          <w:rFonts w:ascii="Arial" w:hAnsi="Arial" w:cs="Arial"/>
          <w:sz w:val="24"/>
          <w:szCs w:val="24"/>
        </w:rPr>
        <w:t>Новомеловатский</w:t>
      </w:r>
      <w:proofErr w:type="spellEnd"/>
      <w:r w:rsidRPr="00AA015C">
        <w:rPr>
          <w:rFonts w:ascii="Arial" w:hAnsi="Arial" w:cs="Arial"/>
          <w:sz w:val="24"/>
          <w:szCs w:val="24"/>
        </w:rPr>
        <w:t xml:space="preserve"> КДЦ»</w:t>
      </w:r>
    </w:p>
    <w:p w:rsidR="00890A7A" w:rsidRPr="00AA015C" w:rsidRDefault="00890A7A" w:rsidP="002663E0">
      <w:pPr>
        <w:spacing w:after="0" w:line="240" w:lineRule="auto"/>
        <w:jc w:val="both"/>
        <w:rPr>
          <w:rFonts w:ascii="Arial" w:hAnsi="Arial" w:cs="Arial"/>
          <w:sz w:val="24"/>
          <w:szCs w:val="24"/>
        </w:rPr>
      </w:pPr>
    </w:p>
    <w:p w:rsidR="00890A7A" w:rsidRPr="00AA015C" w:rsidRDefault="00890A7A" w:rsidP="002663E0">
      <w:pPr>
        <w:numPr>
          <w:ilvl w:val="0"/>
          <w:numId w:val="1"/>
        </w:numPr>
        <w:spacing w:after="0" w:line="240" w:lineRule="auto"/>
        <w:ind w:left="0" w:firstLine="0"/>
        <w:contextualSpacing/>
        <w:jc w:val="both"/>
        <w:rPr>
          <w:rFonts w:ascii="Arial" w:hAnsi="Arial" w:cs="Arial"/>
          <w:sz w:val="24"/>
          <w:szCs w:val="24"/>
        </w:rPr>
      </w:pPr>
      <w:r w:rsidRPr="00AA015C">
        <w:rPr>
          <w:rFonts w:ascii="Arial" w:hAnsi="Arial" w:cs="Arial"/>
          <w:sz w:val="24"/>
          <w:szCs w:val="24"/>
        </w:rPr>
        <w:t>Общие положения</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1.1.Настоящее Положение о платных услугах, предоставляемых физическим и юридическим лицам муниципальным казенным учреждением МКУ «</w:t>
      </w:r>
      <w:proofErr w:type="spellStart"/>
      <w:r w:rsidRPr="00AA015C">
        <w:rPr>
          <w:rFonts w:ascii="Arial" w:hAnsi="Arial" w:cs="Arial"/>
          <w:sz w:val="24"/>
          <w:szCs w:val="24"/>
        </w:rPr>
        <w:t>Новомеловатский</w:t>
      </w:r>
      <w:proofErr w:type="spellEnd"/>
      <w:r w:rsidRPr="00AA015C">
        <w:rPr>
          <w:rFonts w:ascii="Arial" w:hAnsi="Arial" w:cs="Arial"/>
          <w:sz w:val="24"/>
          <w:szCs w:val="24"/>
        </w:rPr>
        <w:t xml:space="preserve"> КДЦ»</w:t>
      </w:r>
      <w:r w:rsidRPr="00AA015C">
        <w:rPr>
          <w:rFonts w:ascii="Arial" w:hAnsi="Arial" w:cs="Arial"/>
          <w:sz w:val="24"/>
          <w:szCs w:val="24"/>
          <w:u w:val="single"/>
        </w:rPr>
        <w:t xml:space="preserve"> (</w:t>
      </w:r>
      <w:r w:rsidRPr="00AA015C">
        <w:rPr>
          <w:rFonts w:ascii="Arial" w:hAnsi="Arial" w:cs="Arial"/>
          <w:sz w:val="24"/>
          <w:szCs w:val="24"/>
        </w:rPr>
        <w:t xml:space="preserve">далее – Положение), разработано в соответствии </w:t>
      </w:r>
      <w:proofErr w:type="gramStart"/>
      <w:r w:rsidRPr="00AA015C">
        <w:rPr>
          <w:rFonts w:ascii="Arial" w:hAnsi="Arial" w:cs="Arial"/>
          <w:sz w:val="24"/>
          <w:szCs w:val="24"/>
        </w:rPr>
        <w:t>с</w:t>
      </w:r>
      <w:proofErr w:type="gramEnd"/>
      <w:r w:rsidRPr="00AA015C">
        <w:rPr>
          <w:rFonts w:ascii="Arial" w:hAnsi="Arial" w:cs="Arial"/>
          <w:sz w:val="24"/>
          <w:szCs w:val="24"/>
        </w:rPr>
        <w:t>:</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Гражданским кодексом РФ;</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Бюджетным кодексом РФ;</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Налоговым кодексом РФ;</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Основами законодательства РФ о культуре, утвержденными Верховным Советом РФ от 09.10.1992 № 3612-1;</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Законом РФ от 07.02.1992 № 2300-1 «О защите прав потребителей»;</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Федеральным законом от 06.12.2011 № 402-ФЗ «О бухгалтерском учете»;</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Федеральным законом от 12.01.1996 № 7-ФЗ «О некоммерческих организациях»;</w:t>
      </w:r>
    </w:p>
    <w:p w:rsidR="00890A7A" w:rsidRPr="00AA015C" w:rsidRDefault="00AA015C" w:rsidP="002663E0">
      <w:pPr>
        <w:spacing w:after="0" w:line="240" w:lineRule="auto"/>
        <w:jc w:val="both"/>
        <w:rPr>
          <w:rFonts w:ascii="Arial" w:hAnsi="Arial" w:cs="Arial"/>
          <w:sz w:val="24"/>
          <w:szCs w:val="24"/>
        </w:rPr>
      </w:pPr>
      <w:r>
        <w:rPr>
          <w:rFonts w:ascii="Arial" w:hAnsi="Arial" w:cs="Arial"/>
          <w:sz w:val="24"/>
          <w:szCs w:val="24"/>
        </w:rPr>
        <w:t>-</w:t>
      </w:r>
      <w:r w:rsidR="00890A7A" w:rsidRPr="00AA015C">
        <w:rPr>
          <w:rFonts w:ascii="Arial" w:hAnsi="Arial" w:cs="Arial"/>
          <w:sz w:val="24"/>
          <w:szCs w:val="24"/>
        </w:rPr>
        <w:t>Уставом МКУ «</w:t>
      </w:r>
      <w:proofErr w:type="spellStart"/>
      <w:r w:rsidR="00890A7A" w:rsidRPr="00AA015C">
        <w:rPr>
          <w:rFonts w:ascii="Arial" w:hAnsi="Arial" w:cs="Arial"/>
          <w:sz w:val="24"/>
          <w:szCs w:val="24"/>
        </w:rPr>
        <w:t>Новомеловатский</w:t>
      </w:r>
      <w:proofErr w:type="spellEnd"/>
      <w:r w:rsidR="00890A7A" w:rsidRPr="00AA015C">
        <w:rPr>
          <w:rFonts w:ascii="Arial" w:hAnsi="Arial" w:cs="Arial"/>
          <w:sz w:val="24"/>
          <w:szCs w:val="24"/>
        </w:rPr>
        <w:t xml:space="preserve"> КДЦ»</w:t>
      </w:r>
      <w:r>
        <w:rPr>
          <w:rFonts w:ascii="Arial" w:hAnsi="Arial" w:cs="Arial"/>
          <w:sz w:val="24"/>
          <w:szCs w:val="24"/>
          <w:u w:val="single"/>
        </w:rPr>
        <w:t xml:space="preserve"> </w:t>
      </w:r>
      <w:r w:rsidR="00890A7A" w:rsidRPr="00AA015C">
        <w:rPr>
          <w:rFonts w:ascii="Arial" w:hAnsi="Arial" w:cs="Arial"/>
          <w:sz w:val="24"/>
          <w:szCs w:val="24"/>
        </w:rPr>
        <w:t>(далее - Учреждение).</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1.2. Настоящее Положение определяет:</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 единый порядок организации и предоставления платных услуг Учреждением;</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2) требования, предъявляемые к Учреждению при оказании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3) порядок расчетов с населением за предоставленные платные услуги;</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4) порядок учета и распределения средств, полученных Учреждением за оказание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1.3.Основные понятия и определения, используемые в Положении:</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Исполнитель услуги – Учреждение.</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Потребитель услуги – физическое или юридическое лицо, заказывающее или приобретающее услуги для себя или несовершеннолетних граждан, законным представителем которых оно является.</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Платная услуга – услуга, оказываемая Учреждением сверх основной деятельности, финанси</w:t>
      </w:r>
      <w:r w:rsidR="0004543B">
        <w:rPr>
          <w:rFonts w:ascii="Arial" w:hAnsi="Arial" w:cs="Arial"/>
          <w:sz w:val="24"/>
          <w:szCs w:val="24"/>
        </w:rPr>
        <w:t xml:space="preserve">руемой за счет средств бюджета </w:t>
      </w:r>
      <w:proofErr w:type="spellStart"/>
      <w:r w:rsidRPr="00AA015C">
        <w:rPr>
          <w:rFonts w:ascii="Arial" w:hAnsi="Arial" w:cs="Arial"/>
          <w:sz w:val="24"/>
          <w:szCs w:val="24"/>
        </w:rPr>
        <w:t>Меловатского</w:t>
      </w:r>
      <w:proofErr w:type="spellEnd"/>
      <w:r w:rsidRPr="00AA015C">
        <w:rPr>
          <w:rFonts w:ascii="Arial" w:hAnsi="Arial" w:cs="Arial"/>
          <w:sz w:val="24"/>
          <w:szCs w:val="24"/>
        </w:rPr>
        <w:t xml:space="preserve"> сельского поселения </w:t>
      </w:r>
      <w:proofErr w:type="spellStart"/>
      <w:r w:rsidRPr="00AA015C">
        <w:rPr>
          <w:rFonts w:ascii="Arial" w:hAnsi="Arial" w:cs="Arial"/>
          <w:sz w:val="24"/>
          <w:szCs w:val="24"/>
        </w:rPr>
        <w:t>Калачеевского</w:t>
      </w:r>
      <w:proofErr w:type="spellEnd"/>
      <w:r w:rsidRPr="00AA015C">
        <w:rPr>
          <w:rFonts w:ascii="Arial" w:hAnsi="Arial" w:cs="Arial"/>
          <w:sz w:val="24"/>
          <w:szCs w:val="24"/>
        </w:rPr>
        <w:t xml:space="preserve"> муниципального района.</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1.4. Платные услуги предоставляются с целью всестороннего удовлетворения духовных, интеллектуальных, информационных, культурно-досуговых и социально-культурных потребностей населения, а также для расширения спектра предлагаемых услуг и улучшения качества услуг посредством привлечения дополнительных финансовых средств, расширения материально-технической базы Учреждения.</w:t>
      </w:r>
    </w:p>
    <w:p w:rsidR="00890A7A" w:rsidRPr="00AA015C" w:rsidRDefault="00890A7A" w:rsidP="002663E0">
      <w:pPr>
        <w:spacing w:after="0" w:line="240" w:lineRule="auto"/>
        <w:contextualSpacing/>
        <w:jc w:val="both"/>
        <w:rPr>
          <w:rFonts w:ascii="Arial" w:hAnsi="Arial" w:cs="Arial"/>
          <w:sz w:val="24"/>
          <w:szCs w:val="24"/>
        </w:rPr>
      </w:pPr>
      <w:r w:rsidRPr="00AA015C">
        <w:rPr>
          <w:rFonts w:ascii="Arial" w:hAnsi="Arial" w:cs="Arial"/>
          <w:sz w:val="24"/>
          <w:szCs w:val="24"/>
        </w:rPr>
        <w:t>1.5. Платные услуги Учреждением оказываются в соответствии с потребностями физических и юридических лиц на добровольной основе и за счет личных сре</w:t>
      </w:r>
      <w:proofErr w:type="gramStart"/>
      <w:r w:rsidRPr="00AA015C">
        <w:rPr>
          <w:rFonts w:ascii="Arial" w:hAnsi="Arial" w:cs="Arial"/>
          <w:sz w:val="24"/>
          <w:szCs w:val="24"/>
        </w:rPr>
        <w:t>дств гр</w:t>
      </w:r>
      <w:proofErr w:type="gramEnd"/>
      <w:r w:rsidRPr="00AA015C">
        <w:rPr>
          <w:rFonts w:ascii="Arial" w:hAnsi="Arial" w:cs="Arial"/>
          <w:sz w:val="24"/>
          <w:szCs w:val="24"/>
        </w:rPr>
        <w:t>аждан, организаций и иных источников, предусмотренных законодательством.</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lastRenderedPageBreak/>
        <w:t>1.6. Платные услуги относятся к приносящей доход деятельности Учреждения. Учреждение может осуществлять предпринимательскую деятельность лишь поскольку, постольку это служит достижению целей, ради которых оно создано.</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1.7. Исполнитель оказывает платные услуги в соответствии с настоящим Положением и Уставом Учреждения.</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1.8. Учреждение не может полностью заменить платными услугами бесплатные услуги, предоставляемые Учреждением.</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1.9.Учреждение самостоятельно осуществляет деятельность по оказанию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1.10.Оказание платных услуг производится при условии:</w:t>
      </w:r>
    </w:p>
    <w:p w:rsidR="00890A7A" w:rsidRPr="00AA015C" w:rsidRDefault="00890A7A" w:rsidP="002663E0">
      <w:pPr>
        <w:spacing w:after="0" w:line="240" w:lineRule="auto"/>
        <w:contextualSpacing/>
        <w:jc w:val="both"/>
        <w:rPr>
          <w:rFonts w:ascii="Arial" w:hAnsi="Arial" w:cs="Arial"/>
          <w:sz w:val="24"/>
          <w:szCs w:val="24"/>
        </w:rPr>
      </w:pPr>
      <w:r w:rsidRPr="00AA015C">
        <w:rPr>
          <w:rFonts w:ascii="Arial" w:hAnsi="Arial" w:cs="Arial"/>
          <w:sz w:val="24"/>
          <w:szCs w:val="24"/>
        </w:rPr>
        <w:t>отдельного учета материальных затрат, связанных с оказанием платных услуг;</w:t>
      </w:r>
    </w:p>
    <w:p w:rsidR="00890A7A" w:rsidRPr="00AA015C" w:rsidRDefault="00890A7A" w:rsidP="002663E0">
      <w:pPr>
        <w:spacing w:after="0" w:line="240" w:lineRule="auto"/>
        <w:contextualSpacing/>
        <w:jc w:val="both"/>
        <w:rPr>
          <w:rFonts w:ascii="Arial" w:hAnsi="Arial" w:cs="Arial"/>
          <w:sz w:val="24"/>
          <w:szCs w:val="24"/>
        </w:rPr>
      </w:pPr>
      <w:r w:rsidRPr="00AA015C">
        <w:rPr>
          <w:rFonts w:ascii="Arial" w:hAnsi="Arial" w:cs="Arial"/>
          <w:sz w:val="24"/>
          <w:szCs w:val="24"/>
        </w:rPr>
        <w:t>обеспечения физических и юридических лиц доступной и достоверной информацией, включающей в себя сведения о регистрации и режиме работы Учреждения, утвержденном перечне платных услуг с указанием их стоимости, условиях предоставления и получения платных услуг, льготах для отдельных категорий граждан.</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2. Цели и задачи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2.1. Платные услуги предоставляются с целью всестороннего удовлетворения потребностей населения в области воспитания молодежи, а также для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для занятий по месту жительства.</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3. Виды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3.1. Виды платных услуг определяются с учетом имеющихся условий для предоставления данных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3.2. Учреждением в соответствии с Уставом предоставляются следующие виды платных услуг:</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проведение дискотек;</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xml:space="preserve">- </w:t>
      </w:r>
      <w:proofErr w:type="gramStart"/>
      <w:r w:rsidRPr="00AA015C">
        <w:rPr>
          <w:rFonts w:ascii="Arial" w:hAnsi="Arial" w:cs="Arial"/>
          <w:sz w:val="24"/>
          <w:szCs w:val="24"/>
        </w:rPr>
        <w:t>платный</w:t>
      </w:r>
      <w:proofErr w:type="gramEnd"/>
      <w:r w:rsidRPr="00AA015C">
        <w:rPr>
          <w:rFonts w:ascii="Arial" w:hAnsi="Arial" w:cs="Arial"/>
          <w:sz w:val="24"/>
          <w:szCs w:val="24"/>
        </w:rPr>
        <w:t xml:space="preserve"> кино - и </w:t>
      </w:r>
      <w:proofErr w:type="spellStart"/>
      <w:r w:rsidRPr="00AA015C">
        <w:rPr>
          <w:rFonts w:ascii="Arial" w:hAnsi="Arial" w:cs="Arial"/>
          <w:sz w:val="24"/>
          <w:szCs w:val="24"/>
        </w:rPr>
        <w:t>видеопоказ</w:t>
      </w:r>
      <w:proofErr w:type="spellEnd"/>
      <w:r w:rsidRPr="00AA015C">
        <w:rPr>
          <w:rFonts w:ascii="Arial" w:hAnsi="Arial" w:cs="Arial"/>
          <w:sz w:val="24"/>
          <w:szCs w:val="24"/>
        </w:rPr>
        <w:t>;</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использование баз данных и информационных ресурсов;</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организация концертов;</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проведение юбилеев, вечеров по персональным заказам, заявкам организаций и учреждений;</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организация платных кружков и студий, художественных мастерских;</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сдача в аренду помещений, сценических костюмов, аудиоаппаратуры, музыкальных инструментов;</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запись аудиокассет, дисков, фонограмм;</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составление сценариев для частных лиц и организаций;</w:t>
      </w:r>
    </w:p>
    <w:p w:rsidR="00890A7A" w:rsidRPr="00AA015C" w:rsidRDefault="00890A7A" w:rsidP="00AA015C">
      <w:pPr>
        <w:tabs>
          <w:tab w:val="left" w:pos="0"/>
        </w:tabs>
        <w:spacing w:after="0" w:line="240" w:lineRule="auto"/>
        <w:jc w:val="both"/>
        <w:rPr>
          <w:rFonts w:ascii="Arial" w:hAnsi="Arial" w:cs="Arial"/>
          <w:sz w:val="24"/>
          <w:szCs w:val="24"/>
        </w:rPr>
      </w:pPr>
      <w:r w:rsidRPr="00AA015C">
        <w:rPr>
          <w:rFonts w:ascii="Arial" w:hAnsi="Arial" w:cs="Arial"/>
          <w:sz w:val="24"/>
          <w:szCs w:val="24"/>
        </w:rPr>
        <w:t>- предоставление секретарских, редакторских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4. Порядок, условия и правила предоставления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 xml:space="preserve">4.1. Платные услуги могут быть оказаны только по желанию занимающихся или по желанию их законных представителей. Занимающиеся или их законные представители вправе отказаться от предложенных платных услуг. Отказ занимающихся или их законных представителей от предлагаемых платных услуг не может быть причиной уменьшения </w:t>
      </w:r>
      <w:proofErr w:type="gramStart"/>
      <w:r w:rsidRPr="00AA015C">
        <w:rPr>
          <w:rFonts w:ascii="Arial" w:hAnsi="Arial" w:cs="Arial"/>
          <w:sz w:val="24"/>
          <w:szCs w:val="24"/>
        </w:rPr>
        <w:t>занимающемуся</w:t>
      </w:r>
      <w:proofErr w:type="gramEnd"/>
      <w:r w:rsidRPr="00AA015C">
        <w:rPr>
          <w:rFonts w:ascii="Arial" w:hAnsi="Arial" w:cs="Arial"/>
          <w:sz w:val="24"/>
          <w:szCs w:val="24"/>
        </w:rPr>
        <w:t xml:space="preserve"> объема бесплатных услуг, предоставляемых Учреждением.</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4.2. Платные услуги осуществляются штатными работниками Учреждения, либо привлеченными специалистами.</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lastRenderedPageBreak/>
        <w:t xml:space="preserve">4.3. Количество часов, предлагаемых в качестве платной услуги, должны соответствовать возрастным и индивидуальным особенностям </w:t>
      </w:r>
      <w:proofErr w:type="gramStart"/>
      <w:r w:rsidRPr="00AA015C">
        <w:rPr>
          <w:rFonts w:ascii="Arial" w:hAnsi="Arial" w:cs="Arial"/>
          <w:sz w:val="24"/>
          <w:szCs w:val="24"/>
        </w:rPr>
        <w:t>занимающегося</w:t>
      </w:r>
      <w:proofErr w:type="gramEnd"/>
      <w:r w:rsidRPr="00AA015C">
        <w:rPr>
          <w:rFonts w:ascii="Arial" w:hAnsi="Arial" w:cs="Arial"/>
          <w:sz w:val="24"/>
          <w:szCs w:val="24"/>
        </w:rPr>
        <w:t>.</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4.4. Руководство деятельностью Учреждения по оказанию платных услуг осуществляет руководитель Учреждения, который в установленном порядке несет ответственность за качество оказания платных услуг.</w:t>
      </w:r>
    </w:p>
    <w:p w:rsidR="00890A7A" w:rsidRPr="00AA015C" w:rsidRDefault="00890A7A" w:rsidP="002663E0">
      <w:pPr>
        <w:spacing w:after="0" w:line="240" w:lineRule="auto"/>
        <w:jc w:val="both"/>
        <w:rPr>
          <w:rFonts w:ascii="Arial" w:hAnsi="Arial" w:cs="Arial"/>
          <w:sz w:val="24"/>
          <w:szCs w:val="24"/>
        </w:rPr>
      </w:pPr>
      <w:r w:rsidRPr="00AA015C">
        <w:rPr>
          <w:rFonts w:ascii="Arial" w:hAnsi="Arial" w:cs="Arial"/>
          <w:sz w:val="24"/>
          <w:szCs w:val="24"/>
        </w:rPr>
        <w:t>4.5. Платные услуги оказываются на основании Прейскуранта цен на платные услуги в Учреждении (Приложение №2 к настоящему Положению), приказа учреждения, заключенных договоров (Приложения №3, №4 к настоящему Положению), приобретенных билетов, с оформлением квитанций строгой отчетности.</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Учреждение обязано заключить договор при наличии возможности оказать запрашиваемую услугу и не вправе оказывать предпочтение одному потребителю услуги перед другим в отношении заключения договора, кроме случаев, предусмотренных законом и иными нормативными правовыми актами.</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4.6. Занимающиеся или их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4.7. В случае несвоевременной оплаты предоставляемых услуг администрация Учреждения имеет право на прекращение оказания платных услуг до полного погашения задолженности. При длительных задержках оплаты стоимости услуг (более 2 месяцев) договор с занимающимися расторгается, и потребители услуг исключаются из числа занимающихся, пользующихся платными услугами и к занятиям не допускаются.</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4.8. Дополнительными источниками средств Учреждения могут также служить поступления от физических лиц, различных фондов, от организаций и учреждений в виде добровольных пожертвований, на основании заключенного договора о добровольном пожертвовании (Приложение № 5 к настоящему Положению).</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4.9. Учреждение организует раздельный бухгалтерский и статистический учет бюджетных средств и средств, полученных от оказания платных услуг и добровольных пожертвований.</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 xml:space="preserve">4.10. Денежные средства, полученные Учреждением от оказания платных услуг и добровольных пожертвований, поступают в бюджет </w:t>
      </w:r>
      <w:proofErr w:type="spellStart"/>
      <w:r w:rsidRPr="00AA015C">
        <w:rPr>
          <w:rFonts w:ascii="Arial" w:hAnsi="Arial" w:cs="Arial"/>
          <w:sz w:val="24"/>
          <w:szCs w:val="24"/>
        </w:rPr>
        <w:t>Меловатского</w:t>
      </w:r>
      <w:proofErr w:type="spellEnd"/>
      <w:r w:rsidRPr="00AA015C">
        <w:rPr>
          <w:rFonts w:ascii="Arial" w:hAnsi="Arial" w:cs="Arial"/>
          <w:sz w:val="24"/>
          <w:szCs w:val="24"/>
        </w:rPr>
        <w:t xml:space="preserve"> сельского поселения </w:t>
      </w:r>
      <w:proofErr w:type="spellStart"/>
      <w:r w:rsidRPr="00AA015C">
        <w:rPr>
          <w:rFonts w:ascii="Arial" w:hAnsi="Arial" w:cs="Arial"/>
          <w:sz w:val="24"/>
          <w:szCs w:val="24"/>
        </w:rPr>
        <w:t>Калачеевского</w:t>
      </w:r>
      <w:proofErr w:type="spellEnd"/>
      <w:r w:rsidRPr="00AA015C">
        <w:rPr>
          <w:rFonts w:ascii="Arial" w:hAnsi="Arial" w:cs="Arial"/>
          <w:sz w:val="24"/>
          <w:szCs w:val="24"/>
        </w:rPr>
        <w:t xml:space="preserve"> муниципального района.</w:t>
      </w:r>
    </w:p>
    <w:p w:rsidR="00890A7A" w:rsidRPr="00AA015C" w:rsidRDefault="00890A7A" w:rsidP="002663E0">
      <w:pPr>
        <w:spacing w:after="0" w:line="240" w:lineRule="auto"/>
        <w:ind w:left="-142"/>
        <w:jc w:val="both"/>
        <w:rPr>
          <w:rFonts w:ascii="Arial" w:hAnsi="Arial" w:cs="Arial"/>
          <w:sz w:val="24"/>
          <w:szCs w:val="24"/>
        </w:rPr>
      </w:pPr>
      <w:r w:rsidRPr="00AA015C">
        <w:rPr>
          <w:rFonts w:ascii="Arial" w:hAnsi="Arial" w:cs="Arial"/>
          <w:sz w:val="24"/>
          <w:szCs w:val="24"/>
        </w:rPr>
        <w:t>4.11. Средства, полученные от оказания платных услуг, направляются на нужды Учреждения и могут распределяться следующим образом:</w:t>
      </w:r>
    </w:p>
    <w:p w:rsidR="00890A7A" w:rsidRPr="00AA015C" w:rsidRDefault="00890A7A" w:rsidP="002663E0">
      <w:pPr>
        <w:pStyle w:val="a3"/>
        <w:numPr>
          <w:ilvl w:val="0"/>
          <w:numId w:val="33"/>
        </w:numPr>
        <w:spacing w:after="0" w:line="240" w:lineRule="auto"/>
        <w:jc w:val="both"/>
        <w:rPr>
          <w:rFonts w:ascii="Arial" w:hAnsi="Arial" w:cs="Arial"/>
          <w:sz w:val="24"/>
          <w:szCs w:val="24"/>
        </w:rPr>
      </w:pPr>
      <w:r w:rsidRPr="00AA015C">
        <w:rPr>
          <w:rFonts w:ascii="Arial" w:hAnsi="Arial" w:cs="Arial"/>
          <w:sz w:val="24"/>
          <w:szCs w:val="24"/>
        </w:rPr>
        <w:t>оплата коммунальных услуг и услуг связи;</w:t>
      </w:r>
    </w:p>
    <w:p w:rsidR="00890A7A" w:rsidRPr="00AA015C" w:rsidRDefault="00890A7A" w:rsidP="002663E0">
      <w:pPr>
        <w:pStyle w:val="a3"/>
        <w:numPr>
          <w:ilvl w:val="0"/>
          <w:numId w:val="33"/>
        </w:numPr>
        <w:spacing w:after="0" w:line="240" w:lineRule="auto"/>
        <w:jc w:val="both"/>
        <w:rPr>
          <w:rFonts w:ascii="Arial" w:hAnsi="Arial" w:cs="Arial"/>
          <w:sz w:val="24"/>
          <w:szCs w:val="24"/>
        </w:rPr>
      </w:pPr>
      <w:proofErr w:type="gramStart"/>
      <w:r w:rsidRPr="00AA015C">
        <w:rPr>
          <w:rFonts w:ascii="Arial" w:hAnsi="Arial" w:cs="Arial"/>
          <w:sz w:val="24"/>
          <w:szCs w:val="24"/>
        </w:rPr>
        <w:t>оплата мероприятий по обеспечению мер противопожарной безопасности, антитеррористической безопасности, доступности Учреждения для лиц с ограниченными возможностями здоровья, охраны труда;</w:t>
      </w:r>
      <w:proofErr w:type="gramEnd"/>
    </w:p>
    <w:p w:rsidR="00890A7A" w:rsidRPr="00AA015C" w:rsidRDefault="00890A7A" w:rsidP="002663E0">
      <w:pPr>
        <w:pStyle w:val="a3"/>
        <w:numPr>
          <w:ilvl w:val="0"/>
          <w:numId w:val="33"/>
        </w:numPr>
        <w:spacing w:after="0" w:line="240" w:lineRule="auto"/>
        <w:jc w:val="both"/>
        <w:rPr>
          <w:rFonts w:ascii="Arial" w:hAnsi="Arial" w:cs="Arial"/>
          <w:sz w:val="24"/>
          <w:szCs w:val="24"/>
        </w:rPr>
      </w:pPr>
      <w:proofErr w:type="gramStart"/>
      <w:r w:rsidRPr="00AA015C">
        <w:rPr>
          <w:rFonts w:ascii="Arial" w:hAnsi="Arial" w:cs="Arial"/>
          <w:sz w:val="24"/>
          <w:szCs w:val="24"/>
        </w:rPr>
        <w:t>приобретение материальных ресурсов, необходимых для функционирования Учреждения (музыкальные инструменты, звуковое, световое,  технологическое оборудование, оргтехника, реквизит, сценические костюмы, аксессуары, изготовление и приобретение декораций, оформительские работы);</w:t>
      </w:r>
      <w:proofErr w:type="gramEnd"/>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выплаты стимулирующего характера работникам Учреждения;</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материальная помощь работникам Учреждения в случаях, указанных в Коллективном договоре;</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lastRenderedPageBreak/>
        <w:t>привлечение по гражданско-правовым договорам работников Учреждения, либо привлеченных специалистов для оказания услуг;</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начисления на оплату труда;</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транспортные расходы;</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хозяйственные нужды и канцелярские расходы;</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мероприятия по благоустройству и озеленению территории;</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выполнение работ по текущему ремонту зданий и оборудования;</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творческие и гастрольные поездки, оплата взносов на участие творческих коллективов в фестивалях и конкурсах;</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командировочные расходы;</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расходы по организации выставок, смотров, конкурсов творческих коллективов, изготовлению и тиражированию методической литературы, музыкальных дисков;</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расходы на рекламную деятельность, изготовление и приобретение методической литературы, билетов, собственной символики;</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приобретение призов и подарков к мероприятиям;</w:t>
      </w:r>
    </w:p>
    <w:p w:rsidR="00890A7A" w:rsidRPr="00AA015C" w:rsidRDefault="00890A7A" w:rsidP="002663E0">
      <w:pPr>
        <w:pStyle w:val="a3"/>
        <w:numPr>
          <w:ilvl w:val="0"/>
          <w:numId w:val="32"/>
        </w:numPr>
        <w:spacing w:after="0" w:line="240" w:lineRule="auto"/>
        <w:jc w:val="both"/>
        <w:rPr>
          <w:rFonts w:ascii="Arial" w:hAnsi="Arial" w:cs="Arial"/>
          <w:sz w:val="24"/>
          <w:szCs w:val="24"/>
        </w:rPr>
      </w:pPr>
      <w:r w:rsidRPr="00AA015C">
        <w:rPr>
          <w:rFonts w:ascii="Arial" w:hAnsi="Arial" w:cs="Arial"/>
          <w:sz w:val="24"/>
          <w:szCs w:val="24"/>
        </w:rPr>
        <w:t>приобретение литературы, оформление подписки на периодические издания;</w:t>
      </w:r>
    </w:p>
    <w:p w:rsidR="00890A7A" w:rsidRPr="00AA015C" w:rsidRDefault="00890A7A" w:rsidP="00815CF6">
      <w:pPr>
        <w:pStyle w:val="a3"/>
        <w:numPr>
          <w:ilvl w:val="0"/>
          <w:numId w:val="32"/>
        </w:numPr>
        <w:spacing w:after="0" w:line="240" w:lineRule="auto"/>
        <w:rPr>
          <w:rFonts w:ascii="Arial" w:hAnsi="Arial" w:cs="Arial"/>
          <w:sz w:val="24"/>
          <w:szCs w:val="24"/>
        </w:rPr>
      </w:pPr>
      <w:r w:rsidRPr="00AA015C">
        <w:rPr>
          <w:rFonts w:ascii="Arial" w:hAnsi="Arial" w:cs="Arial"/>
          <w:sz w:val="24"/>
          <w:szCs w:val="24"/>
        </w:rPr>
        <w:t>расходы на развитие и расширение сети платных услуг, изучение рынка платных услуг;</w:t>
      </w:r>
    </w:p>
    <w:p w:rsidR="00890A7A" w:rsidRPr="00AA015C" w:rsidRDefault="00890A7A" w:rsidP="00815CF6">
      <w:pPr>
        <w:pStyle w:val="a3"/>
        <w:numPr>
          <w:ilvl w:val="0"/>
          <w:numId w:val="32"/>
        </w:numPr>
        <w:spacing w:after="0" w:line="240" w:lineRule="auto"/>
        <w:rPr>
          <w:rFonts w:ascii="Arial" w:hAnsi="Arial" w:cs="Arial"/>
          <w:sz w:val="24"/>
          <w:szCs w:val="24"/>
        </w:rPr>
      </w:pPr>
      <w:r w:rsidRPr="00AA015C">
        <w:rPr>
          <w:rFonts w:ascii="Arial" w:hAnsi="Arial" w:cs="Arial"/>
          <w:sz w:val="24"/>
          <w:szCs w:val="24"/>
        </w:rPr>
        <w:t>расходы по организации курсов повышения квалификации, семинаров-практикумов, стажировок, а также обучения работников Учреждения, способствующего росту их профессионального мастерства и квалификации.</w:t>
      </w:r>
    </w:p>
    <w:p w:rsidR="00890A7A" w:rsidRPr="00AA015C" w:rsidRDefault="00890A7A" w:rsidP="0030723E">
      <w:pPr>
        <w:spacing w:after="0" w:line="240" w:lineRule="auto"/>
        <w:ind w:firstLine="708"/>
        <w:contextualSpacing/>
        <w:rPr>
          <w:rFonts w:ascii="Arial" w:hAnsi="Arial" w:cs="Arial"/>
          <w:sz w:val="24"/>
          <w:szCs w:val="24"/>
        </w:rPr>
      </w:pPr>
      <w:r w:rsidRPr="00AA015C">
        <w:rPr>
          <w:rFonts w:ascii="Arial" w:hAnsi="Arial" w:cs="Arial"/>
          <w:sz w:val="24"/>
          <w:szCs w:val="24"/>
        </w:rPr>
        <w:t>4.12. Объем оказываемых услуг не является основанием для уменьшения бюджетного финансирования Учреждения.</w:t>
      </w:r>
    </w:p>
    <w:p w:rsidR="00890A7A" w:rsidRPr="00AA015C" w:rsidRDefault="00890A7A" w:rsidP="0030723E">
      <w:pPr>
        <w:tabs>
          <w:tab w:val="num" w:pos="780"/>
        </w:tabs>
        <w:ind w:left="360"/>
        <w:rPr>
          <w:rFonts w:ascii="Arial" w:hAnsi="Arial" w:cs="Arial"/>
          <w:sz w:val="24"/>
          <w:szCs w:val="24"/>
        </w:rPr>
      </w:pPr>
    </w:p>
    <w:p w:rsidR="00890A7A" w:rsidRPr="00AA015C" w:rsidRDefault="00890A7A" w:rsidP="00AA015C">
      <w:pPr>
        <w:pStyle w:val="a3"/>
        <w:numPr>
          <w:ilvl w:val="0"/>
          <w:numId w:val="35"/>
        </w:numPr>
        <w:tabs>
          <w:tab w:val="left" w:pos="780"/>
        </w:tabs>
        <w:spacing w:after="200" w:line="276" w:lineRule="auto"/>
        <w:rPr>
          <w:rFonts w:ascii="Arial" w:hAnsi="Arial" w:cs="Arial"/>
          <w:sz w:val="24"/>
          <w:szCs w:val="24"/>
        </w:rPr>
      </w:pPr>
      <w:r w:rsidRPr="00AA015C">
        <w:rPr>
          <w:rFonts w:ascii="Arial" w:hAnsi="Arial" w:cs="Arial"/>
          <w:bCs/>
          <w:color w:val="1E1E1E"/>
          <w:sz w:val="24"/>
          <w:szCs w:val="24"/>
        </w:rPr>
        <w:t>Порядок формирования цены за предоставленные платные услуги</w:t>
      </w:r>
    </w:p>
    <w:p w:rsidR="00890A7A" w:rsidRPr="00AA015C" w:rsidRDefault="00890A7A" w:rsidP="00AA015C">
      <w:pPr>
        <w:pStyle w:val="a3"/>
        <w:tabs>
          <w:tab w:val="left" w:pos="0"/>
        </w:tabs>
        <w:spacing w:after="200" w:line="276" w:lineRule="auto"/>
        <w:ind w:left="0"/>
        <w:jc w:val="both"/>
        <w:rPr>
          <w:rFonts w:ascii="Arial" w:hAnsi="Arial" w:cs="Arial"/>
          <w:sz w:val="24"/>
          <w:szCs w:val="24"/>
        </w:rPr>
      </w:pPr>
    </w:p>
    <w:p w:rsidR="00890A7A" w:rsidRPr="00AA015C" w:rsidRDefault="002663E0" w:rsidP="00AA015C">
      <w:pPr>
        <w:pStyle w:val="a3"/>
        <w:tabs>
          <w:tab w:val="left" w:pos="0"/>
        </w:tabs>
        <w:spacing w:after="200"/>
        <w:ind w:left="0"/>
        <w:jc w:val="both"/>
        <w:rPr>
          <w:rFonts w:ascii="Arial" w:hAnsi="Arial" w:cs="Arial"/>
          <w:color w:val="1E1E1E"/>
          <w:sz w:val="24"/>
          <w:szCs w:val="24"/>
        </w:rPr>
      </w:pPr>
      <w:r w:rsidRPr="00AA015C">
        <w:rPr>
          <w:rFonts w:ascii="Arial" w:hAnsi="Arial" w:cs="Arial"/>
          <w:color w:val="1E1E1E"/>
          <w:sz w:val="24"/>
          <w:szCs w:val="24"/>
        </w:rPr>
        <w:t>5.1.</w:t>
      </w:r>
      <w:r w:rsidR="00890A7A" w:rsidRPr="00AA015C">
        <w:rPr>
          <w:rFonts w:ascii="Arial" w:hAnsi="Arial" w:cs="Arial"/>
          <w:color w:val="1E1E1E"/>
          <w:sz w:val="24"/>
          <w:szCs w:val="24"/>
        </w:rPr>
        <w:t>Источниками финансовых средств учреждений</w:t>
      </w:r>
      <w:r w:rsidR="00AA015C">
        <w:rPr>
          <w:rFonts w:ascii="Arial" w:hAnsi="Arial" w:cs="Arial"/>
          <w:color w:val="1E1E1E"/>
          <w:sz w:val="24"/>
          <w:szCs w:val="24"/>
        </w:rPr>
        <w:t xml:space="preserve"> при оказании платной услуги </w:t>
      </w:r>
      <w:r w:rsidR="00890A7A" w:rsidRPr="00AA015C">
        <w:rPr>
          <w:rFonts w:ascii="Arial" w:hAnsi="Arial" w:cs="Arial"/>
          <w:color w:val="1E1E1E"/>
          <w:sz w:val="24"/>
          <w:szCs w:val="24"/>
        </w:rPr>
        <w:t>являются: личные средства граждан; средства предприятий, организаций, учреждений; другие, не запрещенные законом источники.</w:t>
      </w:r>
    </w:p>
    <w:p w:rsidR="00890A7A" w:rsidRPr="00AA015C" w:rsidRDefault="00890A7A" w:rsidP="00AA015C">
      <w:pPr>
        <w:pStyle w:val="a3"/>
        <w:tabs>
          <w:tab w:val="left" w:pos="0"/>
          <w:tab w:val="num" w:pos="720"/>
        </w:tabs>
        <w:spacing w:after="200"/>
        <w:ind w:left="0"/>
        <w:jc w:val="both"/>
        <w:rPr>
          <w:rFonts w:ascii="Arial" w:hAnsi="Arial" w:cs="Arial"/>
          <w:color w:val="1E1E1E"/>
          <w:sz w:val="24"/>
          <w:szCs w:val="24"/>
        </w:rPr>
      </w:pPr>
      <w:r w:rsidRPr="00AA015C">
        <w:rPr>
          <w:rFonts w:ascii="Arial" w:hAnsi="Arial" w:cs="Arial"/>
          <w:color w:val="1E1E1E"/>
          <w:sz w:val="24"/>
          <w:szCs w:val="24"/>
        </w:rPr>
        <w:t>5.2</w:t>
      </w:r>
      <w:r w:rsidRPr="00AA015C">
        <w:rPr>
          <w:rFonts w:ascii="Arial" w:hAnsi="Arial" w:cs="Arial"/>
          <w:b/>
          <w:color w:val="1E1E1E"/>
          <w:sz w:val="24"/>
          <w:szCs w:val="24"/>
        </w:rPr>
        <w:t>.</w:t>
      </w:r>
      <w:r w:rsidRPr="00AA015C">
        <w:rPr>
          <w:rFonts w:ascii="Arial" w:hAnsi="Arial" w:cs="Arial"/>
          <w:color w:val="1E1E1E"/>
          <w:sz w:val="24"/>
          <w:szCs w:val="24"/>
        </w:rPr>
        <w:t>Для расчета прейскуранта цен на платные услуги определяется себестоимость</w:t>
      </w:r>
    </w:p>
    <w:p w:rsidR="00890A7A" w:rsidRPr="00AA015C" w:rsidRDefault="00890A7A" w:rsidP="00AA015C">
      <w:pPr>
        <w:pStyle w:val="a3"/>
        <w:tabs>
          <w:tab w:val="left" w:pos="0"/>
          <w:tab w:val="num" w:pos="720"/>
        </w:tabs>
        <w:spacing w:after="200"/>
        <w:ind w:left="0"/>
        <w:jc w:val="both"/>
        <w:rPr>
          <w:rFonts w:ascii="Arial" w:hAnsi="Arial" w:cs="Arial"/>
          <w:color w:val="1E1E1E"/>
          <w:sz w:val="24"/>
          <w:szCs w:val="24"/>
        </w:rPr>
      </w:pPr>
      <w:r w:rsidRPr="00AA015C">
        <w:rPr>
          <w:rFonts w:ascii="Arial" w:hAnsi="Arial" w:cs="Arial"/>
          <w:color w:val="1E1E1E"/>
          <w:sz w:val="24"/>
          <w:szCs w:val="24"/>
        </w:rPr>
        <w:t>исходя из фактических затрат за предыдущий год и определяется стоимость за 1</w:t>
      </w:r>
    </w:p>
    <w:p w:rsidR="00890A7A" w:rsidRPr="00AA015C" w:rsidRDefault="00890A7A" w:rsidP="00AA015C">
      <w:pPr>
        <w:pStyle w:val="a3"/>
        <w:tabs>
          <w:tab w:val="left" w:pos="0"/>
          <w:tab w:val="num" w:pos="720"/>
        </w:tabs>
        <w:spacing w:after="200"/>
        <w:ind w:left="0"/>
        <w:jc w:val="both"/>
        <w:rPr>
          <w:rFonts w:ascii="Arial" w:hAnsi="Arial" w:cs="Arial"/>
          <w:color w:val="1E1E1E"/>
          <w:sz w:val="24"/>
          <w:szCs w:val="24"/>
        </w:rPr>
      </w:pPr>
      <w:r w:rsidRPr="00AA015C">
        <w:rPr>
          <w:rFonts w:ascii="Arial" w:hAnsi="Arial" w:cs="Arial"/>
          <w:color w:val="1E1E1E"/>
          <w:sz w:val="24"/>
          <w:szCs w:val="24"/>
        </w:rPr>
        <w:t>единицу.</w:t>
      </w:r>
    </w:p>
    <w:p w:rsidR="00890A7A" w:rsidRPr="00AA015C" w:rsidRDefault="00AA015C" w:rsidP="00AA015C">
      <w:pPr>
        <w:pStyle w:val="a3"/>
        <w:tabs>
          <w:tab w:val="left" w:pos="0"/>
        </w:tabs>
        <w:spacing w:after="200" w:line="276" w:lineRule="auto"/>
        <w:ind w:left="0"/>
        <w:jc w:val="both"/>
        <w:rPr>
          <w:rFonts w:ascii="Arial" w:hAnsi="Arial" w:cs="Arial"/>
          <w:color w:val="1E1E1E"/>
          <w:sz w:val="24"/>
          <w:szCs w:val="24"/>
        </w:rPr>
      </w:pPr>
      <w:r>
        <w:rPr>
          <w:rFonts w:ascii="Arial" w:hAnsi="Arial" w:cs="Arial"/>
          <w:color w:val="1E1E1E"/>
          <w:sz w:val="24"/>
          <w:szCs w:val="24"/>
        </w:rPr>
        <w:t>5.3.</w:t>
      </w:r>
      <w:r w:rsidR="00890A7A" w:rsidRPr="00AA015C">
        <w:rPr>
          <w:rFonts w:ascii="Arial" w:hAnsi="Arial" w:cs="Arial"/>
          <w:color w:val="1E1E1E"/>
          <w:sz w:val="24"/>
          <w:szCs w:val="24"/>
        </w:rPr>
        <w:t>Себестоимость формируется на основании анализа прямых затрат и накладных затрат предыдущего года, куда включаются заработная плата с учетом всех надбавок и</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отчислений за год с начислениями на заработную плату, накладные расходы и</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фактические затраты, сформированные по статьям, классификация которых определена</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бюджетной классификацией Российской Федерации.</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5</w:t>
      </w:r>
      <w:r w:rsidR="00AA015C">
        <w:rPr>
          <w:rFonts w:ascii="Arial" w:hAnsi="Arial" w:cs="Arial"/>
          <w:color w:val="1E1E1E"/>
          <w:sz w:val="24"/>
          <w:szCs w:val="24"/>
        </w:rPr>
        <w:t>.4.</w:t>
      </w:r>
      <w:r w:rsidRPr="00AA015C">
        <w:rPr>
          <w:rFonts w:ascii="Arial" w:hAnsi="Arial" w:cs="Arial"/>
          <w:color w:val="1E1E1E"/>
          <w:sz w:val="24"/>
          <w:szCs w:val="24"/>
        </w:rPr>
        <w:t>По каждому виду оказываемых платных услуг составляется калькуляция, в которой</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себестоимость услуги подразделяется на следующие элементы:</w:t>
      </w:r>
    </w:p>
    <w:p w:rsidR="00890A7A" w:rsidRPr="00AA015C" w:rsidRDefault="00890A7A" w:rsidP="00AA015C">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 затраты на оплату труда;</w:t>
      </w:r>
    </w:p>
    <w:p w:rsidR="00890A7A" w:rsidRPr="00AA015C" w:rsidRDefault="00890A7A" w:rsidP="0004543B">
      <w:pPr>
        <w:pStyle w:val="a3"/>
        <w:tabs>
          <w:tab w:val="left" w:pos="0"/>
          <w:tab w:val="num" w:pos="720"/>
        </w:tabs>
        <w:spacing w:after="200" w:line="276" w:lineRule="auto"/>
        <w:ind w:left="0"/>
        <w:jc w:val="both"/>
        <w:rPr>
          <w:rFonts w:ascii="Arial" w:hAnsi="Arial" w:cs="Arial"/>
          <w:color w:val="1E1E1E"/>
          <w:sz w:val="24"/>
          <w:szCs w:val="24"/>
        </w:rPr>
      </w:pPr>
      <w:bookmarkStart w:id="0" w:name="_GoBack"/>
      <w:r w:rsidRPr="00AA015C">
        <w:rPr>
          <w:rFonts w:ascii="Arial" w:hAnsi="Arial" w:cs="Arial"/>
          <w:color w:val="1E1E1E"/>
          <w:sz w:val="24"/>
          <w:szCs w:val="24"/>
        </w:rPr>
        <w:lastRenderedPageBreak/>
        <w:t>- отчисления на социальные нужды;</w:t>
      </w:r>
    </w:p>
    <w:p w:rsidR="00890A7A" w:rsidRPr="00AA015C" w:rsidRDefault="00890A7A" w:rsidP="0004543B">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 материальные затраты;</w:t>
      </w:r>
    </w:p>
    <w:p w:rsidR="00890A7A" w:rsidRPr="00AA015C" w:rsidRDefault="00890A7A" w:rsidP="0004543B">
      <w:pPr>
        <w:pStyle w:val="a3"/>
        <w:tabs>
          <w:tab w:val="left" w:pos="0"/>
          <w:tab w:val="num" w:pos="720"/>
        </w:tabs>
        <w:spacing w:after="200" w:line="276" w:lineRule="auto"/>
        <w:ind w:left="0"/>
        <w:jc w:val="both"/>
        <w:rPr>
          <w:rFonts w:ascii="Arial" w:hAnsi="Arial" w:cs="Arial"/>
          <w:color w:val="1E1E1E"/>
          <w:sz w:val="24"/>
          <w:szCs w:val="24"/>
        </w:rPr>
      </w:pPr>
      <w:r w:rsidRPr="00AA015C">
        <w:rPr>
          <w:rFonts w:ascii="Arial" w:hAnsi="Arial" w:cs="Arial"/>
          <w:color w:val="1E1E1E"/>
          <w:sz w:val="24"/>
          <w:szCs w:val="24"/>
        </w:rPr>
        <w:t>- прочие затраты.</w:t>
      </w:r>
    </w:p>
    <w:p w:rsidR="00890A7A" w:rsidRPr="00AA015C" w:rsidRDefault="00890A7A" w:rsidP="0004543B">
      <w:pPr>
        <w:pStyle w:val="a3"/>
        <w:tabs>
          <w:tab w:val="left" w:pos="0"/>
          <w:tab w:val="num" w:pos="720"/>
        </w:tabs>
        <w:spacing w:after="200" w:line="276" w:lineRule="auto"/>
        <w:ind w:left="0"/>
        <w:jc w:val="both"/>
        <w:rPr>
          <w:rFonts w:ascii="Arial" w:hAnsi="Arial" w:cs="Arial"/>
          <w:sz w:val="24"/>
          <w:szCs w:val="24"/>
        </w:rPr>
      </w:pPr>
      <w:r w:rsidRPr="00AA015C">
        <w:rPr>
          <w:rFonts w:ascii="Arial" w:hAnsi="Arial" w:cs="Arial"/>
          <w:sz w:val="24"/>
          <w:szCs w:val="24"/>
        </w:rPr>
        <w:t>5.5</w:t>
      </w:r>
      <w:r w:rsidRPr="00AA015C">
        <w:rPr>
          <w:rFonts w:ascii="Arial" w:hAnsi="Arial" w:cs="Arial"/>
          <w:b/>
          <w:sz w:val="24"/>
          <w:szCs w:val="24"/>
        </w:rPr>
        <w:t>.</w:t>
      </w:r>
      <w:r w:rsidRPr="00AA015C">
        <w:rPr>
          <w:rFonts w:ascii="Arial" w:hAnsi="Arial" w:cs="Arial"/>
          <w:sz w:val="24"/>
          <w:szCs w:val="24"/>
        </w:rPr>
        <w:t xml:space="preserve">Оплата за оказываемые платные услуги должна производиться: потребителем </w:t>
      </w:r>
      <w:proofErr w:type="gramStart"/>
      <w:r w:rsidRPr="00AA015C">
        <w:rPr>
          <w:rFonts w:ascii="Arial" w:hAnsi="Arial" w:cs="Arial"/>
          <w:sz w:val="24"/>
          <w:szCs w:val="24"/>
        </w:rPr>
        <w:t>-ю</w:t>
      </w:r>
      <w:proofErr w:type="gramEnd"/>
      <w:r w:rsidRPr="00AA015C">
        <w:rPr>
          <w:rFonts w:ascii="Arial" w:hAnsi="Arial" w:cs="Arial"/>
          <w:sz w:val="24"/>
          <w:szCs w:val="24"/>
        </w:rPr>
        <w:t>ридическим лицом или физическим лицом - путем наличных расчетов с использованием</w:t>
      </w:r>
      <w:r w:rsidR="00AA015C">
        <w:rPr>
          <w:rFonts w:ascii="Arial" w:hAnsi="Arial" w:cs="Arial"/>
          <w:sz w:val="24"/>
          <w:szCs w:val="24"/>
        </w:rPr>
        <w:t xml:space="preserve"> </w:t>
      </w:r>
      <w:r w:rsidRPr="00AA015C">
        <w:rPr>
          <w:rFonts w:ascii="Arial" w:hAnsi="Arial" w:cs="Arial"/>
          <w:sz w:val="24"/>
          <w:szCs w:val="24"/>
        </w:rPr>
        <w:t>бланков строгой отчетности (билетов, квитанций установленного образца и т.д.).</w:t>
      </w:r>
    </w:p>
    <w:p w:rsidR="00890A7A" w:rsidRPr="00AA015C" w:rsidRDefault="00890A7A" w:rsidP="0004543B">
      <w:pPr>
        <w:tabs>
          <w:tab w:val="left" w:pos="780"/>
        </w:tabs>
        <w:spacing w:after="0" w:line="240" w:lineRule="auto"/>
        <w:ind w:left="568"/>
        <w:jc w:val="both"/>
        <w:rPr>
          <w:rFonts w:ascii="Arial" w:hAnsi="Arial" w:cs="Arial"/>
          <w:sz w:val="24"/>
          <w:szCs w:val="24"/>
        </w:rPr>
      </w:pPr>
      <w:r w:rsidRPr="00AA015C">
        <w:rPr>
          <w:rFonts w:ascii="Arial" w:hAnsi="Arial" w:cs="Arial"/>
          <w:b/>
          <w:bCs/>
          <w:color w:val="1E1E1E"/>
          <w:sz w:val="24"/>
          <w:szCs w:val="24"/>
        </w:rPr>
        <w:t>6.Учет средств от оказания платных услуг</w:t>
      </w:r>
    </w:p>
    <w:p w:rsidR="00890A7A" w:rsidRPr="00AA015C" w:rsidRDefault="00890A7A" w:rsidP="0004543B">
      <w:pPr>
        <w:tabs>
          <w:tab w:val="left" w:pos="780"/>
        </w:tabs>
        <w:jc w:val="both"/>
        <w:rPr>
          <w:rFonts w:ascii="Arial" w:hAnsi="Arial" w:cs="Arial"/>
          <w:sz w:val="24"/>
          <w:szCs w:val="24"/>
        </w:rPr>
      </w:pPr>
    </w:p>
    <w:p w:rsidR="00890A7A" w:rsidRPr="00AA015C" w:rsidRDefault="00AA015C" w:rsidP="0004543B">
      <w:pPr>
        <w:tabs>
          <w:tab w:val="left" w:pos="0"/>
        </w:tabs>
        <w:spacing w:after="0" w:line="240" w:lineRule="auto"/>
        <w:jc w:val="both"/>
        <w:rPr>
          <w:rFonts w:ascii="Arial" w:hAnsi="Arial" w:cs="Arial"/>
          <w:b/>
          <w:sz w:val="24"/>
          <w:szCs w:val="24"/>
        </w:rPr>
      </w:pPr>
      <w:r>
        <w:rPr>
          <w:rFonts w:ascii="Arial" w:hAnsi="Arial" w:cs="Arial"/>
          <w:color w:val="1E1E1E"/>
          <w:sz w:val="24"/>
          <w:szCs w:val="24"/>
        </w:rPr>
        <w:t>6.1.</w:t>
      </w:r>
      <w:r w:rsidR="00890A7A" w:rsidRPr="00AA015C">
        <w:rPr>
          <w:rFonts w:ascii="Arial" w:hAnsi="Arial" w:cs="Arial"/>
          <w:color w:val="1E1E1E"/>
          <w:sz w:val="24"/>
          <w:szCs w:val="24"/>
        </w:rPr>
        <w:t>Учреждение организует раздельный бухгалтерский и статистический учет бюджетных средств и средств, полученных от оказания платных услуг.</w:t>
      </w:r>
    </w:p>
    <w:p w:rsidR="00890A7A" w:rsidRPr="00AA015C" w:rsidRDefault="00AA015C" w:rsidP="0004543B">
      <w:pPr>
        <w:tabs>
          <w:tab w:val="left" w:pos="780"/>
        </w:tabs>
        <w:spacing w:after="0" w:line="240" w:lineRule="auto"/>
        <w:jc w:val="both"/>
        <w:rPr>
          <w:rFonts w:ascii="Arial" w:hAnsi="Arial" w:cs="Arial"/>
          <w:b/>
          <w:sz w:val="24"/>
          <w:szCs w:val="24"/>
        </w:rPr>
      </w:pPr>
      <w:r>
        <w:rPr>
          <w:rFonts w:ascii="Arial" w:hAnsi="Arial" w:cs="Arial"/>
          <w:color w:val="1E1E1E"/>
          <w:sz w:val="24"/>
          <w:szCs w:val="24"/>
        </w:rPr>
        <w:t>6.2.</w:t>
      </w:r>
      <w:r w:rsidR="00890A7A" w:rsidRPr="00AA015C">
        <w:rPr>
          <w:rFonts w:ascii="Arial" w:hAnsi="Arial" w:cs="Arial"/>
          <w:color w:val="1E1E1E"/>
          <w:sz w:val="24"/>
          <w:szCs w:val="24"/>
        </w:rPr>
        <w:t xml:space="preserve">Учреждение в установленные сроки представляет в администрацию </w:t>
      </w:r>
      <w:proofErr w:type="spellStart"/>
      <w:r w:rsidR="00890A7A" w:rsidRPr="00AA015C">
        <w:rPr>
          <w:rFonts w:ascii="Arial" w:hAnsi="Arial" w:cs="Arial"/>
          <w:color w:val="1E1E1E"/>
          <w:sz w:val="24"/>
          <w:szCs w:val="24"/>
        </w:rPr>
        <w:t>Меловатского</w:t>
      </w:r>
      <w:proofErr w:type="spellEnd"/>
      <w:r w:rsidR="00890A7A" w:rsidRPr="00AA015C">
        <w:rPr>
          <w:rFonts w:ascii="Arial" w:hAnsi="Arial" w:cs="Arial"/>
          <w:color w:val="1E1E1E"/>
          <w:sz w:val="24"/>
          <w:szCs w:val="24"/>
        </w:rPr>
        <w:t xml:space="preserve"> сельского поселения сметы доходов и расходов в части платных услуг на предстоящий финансовый год с расчетной документацией к ним.</w:t>
      </w:r>
    </w:p>
    <w:p w:rsidR="00890A7A" w:rsidRPr="00AA015C" w:rsidRDefault="00890A7A" w:rsidP="0004543B">
      <w:pPr>
        <w:pStyle w:val="a3"/>
        <w:numPr>
          <w:ilvl w:val="1"/>
          <w:numId w:val="30"/>
        </w:numPr>
        <w:tabs>
          <w:tab w:val="left" w:pos="780"/>
        </w:tabs>
        <w:spacing w:after="0" w:line="240" w:lineRule="auto"/>
        <w:ind w:left="0" w:firstLine="0"/>
        <w:jc w:val="both"/>
        <w:rPr>
          <w:rFonts w:ascii="Arial" w:hAnsi="Arial" w:cs="Arial"/>
          <w:b/>
          <w:sz w:val="24"/>
          <w:szCs w:val="24"/>
        </w:rPr>
      </w:pPr>
      <w:r w:rsidRPr="00AA015C">
        <w:rPr>
          <w:rFonts w:ascii="Arial" w:hAnsi="Arial" w:cs="Arial"/>
          <w:color w:val="1E1E1E"/>
          <w:sz w:val="24"/>
          <w:szCs w:val="24"/>
        </w:rPr>
        <w:t>В расшифровке к доходной части сметы указываются планируемые доходы от оказания платных услуг на предстоящий финансовый год в разрезе видов платных услуг.</w:t>
      </w:r>
    </w:p>
    <w:p w:rsidR="00890A7A" w:rsidRPr="00AA015C" w:rsidRDefault="00890A7A" w:rsidP="0004543B">
      <w:pPr>
        <w:pStyle w:val="a3"/>
        <w:numPr>
          <w:ilvl w:val="1"/>
          <w:numId w:val="30"/>
        </w:numPr>
        <w:tabs>
          <w:tab w:val="left" w:pos="780"/>
        </w:tabs>
        <w:spacing w:after="0" w:line="240" w:lineRule="auto"/>
        <w:ind w:left="0" w:firstLine="0"/>
        <w:jc w:val="both"/>
        <w:rPr>
          <w:rFonts w:ascii="Arial" w:hAnsi="Arial" w:cs="Arial"/>
          <w:b/>
          <w:sz w:val="24"/>
          <w:szCs w:val="24"/>
        </w:rPr>
      </w:pPr>
      <w:r w:rsidRPr="00AA015C">
        <w:rPr>
          <w:rFonts w:ascii="Arial" w:hAnsi="Arial" w:cs="Arial"/>
          <w:color w:val="1E1E1E"/>
          <w:sz w:val="24"/>
          <w:szCs w:val="24"/>
        </w:rPr>
        <w:t>Сведения о поступлении и использовании средств, полученных от оказания платных услуг, включаются в ежемесячную, ежеквартальную и годовую отчетность учреждения в соответствии с действующим законодательством.</w:t>
      </w:r>
    </w:p>
    <w:p w:rsidR="00890A7A" w:rsidRPr="00AA015C" w:rsidRDefault="00890A7A" w:rsidP="0004543B">
      <w:pPr>
        <w:spacing w:after="0" w:line="240" w:lineRule="auto"/>
        <w:jc w:val="both"/>
        <w:rPr>
          <w:rFonts w:ascii="Arial" w:hAnsi="Arial" w:cs="Arial"/>
          <w:sz w:val="24"/>
          <w:szCs w:val="24"/>
        </w:rPr>
      </w:pPr>
    </w:p>
    <w:p w:rsidR="002663E0" w:rsidRPr="00AA015C" w:rsidRDefault="002663E0" w:rsidP="0004543B">
      <w:pPr>
        <w:spacing w:after="0" w:line="240" w:lineRule="auto"/>
        <w:jc w:val="both"/>
        <w:rPr>
          <w:rFonts w:ascii="Arial" w:hAnsi="Arial" w:cs="Arial"/>
          <w:b/>
          <w:sz w:val="24"/>
          <w:szCs w:val="24"/>
        </w:rPr>
      </w:pPr>
    </w:p>
    <w:p w:rsidR="002663E0" w:rsidRPr="00AA015C" w:rsidRDefault="002663E0" w:rsidP="0004543B">
      <w:pPr>
        <w:spacing w:after="0" w:line="240" w:lineRule="auto"/>
        <w:jc w:val="both"/>
        <w:rPr>
          <w:rFonts w:ascii="Arial" w:hAnsi="Arial" w:cs="Arial"/>
          <w:b/>
          <w:sz w:val="24"/>
          <w:szCs w:val="24"/>
        </w:rPr>
      </w:pPr>
    </w:p>
    <w:p w:rsidR="002663E0" w:rsidRPr="00AA015C" w:rsidRDefault="002663E0" w:rsidP="0004543B">
      <w:pPr>
        <w:spacing w:after="0" w:line="240" w:lineRule="auto"/>
        <w:jc w:val="both"/>
        <w:rPr>
          <w:rFonts w:ascii="Arial" w:hAnsi="Arial" w:cs="Arial"/>
          <w:b/>
          <w:sz w:val="24"/>
          <w:szCs w:val="24"/>
        </w:rPr>
      </w:pPr>
    </w:p>
    <w:p w:rsidR="00890A7A" w:rsidRPr="00AA015C" w:rsidRDefault="00890A7A" w:rsidP="0004543B">
      <w:pPr>
        <w:spacing w:after="0" w:line="240" w:lineRule="auto"/>
        <w:jc w:val="both"/>
        <w:rPr>
          <w:rFonts w:ascii="Arial" w:hAnsi="Arial" w:cs="Arial"/>
          <w:b/>
          <w:sz w:val="24"/>
          <w:szCs w:val="24"/>
        </w:rPr>
      </w:pPr>
      <w:r w:rsidRPr="00AA015C">
        <w:rPr>
          <w:rFonts w:ascii="Arial" w:hAnsi="Arial" w:cs="Arial"/>
          <w:b/>
          <w:sz w:val="24"/>
          <w:szCs w:val="24"/>
        </w:rPr>
        <w:t>7. Льготы при оказании платных услуг</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7.1. Отдельным категориям граждан Учреждение предоставляет льготы на оказание платных услуг.</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При предоставлении соответствующих документов льготой 50 % при оплате за обучение в платных клубных формированиях пользуются:</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дети из многодетных семей;</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дети из малообеспеченных семей;</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второй и последующий ребенок в семье, посещающий одно и то же клубное формирование;</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ребенок, посещающий несколько клубных формирований одного руководителя.</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При предоставлении соответствующих документов бесплатно посещать платные клубные формирования, а также платные мероприятия при наличии свободных мест имеют право:</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дети-инвалиды;</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дети-сироты, опекаемые дети.</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7.2. Один потребитель может претендовать только на одну из вышеперечисленных льгот.</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7.3. Документами для получения льгот признаются:</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документ, удостоверяющий личность гражданина (паспорт, свидетельство о рождении несовершеннолетнего гражданина);</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lastRenderedPageBreak/>
        <w:t xml:space="preserve">документ, подтверждающий право на получение социальных услуг (удостоверение инвалида о праве на льготы, справка </w:t>
      </w:r>
      <w:proofErr w:type="gramStart"/>
      <w:r w:rsidRPr="00AA015C">
        <w:rPr>
          <w:rFonts w:ascii="Arial" w:hAnsi="Arial" w:cs="Arial"/>
          <w:sz w:val="24"/>
          <w:szCs w:val="24"/>
          <w:lang w:eastAsia="ru-RU"/>
        </w:rPr>
        <w:t>медико-социальной</w:t>
      </w:r>
      <w:proofErr w:type="gramEnd"/>
      <w:r w:rsidRPr="00AA015C">
        <w:rPr>
          <w:rFonts w:ascii="Arial" w:hAnsi="Arial" w:cs="Arial"/>
          <w:sz w:val="24"/>
          <w:szCs w:val="24"/>
          <w:lang w:eastAsia="ru-RU"/>
        </w:rPr>
        <w:t xml:space="preserve"> экспертизы инвалидов, подтверждающая факт установления инвалидности и иное);</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иные документы, подтверждающие соответствие лиц той или иной категории льготников.</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7.4. Информация о порядке посещения на льготных условиях платных мероприятий размещается:</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на официальном сайте Учреждения;</w:t>
      </w:r>
    </w:p>
    <w:p w:rsidR="00890A7A" w:rsidRPr="00AA015C" w:rsidRDefault="00890A7A" w:rsidP="0004543B">
      <w:pPr>
        <w:spacing w:after="0" w:line="240" w:lineRule="auto"/>
        <w:ind w:firstLine="708"/>
        <w:jc w:val="both"/>
        <w:rPr>
          <w:rFonts w:ascii="Arial" w:hAnsi="Arial" w:cs="Arial"/>
          <w:sz w:val="24"/>
          <w:szCs w:val="24"/>
          <w:lang w:eastAsia="ru-RU"/>
        </w:rPr>
      </w:pPr>
      <w:r w:rsidRPr="00AA015C">
        <w:rPr>
          <w:rFonts w:ascii="Arial" w:hAnsi="Arial" w:cs="Arial"/>
          <w:sz w:val="24"/>
          <w:szCs w:val="24"/>
          <w:lang w:eastAsia="ru-RU"/>
        </w:rPr>
        <w:t>на специально оборудованных информационных стендах, устанавливаемых в доступных для посетителей местах.</w:t>
      </w:r>
    </w:p>
    <w:p w:rsidR="00890A7A" w:rsidRPr="00AA015C" w:rsidRDefault="00890A7A" w:rsidP="0004543B">
      <w:pPr>
        <w:spacing w:after="0" w:line="240" w:lineRule="auto"/>
        <w:ind w:firstLine="708"/>
        <w:jc w:val="both"/>
        <w:rPr>
          <w:rFonts w:ascii="Arial" w:hAnsi="Arial" w:cs="Arial"/>
          <w:sz w:val="24"/>
          <w:szCs w:val="24"/>
          <w:lang w:eastAsia="ru-RU"/>
        </w:rPr>
      </w:pPr>
    </w:p>
    <w:p w:rsidR="00890A7A" w:rsidRPr="00AA015C" w:rsidRDefault="00890A7A" w:rsidP="0004543B">
      <w:pPr>
        <w:spacing w:after="0" w:line="240" w:lineRule="auto"/>
        <w:jc w:val="both"/>
        <w:rPr>
          <w:rFonts w:ascii="Arial" w:hAnsi="Arial" w:cs="Arial"/>
          <w:b/>
          <w:sz w:val="24"/>
          <w:szCs w:val="24"/>
        </w:rPr>
      </w:pPr>
      <w:r w:rsidRPr="00AA015C">
        <w:rPr>
          <w:rFonts w:ascii="Arial" w:hAnsi="Arial" w:cs="Arial"/>
          <w:b/>
          <w:sz w:val="24"/>
          <w:szCs w:val="24"/>
        </w:rPr>
        <w:t>8. Ответственность и контроль по оказанию платных услуг населению</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8.1. Ответственность за организацию, осуществление и качество предоставляемых платных услуг возлагается непосредственно на руководителя Учреждения.</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8.2. Учреждение оказывает платные услуги в порядке и в сроки, определенные договорными отношениями.</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8.3.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8.4. Споры, возникающие между Потребителем услуги и Исполнителем услуги, разрешаются по согласованию сторон, либо в установленном законодательством порядке.</w:t>
      </w:r>
    </w:p>
    <w:p w:rsidR="00890A7A" w:rsidRPr="00AA015C" w:rsidRDefault="00890A7A" w:rsidP="0004543B">
      <w:pPr>
        <w:spacing w:after="0" w:line="240" w:lineRule="auto"/>
        <w:ind w:firstLine="708"/>
        <w:jc w:val="both"/>
        <w:rPr>
          <w:rFonts w:ascii="Arial" w:hAnsi="Arial" w:cs="Arial"/>
          <w:sz w:val="24"/>
          <w:szCs w:val="24"/>
        </w:rPr>
      </w:pPr>
      <w:r w:rsidRPr="00AA015C">
        <w:rPr>
          <w:rFonts w:ascii="Arial" w:hAnsi="Arial" w:cs="Arial"/>
          <w:sz w:val="24"/>
          <w:szCs w:val="24"/>
        </w:rPr>
        <w:t xml:space="preserve">8.5. Контроль за организацией и качеством оказания платных услуг Исполнителем услуги и порядком взимания денежных средств с населения осуществляют органы местного самоуправления администрация </w:t>
      </w:r>
      <w:proofErr w:type="spellStart"/>
      <w:r w:rsidRPr="00AA015C">
        <w:rPr>
          <w:rFonts w:ascii="Arial" w:hAnsi="Arial" w:cs="Arial"/>
          <w:sz w:val="24"/>
          <w:szCs w:val="24"/>
        </w:rPr>
        <w:t>Меловатского</w:t>
      </w:r>
      <w:proofErr w:type="spellEnd"/>
      <w:r w:rsidRPr="00AA015C">
        <w:rPr>
          <w:rFonts w:ascii="Arial" w:hAnsi="Arial" w:cs="Arial"/>
          <w:sz w:val="24"/>
          <w:szCs w:val="24"/>
        </w:rPr>
        <w:t xml:space="preserve"> сельского поселения </w:t>
      </w:r>
      <w:proofErr w:type="spellStart"/>
      <w:r w:rsidRPr="00AA015C">
        <w:rPr>
          <w:rFonts w:ascii="Arial" w:hAnsi="Arial" w:cs="Arial"/>
          <w:sz w:val="24"/>
          <w:szCs w:val="24"/>
        </w:rPr>
        <w:t>Калачеевского</w:t>
      </w:r>
      <w:proofErr w:type="spellEnd"/>
      <w:r w:rsidRPr="00AA015C">
        <w:rPr>
          <w:rFonts w:ascii="Arial" w:hAnsi="Arial" w:cs="Arial"/>
          <w:sz w:val="24"/>
          <w:szCs w:val="24"/>
        </w:rPr>
        <w:t xml:space="preserve"> муниципального района Воронежской области</w:t>
      </w:r>
      <w:proofErr w:type="gramStart"/>
      <w:r w:rsidRPr="00AA015C">
        <w:rPr>
          <w:rFonts w:ascii="Arial" w:hAnsi="Arial" w:cs="Arial"/>
          <w:sz w:val="24"/>
          <w:szCs w:val="24"/>
        </w:rPr>
        <w:t xml:space="preserve"> ,</w:t>
      </w:r>
      <w:proofErr w:type="gramEnd"/>
      <w:r w:rsidRPr="00AA015C">
        <w:rPr>
          <w:rFonts w:ascii="Arial" w:hAnsi="Arial" w:cs="Arial"/>
          <w:sz w:val="24"/>
          <w:szCs w:val="24"/>
        </w:rPr>
        <w:t xml:space="preserve"> а также органы государственной власти, на которые в соответствии с законодательством Российской</w:t>
      </w:r>
      <w:r w:rsidRPr="00AA015C">
        <w:rPr>
          <w:rFonts w:ascii="Arial" w:hAnsi="Arial" w:cs="Arial"/>
          <w:sz w:val="24"/>
          <w:szCs w:val="24"/>
        </w:rPr>
        <w:tab/>
        <w:t>Федерации возложена проверка и контроль за деятельностью муниципальных организаций.</w:t>
      </w: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p w:rsidR="00AA015C" w:rsidRDefault="00AA015C" w:rsidP="0004543B">
      <w:pPr>
        <w:spacing w:after="0" w:line="240" w:lineRule="auto"/>
        <w:ind w:firstLine="708"/>
        <w:jc w:val="both"/>
        <w:rPr>
          <w:rFonts w:ascii="Arial" w:hAnsi="Arial" w:cs="Arial"/>
          <w:sz w:val="24"/>
          <w:szCs w:val="24"/>
        </w:rPr>
      </w:pPr>
    </w:p>
    <w:bookmarkEnd w:id="0"/>
    <w:p w:rsidR="00AA015C" w:rsidRDefault="00AA015C" w:rsidP="003C4B79">
      <w:pPr>
        <w:spacing w:after="0" w:line="240" w:lineRule="auto"/>
        <w:ind w:firstLine="708"/>
        <w:rPr>
          <w:rFonts w:ascii="Arial" w:hAnsi="Arial" w:cs="Arial"/>
          <w:sz w:val="24"/>
          <w:szCs w:val="24"/>
        </w:rPr>
      </w:pPr>
    </w:p>
    <w:p w:rsidR="00AA015C" w:rsidRDefault="00AA015C" w:rsidP="003C4B79">
      <w:pPr>
        <w:spacing w:after="0" w:line="240" w:lineRule="auto"/>
        <w:ind w:firstLine="708"/>
        <w:rPr>
          <w:rFonts w:ascii="Arial" w:hAnsi="Arial" w:cs="Arial"/>
          <w:sz w:val="24"/>
          <w:szCs w:val="24"/>
        </w:rPr>
      </w:pPr>
    </w:p>
    <w:p w:rsidR="00AA015C" w:rsidRDefault="00AA015C" w:rsidP="003C4B79">
      <w:pPr>
        <w:spacing w:after="0" w:line="240" w:lineRule="auto"/>
        <w:ind w:firstLine="708"/>
        <w:rPr>
          <w:rFonts w:ascii="Arial" w:hAnsi="Arial" w:cs="Arial"/>
          <w:sz w:val="24"/>
          <w:szCs w:val="24"/>
        </w:rPr>
      </w:pPr>
    </w:p>
    <w:p w:rsidR="00890A7A" w:rsidRPr="00AA015C" w:rsidRDefault="00890A7A" w:rsidP="00AA015C">
      <w:pPr>
        <w:spacing w:after="0" w:line="240" w:lineRule="auto"/>
        <w:ind w:firstLine="708"/>
        <w:jc w:val="right"/>
        <w:rPr>
          <w:rFonts w:ascii="Arial" w:hAnsi="Arial" w:cs="Arial"/>
          <w:sz w:val="24"/>
          <w:szCs w:val="24"/>
        </w:rPr>
      </w:pPr>
      <w:r w:rsidRPr="00AA015C">
        <w:rPr>
          <w:rFonts w:ascii="Arial" w:hAnsi="Arial" w:cs="Arial"/>
          <w:sz w:val="24"/>
          <w:szCs w:val="24"/>
        </w:rPr>
        <w:lastRenderedPageBreak/>
        <w:t>Приложение № 1</w:t>
      </w:r>
    </w:p>
    <w:p w:rsidR="00890A7A" w:rsidRPr="00AA015C" w:rsidRDefault="00890A7A" w:rsidP="00AA015C">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к Положению о платных услугах, </w:t>
      </w:r>
    </w:p>
    <w:p w:rsidR="00890A7A" w:rsidRPr="00AA015C" w:rsidRDefault="00890A7A" w:rsidP="00AA015C">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предоставляемых муниципальным </w:t>
      </w:r>
    </w:p>
    <w:p w:rsidR="00890A7A" w:rsidRPr="00AA015C" w:rsidRDefault="00890A7A" w:rsidP="00AA015C">
      <w:pPr>
        <w:spacing w:after="0" w:line="240" w:lineRule="auto"/>
        <w:ind w:left="4248" w:firstLine="708"/>
        <w:jc w:val="right"/>
        <w:rPr>
          <w:rFonts w:ascii="Arial" w:hAnsi="Arial" w:cs="Arial"/>
          <w:sz w:val="24"/>
          <w:szCs w:val="24"/>
        </w:rPr>
      </w:pPr>
      <w:r w:rsidRPr="00AA015C">
        <w:rPr>
          <w:rFonts w:ascii="Arial" w:hAnsi="Arial" w:cs="Arial"/>
          <w:sz w:val="24"/>
          <w:szCs w:val="24"/>
        </w:rPr>
        <w:t>казенным учреждением МКУ</w:t>
      </w:r>
    </w:p>
    <w:p w:rsidR="00890A7A" w:rsidRPr="00AA015C" w:rsidRDefault="00890A7A" w:rsidP="00AA015C">
      <w:pPr>
        <w:spacing w:after="0" w:line="240" w:lineRule="auto"/>
        <w:ind w:left="4248" w:firstLine="708"/>
        <w:jc w:val="right"/>
        <w:rPr>
          <w:rFonts w:ascii="Arial" w:hAnsi="Arial" w:cs="Arial"/>
          <w:sz w:val="24"/>
          <w:szCs w:val="24"/>
        </w:rPr>
      </w:pPr>
      <w:r w:rsidRPr="00AA015C">
        <w:rPr>
          <w:rFonts w:ascii="Arial" w:hAnsi="Arial" w:cs="Arial"/>
          <w:sz w:val="24"/>
          <w:szCs w:val="24"/>
        </w:rPr>
        <w:t>«</w:t>
      </w:r>
      <w:proofErr w:type="spellStart"/>
      <w:r w:rsidRPr="00AA015C">
        <w:rPr>
          <w:rFonts w:ascii="Arial" w:hAnsi="Arial" w:cs="Arial"/>
          <w:sz w:val="24"/>
          <w:szCs w:val="24"/>
        </w:rPr>
        <w:t>Новомеловатский</w:t>
      </w:r>
      <w:proofErr w:type="spellEnd"/>
      <w:r w:rsidRPr="00AA015C">
        <w:rPr>
          <w:rFonts w:ascii="Arial" w:hAnsi="Arial" w:cs="Arial"/>
          <w:sz w:val="24"/>
          <w:szCs w:val="24"/>
        </w:rPr>
        <w:t xml:space="preserve"> КДЦ» </w:t>
      </w:r>
    </w:p>
    <w:p w:rsidR="00890A7A" w:rsidRPr="00AA015C" w:rsidRDefault="00890A7A" w:rsidP="00151697">
      <w:pPr>
        <w:spacing w:line="360" w:lineRule="auto"/>
        <w:jc w:val="center"/>
        <w:rPr>
          <w:rFonts w:ascii="Arial" w:hAnsi="Arial" w:cs="Arial"/>
          <w:b/>
          <w:sz w:val="24"/>
          <w:szCs w:val="24"/>
        </w:rPr>
      </w:pPr>
    </w:p>
    <w:p w:rsidR="00890A7A" w:rsidRPr="00AA015C" w:rsidRDefault="00890A7A" w:rsidP="00151697">
      <w:pPr>
        <w:spacing w:line="360" w:lineRule="auto"/>
        <w:jc w:val="center"/>
        <w:rPr>
          <w:rFonts w:ascii="Arial" w:hAnsi="Arial" w:cs="Arial"/>
          <w:b/>
          <w:sz w:val="24"/>
          <w:szCs w:val="24"/>
        </w:rPr>
      </w:pPr>
      <w:r w:rsidRPr="00AA015C">
        <w:rPr>
          <w:rFonts w:ascii="Arial" w:hAnsi="Arial" w:cs="Arial"/>
          <w:b/>
          <w:sz w:val="24"/>
          <w:szCs w:val="24"/>
        </w:rPr>
        <w:t xml:space="preserve">Методика расчета платных услуг, </w:t>
      </w:r>
    </w:p>
    <w:p w:rsidR="00890A7A" w:rsidRPr="00AA015C" w:rsidRDefault="00890A7A" w:rsidP="006E75B8">
      <w:pPr>
        <w:spacing w:line="360" w:lineRule="auto"/>
        <w:jc w:val="center"/>
        <w:rPr>
          <w:rFonts w:ascii="Arial" w:hAnsi="Arial" w:cs="Arial"/>
          <w:b/>
          <w:sz w:val="24"/>
          <w:szCs w:val="24"/>
        </w:rPr>
      </w:pPr>
      <w:proofErr w:type="gramStart"/>
      <w:r w:rsidRPr="00AA015C">
        <w:rPr>
          <w:rFonts w:ascii="Arial" w:hAnsi="Arial" w:cs="Arial"/>
          <w:b/>
          <w:sz w:val="24"/>
          <w:szCs w:val="24"/>
        </w:rPr>
        <w:t>оказываемых</w:t>
      </w:r>
      <w:proofErr w:type="gramEnd"/>
      <w:r w:rsidRPr="00AA015C">
        <w:rPr>
          <w:rFonts w:ascii="Arial" w:hAnsi="Arial" w:cs="Arial"/>
          <w:b/>
          <w:sz w:val="24"/>
          <w:szCs w:val="24"/>
        </w:rPr>
        <w:t xml:space="preserve"> Муниципальным казённым учреждением МКУ «</w:t>
      </w:r>
      <w:proofErr w:type="spellStart"/>
      <w:r w:rsidRPr="00AA015C">
        <w:rPr>
          <w:rFonts w:ascii="Arial" w:hAnsi="Arial" w:cs="Arial"/>
          <w:b/>
          <w:sz w:val="24"/>
          <w:szCs w:val="24"/>
        </w:rPr>
        <w:t>Новомеловатский</w:t>
      </w:r>
      <w:proofErr w:type="spellEnd"/>
      <w:r w:rsidRPr="00AA015C">
        <w:rPr>
          <w:rFonts w:ascii="Arial" w:hAnsi="Arial" w:cs="Arial"/>
          <w:b/>
          <w:sz w:val="24"/>
          <w:szCs w:val="24"/>
        </w:rPr>
        <w:t xml:space="preserve"> КДЦ»</w:t>
      </w:r>
    </w:p>
    <w:p w:rsidR="00890A7A" w:rsidRPr="00AA015C" w:rsidRDefault="00890A7A" w:rsidP="006E75B8">
      <w:pPr>
        <w:spacing w:after="0" w:line="360" w:lineRule="auto"/>
        <w:jc w:val="center"/>
        <w:rPr>
          <w:rFonts w:ascii="Arial" w:hAnsi="Arial" w:cs="Arial"/>
          <w:b/>
          <w:sz w:val="24"/>
          <w:szCs w:val="24"/>
        </w:rPr>
      </w:pPr>
      <w:r w:rsidRPr="00AA015C">
        <w:rPr>
          <w:rFonts w:ascii="Arial" w:hAnsi="Arial" w:cs="Arial"/>
          <w:b/>
          <w:sz w:val="24"/>
          <w:szCs w:val="24"/>
        </w:rPr>
        <w:t>Стоимость входного билета на дискотеку (в рублях):</w:t>
      </w:r>
    </w:p>
    <w:p w:rsidR="00890A7A" w:rsidRPr="00AA015C" w:rsidRDefault="004A623D" w:rsidP="00151697">
      <w:pPr>
        <w:spacing w:line="360" w:lineRule="auto"/>
        <w:ind w:left="360"/>
        <w:rPr>
          <w:rFonts w:ascii="Arial" w:hAnsi="Arial" w:cs="Arial"/>
          <w:b/>
          <w:sz w:val="24"/>
          <w:szCs w:val="24"/>
        </w:rPr>
      </w:pPr>
      <w:r>
        <w:rPr>
          <w:rFonts w:ascii="Arial" w:hAnsi="Arial" w:cs="Arial"/>
          <w:b/>
          <w:sz w:val="24"/>
          <w:szCs w:val="24"/>
        </w:rPr>
        <w:t>1.</w:t>
      </w:r>
      <w:r w:rsidR="00890A7A" w:rsidRPr="00AA015C">
        <w:rPr>
          <w:rFonts w:ascii="Arial" w:hAnsi="Arial" w:cs="Arial"/>
          <w:b/>
          <w:sz w:val="24"/>
          <w:szCs w:val="24"/>
        </w:rPr>
        <w:t>Прямые затраты:</w:t>
      </w:r>
    </w:p>
    <w:p w:rsidR="00890A7A" w:rsidRPr="00AA015C" w:rsidRDefault="00890A7A" w:rsidP="00151697">
      <w:pPr>
        <w:pStyle w:val="af"/>
        <w:rPr>
          <w:rFonts w:ascii="Arial" w:hAnsi="Arial" w:cs="Arial"/>
          <w:color w:val="442E19"/>
        </w:rPr>
      </w:pPr>
      <w:r w:rsidRPr="00AA015C">
        <w:rPr>
          <w:rFonts w:ascii="Arial" w:hAnsi="Arial" w:cs="Arial"/>
          <w:color w:val="442E19"/>
        </w:rPr>
        <w:t>1.1. Среднегодовой фонд оплаты труда (специалистов, проводимых дискотеку) – 79932 руб.</w:t>
      </w:r>
    </w:p>
    <w:p w:rsidR="00890A7A" w:rsidRPr="00AA015C" w:rsidRDefault="00890A7A" w:rsidP="00151697">
      <w:pPr>
        <w:pStyle w:val="af"/>
        <w:rPr>
          <w:rFonts w:ascii="Arial" w:hAnsi="Arial" w:cs="Arial"/>
          <w:color w:val="442E19"/>
        </w:rPr>
      </w:pPr>
      <w:r w:rsidRPr="00AA015C">
        <w:rPr>
          <w:rFonts w:ascii="Arial" w:hAnsi="Arial" w:cs="Arial"/>
          <w:color w:val="442E19"/>
        </w:rPr>
        <w:t>1.2. Среднегодовое начисление на фонд оплаты труда 24139,46 руб.</w:t>
      </w:r>
    </w:p>
    <w:p w:rsidR="00890A7A" w:rsidRPr="00AA015C" w:rsidRDefault="00890A7A" w:rsidP="00151697">
      <w:pPr>
        <w:pStyle w:val="af"/>
        <w:rPr>
          <w:rFonts w:ascii="Arial" w:hAnsi="Arial" w:cs="Arial"/>
          <w:color w:val="442E19"/>
        </w:rPr>
      </w:pPr>
      <w:r w:rsidRPr="00AA015C">
        <w:rPr>
          <w:rFonts w:ascii="Arial" w:hAnsi="Arial" w:cs="Arial"/>
          <w:color w:val="442E19"/>
        </w:rPr>
        <w:t>1.3.Технические и материальные затраты (типографские услуги, канцелярские принадлежности) –2500 руб.;</w:t>
      </w:r>
    </w:p>
    <w:p w:rsidR="00890A7A" w:rsidRPr="00AA015C" w:rsidRDefault="00890A7A" w:rsidP="00151697">
      <w:pPr>
        <w:pStyle w:val="af"/>
        <w:rPr>
          <w:rFonts w:ascii="Arial" w:hAnsi="Arial" w:cs="Arial"/>
        </w:rPr>
      </w:pPr>
      <w:r w:rsidRPr="00AA015C">
        <w:rPr>
          <w:rFonts w:ascii="Arial" w:hAnsi="Arial" w:cs="Arial"/>
          <w:b/>
        </w:rPr>
        <w:tab/>
        <w:t>2</w:t>
      </w:r>
      <w:r w:rsidRPr="00AA015C">
        <w:rPr>
          <w:rStyle w:val="af1"/>
          <w:rFonts w:ascii="Arial" w:hAnsi="Arial" w:cs="Arial"/>
          <w:b/>
          <w:bCs/>
          <w:iCs/>
        </w:rPr>
        <w:t>.</w:t>
      </w:r>
      <w:r w:rsidRPr="00AA015C">
        <w:rPr>
          <w:rStyle w:val="af0"/>
          <w:rFonts w:ascii="Arial" w:hAnsi="Arial" w:cs="Arial"/>
          <w:bCs/>
        </w:rPr>
        <w:t>Накладные и прочие расходы:</w:t>
      </w:r>
    </w:p>
    <w:p w:rsidR="00890A7A" w:rsidRPr="00AA015C" w:rsidRDefault="004A623D" w:rsidP="00D53EAC">
      <w:pPr>
        <w:pStyle w:val="af"/>
        <w:rPr>
          <w:rFonts w:ascii="Arial" w:hAnsi="Arial" w:cs="Arial"/>
          <w:color w:val="442E19"/>
        </w:rPr>
      </w:pPr>
      <w:r>
        <w:rPr>
          <w:rFonts w:ascii="Arial" w:hAnsi="Arial" w:cs="Arial"/>
          <w:color w:val="442E19"/>
        </w:rPr>
        <w:t xml:space="preserve">2.1. </w:t>
      </w:r>
      <w:proofErr w:type="gramStart"/>
      <w:r>
        <w:rPr>
          <w:rFonts w:ascii="Arial" w:hAnsi="Arial" w:cs="Arial"/>
          <w:color w:val="442E19"/>
        </w:rPr>
        <w:t>Хозяйственные затраты (производственные расходы на</w:t>
      </w:r>
      <w:r w:rsidR="00890A7A" w:rsidRPr="00AA015C">
        <w:rPr>
          <w:rFonts w:ascii="Arial" w:hAnsi="Arial" w:cs="Arial"/>
          <w:color w:val="442E19"/>
        </w:rPr>
        <w:t xml:space="preserve"> эл/энергию, отопление,</w:t>
      </w:r>
      <w:proofErr w:type="gramEnd"/>
    </w:p>
    <w:p w:rsidR="00890A7A" w:rsidRPr="00AA015C" w:rsidRDefault="00890A7A" w:rsidP="00D53EAC">
      <w:pPr>
        <w:pStyle w:val="af"/>
        <w:rPr>
          <w:rFonts w:ascii="Arial" w:hAnsi="Arial" w:cs="Arial"/>
          <w:color w:val="442E19"/>
        </w:rPr>
      </w:pPr>
      <w:r w:rsidRPr="00AA015C">
        <w:rPr>
          <w:rFonts w:ascii="Arial" w:hAnsi="Arial" w:cs="Arial"/>
          <w:color w:val="442E19"/>
        </w:rPr>
        <w:t xml:space="preserve">услуги по содержанию  имущества и др.) – 49224 руб., </w:t>
      </w:r>
    </w:p>
    <w:p w:rsidR="00890A7A" w:rsidRPr="00AA015C" w:rsidRDefault="00890A7A" w:rsidP="00D53EAC">
      <w:pPr>
        <w:pStyle w:val="af"/>
        <w:rPr>
          <w:rFonts w:ascii="Arial" w:hAnsi="Arial" w:cs="Arial"/>
          <w:color w:val="442E19"/>
        </w:rPr>
      </w:pPr>
      <w:r w:rsidRPr="00AA015C">
        <w:rPr>
          <w:rFonts w:ascii="Arial" w:hAnsi="Arial" w:cs="Arial"/>
          <w:color w:val="442E19"/>
        </w:rPr>
        <w:t xml:space="preserve">в </w:t>
      </w:r>
      <w:proofErr w:type="spellStart"/>
      <w:r w:rsidRPr="00AA015C">
        <w:rPr>
          <w:rFonts w:ascii="Arial" w:hAnsi="Arial" w:cs="Arial"/>
          <w:color w:val="442E19"/>
        </w:rPr>
        <w:t>т.ч</w:t>
      </w:r>
      <w:proofErr w:type="gramStart"/>
      <w:r w:rsidRPr="00AA015C">
        <w:rPr>
          <w:rFonts w:ascii="Arial" w:hAnsi="Arial" w:cs="Arial"/>
          <w:color w:val="442E19"/>
        </w:rPr>
        <w:t>.з</w:t>
      </w:r>
      <w:proofErr w:type="gramEnd"/>
      <w:r w:rsidRPr="00AA015C">
        <w:rPr>
          <w:rFonts w:ascii="Arial" w:hAnsi="Arial" w:cs="Arial"/>
          <w:color w:val="442E19"/>
        </w:rPr>
        <w:t>атраты</w:t>
      </w:r>
      <w:proofErr w:type="spellEnd"/>
      <w:r w:rsidRPr="00AA015C">
        <w:rPr>
          <w:rFonts w:ascii="Arial" w:hAnsi="Arial" w:cs="Arial"/>
          <w:color w:val="442E19"/>
        </w:rPr>
        <w:t xml:space="preserve"> на э/энергию – </w:t>
      </w:r>
      <w:r w:rsidRPr="00AA015C">
        <w:rPr>
          <w:rFonts w:ascii="Arial" w:hAnsi="Arial" w:cs="Arial"/>
        </w:rPr>
        <w:t xml:space="preserve">1,5 </w:t>
      </w:r>
      <w:proofErr w:type="spellStart"/>
      <w:r w:rsidRPr="00AA015C">
        <w:rPr>
          <w:rFonts w:ascii="Arial" w:hAnsi="Arial" w:cs="Arial"/>
        </w:rPr>
        <w:t>Кв.ч</w:t>
      </w:r>
      <w:proofErr w:type="spellEnd"/>
      <w:r w:rsidRPr="00AA015C">
        <w:rPr>
          <w:rFonts w:ascii="Arial" w:hAnsi="Arial" w:cs="Arial"/>
        </w:rPr>
        <w:t xml:space="preserve"> *7,0*60=630 </w:t>
      </w:r>
      <w:r w:rsidRPr="00AA015C">
        <w:rPr>
          <w:rFonts w:ascii="Arial" w:hAnsi="Arial" w:cs="Arial"/>
          <w:color w:val="442E19"/>
        </w:rPr>
        <w:t>руб.</w:t>
      </w:r>
    </w:p>
    <w:tbl>
      <w:tblPr>
        <w:tblW w:w="9639" w:type="dxa"/>
        <w:tblCellSpacing w:w="0" w:type="dxa"/>
        <w:tblCellMar>
          <w:left w:w="0" w:type="dxa"/>
          <w:right w:w="0" w:type="dxa"/>
        </w:tblCellMar>
        <w:tblLook w:val="00A0" w:firstRow="1" w:lastRow="0" w:firstColumn="1" w:lastColumn="0" w:noHBand="0" w:noVBand="0"/>
      </w:tblPr>
      <w:tblGrid>
        <w:gridCol w:w="5878"/>
        <w:gridCol w:w="359"/>
        <w:gridCol w:w="3402"/>
      </w:tblGrid>
      <w:tr w:rsidR="00890A7A" w:rsidRPr="00AA015C" w:rsidTr="00FE6B17">
        <w:trPr>
          <w:trHeight w:val="661"/>
          <w:tblCellSpacing w:w="0" w:type="dxa"/>
        </w:trPr>
        <w:tc>
          <w:tcPr>
            <w:tcW w:w="6237" w:type="dxa"/>
            <w:gridSpan w:val="2"/>
          </w:tcPr>
          <w:p w:rsidR="00890A7A" w:rsidRPr="00AA015C" w:rsidRDefault="00890A7A" w:rsidP="00B06DBB">
            <w:pPr>
              <w:spacing w:before="100" w:beforeAutospacing="1" w:after="100" w:afterAutospacing="1" w:line="240" w:lineRule="auto"/>
              <w:rPr>
                <w:rFonts w:ascii="Arial" w:hAnsi="Arial" w:cs="Arial"/>
                <w:sz w:val="24"/>
                <w:szCs w:val="24"/>
              </w:rPr>
            </w:pPr>
            <w:r w:rsidRPr="00AA015C">
              <w:rPr>
                <w:rFonts w:ascii="Arial" w:hAnsi="Arial" w:cs="Arial"/>
                <w:sz w:val="24"/>
                <w:szCs w:val="24"/>
              </w:rPr>
              <w:t>заработная плата (уборщик служебных помещений) в год -</w:t>
            </w:r>
          </w:p>
        </w:tc>
        <w:tc>
          <w:tcPr>
            <w:tcW w:w="3402" w:type="dxa"/>
          </w:tcPr>
          <w:p w:rsidR="00890A7A" w:rsidRPr="00AA015C" w:rsidRDefault="00890A7A" w:rsidP="00B06DBB">
            <w:pPr>
              <w:spacing w:before="100" w:beforeAutospacing="1" w:after="100" w:afterAutospacing="1" w:line="240" w:lineRule="auto"/>
              <w:rPr>
                <w:rFonts w:ascii="Arial" w:hAnsi="Arial" w:cs="Arial"/>
                <w:sz w:val="24"/>
                <w:szCs w:val="24"/>
              </w:rPr>
            </w:pPr>
            <w:r w:rsidRPr="00AA015C">
              <w:rPr>
                <w:rFonts w:ascii="Arial" w:hAnsi="Arial" w:cs="Arial"/>
                <w:sz w:val="24"/>
                <w:szCs w:val="24"/>
              </w:rPr>
              <w:t>(107208/247 раб</w:t>
            </w:r>
            <w:proofErr w:type="gramStart"/>
            <w:r w:rsidRPr="00AA015C">
              <w:rPr>
                <w:rFonts w:ascii="Arial" w:hAnsi="Arial" w:cs="Arial"/>
                <w:sz w:val="24"/>
                <w:szCs w:val="24"/>
              </w:rPr>
              <w:t>.</w:t>
            </w:r>
            <w:proofErr w:type="gramEnd"/>
            <w:r w:rsidRPr="00AA015C">
              <w:rPr>
                <w:rFonts w:ascii="Arial" w:hAnsi="Arial" w:cs="Arial"/>
                <w:sz w:val="24"/>
                <w:szCs w:val="24"/>
              </w:rPr>
              <w:t xml:space="preserve"> </w:t>
            </w:r>
            <w:proofErr w:type="gramStart"/>
            <w:r w:rsidRPr="00AA015C">
              <w:rPr>
                <w:rFonts w:ascii="Arial" w:hAnsi="Arial" w:cs="Arial"/>
                <w:sz w:val="24"/>
                <w:szCs w:val="24"/>
              </w:rPr>
              <w:t>д</w:t>
            </w:r>
            <w:proofErr w:type="gramEnd"/>
            <w:r w:rsidRPr="00AA015C">
              <w:rPr>
                <w:rFonts w:ascii="Arial" w:hAnsi="Arial" w:cs="Arial"/>
                <w:sz w:val="24"/>
                <w:szCs w:val="24"/>
              </w:rPr>
              <w:t>н.*60 к-во дней диск.)=26042*1,302=33907 руб.</w:t>
            </w:r>
          </w:p>
        </w:tc>
      </w:tr>
      <w:tr w:rsidR="00890A7A" w:rsidRPr="00AA015C" w:rsidTr="00FE6B17">
        <w:trPr>
          <w:trHeight w:val="80"/>
          <w:tblCellSpacing w:w="0" w:type="dxa"/>
        </w:trPr>
        <w:tc>
          <w:tcPr>
            <w:tcW w:w="5878" w:type="dxa"/>
          </w:tcPr>
          <w:p w:rsidR="00890A7A" w:rsidRPr="00AA015C" w:rsidRDefault="00890A7A" w:rsidP="00D53EAC">
            <w:pPr>
              <w:spacing w:before="100" w:beforeAutospacing="1" w:after="100" w:afterAutospacing="1" w:line="240" w:lineRule="auto"/>
              <w:rPr>
                <w:rFonts w:ascii="Arial" w:hAnsi="Arial" w:cs="Arial"/>
                <w:sz w:val="24"/>
                <w:szCs w:val="24"/>
              </w:rPr>
            </w:pPr>
          </w:p>
        </w:tc>
        <w:tc>
          <w:tcPr>
            <w:tcW w:w="3761" w:type="dxa"/>
            <w:gridSpan w:val="2"/>
          </w:tcPr>
          <w:p w:rsidR="00890A7A" w:rsidRPr="00AA015C" w:rsidRDefault="00890A7A" w:rsidP="00D53EAC">
            <w:pPr>
              <w:spacing w:before="100" w:beforeAutospacing="1" w:after="100" w:afterAutospacing="1" w:line="240" w:lineRule="auto"/>
              <w:rPr>
                <w:rFonts w:ascii="Arial" w:hAnsi="Arial" w:cs="Arial"/>
                <w:sz w:val="24"/>
                <w:szCs w:val="24"/>
              </w:rPr>
            </w:pPr>
          </w:p>
        </w:tc>
      </w:tr>
    </w:tbl>
    <w:p w:rsidR="00890A7A" w:rsidRPr="00AA015C" w:rsidRDefault="00890A7A" w:rsidP="00151697">
      <w:pPr>
        <w:pStyle w:val="af"/>
        <w:rPr>
          <w:rStyle w:val="af0"/>
          <w:rFonts w:ascii="Arial" w:hAnsi="Arial" w:cs="Arial"/>
          <w:bCs/>
        </w:rPr>
      </w:pPr>
      <w:r w:rsidRPr="00AA015C">
        <w:rPr>
          <w:rStyle w:val="af0"/>
          <w:rFonts w:ascii="Arial" w:hAnsi="Arial" w:cs="Arial"/>
          <w:bCs/>
        </w:rPr>
        <w:t>Вс</w:t>
      </w:r>
      <w:r w:rsidR="004A623D">
        <w:rPr>
          <w:rStyle w:val="af0"/>
          <w:rFonts w:ascii="Arial" w:hAnsi="Arial" w:cs="Arial"/>
          <w:bCs/>
        </w:rPr>
        <w:t xml:space="preserve">его затраты в год на </w:t>
      </w:r>
      <w:r w:rsidRPr="00AA015C">
        <w:rPr>
          <w:rStyle w:val="af0"/>
          <w:rFonts w:ascii="Arial" w:hAnsi="Arial" w:cs="Arial"/>
          <w:bCs/>
        </w:rPr>
        <w:t>СДК – 155795,46 руб.</w:t>
      </w:r>
    </w:p>
    <w:p w:rsidR="00890A7A" w:rsidRPr="00AA015C" w:rsidRDefault="00890A7A" w:rsidP="00151697">
      <w:pPr>
        <w:pStyle w:val="af"/>
        <w:rPr>
          <w:rFonts w:ascii="Arial" w:hAnsi="Arial" w:cs="Arial"/>
          <w:color w:val="442E19"/>
        </w:rPr>
      </w:pPr>
      <w:r w:rsidRPr="00AA015C">
        <w:rPr>
          <w:rFonts w:ascii="Arial" w:hAnsi="Arial" w:cs="Arial"/>
          <w:color w:val="442E19"/>
        </w:rPr>
        <w:t>Годовой фонд рабочего времени  в 2019 году при 6-ти дневной рабочей неделе 1772,4 часов</w:t>
      </w:r>
    </w:p>
    <w:p w:rsidR="00890A7A" w:rsidRPr="00AA015C" w:rsidRDefault="00890A7A" w:rsidP="00151697">
      <w:pPr>
        <w:pStyle w:val="af"/>
        <w:rPr>
          <w:rFonts w:ascii="Arial" w:hAnsi="Arial" w:cs="Arial"/>
          <w:color w:val="442E19"/>
        </w:rPr>
      </w:pPr>
      <w:r w:rsidRPr="00AA015C">
        <w:rPr>
          <w:rFonts w:ascii="Arial" w:hAnsi="Arial" w:cs="Arial"/>
          <w:color w:val="442E19"/>
        </w:rPr>
        <w:t>Трудозатраты на проведение дискотеки (длительность дискотеки в среднем 2,5 часа):</w:t>
      </w:r>
    </w:p>
    <w:p w:rsidR="00890A7A" w:rsidRPr="00AA015C" w:rsidRDefault="00890A7A" w:rsidP="00151697">
      <w:pPr>
        <w:pStyle w:val="af"/>
        <w:rPr>
          <w:rFonts w:ascii="Arial" w:hAnsi="Arial" w:cs="Arial"/>
          <w:color w:val="442E19"/>
        </w:rPr>
      </w:pPr>
      <w:r w:rsidRPr="00AA015C">
        <w:rPr>
          <w:rFonts w:ascii="Arial" w:hAnsi="Arial" w:cs="Arial"/>
          <w:color w:val="442E19"/>
        </w:rPr>
        <w:t>155795,46/1772,4 ч. * 2,5 ч. = 219,75 руб.</w:t>
      </w:r>
    </w:p>
    <w:p w:rsidR="00890A7A" w:rsidRPr="00AA015C" w:rsidRDefault="00890A7A" w:rsidP="00151697">
      <w:pPr>
        <w:pStyle w:val="af"/>
        <w:rPr>
          <w:rFonts w:ascii="Arial" w:hAnsi="Arial" w:cs="Arial"/>
          <w:color w:val="442E19"/>
        </w:rPr>
      </w:pPr>
      <w:r w:rsidRPr="00AA015C">
        <w:rPr>
          <w:rFonts w:ascii="Arial" w:hAnsi="Arial" w:cs="Arial"/>
          <w:color w:val="442E19"/>
        </w:rPr>
        <w:lastRenderedPageBreak/>
        <w:t>В среднем дискотеку посещают 40-45 человека.</w:t>
      </w:r>
    </w:p>
    <w:p w:rsidR="00890A7A" w:rsidRPr="00AA015C" w:rsidRDefault="00890A7A" w:rsidP="00151697">
      <w:pPr>
        <w:pStyle w:val="af"/>
        <w:rPr>
          <w:rStyle w:val="af0"/>
          <w:rFonts w:ascii="Arial" w:hAnsi="Arial" w:cs="Arial"/>
          <w:bCs/>
        </w:rPr>
      </w:pPr>
      <w:r w:rsidRPr="00AA015C">
        <w:rPr>
          <w:rStyle w:val="af0"/>
          <w:rFonts w:ascii="Arial" w:hAnsi="Arial" w:cs="Arial"/>
          <w:bCs/>
        </w:rPr>
        <w:t>Цена билета = 219,75 руб./44 чел. = 5 руб. (стоимость взрослого билета)</w:t>
      </w:r>
    </w:p>
    <w:p w:rsidR="00890A7A" w:rsidRPr="00AA015C" w:rsidRDefault="00890A7A" w:rsidP="001329DB">
      <w:pPr>
        <w:spacing w:after="0" w:line="240" w:lineRule="auto"/>
        <w:ind w:left="4248" w:firstLine="708"/>
        <w:jc w:val="both"/>
        <w:rPr>
          <w:rFonts w:ascii="Arial" w:hAnsi="Arial" w:cs="Arial"/>
          <w:sz w:val="24"/>
          <w:szCs w:val="24"/>
        </w:rPr>
      </w:pPr>
    </w:p>
    <w:p w:rsidR="00890A7A" w:rsidRPr="00AA015C" w:rsidRDefault="00890A7A" w:rsidP="001329DB">
      <w:pPr>
        <w:spacing w:after="0" w:line="240" w:lineRule="auto"/>
        <w:ind w:left="4248" w:firstLine="708"/>
        <w:jc w:val="both"/>
        <w:rPr>
          <w:rFonts w:ascii="Arial" w:hAnsi="Arial" w:cs="Arial"/>
          <w:sz w:val="24"/>
          <w:szCs w:val="24"/>
        </w:rPr>
      </w:pPr>
    </w:p>
    <w:p w:rsidR="00890A7A" w:rsidRDefault="00890A7A"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Default="004A623D" w:rsidP="004A623D">
      <w:pPr>
        <w:spacing w:after="0" w:line="240" w:lineRule="auto"/>
        <w:jc w:val="both"/>
        <w:rPr>
          <w:rFonts w:ascii="Arial" w:hAnsi="Arial" w:cs="Arial"/>
          <w:sz w:val="24"/>
          <w:szCs w:val="24"/>
        </w:rPr>
      </w:pPr>
    </w:p>
    <w:p w:rsidR="004A623D" w:rsidRPr="00AA015C" w:rsidRDefault="004A623D" w:rsidP="004A623D">
      <w:pPr>
        <w:spacing w:after="0" w:line="240" w:lineRule="auto"/>
        <w:jc w:val="both"/>
        <w:rPr>
          <w:rFonts w:ascii="Arial" w:hAnsi="Arial" w:cs="Arial"/>
          <w:sz w:val="24"/>
          <w:szCs w:val="24"/>
        </w:rPr>
      </w:pPr>
    </w:p>
    <w:p w:rsidR="00890A7A" w:rsidRPr="00AA015C" w:rsidRDefault="00890A7A" w:rsidP="00FE6B17">
      <w:pPr>
        <w:spacing w:after="0" w:line="240" w:lineRule="auto"/>
        <w:jc w:val="both"/>
        <w:rPr>
          <w:rFonts w:ascii="Arial" w:hAnsi="Arial" w:cs="Arial"/>
          <w:sz w:val="24"/>
          <w:szCs w:val="24"/>
        </w:rPr>
      </w:pP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lastRenderedPageBreak/>
        <w:t>Приложение № 2</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к Положению о платных услугах, </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предоставляемых муниципальным </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казенным учреждением МКУ</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w:t>
      </w:r>
      <w:proofErr w:type="spellStart"/>
      <w:r w:rsidRPr="00AA015C">
        <w:rPr>
          <w:rFonts w:ascii="Arial" w:hAnsi="Arial" w:cs="Arial"/>
          <w:sz w:val="24"/>
          <w:szCs w:val="24"/>
        </w:rPr>
        <w:t>Новомеловатский</w:t>
      </w:r>
      <w:proofErr w:type="spellEnd"/>
      <w:r w:rsidRPr="00AA015C">
        <w:rPr>
          <w:rFonts w:ascii="Arial" w:hAnsi="Arial" w:cs="Arial"/>
          <w:sz w:val="24"/>
          <w:szCs w:val="24"/>
        </w:rPr>
        <w:t xml:space="preserve"> КДЦ» </w:t>
      </w:r>
    </w:p>
    <w:p w:rsidR="00890A7A" w:rsidRPr="00AA015C" w:rsidRDefault="00890A7A" w:rsidP="00FE6B17">
      <w:pPr>
        <w:spacing w:after="0" w:line="240" w:lineRule="auto"/>
        <w:contextualSpacing/>
        <w:outlineLvl w:val="0"/>
        <w:rPr>
          <w:rFonts w:ascii="Arial" w:hAnsi="Arial" w:cs="Arial"/>
          <w:bCs/>
          <w:sz w:val="24"/>
          <w:szCs w:val="24"/>
          <w:lang w:eastAsia="ru-RU"/>
        </w:rPr>
      </w:pPr>
    </w:p>
    <w:p w:rsidR="00890A7A" w:rsidRPr="00AA015C" w:rsidRDefault="00890A7A" w:rsidP="00FE6B17">
      <w:pPr>
        <w:spacing w:after="0" w:line="240" w:lineRule="auto"/>
        <w:contextualSpacing/>
        <w:jc w:val="center"/>
        <w:outlineLvl w:val="0"/>
        <w:rPr>
          <w:rFonts w:ascii="Arial" w:hAnsi="Arial" w:cs="Arial"/>
          <w:bCs/>
          <w:sz w:val="24"/>
          <w:szCs w:val="24"/>
          <w:lang w:eastAsia="ru-RU"/>
        </w:rPr>
      </w:pPr>
    </w:p>
    <w:p w:rsidR="00890A7A" w:rsidRPr="00AA015C" w:rsidRDefault="00890A7A" w:rsidP="00FE6B17">
      <w:pPr>
        <w:spacing w:after="0" w:line="240" w:lineRule="auto"/>
        <w:contextualSpacing/>
        <w:jc w:val="center"/>
        <w:outlineLvl w:val="0"/>
        <w:rPr>
          <w:rFonts w:ascii="Arial" w:hAnsi="Arial" w:cs="Arial"/>
          <w:bCs/>
          <w:sz w:val="24"/>
          <w:szCs w:val="24"/>
          <w:lang w:eastAsia="ru-RU"/>
        </w:rPr>
      </w:pPr>
      <w:r w:rsidRPr="00AA015C">
        <w:rPr>
          <w:rFonts w:ascii="Arial" w:hAnsi="Arial" w:cs="Arial"/>
          <w:bCs/>
          <w:sz w:val="24"/>
          <w:szCs w:val="24"/>
          <w:lang w:eastAsia="ru-RU"/>
        </w:rPr>
        <w:t>Прейскурант цен</w:t>
      </w:r>
    </w:p>
    <w:p w:rsidR="00890A7A" w:rsidRPr="00AA015C" w:rsidRDefault="00890A7A" w:rsidP="00FE6B17">
      <w:pPr>
        <w:spacing w:after="0" w:line="240" w:lineRule="auto"/>
        <w:contextualSpacing/>
        <w:jc w:val="center"/>
        <w:outlineLvl w:val="0"/>
        <w:rPr>
          <w:rFonts w:ascii="Arial" w:hAnsi="Arial" w:cs="Arial"/>
          <w:bCs/>
          <w:sz w:val="24"/>
          <w:szCs w:val="24"/>
          <w:lang w:eastAsia="ru-RU"/>
        </w:rPr>
      </w:pPr>
      <w:r w:rsidRPr="00AA015C">
        <w:rPr>
          <w:rFonts w:ascii="Arial" w:hAnsi="Arial" w:cs="Arial"/>
          <w:bCs/>
          <w:sz w:val="24"/>
          <w:szCs w:val="24"/>
          <w:lang w:eastAsia="ru-RU"/>
        </w:rPr>
        <w:t>на платные услуги, оказываемые в МКУ «</w:t>
      </w:r>
      <w:proofErr w:type="spellStart"/>
      <w:r w:rsidRPr="00AA015C">
        <w:rPr>
          <w:rFonts w:ascii="Arial" w:hAnsi="Arial" w:cs="Arial"/>
          <w:bCs/>
          <w:sz w:val="24"/>
          <w:szCs w:val="24"/>
          <w:lang w:eastAsia="ru-RU"/>
        </w:rPr>
        <w:t>Новомеловатский</w:t>
      </w:r>
      <w:proofErr w:type="spellEnd"/>
      <w:r w:rsidRPr="00AA015C">
        <w:rPr>
          <w:rFonts w:ascii="Arial" w:hAnsi="Arial" w:cs="Arial"/>
          <w:bCs/>
          <w:sz w:val="24"/>
          <w:szCs w:val="24"/>
          <w:lang w:eastAsia="ru-RU"/>
        </w:rPr>
        <w:t xml:space="preserve"> КДЦ»</w:t>
      </w:r>
    </w:p>
    <w:p w:rsidR="00890A7A" w:rsidRPr="00AA015C" w:rsidRDefault="00890A7A" w:rsidP="00BB2B39">
      <w:pPr>
        <w:spacing w:after="0" w:line="240" w:lineRule="auto"/>
        <w:contextualSpacing/>
        <w:jc w:val="center"/>
        <w:outlineLvl w:val="0"/>
        <w:rPr>
          <w:rFonts w:ascii="Arial" w:hAnsi="Arial" w:cs="Arial"/>
          <w:bCs/>
          <w:i/>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1"/>
        <w:gridCol w:w="1842"/>
        <w:gridCol w:w="1989"/>
      </w:tblGrid>
      <w:tr w:rsidR="00890A7A" w:rsidRPr="00AA015C" w:rsidTr="0054639D">
        <w:tc>
          <w:tcPr>
            <w:tcW w:w="710" w:type="dxa"/>
          </w:tcPr>
          <w:p w:rsidR="00890A7A" w:rsidRPr="00AA015C" w:rsidRDefault="00890A7A" w:rsidP="00BB2B3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 xml:space="preserve">№ </w:t>
            </w:r>
            <w:proofErr w:type="gramStart"/>
            <w:r w:rsidRPr="00AA015C">
              <w:rPr>
                <w:rFonts w:ascii="Arial" w:hAnsi="Arial" w:cs="Arial"/>
                <w:sz w:val="24"/>
                <w:szCs w:val="24"/>
                <w:lang w:eastAsia="ru-RU"/>
              </w:rPr>
              <w:t>п</w:t>
            </w:r>
            <w:proofErr w:type="gramEnd"/>
            <w:r w:rsidRPr="00AA015C">
              <w:rPr>
                <w:rFonts w:ascii="Arial" w:hAnsi="Arial" w:cs="Arial"/>
                <w:sz w:val="24"/>
                <w:szCs w:val="24"/>
                <w:lang w:eastAsia="ru-RU"/>
              </w:rPr>
              <w:t>/п</w:t>
            </w:r>
          </w:p>
        </w:tc>
        <w:tc>
          <w:tcPr>
            <w:tcW w:w="5241" w:type="dxa"/>
          </w:tcPr>
          <w:p w:rsidR="00890A7A" w:rsidRPr="00AA015C" w:rsidRDefault="00890A7A" w:rsidP="00BB2B39">
            <w:pPr>
              <w:spacing w:after="0" w:line="240" w:lineRule="auto"/>
              <w:contextualSpacing/>
              <w:jc w:val="center"/>
              <w:rPr>
                <w:rFonts w:ascii="Arial" w:hAnsi="Arial" w:cs="Arial"/>
                <w:bCs/>
                <w:sz w:val="24"/>
                <w:szCs w:val="24"/>
                <w:lang w:eastAsia="ru-RU"/>
              </w:rPr>
            </w:pPr>
            <w:r w:rsidRPr="00AA015C">
              <w:rPr>
                <w:rFonts w:ascii="Arial" w:hAnsi="Arial" w:cs="Arial"/>
                <w:bCs/>
                <w:sz w:val="24"/>
                <w:szCs w:val="24"/>
                <w:lang w:eastAsia="ru-RU"/>
              </w:rPr>
              <w:t>Наименование услуг</w:t>
            </w:r>
          </w:p>
        </w:tc>
        <w:tc>
          <w:tcPr>
            <w:tcW w:w="1842" w:type="dxa"/>
          </w:tcPr>
          <w:p w:rsidR="00890A7A" w:rsidRPr="00AA015C" w:rsidRDefault="00890A7A" w:rsidP="00BB2B3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 xml:space="preserve">Единица </w:t>
            </w:r>
          </w:p>
          <w:p w:rsidR="00890A7A" w:rsidRPr="00AA015C" w:rsidRDefault="00890A7A" w:rsidP="00BB2B3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измерения</w:t>
            </w:r>
          </w:p>
        </w:tc>
        <w:tc>
          <w:tcPr>
            <w:tcW w:w="1989" w:type="dxa"/>
          </w:tcPr>
          <w:p w:rsidR="00890A7A" w:rsidRPr="00AA015C" w:rsidRDefault="00890A7A" w:rsidP="00BB2B3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 xml:space="preserve">Стоимость  </w:t>
            </w:r>
          </w:p>
          <w:p w:rsidR="00890A7A" w:rsidRPr="00AA015C" w:rsidRDefault="00890A7A" w:rsidP="00BB2B3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руб.</w:t>
            </w:r>
          </w:p>
        </w:tc>
      </w:tr>
      <w:tr w:rsidR="00890A7A" w:rsidRPr="00AA015C" w:rsidTr="00151697">
        <w:trPr>
          <w:trHeight w:val="165"/>
        </w:trPr>
        <w:tc>
          <w:tcPr>
            <w:tcW w:w="9782" w:type="dxa"/>
            <w:gridSpan w:val="4"/>
          </w:tcPr>
          <w:p w:rsidR="00890A7A" w:rsidRPr="00AA015C" w:rsidRDefault="00890A7A" w:rsidP="00B30BC8">
            <w:pPr>
              <w:spacing w:after="0" w:line="240" w:lineRule="auto"/>
              <w:contextualSpacing/>
              <w:jc w:val="center"/>
              <w:rPr>
                <w:rFonts w:ascii="Arial" w:hAnsi="Arial" w:cs="Arial"/>
                <w:b/>
                <w:sz w:val="24"/>
                <w:szCs w:val="24"/>
                <w:lang w:eastAsia="ru-RU"/>
              </w:rPr>
            </w:pPr>
            <w:r w:rsidRPr="00AA015C">
              <w:rPr>
                <w:rFonts w:ascii="Arial" w:hAnsi="Arial" w:cs="Arial"/>
                <w:b/>
                <w:sz w:val="24"/>
                <w:szCs w:val="24"/>
                <w:lang w:eastAsia="ru-RU"/>
              </w:rPr>
              <w:t xml:space="preserve">УСЛУГИ МАССОВОГО ХАРАКТЕРА </w:t>
            </w:r>
          </w:p>
        </w:tc>
      </w:tr>
      <w:tr w:rsidR="00890A7A" w:rsidRPr="00AA015C" w:rsidTr="0054639D">
        <w:trPr>
          <w:trHeight w:val="485"/>
        </w:trPr>
        <w:tc>
          <w:tcPr>
            <w:tcW w:w="710" w:type="dxa"/>
          </w:tcPr>
          <w:p w:rsidR="00890A7A" w:rsidRPr="00AA015C" w:rsidRDefault="00890A7A" w:rsidP="00DD317C">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1</w:t>
            </w:r>
          </w:p>
        </w:tc>
        <w:tc>
          <w:tcPr>
            <w:tcW w:w="5241" w:type="dxa"/>
          </w:tcPr>
          <w:p w:rsidR="00890A7A" w:rsidRPr="00AA015C" w:rsidRDefault="00890A7A" w:rsidP="00D805B1">
            <w:pPr>
              <w:spacing w:after="0" w:line="240" w:lineRule="auto"/>
              <w:contextualSpacing/>
              <w:rPr>
                <w:rFonts w:ascii="Arial" w:hAnsi="Arial" w:cs="Arial"/>
                <w:sz w:val="24"/>
                <w:szCs w:val="24"/>
                <w:lang w:eastAsia="ru-RU"/>
              </w:rPr>
            </w:pPr>
            <w:r w:rsidRPr="00AA015C">
              <w:rPr>
                <w:rFonts w:ascii="Arial" w:hAnsi="Arial" w:cs="Arial"/>
                <w:sz w:val="24"/>
                <w:szCs w:val="24"/>
                <w:lang w:eastAsia="ru-RU"/>
              </w:rPr>
              <w:t>Дискотека</w:t>
            </w:r>
          </w:p>
        </w:tc>
        <w:tc>
          <w:tcPr>
            <w:tcW w:w="1842" w:type="dxa"/>
          </w:tcPr>
          <w:p w:rsidR="00890A7A" w:rsidRPr="00AA015C" w:rsidRDefault="00890A7A" w:rsidP="00DD317C">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чел.</w:t>
            </w:r>
          </w:p>
        </w:tc>
        <w:tc>
          <w:tcPr>
            <w:tcW w:w="1989" w:type="dxa"/>
          </w:tcPr>
          <w:p w:rsidR="00890A7A" w:rsidRPr="00AA015C" w:rsidRDefault="00890A7A" w:rsidP="00754FD8">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5,0</w:t>
            </w:r>
          </w:p>
        </w:tc>
      </w:tr>
      <w:tr w:rsidR="00890A7A" w:rsidRPr="00AA015C" w:rsidTr="0054639D">
        <w:trPr>
          <w:trHeight w:val="638"/>
        </w:trPr>
        <w:tc>
          <w:tcPr>
            <w:tcW w:w="710" w:type="dxa"/>
          </w:tcPr>
          <w:p w:rsidR="00890A7A" w:rsidRPr="00AA015C" w:rsidRDefault="00890A7A" w:rsidP="00DD317C">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2</w:t>
            </w:r>
          </w:p>
        </w:tc>
        <w:tc>
          <w:tcPr>
            <w:tcW w:w="5241" w:type="dxa"/>
          </w:tcPr>
          <w:p w:rsidR="00890A7A" w:rsidRPr="00AA015C" w:rsidRDefault="00890A7A" w:rsidP="00DD317C">
            <w:pPr>
              <w:spacing w:after="0" w:line="240" w:lineRule="auto"/>
              <w:contextualSpacing/>
              <w:rPr>
                <w:rFonts w:ascii="Arial" w:hAnsi="Arial" w:cs="Arial"/>
                <w:sz w:val="24"/>
                <w:szCs w:val="24"/>
                <w:lang w:eastAsia="ru-RU"/>
              </w:rPr>
            </w:pPr>
            <w:r w:rsidRPr="00AA015C">
              <w:rPr>
                <w:rFonts w:ascii="Arial" w:hAnsi="Arial" w:cs="Arial"/>
                <w:sz w:val="24"/>
                <w:szCs w:val="24"/>
              </w:rPr>
              <w:t>Организация концертов</w:t>
            </w:r>
          </w:p>
        </w:tc>
        <w:tc>
          <w:tcPr>
            <w:tcW w:w="1842" w:type="dxa"/>
          </w:tcPr>
          <w:p w:rsidR="00890A7A" w:rsidRPr="00AA015C" w:rsidRDefault="00890A7A" w:rsidP="00DD317C">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Мероприятие чел.</w:t>
            </w:r>
          </w:p>
        </w:tc>
        <w:tc>
          <w:tcPr>
            <w:tcW w:w="1989" w:type="dxa"/>
          </w:tcPr>
          <w:p w:rsidR="00890A7A" w:rsidRPr="00AA015C" w:rsidRDefault="00890A7A" w:rsidP="00AC6D6B">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30,0</w:t>
            </w:r>
          </w:p>
        </w:tc>
      </w:tr>
      <w:tr w:rsidR="00890A7A" w:rsidRPr="00AA015C" w:rsidTr="00151697">
        <w:trPr>
          <w:trHeight w:val="638"/>
        </w:trPr>
        <w:tc>
          <w:tcPr>
            <w:tcW w:w="9782" w:type="dxa"/>
            <w:gridSpan w:val="4"/>
          </w:tcPr>
          <w:p w:rsidR="00890A7A" w:rsidRPr="00AA015C" w:rsidRDefault="00890A7A" w:rsidP="00695B7D">
            <w:pPr>
              <w:spacing w:after="0" w:line="240" w:lineRule="auto"/>
              <w:contextualSpacing/>
              <w:jc w:val="center"/>
              <w:rPr>
                <w:rFonts w:ascii="Arial" w:hAnsi="Arial" w:cs="Arial"/>
                <w:sz w:val="24"/>
                <w:szCs w:val="24"/>
                <w:lang w:eastAsia="ru-RU"/>
              </w:rPr>
            </w:pPr>
            <w:r w:rsidRPr="00AA015C">
              <w:rPr>
                <w:rFonts w:ascii="Arial" w:hAnsi="Arial" w:cs="Arial"/>
                <w:b/>
                <w:sz w:val="24"/>
                <w:szCs w:val="24"/>
              </w:rPr>
              <w:t>Прокат и аренда имущества и оборудования</w:t>
            </w:r>
          </w:p>
        </w:tc>
      </w:tr>
      <w:tr w:rsidR="00890A7A" w:rsidRPr="00AA015C" w:rsidTr="0054639D">
        <w:trPr>
          <w:trHeight w:val="638"/>
        </w:trPr>
        <w:tc>
          <w:tcPr>
            <w:tcW w:w="710" w:type="dxa"/>
          </w:tcPr>
          <w:p w:rsidR="00890A7A" w:rsidRPr="00AA015C" w:rsidRDefault="00890A7A" w:rsidP="00DD317C">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1</w:t>
            </w:r>
          </w:p>
        </w:tc>
        <w:tc>
          <w:tcPr>
            <w:tcW w:w="5241" w:type="dxa"/>
          </w:tcPr>
          <w:p w:rsidR="00890A7A" w:rsidRPr="00AA015C" w:rsidRDefault="00890A7A" w:rsidP="00346CF0">
            <w:pPr>
              <w:spacing w:after="0" w:line="240" w:lineRule="auto"/>
              <w:contextualSpacing/>
              <w:rPr>
                <w:rFonts w:ascii="Arial" w:hAnsi="Arial" w:cs="Arial"/>
                <w:color w:val="000000"/>
                <w:sz w:val="24"/>
                <w:szCs w:val="24"/>
                <w:lang w:eastAsia="ru-RU"/>
              </w:rPr>
            </w:pPr>
            <w:r w:rsidRPr="00AA015C">
              <w:rPr>
                <w:rFonts w:ascii="Arial" w:hAnsi="Arial" w:cs="Arial"/>
                <w:color w:val="000000"/>
                <w:sz w:val="24"/>
                <w:szCs w:val="24"/>
                <w:lang w:eastAsia="ru-RU"/>
              </w:rPr>
              <w:t>Сдача в аренду помещений для проведения фотосессий выпускников, молодоженов и др.</w:t>
            </w:r>
          </w:p>
        </w:tc>
        <w:tc>
          <w:tcPr>
            <w:tcW w:w="1842" w:type="dxa"/>
            <w:vAlign w:val="center"/>
          </w:tcPr>
          <w:p w:rsidR="00890A7A" w:rsidRPr="00AA015C" w:rsidRDefault="00890A7A" w:rsidP="00346CF0">
            <w:pPr>
              <w:spacing w:after="0" w:line="240" w:lineRule="auto"/>
              <w:contextualSpacing/>
              <w:jc w:val="center"/>
              <w:rPr>
                <w:rFonts w:ascii="Arial" w:hAnsi="Arial" w:cs="Arial"/>
                <w:color w:val="000000"/>
                <w:sz w:val="24"/>
                <w:szCs w:val="24"/>
                <w:lang w:eastAsia="ru-RU"/>
              </w:rPr>
            </w:pPr>
            <w:r w:rsidRPr="00AA015C">
              <w:rPr>
                <w:rFonts w:ascii="Arial" w:hAnsi="Arial" w:cs="Arial"/>
                <w:color w:val="000000"/>
                <w:sz w:val="24"/>
                <w:szCs w:val="24"/>
                <w:lang w:eastAsia="ru-RU"/>
              </w:rPr>
              <w:t>группа</w:t>
            </w:r>
          </w:p>
        </w:tc>
        <w:tc>
          <w:tcPr>
            <w:tcW w:w="1989" w:type="dxa"/>
            <w:vAlign w:val="center"/>
          </w:tcPr>
          <w:p w:rsidR="00890A7A" w:rsidRPr="00AA015C" w:rsidRDefault="00890A7A" w:rsidP="00346CF0">
            <w:pPr>
              <w:spacing w:after="0" w:line="240" w:lineRule="auto"/>
              <w:contextualSpacing/>
              <w:jc w:val="center"/>
              <w:rPr>
                <w:rFonts w:ascii="Arial" w:hAnsi="Arial" w:cs="Arial"/>
                <w:color w:val="000000"/>
                <w:sz w:val="24"/>
                <w:szCs w:val="24"/>
                <w:lang w:eastAsia="ru-RU"/>
              </w:rPr>
            </w:pPr>
            <w:r w:rsidRPr="00AA015C">
              <w:rPr>
                <w:rFonts w:ascii="Arial" w:hAnsi="Arial" w:cs="Arial"/>
                <w:color w:val="000000"/>
                <w:sz w:val="24"/>
                <w:szCs w:val="24"/>
                <w:lang w:eastAsia="ru-RU"/>
              </w:rPr>
              <w:t>500 ,0</w:t>
            </w:r>
          </w:p>
        </w:tc>
      </w:tr>
      <w:tr w:rsidR="00890A7A" w:rsidRPr="00AA015C" w:rsidTr="0054639D">
        <w:trPr>
          <w:trHeight w:val="418"/>
        </w:trPr>
        <w:tc>
          <w:tcPr>
            <w:tcW w:w="710" w:type="dxa"/>
          </w:tcPr>
          <w:p w:rsidR="00890A7A" w:rsidRPr="00AA015C" w:rsidRDefault="00890A7A" w:rsidP="00EF117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2</w:t>
            </w:r>
          </w:p>
        </w:tc>
        <w:tc>
          <w:tcPr>
            <w:tcW w:w="5241" w:type="dxa"/>
          </w:tcPr>
          <w:p w:rsidR="00890A7A" w:rsidRPr="00AA015C" w:rsidRDefault="00890A7A" w:rsidP="006E595F">
            <w:pPr>
              <w:spacing w:after="0" w:line="240" w:lineRule="auto"/>
              <w:contextualSpacing/>
              <w:rPr>
                <w:rFonts w:ascii="Arial" w:hAnsi="Arial" w:cs="Arial"/>
                <w:bCs/>
                <w:sz w:val="24"/>
                <w:szCs w:val="24"/>
                <w:lang w:eastAsia="ru-RU"/>
              </w:rPr>
            </w:pPr>
            <w:r w:rsidRPr="00AA015C">
              <w:rPr>
                <w:rFonts w:ascii="Arial" w:hAnsi="Arial" w:cs="Arial"/>
                <w:sz w:val="24"/>
                <w:szCs w:val="24"/>
              </w:rPr>
              <w:t xml:space="preserve">Сдача в аренду сценических костюмов, </w:t>
            </w:r>
          </w:p>
        </w:tc>
        <w:tc>
          <w:tcPr>
            <w:tcW w:w="1842" w:type="dxa"/>
          </w:tcPr>
          <w:p w:rsidR="00890A7A" w:rsidRPr="00AA015C" w:rsidRDefault="00890A7A" w:rsidP="00C4575E">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Ед./в сутки</w:t>
            </w:r>
          </w:p>
        </w:tc>
        <w:tc>
          <w:tcPr>
            <w:tcW w:w="1989" w:type="dxa"/>
          </w:tcPr>
          <w:p w:rsidR="00890A7A" w:rsidRPr="00AA015C" w:rsidRDefault="00890A7A" w:rsidP="00C4575E">
            <w:pPr>
              <w:spacing w:after="0" w:line="240" w:lineRule="auto"/>
              <w:contextualSpacing/>
              <w:jc w:val="center"/>
              <w:rPr>
                <w:rFonts w:ascii="Arial" w:hAnsi="Arial" w:cs="Arial"/>
                <w:color w:val="000000"/>
                <w:sz w:val="24"/>
                <w:szCs w:val="24"/>
                <w:lang w:eastAsia="ru-RU"/>
              </w:rPr>
            </w:pPr>
            <w:r w:rsidRPr="00AA015C">
              <w:rPr>
                <w:rFonts w:ascii="Arial" w:hAnsi="Arial" w:cs="Arial"/>
                <w:color w:val="000000"/>
                <w:sz w:val="24"/>
                <w:szCs w:val="24"/>
                <w:lang w:eastAsia="ru-RU"/>
              </w:rPr>
              <w:t>200,0</w:t>
            </w:r>
          </w:p>
        </w:tc>
      </w:tr>
      <w:tr w:rsidR="00890A7A" w:rsidRPr="00AA015C" w:rsidTr="0054639D">
        <w:trPr>
          <w:trHeight w:val="418"/>
        </w:trPr>
        <w:tc>
          <w:tcPr>
            <w:tcW w:w="710" w:type="dxa"/>
          </w:tcPr>
          <w:p w:rsidR="00890A7A" w:rsidRPr="00AA015C" w:rsidRDefault="00890A7A" w:rsidP="00EF1179">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3</w:t>
            </w:r>
          </w:p>
        </w:tc>
        <w:tc>
          <w:tcPr>
            <w:tcW w:w="5241" w:type="dxa"/>
          </w:tcPr>
          <w:p w:rsidR="00890A7A" w:rsidRPr="00AA015C" w:rsidRDefault="00890A7A" w:rsidP="00D17A31">
            <w:pPr>
              <w:spacing w:after="0" w:line="240" w:lineRule="auto"/>
              <w:contextualSpacing/>
              <w:rPr>
                <w:rFonts w:ascii="Arial" w:hAnsi="Arial" w:cs="Arial"/>
                <w:sz w:val="24"/>
                <w:szCs w:val="24"/>
              </w:rPr>
            </w:pPr>
            <w:r w:rsidRPr="00AA015C">
              <w:rPr>
                <w:rFonts w:ascii="Arial" w:hAnsi="Arial" w:cs="Arial"/>
                <w:sz w:val="24"/>
                <w:szCs w:val="24"/>
              </w:rPr>
              <w:t>Сдача в аренду аудиоаппаратуры, музыкальных инструментов</w:t>
            </w:r>
          </w:p>
        </w:tc>
        <w:tc>
          <w:tcPr>
            <w:tcW w:w="1842" w:type="dxa"/>
          </w:tcPr>
          <w:p w:rsidR="00890A7A" w:rsidRPr="00AA015C" w:rsidRDefault="00890A7A" w:rsidP="00C4575E">
            <w:pPr>
              <w:spacing w:after="0" w:line="240" w:lineRule="auto"/>
              <w:contextualSpacing/>
              <w:jc w:val="center"/>
              <w:rPr>
                <w:rFonts w:ascii="Arial" w:hAnsi="Arial" w:cs="Arial"/>
                <w:sz w:val="24"/>
                <w:szCs w:val="24"/>
                <w:lang w:eastAsia="ru-RU"/>
              </w:rPr>
            </w:pPr>
            <w:r w:rsidRPr="00AA015C">
              <w:rPr>
                <w:rFonts w:ascii="Arial" w:hAnsi="Arial" w:cs="Arial"/>
                <w:sz w:val="24"/>
                <w:szCs w:val="24"/>
                <w:lang w:eastAsia="ru-RU"/>
              </w:rPr>
              <w:t>Ед./в сутки</w:t>
            </w:r>
          </w:p>
        </w:tc>
        <w:tc>
          <w:tcPr>
            <w:tcW w:w="1989" w:type="dxa"/>
          </w:tcPr>
          <w:p w:rsidR="00890A7A" w:rsidRPr="00AA015C" w:rsidRDefault="00890A7A" w:rsidP="00C4575E">
            <w:pPr>
              <w:spacing w:after="0" w:line="240" w:lineRule="auto"/>
              <w:contextualSpacing/>
              <w:jc w:val="center"/>
              <w:rPr>
                <w:rFonts w:ascii="Arial" w:hAnsi="Arial" w:cs="Arial"/>
                <w:color w:val="000000"/>
                <w:sz w:val="24"/>
                <w:szCs w:val="24"/>
                <w:lang w:eastAsia="ru-RU"/>
              </w:rPr>
            </w:pPr>
            <w:r w:rsidRPr="00AA015C">
              <w:rPr>
                <w:rFonts w:ascii="Arial" w:hAnsi="Arial" w:cs="Arial"/>
                <w:color w:val="000000"/>
                <w:sz w:val="24"/>
                <w:szCs w:val="24"/>
                <w:lang w:eastAsia="ru-RU"/>
              </w:rPr>
              <w:t>200,0</w:t>
            </w:r>
          </w:p>
        </w:tc>
      </w:tr>
    </w:tbl>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4A623D" w:rsidRDefault="00890A7A" w:rsidP="00A569D6">
      <w:pPr>
        <w:spacing w:after="0" w:line="240" w:lineRule="auto"/>
        <w:ind w:left="4248" w:firstLine="708"/>
        <w:rPr>
          <w:rFonts w:ascii="Arial" w:hAnsi="Arial" w:cs="Arial"/>
          <w:b/>
          <w:sz w:val="24"/>
          <w:szCs w:val="24"/>
        </w:rPr>
      </w:pPr>
    </w:p>
    <w:p w:rsidR="00890A7A" w:rsidRPr="004A623D" w:rsidRDefault="00890A7A" w:rsidP="00A569D6">
      <w:pPr>
        <w:spacing w:after="0" w:line="240" w:lineRule="auto"/>
        <w:ind w:left="4248" w:firstLine="708"/>
        <w:rPr>
          <w:rFonts w:ascii="Arial" w:hAnsi="Arial" w:cs="Arial"/>
          <w:b/>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890A7A" w:rsidRPr="00AA015C" w:rsidRDefault="00890A7A" w:rsidP="00A569D6">
      <w:pPr>
        <w:spacing w:after="0" w:line="240" w:lineRule="auto"/>
        <w:ind w:left="4248" w:firstLine="708"/>
        <w:rPr>
          <w:rFonts w:ascii="Arial" w:hAnsi="Arial" w:cs="Arial"/>
          <w:sz w:val="24"/>
          <w:szCs w:val="24"/>
        </w:rPr>
      </w:pPr>
    </w:p>
    <w:p w:rsidR="002663E0" w:rsidRPr="00AA015C" w:rsidRDefault="002663E0" w:rsidP="00346CF0">
      <w:pPr>
        <w:spacing w:after="0" w:line="240" w:lineRule="auto"/>
        <w:jc w:val="right"/>
        <w:rPr>
          <w:rFonts w:ascii="Arial" w:hAnsi="Arial" w:cs="Arial"/>
          <w:sz w:val="24"/>
          <w:szCs w:val="24"/>
        </w:rPr>
      </w:pPr>
    </w:p>
    <w:p w:rsidR="00890A7A" w:rsidRPr="00AA015C" w:rsidRDefault="00890A7A" w:rsidP="004A623D">
      <w:pPr>
        <w:spacing w:after="0" w:line="240" w:lineRule="auto"/>
        <w:jc w:val="right"/>
        <w:rPr>
          <w:rFonts w:ascii="Arial" w:hAnsi="Arial" w:cs="Arial"/>
          <w:sz w:val="24"/>
          <w:szCs w:val="24"/>
        </w:rPr>
      </w:pPr>
      <w:r w:rsidRPr="00AA015C">
        <w:rPr>
          <w:rFonts w:ascii="Arial" w:hAnsi="Arial" w:cs="Arial"/>
          <w:sz w:val="24"/>
          <w:szCs w:val="24"/>
        </w:rPr>
        <w:lastRenderedPageBreak/>
        <w:t>Приложение №3</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к Положению о платных услугах, </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предоставляемых муниципальным </w:t>
      </w:r>
    </w:p>
    <w:p w:rsidR="004A623D"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казенным учреждением </w:t>
      </w:r>
      <w:r w:rsidR="004A623D" w:rsidRPr="00AA015C">
        <w:rPr>
          <w:rFonts w:ascii="Arial" w:hAnsi="Arial" w:cs="Arial"/>
          <w:sz w:val="24"/>
          <w:szCs w:val="24"/>
        </w:rPr>
        <w:t>«</w:t>
      </w:r>
      <w:proofErr w:type="spellStart"/>
      <w:r w:rsidR="004A623D" w:rsidRPr="00AA015C">
        <w:rPr>
          <w:rFonts w:ascii="Arial" w:hAnsi="Arial" w:cs="Arial"/>
          <w:sz w:val="24"/>
          <w:szCs w:val="24"/>
        </w:rPr>
        <w:t>Новомеловатский</w:t>
      </w:r>
      <w:proofErr w:type="spellEnd"/>
      <w:r w:rsidR="004A623D" w:rsidRPr="00AA015C">
        <w:rPr>
          <w:rFonts w:ascii="Arial" w:hAnsi="Arial" w:cs="Arial"/>
          <w:sz w:val="24"/>
          <w:szCs w:val="24"/>
        </w:rPr>
        <w:t xml:space="preserve"> КДЦ» </w:t>
      </w:r>
    </w:p>
    <w:p w:rsidR="00890A7A" w:rsidRPr="00AA015C" w:rsidRDefault="00890A7A" w:rsidP="004A623D">
      <w:pPr>
        <w:spacing w:after="0" w:line="240" w:lineRule="auto"/>
        <w:ind w:left="4248" w:firstLine="708"/>
        <w:jc w:val="right"/>
        <w:rPr>
          <w:rFonts w:ascii="Arial" w:hAnsi="Arial" w:cs="Arial"/>
          <w:sz w:val="24"/>
          <w:szCs w:val="24"/>
          <w:lang w:eastAsia="ru-RU"/>
        </w:rPr>
      </w:pPr>
    </w:p>
    <w:p w:rsidR="00890A7A" w:rsidRPr="00AA015C" w:rsidRDefault="00890A7A" w:rsidP="00682A7C">
      <w:pPr>
        <w:spacing w:after="0" w:line="240" w:lineRule="auto"/>
        <w:jc w:val="center"/>
        <w:rPr>
          <w:rFonts w:ascii="Arial" w:hAnsi="Arial" w:cs="Arial"/>
          <w:sz w:val="24"/>
          <w:szCs w:val="24"/>
          <w:lang w:eastAsia="ru-RU"/>
        </w:rPr>
      </w:pPr>
      <w:r w:rsidRPr="00AA015C">
        <w:rPr>
          <w:rFonts w:ascii="Arial" w:hAnsi="Arial" w:cs="Arial"/>
          <w:sz w:val="24"/>
          <w:szCs w:val="24"/>
          <w:lang w:eastAsia="ru-RU"/>
        </w:rPr>
        <w:t xml:space="preserve">ДОГОВОР ОБ ОКАЗАНИИ ПЛАТНЫХ УСЛУГ </w:t>
      </w:r>
    </w:p>
    <w:p w:rsidR="00890A7A" w:rsidRPr="00AA015C" w:rsidRDefault="00890A7A" w:rsidP="00682A7C">
      <w:pPr>
        <w:spacing w:after="0" w:line="240" w:lineRule="auto"/>
        <w:rPr>
          <w:rFonts w:ascii="Arial" w:hAnsi="Arial" w:cs="Arial"/>
          <w:sz w:val="24"/>
          <w:szCs w:val="24"/>
          <w:lang w:eastAsia="ru-RU"/>
        </w:rPr>
      </w:pPr>
    </w:p>
    <w:p w:rsidR="00890A7A" w:rsidRPr="00AA015C" w:rsidRDefault="004A623D" w:rsidP="004A623D">
      <w:pPr>
        <w:spacing w:after="0" w:line="240" w:lineRule="auto"/>
        <w:rPr>
          <w:rFonts w:ascii="Arial" w:hAnsi="Arial" w:cs="Arial"/>
          <w:sz w:val="24"/>
          <w:szCs w:val="24"/>
          <w:lang w:eastAsia="ru-RU"/>
        </w:rPr>
      </w:pPr>
      <w:r>
        <w:rPr>
          <w:rFonts w:ascii="Arial" w:hAnsi="Arial" w:cs="Arial"/>
          <w:sz w:val="24"/>
          <w:szCs w:val="24"/>
          <w:lang w:eastAsia="ru-RU"/>
        </w:rPr>
        <w:t>С. Новомеловатка</w:t>
      </w:r>
      <w:r w:rsidR="00890A7A" w:rsidRPr="00AA015C">
        <w:rPr>
          <w:rFonts w:ascii="Arial" w:hAnsi="Arial" w:cs="Arial"/>
          <w:sz w:val="24"/>
          <w:szCs w:val="24"/>
          <w:lang w:eastAsia="ru-RU"/>
        </w:rPr>
        <w:t xml:space="preserve"> </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«___» _______________ </w:t>
      </w:r>
      <w:r w:rsidR="00890A7A" w:rsidRPr="00AA015C">
        <w:rPr>
          <w:rFonts w:ascii="Arial" w:hAnsi="Arial" w:cs="Arial"/>
          <w:sz w:val="24"/>
          <w:szCs w:val="24"/>
          <w:lang w:eastAsia="ru-RU"/>
        </w:rPr>
        <w:t xml:space="preserve">20____г. </w:t>
      </w:r>
    </w:p>
    <w:p w:rsidR="00890A7A" w:rsidRPr="00AA015C" w:rsidRDefault="00890A7A" w:rsidP="00682A7C">
      <w:pPr>
        <w:widowControl w:val="0"/>
        <w:autoSpaceDE w:val="0"/>
        <w:autoSpaceDN w:val="0"/>
        <w:adjustRightInd w:val="0"/>
        <w:spacing w:after="0" w:line="240" w:lineRule="auto"/>
        <w:jc w:val="both"/>
        <w:rPr>
          <w:rFonts w:ascii="Arial" w:hAnsi="Arial" w:cs="Arial"/>
          <w:sz w:val="24"/>
          <w:szCs w:val="24"/>
          <w:lang w:eastAsia="ru-RU"/>
        </w:rPr>
      </w:pPr>
    </w:p>
    <w:p w:rsidR="00890A7A" w:rsidRPr="00AA015C" w:rsidRDefault="00890A7A" w:rsidP="00682A7C">
      <w:pPr>
        <w:widowControl w:val="0"/>
        <w:autoSpaceDE w:val="0"/>
        <w:autoSpaceDN w:val="0"/>
        <w:adjustRightInd w:val="0"/>
        <w:spacing w:after="0" w:line="240" w:lineRule="auto"/>
        <w:jc w:val="both"/>
        <w:rPr>
          <w:rFonts w:ascii="Arial" w:hAnsi="Arial" w:cs="Arial"/>
          <w:w w:val="108"/>
          <w:sz w:val="24"/>
          <w:szCs w:val="24"/>
          <w:lang w:eastAsia="ru-RU"/>
        </w:rPr>
      </w:pPr>
      <w:r w:rsidRPr="00AA015C">
        <w:rPr>
          <w:rFonts w:ascii="Arial" w:hAnsi="Arial" w:cs="Arial"/>
          <w:sz w:val="24"/>
          <w:szCs w:val="24"/>
          <w:lang w:eastAsia="ru-RU"/>
        </w:rPr>
        <w:t>Муниципальное казенное учреждение культуры ____________________ (далее по тексту МКУ ______________) именуемое в дальнейшем  «Исполнитель», в лице директора _____________________, действующег</w:t>
      </w:r>
      <w:proofErr w:type="gramStart"/>
      <w:r w:rsidRPr="00AA015C">
        <w:rPr>
          <w:rFonts w:ascii="Arial" w:hAnsi="Arial" w:cs="Arial"/>
          <w:sz w:val="24"/>
          <w:szCs w:val="24"/>
          <w:lang w:eastAsia="ru-RU"/>
        </w:rPr>
        <w:t>о(</w:t>
      </w:r>
      <w:proofErr w:type="gramEnd"/>
      <w:r w:rsidRPr="00AA015C">
        <w:rPr>
          <w:rFonts w:ascii="Arial" w:hAnsi="Arial" w:cs="Arial"/>
          <w:sz w:val="24"/>
          <w:szCs w:val="24"/>
          <w:lang w:eastAsia="ru-RU"/>
        </w:rPr>
        <w:t>ей) на основании Устава, с одной стороны, и _______________________________________________</w:t>
      </w:r>
      <w:r w:rsidR="004A623D">
        <w:rPr>
          <w:rFonts w:ascii="Arial" w:hAnsi="Arial" w:cs="Arial"/>
          <w:sz w:val="24"/>
          <w:szCs w:val="24"/>
          <w:lang w:eastAsia="ru-RU"/>
        </w:rPr>
        <w:t>______________________</w:t>
      </w:r>
      <w:r w:rsidRPr="00AA015C">
        <w:rPr>
          <w:rFonts w:ascii="Arial" w:hAnsi="Arial" w:cs="Arial"/>
          <w:sz w:val="24"/>
          <w:szCs w:val="24"/>
          <w:lang w:eastAsia="ru-RU"/>
        </w:rPr>
        <w:t xml:space="preserve">, именуемый в дальнейшем «Заказчик», в лице ______________________________________________________________________с другой стороны, вместе именуемые «Стороны», </w:t>
      </w:r>
      <w:r w:rsidRPr="00AA015C">
        <w:rPr>
          <w:rFonts w:ascii="Arial" w:hAnsi="Arial" w:cs="Arial"/>
          <w:w w:val="108"/>
          <w:sz w:val="24"/>
          <w:szCs w:val="24"/>
          <w:lang w:eastAsia="ru-RU"/>
        </w:rPr>
        <w:t>заключили настоящий договор о нижеследующем:</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5B0A78">
      <w:pPr>
        <w:pStyle w:val="a3"/>
        <w:numPr>
          <w:ilvl w:val="0"/>
          <w:numId w:val="20"/>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Предмет договора</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1.1. По договору об оказании платных услуг Исполнитель обязуется оказать Заказчику услуги, указанные в п. 1.2 настоящего Договора, а Заказчик обязуется оплатить эти услуги.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1.2. Исполнитель обязуется оказать следующие услуги: </w:t>
      </w:r>
    </w:p>
    <w:p w:rsidR="00890A7A" w:rsidRPr="00AA015C" w:rsidRDefault="00890A7A" w:rsidP="00682A7C">
      <w:pPr>
        <w:spacing w:after="0" w:line="240" w:lineRule="auto"/>
        <w:jc w:val="both"/>
        <w:rPr>
          <w:rFonts w:ascii="Arial" w:hAnsi="Arial" w:cs="Arial"/>
          <w:sz w:val="24"/>
          <w:szCs w:val="24"/>
          <w:u w:val="single"/>
          <w:lang w:eastAsia="ru-RU"/>
        </w:rPr>
      </w:pPr>
      <w:r w:rsidRPr="00AA015C">
        <w:rPr>
          <w:rFonts w:ascii="Arial" w:hAnsi="Arial" w:cs="Arial"/>
          <w:sz w:val="24"/>
          <w:szCs w:val="24"/>
          <w:lang w:eastAsia="ru-RU"/>
        </w:rPr>
        <w:t>_______________________________________</w:t>
      </w:r>
      <w:r w:rsidR="004A623D">
        <w:rPr>
          <w:rFonts w:ascii="Arial" w:hAnsi="Arial" w:cs="Arial"/>
          <w:sz w:val="24"/>
          <w:szCs w:val="24"/>
          <w:lang w:eastAsia="ru-RU"/>
        </w:rPr>
        <w:t>_______________________________</w:t>
      </w:r>
    </w:p>
    <w:p w:rsidR="00890A7A" w:rsidRPr="00AA015C" w:rsidRDefault="00890A7A" w:rsidP="00682A7C">
      <w:pPr>
        <w:spacing w:after="0" w:line="240" w:lineRule="auto"/>
        <w:jc w:val="both"/>
        <w:rPr>
          <w:rFonts w:ascii="Arial" w:hAnsi="Arial" w:cs="Arial"/>
          <w:sz w:val="24"/>
          <w:szCs w:val="24"/>
          <w:u w:val="single"/>
          <w:lang w:eastAsia="ru-RU"/>
        </w:rPr>
      </w:pPr>
    </w:p>
    <w:p w:rsidR="00890A7A" w:rsidRPr="00AA015C" w:rsidRDefault="00890A7A" w:rsidP="005B0A78">
      <w:pPr>
        <w:pStyle w:val="a3"/>
        <w:numPr>
          <w:ilvl w:val="0"/>
          <w:numId w:val="20"/>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Обязанности Исполнителя</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2.1. Организовать и обеспечить надлежащее исполнение услуг, предусмотренных разделом 1 п. 1.2 настоящего Договора.</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2.2. В случае возникновения обстоятельств, препятствующих надлежащему исполнению Исполнителем своих обязательств по настоящему Договору, приостанавливать исполнение настоящего Договора, уведомив предварительно об этом Заказчика за 2 недели.</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5B0A78">
      <w:pPr>
        <w:spacing w:after="0" w:line="240" w:lineRule="auto"/>
        <w:jc w:val="center"/>
        <w:rPr>
          <w:rFonts w:ascii="Arial" w:hAnsi="Arial" w:cs="Arial"/>
          <w:sz w:val="24"/>
          <w:szCs w:val="24"/>
          <w:lang w:eastAsia="ru-RU"/>
        </w:rPr>
      </w:pPr>
      <w:r w:rsidRPr="00AA015C">
        <w:rPr>
          <w:rFonts w:ascii="Arial" w:hAnsi="Arial" w:cs="Arial"/>
          <w:sz w:val="24"/>
          <w:szCs w:val="24"/>
          <w:lang w:eastAsia="ru-RU"/>
        </w:rPr>
        <w:t>3. Обязанности Заказчика</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3.1. Своевременно оплатить предоставленные услуги, указанные в разделе 1 п. 1.2 настоящего Договора.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3.2. Сообщать Исполнителю об изменении контактного телефона.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3.3. Возмещать ущерб, причиненный Заказчиком имуществу Исполнителя в соответствии с законодательством Российской Федерации.</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5B0A78">
      <w:pPr>
        <w:pStyle w:val="a3"/>
        <w:numPr>
          <w:ilvl w:val="0"/>
          <w:numId w:val="19"/>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Права Исполнителя, Заказчика</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4.1. Исполнитель вправе отказать в возврате денежных сре</w:t>
      </w:r>
      <w:proofErr w:type="gramStart"/>
      <w:r w:rsidRPr="00AA015C">
        <w:rPr>
          <w:rFonts w:ascii="Arial" w:hAnsi="Arial" w:cs="Arial"/>
          <w:sz w:val="24"/>
          <w:szCs w:val="24"/>
          <w:lang w:eastAsia="ru-RU"/>
        </w:rPr>
        <w:t>дств в св</w:t>
      </w:r>
      <w:proofErr w:type="gramEnd"/>
      <w:r w:rsidRPr="00AA015C">
        <w:rPr>
          <w:rFonts w:ascii="Arial" w:hAnsi="Arial" w:cs="Arial"/>
          <w:sz w:val="24"/>
          <w:szCs w:val="24"/>
          <w:lang w:eastAsia="ru-RU"/>
        </w:rPr>
        <w:t xml:space="preserve">язи с необоснованностью претензий Заказчика.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lastRenderedPageBreak/>
        <w:t xml:space="preserve">4.2. Заказчик вправе: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п. 1.2 настоящего Договора;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 - при обнаружении недостатков оказанных услуг (в том числе оказания их в неполном объеме, не в срок) потребовать по своему выбору: безвозмездного устранения недостатков выполненной работы (оказанной услуги) в соответствии с условиями договора по объему, срокам;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4.3. Стороны обязуются не переуступать свои права по настоящему Договору третьим лицам без письменного согласия на то другой стороны. </w:t>
      </w:r>
    </w:p>
    <w:p w:rsidR="00890A7A" w:rsidRPr="00AA015C" w:rsidRDefault="00890A7A" w:rsidP="005B0A78">
      <w:pPr>
        <w:spacing w:after="0" w:line="240" w:lineRule="auto"/>
        <w:ind w:left="-540" w:right="-185"/>
        <w:jc w:val="center"/>
        <w:rPr>
          <w:rFonts w:ascii="Arial" w:hAnsi="Arial" w:cs="Arial"/>
          <w:sz w:val="24"/>
          <w:szCs w:val="24"/>
          <w:lang w:eastAsia="ru-RU"/>
        </w:rPr>
      </w:pPr>
    </w:p>
    <w:p w:rsidR="00890A7A" w:rsidRPr="00AA015C" w:rsidRDefault="00890A7A" w:rsidP="005B0A78">
      <w:pPr>
        <w:pStyle w:val="a3"/>
        <w:numPr>
          <w:ilvl w:val="0"/>
          <w:numId w:val="19"/>
        </w:numPr>
        <w:spacing w:after="0" w:line="240" w:lineRule="auto"/>
        <w:ind w:right="-185"/>
        <w:jc w:val="center"/>
        <w:rPr>
          <w:rFonts w:ascii="Arial" w:hAnsi="Arial" w:cs="Arial"/>
          <w:sz w:val="24"/>
          <w:szCs w:val="24"/>
          <w:lang w:eastAsia="ru-RU"/>
        </w:rPr>
      </w:pPr>
      <w:r w:rsidRPr="00AA015C">
        <w:rPr>
          <w:rFonts w:ascii="Arial" w:hAnsi="Arial" w:cs="Arial"/>
          <w:sz w:val="24"/>
          <w:szCs w:val="24"/>
          <w:lang w:eastAsia="ru-RU"/>
        </w:rPr>
        <w:t>Цена и порядок расчетов</w:t>
      </w:r>
    </w:p>
    <w:p w:rsidR="00890A7A" w:rsidRPr="00AA015C" w:rsidRDefault="00890A7A" w:rsidP="00495153">
      <w:pPr>
        <w:pStyle w:val="a3"/>
        <w:spacing w:after="0" w:line="240" w:lineRule="auto"/>
        <w:ind w:right="-185"/>
        <w:jc w:val="center"/>
        <w:rPr>
          <w:rFonts w:ascii="Arial" w:hAnsi="Arial" w:cs="Arial"/>
          <w:sz w:val="24"/>
          <w:szCs w:val="24"/>
          <w:lang w:eastAsia="ru-RU"/>
        </w:rPr>
      </w:pPr>
    </w:p>
    <w:p w:rsidR="00890A7A" w:rsidRPr="00AA015C" w:rsidRDefault="00890A7A" w:rsidP="0099671D">
      <w:pPr>
        <w:spacing w:after="0" w:line="240" w:lineRule="auto"/>
        <w:rPr>
          <w:rFonts w:ascii="Arial" w:hAnsi="Arial" w:cs="Arial"/>
          <w:sz w:val="24"/>
          <w:szCs w:val="24"/>
          <w:u w:val="single"/>
          <w:lang w:eastAsia="ru-RU"/>
        </w:rPr>
      </w:pPr>
      <w:r w:rsidRPr="00AA015C">
        <w:rPr>
          <w:rFonts w:ascii="Arial" w:hAnsi="Arial" w:cs="Arial"/>
          <w:sz w:val="24"/>
          <w:szCs w:val="24"/>
          <w:lang w:eastAsia="ru-RU"/>
        </w:rPr>
        <w:t xml:space="preserve">5.1. Заказчик оплачивает услуги, указанные в разделе 1 п.1.2.  настоящего </w:t>
      </w:r>
      <w:proofErr w:type="spellStart"/>
      <w:r w:rsidRPr="00AA015C">
        <w:rPr>
          <w:rFonts w:ascii="Arial" w:hAnsi="Arial" w:cs="Arial"/>
          <w:sz w:val="24"/>
          <w:szCs w:val="24"/>
          <w:lang w:eastAsia="ru-RU"/>
        </w:rPr>
        <w:t>Договора</w:t>
      </w:r>
      <w:proofErr w:type="gramStart"/>
      <w:r w:rsidRPr="00AA015C">
        <w:rPr>
          <w:rFonts w:ascii="Arial" w:hAnsi="Arial" w:cs="Arial"/>
          <w:sz w:val="24"/>
          <w:szCs w:val="24"/>
          <w:lang w:eastAsia="ru-RU"/>
        </w:rPr>
        <w:t>,в</w:t>
      </w:r>
      <w:proofErr w:type="spellEnd"/>
      <w:proofErr w:type="gramEnd"/>
      <w:r w:rsidRPr="00AA015C">
        <w:rPr>
          <w:rFonts w:ascii="Arial" w:hAnsi="Arial" w:cs="Arial"/>
          <w:sz w:val="24"/>
          <w:szCs w:val="24"/>
          <w:lang w:eastAsia="ru-RU"/>
        </w:rPr>
        <w:t xml:space="preserve"> сумме _______________________________________________________</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5.2. Оплата стоимости услуг по настоящему Договору производится Заказчиком путем 100% предоплаты:</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_______________________________________</w:t>
      </w:r>
      <w:r w:rsidR="004A623D">
        <w:rPr>
          <w:rFonts w:ascii="Arial" w:hAnsi="Arial" w:cs="Arial"/>
          <w:sz w:val="24"/>
          <w:szCs w:val="24"/>
          <w:lang w:eastAsia="ru-RU"/>
        </w:rPr>
        <w:t>______________________________</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перечисления на счет Исполнителя; -  внесения наличных денежных сре</w:t>
      </w:r>
      <w:proofErr w:type="gramStart"/>
      <w:r w:rsidRPr="00AA015C">
        <w:rPr>
          <w:rFonts w:ascii="Arial" w:hAnsi="Arial" w:cs="Arial"/>
          <w:sz w:val="24"/>
          <w:szCs w:val="24"/>
          <w:lang w:eastAsia="ru-RU"/>
        </w:rPr>
        <w:t>дств в к</w:t>
      </w:r>
      <w:proofErr w:type="gramEnd"/>
      <w:r w:rsidRPr="00AA015C">
        <w:rPr>
          <w:rFonts w:ascii="Arial" w:hAnsi="Arial" w:cs="Arial"/>
          <w:sz w:val="24"/>
          <w:szCs w:val="24"/>
          <w:lang w:eastAsia="ru-RU"/>
        </w:rPr>
        <w:t>ассу Исполнителя).</w:t>
      </w:r>
    </w:p>
    <w:p w:rsidR="00890A7A" w:rsidRPr="00AA015C" w:rsidRDefault="00890A7A" w:rsidP="00682A7C">
      <w:pPr>
        <w:spacing w:after="0" w:line="240" w:lineRule="auto"/>
        <w:jc w:val="both"/>
        <w:rPr>
          <w:rFonts w:ascii="Arial" w:hAnsi="Arial" w:cs="Arial"/>
          <w:sz w:val="24"/>
          <w:szCs w:val="24"/>
          <w:lang w:eastAsia="ru-RU"/>
        </w:rPr>
      </w:pPr>
    </w:p>
    <w:p w:rsidR="00890A7A" w:rsidRPr="00AA015C" w:rsidRDefault="00890A7A" w:rsidP="005B0A78">
      <w:pPr>
        <w:pStyle w:val="a3"/>
        <w:numPr>
          <w:ilvl w:val="0"/>
          <w:numId w:val="19"/>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Ответственность сторон</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 о защите прав потребителей на условиях, установленных этим законодательством. </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5B0A78">
      <w:pPr>
        <w:pStyle w:val="a3"/>
        <w:numPr>
          <w:ilvl w:val="0"/>
          <w:numId w:val="19"/>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Порядок урегулирования споров</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7.1. Все споры или разногласия по настоящему Договору регулируются Сторонами посредством переговоров.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7.2. При не урегулировании возникших споров путем переговоров спорные вопросы разрешаются сторонами в суде в порядке, установленном действующим законодательством РФ. </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5B0A78">
      <w:pPr>
        <w:pStyle w:val="a3"/>
        <w:numPr>
          <w:ilvl w:val="0"/>
          <w:numId w:val="19"/>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Срок действия договора и другие условия</w:t>
      </w:r>
    </w:p>
    <w:p w:rsidR="00890A7A" w:rsidRPr="00AA015C" w:rsidRDefault="00890A7A" w:rsidP="00495153">
      <w:pPr>
        <w:pStyle w:val="a3"/>
        <w:spacing w:after="0" w:line="240" w:lineRule="auto"/>
        <w:jc w:val="center"/>
        <w:rPr>
          <w:rFonts w:ascii="Arial" w:hAnsi="Arial" w:cs="Arial"/>
          <w:sz w:val="24"/>
          <w:szCs w:val="24"/>
          <w:lang w:eastAsia="ru-RU"/>
        </w:rPr>
      </w:pP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8.1. Настоящий договор вступает в силу со дня его заключения сторонами и действует до полного исполнения сторонами своих обязательств.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8.2. Условия настоящего Договора могут быть изменены в любое время по соглашению сторон.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О внесении дополнений в договор сторонами составляется и подписывается соответствующее дополнительное соглашение, которые становится неотъемлемой частью настоящего Договора с момента подписания.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t xml:space="preserve">8.3. Во всем, что не урегулировано положениями настоящего Договора, стороны руководствуются действующим законодательством РФ. </w:t>
      </w:r>
    </w:p>
    <w:p w:rsidR="00890A7A" w:rsidRPr="00AA015C" w:rsidRDefault="00890A7A" w:rsidP="00682A7C">
      <w:pPr>
        <w:spacing w:after="0" w:line="240" w:lineRule="auto"/>
        <w:jc w:val="both"/>
        <w:rPr>
          <w:rFonts w:ascii="Arial" w:hAnsi="Arial" w:cs="Arial"/>
          <w:sz w:val="24"/>
          <w:szCs w:val="24"/>
          <w:lang w:eastAsia="ru-RU"/>
        </w:rPr>
      </w:pPr>
      <w:r w:rsidRPr="00AA015C">
        <w:rPr>
          <w:rFonts w:ascii="Arial" w:hAnsi="Arial" w:cs="Arial"/>
          <w:sz w:val="24"/>
          <w:szCs w:val="24"/>
          <w:lang w:eastAsia="ru-RU"/>
        </w:rPr>
        <w:lastRenderedPageBreak/>
        <w:t xml:space="preserve">8.4. Настоящий Договор составлен в двух подлинных экземплярах, имеющих одинаковую юридическую силу, по одному для каждой стороны. </w:t>
      </w:r>
    </w:p>
    <w:p w:rsidR="00890A7A" w:rsidRPr="00AA015C" w:rsidRDefault="00890A7A" w:rsidP="005B0A78">
      <w:pPr>
        <w:spacing w:after="0" w:line="240" w:lineRule="auto"/>
        <w:jc w:val="center"/>
        <w:rPr>
          <w:rFonts w:ascii="Arial" w:hAnsi="Arial" w:cs="Arial"/>
          <w:sz w:val="24"/>
          <w:szCs w:val="24"/>
          <w:lang w:eastAsia="ru-RU"/>
        </w:rPr>
      </w:pPr>
    </w:p>
    <w:p w:rsidR="00890A7A" w:rsidRPr="00AA015C" w:rsidRDefault="00890A7A" w:rsidP="00C46C7A">
      <w:pPr>
        <w:pStyle w:val="a3"/>
        <w:numPr>
          <w:ilvl w:val="0"/>
          <w:numId w:val="19"/>
        </w:numPr>
        <w:spacing w:after="0" w:line="240" w:lineRule="auto"/>
        <w:jc w:val="center"/>
        <w:rPr>
          <w:rFonts w:ascii="Arial" w:hAnsi="Arial" w:cs="Arial"/>
          <w:sz w:val="24"/>
          <w:szCs w:val="24"/>
          <w:lang w:eastAsia="ru-RU"/>
        </w:rPr>
      </w:pPr>
      <w:r w:rsidRPr="00AA015C">
        <w:rPr>
          <w:rFonts w:ascii="Arial" w:hAnsi="Arial" w:cs="Arial"/>
          <w:sz w:val="24"/>
          <w:szCs w:val="24"/>
          <w:lang w:eastAsia="ru-RU"/>
        </w:rPr>
        <w:t>Адреса, реквизиты и подписи Сторон</w:t>
      </w:r>
    </w:p>
    <w:p w:rsidR="00890A7A" w:rsidRPr="00AA015C" w:rsidRDefault="00890A7A" w:rsidP="0099671D">
      <w:pPr>
        <w:pStyle w:val="a3"/>
        <w:spacing w:after="0" w:line="240" w:lineRule="auto"/>
        <w:rPr>
          <w:rFonts w:ascii="Arial" w:hAnsi="Arial" w:cs="Arial"/>
          <w:sz w:val="24"/>
          <w:szCs w:val="24"/>
          <w:lang w:eastAsia="ru-RU"/>
        </w:rPr>
      </w:pPr>
    </w:p>
    <w:p w:rsidR="00890A7A" w:rsidRPr="00AA015C" w:rsidRDefault="00890A7A" w:rsidP="0099671D">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Исполнитель:</w:t>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Pr="00AA015C">
        <w:rPr>
          <w:rFonts w:ascii="Arial" w:hAnsi="Arial" w:cs="Arial"/>
          <w:kern w:val="2"/>
          <w:sz w:val="24"/>
          <w:szCs w:val="24"/>
          <w:lang w:eastAsia="zh-CN" w:bidi="hi-IN"/>
        </w:rPr>
        <w:t>Заказчик:  </w:t>
      </w:r>
    </w:p>
    <w:tbl>
      <w:tblPr>
        <w:tblW w:w="0" w:type="auto"/>
        <w:tblLayout w:type="fixed"/>
        <w:tblCellMar>
          <w:left w:w="0" w:type="dxa"/>
          <w:right w:w="0" w:type="dxa"/>
        </w:tblCellMar>
        <w:tblLook w:val="00A0" w:firstRow="1" w:lastRow="0" w:firstColumn="1" w:lastColumn="0" w:noHBand="0" w:noVBand="0"/>
      </w:tblPr>
      <w:tblGrid>
        <w:gridCol w:w="4949"/>
        <w:gridCol w:w="4689"/>
      </w:tblGrid>
      <w:tr w:rsidR="00890A7A" w:rsidRPr="00AA015C" w:rsidTr="00380749">
        <w:tc>
          <w:tcPr>
            <w:tcW w:w="4949" w:type="dxa"/>
            <w:shd w:val="clear" w:color="auto" w:fill="FFFFFF"/>
          </w:tcPr>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830B5C">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380749">
            <w:pPr>
              <w:widowControl w:val="0"/>
              <w:suppressLineNumbers/>
              <w:suppressAutoHyphens/>
              <w:spacing w:after="0" w:line="240" w:lineRule="auto"/>
              <w:ind w:firstLine="709"/>
              <w:rPr>
                <w:rFonts w:ascii="Arial" w:hAnsi="Arial" w:cs="Arial"/>
                <w:kern w:val="2"/>
                <w:sz w:val="24"/>
                <w:szCs w:val="24"/>
                <w:lang w:eastAsia="zh-CN" w:bidi="hi-IN"/>
              </w:rPr>
            </w:pPr>
          </w:p>
          <w:p w:rsidR="00890A7A" w:rsidRPr="00AA015C" w:rsidRDefault="00890A7A" w:rsidP="00380749">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Директор</w:t>
            </w:r>
          </w:p>
          <w:p w:rsidR="00890A7A" w:rsidRPr="00AA015C" w:rsidRDefault="00890A7A" w:rsidP="00380749">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w:t>
            </w:r>
          </w:p>
          <w:p w:rsidR="00890A7A" w:rsidRPr="00AA015C" w:rsidRDefault="004A623D" w:rsidP="00380749">
            <w:pPr>
              <w:widowControl w:val="0"/>
              <w:suppressLineNumbers/>
              <w:suppressAutoHyphens/>
              <w:spacing w:after="0"/>
              <w:rPr>
                <w:rFonts w:ascii="Arial" w:hAnsi="Arial" w:cs="Arial"/>
                <w:kern w:val="2"/>
                <w:sz w:val="24"/>
                <w:szCs w:val="24"/>
                <w:lang w:eastAsia="zh-CN" w:bidi="hi-IN"/>
              </w:rPr>
            </w:pPr>
            <w:r>
              <w:rPr>
                <w:rFonts w:ascii="Arial" w:hAnsi="Arial" w:cs="Arial"/>
                <w:kern w:val="2"/>
                <w:sz w:val="24"/>
                <w:szCs w:val="24"/>
                <w:lang w:eastAsia="zh-CN" w:bidi="hi-IN"/>
              </w:rPr>
              <w:t>М.П.</w:t>
            </w:r>
            <w:r w:rsidR="00890A7A" w:rsidRPr="00AA015C">
              <w:rPr>
                <w:rFonts w:ascii="Arial" w:hAnsi="Arial" w:cs="Arial"/>
                <w:kern w:val="2"/>
                <w:sz w:val="24"/>
                <w:szCs w:val="24"/>
                <w:lang w:eastAsia="zh-CN" w:bidi="hi-IN"/>
              </w:rPr>
              <w:t>Ф.И.О.</w:t>
            </w:r>
          </w:p>
          <w:p w:rsidR="00890A7A" w:rsidRPr="00AA015C" w:rsidRDefault="00890A7A" w:rsidP="00380749">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890A7A" w:rsidRPr="00AA015C" w:rsidRDefault="00890A7A" w:rsidP="00380749">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________________________________________</w:t>
            </w:r>
            <w:r w:rsidR="004A623D">
              <w:rPr>
                <w:rFonts w:ascii="Arial" w:hAnsi="Arial" w:cs="Arial"/>
                <w:kern w:val="2"/>
                <w:sz w:val="24"/>
                <w:szCs w:val="24"/>
                <w:lang w:eastAsia="zh-CN" w:bidi="hi-IN"/>
              </w:rPr>
              <w:t>______________________________</w:t>
            </w:r>
          </w:p>
          <w:p w:rsidR="00890A7A" w:rsidRPr="00AA015C" w:rsidRDefault="00890A7A" w:rsidP="004A623D">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w:t>
            </w:r>
            <w:r w:rsidR="004A623D">
              <w:rPr>
                <w:rFonts w:ascii="Arial" w:hAnsi="Arial" w:cs="Arial"/>
                <w:kern w:val="2"/>
                <w:sz w:val="24"/>
                <w:szCs w:val="24"/>
                <w:lang w:eastAsia="zh-CN" w:bidi="hi-IN"/>
              </w:rPr>
              <w:t>________________</w:t>
            </w:r>
          </w:p>
          <w:p w:rsidR="00890A7A" w:rsidRPr="00AA015C" w:rsidRDefault="00890A7A" w:rsidP="00380749">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________________________________________</w:t>
            </w:r>
            <w:r w:rsidR="004A623D">
              <w:rPr>
                <w:rFonts w:ascii="Arial" w:hAnsi="Arial" w:cs="Arial"/>
                <w:kern w:val="2"/>
                <w:sz w:val="24"/>
                <w:szCs w:val="24"/>
                <w:lang w:eastAsia="zh-CN" w:bidi="hi-IN"/>
              </w:rPr>
              <w:t>______________________________</w:t>
            </w:r>
          </w:p>
          <w:p w:rsidR="00890A7A" w:rsidRPr="00AA015C" w:rsidRDefault="00890A7A" w:rsidP="00380749">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w:t>
            </w:r>
            <w:r w:rsidR="004A623D">
              <w:rPr>
                <w:rFonts w:ascii="Arial" w:hAnsi="Arial" w:cs="Arial"/>
                <w:kern w:val="2"/>
                <w:sz w:val="24"/>
                <w:szCs w:val="24"/>
                <w:lang w:eastAsia="zh-CN" w:bidi="hi-IN"/>
              </w:rPr>
              <w:t>_______________________________</w:t>
            </w:r>
          </w:p>
          <w:p w:rsidR="00890A7A" w:rsidRPr="00AA015C" w:rsidRDefault="004A623D" w:rsidP="00380749">
            <w:pPr>
              <w:widowControl w:val="0"/>
              <w:suppressLineNumbers/>
              <w:suppressAutoHyphens/>
              <w:spacing w:after="0"/>
              <w:jc w:val="both"/>
              <w:rPr>
                <w:rFonts w:ascii="Arial" w:hAnsi="Arial" w:cs="Arial"/>
                <w:kern w:val="2"/>
                <w:sz w:val="24"/>
                <w:szCs w:val="24"/>
                <w:lang w:eastAsia="zh-CN" w:bidi="hi-IN"/>
              </w:rPr>
            </w:pPr>
            <w:r>
              <w:rPr>
                <w:rFonts w:ascii="Arial" w:hAnsi="Arial" w:cs="Arial"/>
                <w:kern w:val="2"/>
                <w:sz w:val="24"/>
                <w:szCs w:val="24"/>
                <w:lang w:eastAsia="zh-CN" w:bidi="hi-IN"/>
              </w:rPr>
              <w:t>_</w:t>
            </w:r>
            <w:r w:rsidR="00890A7A" w:rsidRPr="00AA015C">
              <w:rPr>
                <w:rFonts w:ascii="Arial" w:hAnsi="Arial" w:cs="Arial"/>
                <w:kern w:val="2"/>
                <w:sz w:val="24"/>
                <w:szCs w:val="24"/>
                <w:lang w:eastAsia="zh-CN" w:bidi="hi-IN"/>
              </w:rPr>
              <w:t>_________________________________</w:t>
            </w:r>
          </w:p>
          <w:p w:rsidR="00890A7A" w:rsidRPr="00AA015C" w:rsidRDefault="00890A7A"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w:t>
            </w:r>
            <w:r w:rsidR="004A623D">
              <w:rPr>
                <w:rFonts w:ascii="Arial" w:hAnsi="Arial" w:cs="Arial"/>
                <w:kern w:val="2"/>
                <w:sz w:val="24"/>
                <w:szCs w:val="24"/>
                <w:lang w:eastAsia="zh-CN" w:bidi="hi-IN"/>
              </w:rPr>
              <w:t>_______________________________</w:t>
            </w:r>
          </w:p>
          <w:p w:rsidR="00890A7A" w:rsidRPr="00AA015C" w:rsidRDefault="00890A7A"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________________</w:t>
            </w:r>
            <w:r w:rsidR="004A623D">
              <w:rPr>
                <w:rFonts w:ascii="Arial" w:hAnsi="Arial" w:cs="Arial"/>
                <w:kern w:val="2"/>
                <w:sz w:val="24"/>
                <w:szCs w:val="24"/>
                <w:lang w:eastAsia="zh-CN" w:bidi="hi-IN"/>
              </w:rPr>
              <w:t>___________________</w:t>
            </w:r>
          </w:p>
          <w:p w:rsidR="00890A7A" w:rsidRPr="00AA015C" w:rsidRDefault="00890A7A"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w:t>
            </w:r>
            <w:r w:rsidR="004A623D">
              <w:rPr>
                <w:rFonts w:ascii="Arial" w:hAnsi="Arial" w:cs="Arial"/>
                <w:kern w:val="2"/>
                <w:sz w:val="24"/>
                <w:szCs w:val="24"/>
                <w:lang w:eastAsia="zh-CN" w:bidi="hi-IN"/>
              </w:rPr>
              <w:t>_______________________________</w:t>
            </w:r>
          </w:p>
          <w:p w:rsidR="00890A7A" w:rsidRPr="00AA015C" w:rsidRDefault="00890A7A"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w:t>
            </w:r>
            <w:r w:rsidR="004A623D">
              <w:rPr>
                <w:rFonts w:ascii="Arial" w:hAnsi="Arial" w:cs="Arial"/>
                <w:kern w:val="2"/>
                <w:sz w:val="24"/>
                <w:szCs w:val="24"/>
                <w:lang w:eastAsia="zh-CN" w:bidi="hi-IN"/>
              </w:rPr>
              <w:t>_______________________________</w:t>
            </w:r>
          </w:p>
          <w:p w:rsidR="00890A7A" w:rsidRPr="00AA015C" w:rsidRDefault="004A623D" w:rsidP="00380749">
            <w:pPr>
              <w:widowControl w:val="0"/>
              <w:suppressLineNumbers/>
              <w:suppressAutoHyphens/>
              <w:spacing w:after="0"/>
              <w:jc w:val="both"/>
              <w:rPr>
                <w:rFonts w:ascii="Arial" w:hAnsi="Arial" w:cs="Arial"/>
                <w:kern w:val="2"/>
                <w:sz w:val="24"/>
                <w:szCs w:val="24"/>
                <w:lang w:eastAsia="zh-CN" w:bidi="hi-IN"/>
              </w:rPr>
            </w:pPr>
            <w:r>
              <w:rPr>
                <w:rFonts w:ascii="Arial" w:hAnsi="Arial" w:cs="Arial"/>
                <w:kern w:val="2"/>
                <w:sz w:val="24"/>
                <w:szCs w:val="24"/>
                <w:lang w:eastAsia="zh-CN" w:bidi="hi-IN"/>
              </w:rPr>
              <w:t>__________________________________</w:t>
            </w:r>
          </w:p>
          <w:p w:rsidR="004A623D" w:rsidRDefault="004A623D" w:rsidP="00380749">
            <w:pPr>
              <w:widowControl w:val="0"/>
              <w:suppressLineNumbers/>
              <w:suppressAutoHyphens/>
              <w:spacing w:after="0"/>
              <w:jc w:val="both"/>
              <w:rPr>
                <w:rFonts w:ascii="Arial" w:hAnsi="Arial" w:cs="Arial"/>
                <w:kern w:val="2"/>
                <w:sz w:val="24"/>
                <w:szCs w:val="24"/>
                <w:lang w:eastAsia="zh-CN" w:bidi="hi-IN"/>
              </w:rPr>
            </w:pPr>
          </w:p>
          <w:p w:rsidR="00890A7A" w:rsidRPr="00AA015C" w:rsidRDefault="00890A7A"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Подпись ______________/________________/</w:t>
            </w:r>
          </w:p>
          <w:p w:rsidR="00890A7A" w:rsidRPr="00AA015C" w:rsidRDefault="00890A7A" w:rsidP="00380749">
            <w:pPr>
              <w:rPr>
                <w:rFonts w:ascii="Arial" w:hAnsi="Arial" w:cs="Arial"/>
                <w:sz w:val="24"/>
                <w:szCs w:val="24"/>
                <w:lang w:eastAsia="zh-CN" w:bidi="hi-IN"/>
              </w:rPr>
            </w:pPr>
            <w:r w:rsidRPr="00AA015C">
              <w:rPr>
                <w:rFonts w:ascii="Arial" w:hAnsi="Arial" w:cs="Arial"/>
                <w:sz w:val="24"/>
                <w:szCs w:val="24"/>
                <w:lang w:eastAsia="zh-CN" w:bidi="hi-IN"/>
              </w:rPr>
              <w:t>Ф.И.О.</w:t>
            </w:r>
          </w:p>
        </w:tc>
      </w:tr>
    </w:tbl>
    <w:p w:rsidR="00890A7A" w:rsidRPr="00AA015C" w:rsidRDefault="00890A7A" w:rsidP="0099671D">
      <w:pPr>
        <w:pStyle w:val="a3"/>
        <w:spacing w:after="0" w:line="240" w:lineRule="auto"/>
        <w:rPr>
          <w:rFonts w:ascii="Arial" w:hAnsi="Arial" w:cs="Arial"/>
          <w:sz w:val="24"/>
          <w:szCs w:val="24"/>
          <w:lang w:eastAsia="ru-RU"/>
        </w:rPr>
      </w:pPr>
    </w:p>
    <w:p w:rsidR="00890A7A" w:rsidRPr="00AA015C" w:rsidRDefault="00890A7A" w:rsidP="00380749">
      <w:pPr>
        <w:spacing w:after="0" w:line="240" w:lineRule="auto"/>
        <w:jc w:val="both"/>
        <w:rPr>
          <w:rFonts w:ascii="Arial" w:hAnsi="Arial" w:cs="Arial"/>
          <w:sz w:val="24"/>
          <w:szCs w:val="24"/>
        </w:rPr>
      </w:pPr>
    </w:p>
    <w:p w:rsidR="00890A7A" w:rsidRPr="00AA015C" w:rsidRDefault="00890A7A" w:rsidP="00380749">
      <w:pPr>
        <w:spacing w:after="0" w:line="240" w:lineRule="auto"/>
        <w:jc w:val="both"/>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center"/>
        <w:rPr>
          <w:rFonts w:ascii="Arial" w:hAnsi="Arial" w:cs="Arial"/>
          <w:sz w:val="24"/>
          <w:szCs w:val="24"/>
        </w:rPr>
      </w:pPr>
    </w:p>
    <w:p w:rsidR="00890A7A" w:rsidRDefault="00890A7A" w:rsidP="0054639D">
      <w:pPr>
        <w:spacing w:after="0" w:line="240" w:lineRule="auto"/>
        <w:jc w:val="center"/>
        <w:rPr>
          <w:rFonts w:ascii="Arial" w:hAnsi="Arial" w:cs="Arial"/>
          <w:sz w:val="24"/>
          <w:szCs w:val="24"/>
        </w:rPr>
      </w:pPr>
    </w:p>
    <w:p w:rsidR="004A623D" w:rsidRPr="00AA015C" w:rsidRDefault="004A623D" w:rsidP="0054639D">
      <w:pPr>
        <w:spacing w:after="0" w:line="240" w:lineRule="auto"/>
        <w:jc w:val="center"/>
        <w:rPr>
          <w:rFonts w:ascii="Arial" w:hAnsi="Arial" w:cs="Arial"/>
          <w:sz w:val="24"/>
          <w:szCs w:val="24"/>
        </w:rPr>
      </w:pPr>
    </w:p>
    <w:p w:rsidR="00890A7A" w:rsidRPr="00AA015C" w:rsidRDefault="00890A7A" w:rsidP="0054639D">
      <w:pPr>
        <w:spacing w:after="0" w:line="240" w:lineRule="auto"/>
        <w:jc w:val="center"/>
        <w:rPr>
          <w:rFonts w:ascii="Arial" w:hAnsi="Arial" w:cs="Arial"/>
          <w:sz w:val="24"/>
          <w:szCs w:val="24"/>
        </w:rPr>
      </w:pPr>
      <w:r w:rsidRPr="00AA015C">
        <w:rPr>
          <w:rFonts w:ascii="Arial" w:hAnsi="Arial" w:cs="Arial"/>
          <w:sz w:val="24"/>
          <w:szCs w:val="24"/>
        </w:rPr>
        <w:t xml:space="preserve">Акт № ___ </w:t>
      </w:r>
      <w:proofErr w:type="gramStart"/>
      <w:r w:rsidRPr="00AA015C">
        <w:rPr>
          <w:rFonts w:ascii="Arial" w:hAnsi="Arial" w:cs="Arial"/>
          <w:sz w:val="24"/>
          <w:szCs w:val="24"/>
        </w:rPr>
        <w:t>от</w:t>
      </w:r>
      <w:proofErr w:type="gramEnd"/>
      <w:r w:rsidRPr="00AA015C">
        <w:rPr>
          <w:rFonts w:ascii="Arial" w:hAnsi="Arial" w:cs="Arial"/>
          <w:sz w:val="24"/>
          <w:szCs w:val="24"/>
        </w:rPr>
        <w:t xml:space="preserve"> ______________________</w:t>
      </w:r>
    </w:p>
    <w:p w:rsidR="00890A7A" w:rsidRPr="00AA015C" w:rsidRDefault="00890A7A" w:rsidP="00380749">
      <w:pPr>
        <w:spacing w:after="0" w:line="240" w:lineRule="auto"/>
        <w:jc w:val="center"/>
        <w:rPr>
          <w:rFonts w:ascii="Arial" w:hAnsi="Arial" w:cs="Arial"/>
          <w:sz w:val="24"/>
          <w:szCs w:val="24"/>
        </w:rPr>
      </w:pPr>
    </w:p>
    <w:p w:rsidR="00890A7A" w:rsidRPr="00AA015C" w:rsidRDefault="00890A7A" w:rsidP="00380749">
      <w:pPr>
        <w:spacing w:after="0" w:line="240" w:lineRule="auto"/>
        <w:jc w:val="both"/>
        <w:rPr>
          <w:rFonts w:ascii="Arial" w:hAnsi="Arial" w:cs="Arial"/>
          <w:sz w:val="24"/>
          <w:szCs w:val="24"/>
        </w:rPr>
      </w:pPr>
      <w:r w:rsidRPr="00AA015C">
        <w:rPr>
          <w:rFonts w:ascii="Arial" w:hAnsi="Arial" w:cs="Arial"/>
          <w:sz w:val="24"/>
          <w:szCs w:val="24"/>
        </w:rPr>
        <w:t>Исполнитель: муниципальное казенное учреждение _______________________________________________________________________</w:t>
      </w:r>
    </w:p>
    <w:p w:rsidR="00890A7A" w:rsidRPr="00AA015C" w:rsidRDefault="00890A7A" w:rsidP="00380749">
      <w:pPr>
        <w:spacing w:after="0" w:line="240" w:lineRule="auto"/>
        <w:jc w:val="both"/>
        <w:rPr>
          <w:rFonts w:ascii="Arial" w:hAnsi="Arial" w:cs="Arial"/>
          <w:sz w:val="24"/>
          <w:szCs w:val="24"/>
        </w:rPr>
      </w:pPr>
    </w:p>
    <w:p w:rsidR="00890A7A" w:rsidRPr="00AA015C" w:rsidRDefault="00890A7A" w:rsidP="00380749">
      <w:pPr>
        <w:spacing w:after="0" w:line="240" w:lineRule="auto"/>
        <w:jc w:val="both"/>
        <w:rPr>
          <w:rFonts w:ascii="Arial" w:hAnsi="Arial" w:cs="Arial"/>
          <w:sz w:val="24"/>
          <w:szCs w:val="24"/>
        </w:rPr>
      </w:pPr>
      <w:r w:rsidRPr="00AA015C">
        <w:rPr>
          <w:rFonts w:ascii="Arial" w:hAnsi="Arial" w:cs="Arial"/>
          <w:sz w:val="24"/>
          <w:szCs w:val="24"/>
        </w:rPr>
        <w:t>Заказчик: _____________________________________________________________________</w:t>
      </w:r>
    </w:p>
    <w:p w:rsidR="00890A7A" w:rsidRPr="00AA015C" w:rsidRDefault="00890A7A" w:rsidP="00380749">
      <w:pPr>
        <w:spacing w:after="0" w:line="240" w:lineRule="auto"/>
        <w:jc w:val="both"/>
        <w:rPr>
          <w:rFonts w:ascii="Arial" w:hAnsi="Arial" w:cs="Arial"/>
          <w:sz w:val="24"/>
          <w:szCs w:val="24"/>
        </w:rPr>
      </w:pPr>
    </w:p>
    <w:p w:rsidR="00890A7A" w:rsidRPr="00AA015C" w:rsidRDefault="00890A7A" w:rsidP="00380749">
      <w:pPr>
        <w:widowControl w:val="0"/>
        <w:suppressAutoHyphens/>
        <w:spacing w:after="0" w:line="240" w:lineRule="auto"/>
        <w:jc w:val="both"/>
        <w:rPr>
          <w:rFonts w:ascii="Arial" w:hAnsi="Arial" w:cs="Arial"/>
          <w:color w:val="000000"/>
          <w:kern w:val="2"/>
          <w:sz w:val="24"/>
          <w:szCs w:val="24"/>
          <w:lang w:eastAsia="zh-CN" w:bidi="hi-IN"/>
        </w:rPr>
      </w:pPr>
      <w:r w:rsidRPr="00AA015C">
        <w:rPr>
          <w:rFonts w:ascii="Arial" w:hAnsi="Arial" w:cs="Arial"/>
          <w:sz w:val="24"/>
          <w:szCs w:val="24"/>
        </w:rPr>
        <w:t xml:space="preserve">составили настоящий акт </w:t>
      </w:r>
      <w:r w:rsidRPr="00AA015C">
        <w:rPr>
          <w:rFonts w:ascii="Arial" w:hAnsi="Arial" w:cs="Arial"/>
          <w:color w:val="000000"/>
          <w:kern w:val="2"/>
          <w:sz w:val="24"/>
          <w:szCs w:val="24"/>
          <w:highlight w:val="white"/>
          <w:lang w:eastAsia="zh-CN" w:bidi="hi-IN"/>
        </w:rPr>
        <w:t xml:space="preserve">в том, что Исполнителем выполнены следующие виды услуг (работ): </w:t>
      </w:r>
    </w:p>
    <w:p w:rsidR="00890A7A" w:rsidRPr="00AA015C" w:rsidRDefault="00890A7A" w:rsidP="00380749">
      <w:pPr>
        <w:widowControl w:val="0"/>
        <w:suppressAutoHyphens/>
        <w:spacing w:after="0" w:line="240" w:lineRule="auto"/>
        <w:jc w:val="both"/>
        <w:rPr>
          <w:rFonts w:ascii="Arial" w:hAnsi="Arial" w:cs="Arial"/>
          <w:color w:val="000000"/>
          <w:kern w:val="2"/>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3"/>
        <w:gridCol w:w="3190"/>
      </w:tblGrid>
      <w:tr w:rsidR="00890A7A" w:rsidRPr="00AA015C" w:rsidTr="00DB2F80">
        <w:tc>
          <w:tcPr>
            <w:tcW w:w="817" w:type="dxa"/>
          </w:tcPr>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r w:rsidRPr="00AA015C">
              <w:rPr>
                <w:rFonts w:ascii="Arial" w:hAnsi="Arial" w:cs="Arial"/>
                <w:color w:val="000000"/>
                <w:kern w:val="2"/>
                <w:sz w:val="24"/>
                <w:szCs w:val="24"/>
                <w:lang w:eastAsia="zh-CN" w:bidi="hi-IN"/>
              </w:rPr>
              <w:t>№</w:t>
            </w:r>
          </w:p>
        </w:tc>
        <w:tc>
          <w:tcPr>
            <w:tcW w:w="5563" w:type="dxa"/>
          </w:tcPr>
          <w:p w:rsidR="00890A7A" w:rsidRPr="00AA015C" w:rsidRDefault="00890A7A" w:rsidP="00DB2F80">
            <w:pPr>
              <w:widowControl w:val="0"/>
              <w:suppressAutoHyphens/>
              <w:spacing w:after="0" w:line="240" w:lineRule="auto"/>
              <w:jc w:val="both"/>
              <w:rPr>
                <w:rFonts w:ascii="Arial" w:hAnsi="Arial" w:cs="Arial"/>
                <w:color w:val="000000"/>
                <w:kern w:val="2"/>
                <w:sz w:val="24"/>
                <w:szCs w:val="24"/>
                <w:lang w:eastAsia="zh-CN" w:bidi="hi-IN"/>
              </w:rPr>
            </w:pPr>
            <w:r w:rsidRPr="00AA015C">
              <w:rPr>
                <w:rFonts w:ascii="Arial" w:hAnsi="Arial" w:cs="Arial"/>
                <w:color w:val="000000"/>
                <w:kern w:val="2"/>
                <w:sz w:val="24"/>
                <w:szCs w:val="24"/>
                <w:lang w:eastAsia="zh-CN" w:bidi="hi-IN"/>
              </w:rPr>
              <w:t>Наименование услуг (работ)</w:t>
            </w:r>
          </w:p>
        </w:tc>
        <w:tc>
          <w:tcPr>
            <w:tcW w:w="3190" w:type="dxa"/>
          </w:tcPr>
          <w:p w:rsidR="00890A7A" w:rsidRPr="00AA015C" w:rsidRDefault="00890A7A" w:rsidP="00DB2F80">
            <w:pPr>
              <w:widowControl w:val="0"/>
              <w:suppressAutoHyphens/>
              <w:spacing w:after="0" w:line="240" w:lineRule="auto"/>
              <w:jc w:val="both"/>
              <w:rPr>
                <w:rFonts w:ascii="Arial" w:hAnsi="Arial" w:cs="Arial"/>
                <w:color w:val="000000"/>
                <w:kern w:val="2"/>
                <w:sz w:val="24"/>
                <w:szCs w:val="24"/>
                <w:lang w:eastAsia="zh-CN" w:bidi="hi-IN"/>
              </w:rPr>
            </w:pPr>
            <w:r w:rsidRPr="00AA015C">
              <w:rPr>
                <w:rFonts w:ascii="Arial" w:hAnsi="Arial" w:cs="Arial"/>
                <w:color w:val="000000"/>
                <w:kern w:val="2"/>
                <w:sz w:val="24"/>
                <w:szCs w:val="24"/>
                <w:lang w:eastAsia="zh-CN" w:bidi="hi-IN"/>
              </w:rPr>
              <w:t>Сумма</w:t>
            </w:r>
          </w:p>
        </w:tc>
      </w:tr>
      <w:tr w:rsidR="00890A7A" w:rsidRPr="00AA015C" w:rsidTr="00DB2F80">
        <w:tc>
          <w:tcPr>
            <w:tcW w:w="817" w:type="dxa"/>
          </w:tcPr>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p w:rsidR="00890A7A" w:rsidRPr="00AA015C" w:rsidRDefault="00890A7A" w:rsidP="00DB2F80">
            <w:pPr>
              <w:widowControl w:val="0"/>
              <w:suppressAutoHyphens/>
              <w:spacing w:after="0" w:line="240" w:lineRule="auto"/>
              <w:jc w:val="center"/>
              <w:rPr>
                <w:rFonts w:ascii="Arial" w:hAnsi="Arial" w:cs="Arial"/>
                <w:color w:val="000000"/>
                <w:kern w:val="2"/>
                <w:sz w:val="24"/>
                <w:szCs w:val="24"/>
                <w:lang w:eastAsia="zh-CN" w:bidi="hi-IN"/>
              </w:rPr>
            </w:pPr>
          </w:p>
        </w:tc>
        <w:tc>
          <w:tcPr>
            <w:tcW w:w="5563" w:type="dxa"/>
          </w:tcPr>
          <w:p w:rsidR="00890A7A" w:rsidRPr="00AA015C" w:rsidRDefault="00890A7A" w:rsidP="00DB2F80">
            <w:pPr>
              <w:widowControl w:val="0"/>
              <w:suppressAutoHyphens/>
              <w:spacing w:after="0" w:line="240" w:lineRule="auto"/>
              <w:jc w:val="both"/>
              <w:rPr>
                <w:rFonts w:ascii="Arial" w:hAnsi="Arial" w:cs="Arial"/>
                <w:color w:val="000000"/>
                <w:kern w:val="2"/>
                <w:sz w:val="24"/>
                <w:szCs w:val="24"/>
                <w:lang w:eastAsia="zh-CN" w:bidi="hi-IN"/>
              </w:rPr>
            </w:pPr>
          </w:p>
        </w:tc>
        <w:tc>
          <w:tcPr>
            <w:tcW w:w="3190" w:type="dxa"/>
          </w:tcPr>
          <w:p w:rsidR="00890A7A" w:rsidRPr="00AA015C" w:rsidRDefault="00890A7A" w:rsidP="00DB2F80">
            <w:pPr>
              <w:widowControl w:val="0"/>
              <w:suppressAutoHyphens/>
              <w:spacing w:after="0" w:line="240" w:lineRule="auto"/>
              <w:jc w:val="both"/>
              <w:rPr>
                <w:rFonts w:ascii="Arial" w:hAnsi="Arial" w:cs="Arial"/>
                <w:color w:val="000000"/>
                <w:kern w:val="2"/>
                <w:sz w:val="24"/>
                <w:szCs w:val="24"/>
                <w:lang w:eastAsia="zh-CN" w:bidi="hi-IN"/>
              </w:rPr>
            </w:pPr>
          </w:p>
        </w:tc>
      </w:tr>
    </w:tbl>
    <w:p w:rsidR="00890A7A" w:rsidRPr="00AA015C" w:rsidRDefault="00890A7A" w:rsidP="00380749">
      <w:pPr>
        <w:widowControl w:val="0"/>
        <w:suppressAutoHyphens/>
        <w:spacing w:after="0" w:line="240" w:lineRule="auto"/>
        <w:jc w:val="both"/>
        <w:rPr>
          <w:rFonts w:ascii="Arial" w:hAnsi="Arial" w:cs="Arial"/>
          <w:color w:val="000000"/>
          <w:kern w:val="2"/>
          <w:sz w:val="24"/>
          <w:szCs w:val="24"/>
          <w:lang w:eastAsia="zh-CN" w:bidi="hi-IN"/>
        </w:rPr>
      </w:pPr>
    </w:p>
    <w:p w:rsidR="00890A7A" w:rsidRPr="00AA015C" w:rsidRDefault="00890A7A" w:rsidP="00380749">
      <w:pPr>
        <w:widowControl w:val="0"/>
        <w:suppressAutoHyphens/>
        <w:spacing w:after="0" w:line="240" w:lineRule="auto"/>
        <w:jc w:val="both"/>
        <w:rPr>
          <w:rFonts w:ascii="Arial" w:hAnsi="Arial" w:cs="Arial"/>
          <w:color w:val="000000"/>
          <w:kern w:val="2"/>
          <w:sz w:val="24"/>
          <w:szCs w:val="24"/>
          <w:lang w:eastAsia="zh-CN" w:bidi="hi-IN"/>
        </w:rPr>
      </w:pPr>
      <w:r w:rsidRPr="00AA015C">
        <w:rPr>
          <w:rFonts w:ascii="Arial" w:hAnsi="Arial" w:cs="Arial"/>
          <w:color w:val="000000"/>
          <w:kern w:val="2"/>
          <w:sz w:val="24"/>
          <w:szCs w:val="24"/>
          <w:lang w:eastAsia="zh-CN" w:bidi="hi-IN"/>
        </w:rPr>
        <w:t>Итого: _________________________________________________________________</w:t>
      </w:r>
    </w:p>
    <w:p w:rsidR="00890A7A" w:rsidRPr="00AA015C" w:rsidRDefault="00890A7A" w:rsidP="00380749">
      <w:pPr>
        <w:widowControl w:val="0"/>
        <w:suppressAutoHyphens/>
        <w:spacing w:after="0" w:line="240" w:lineRule="auto"/>
        <w:jc w:val="both"/>
        <w:rPr>
          <w:rFonts w:ascii="Arial" w:hAnsi="Arial" w:cs="Arial"/>
          <w:color w:val="000000"/>
          <w:kern w:val="2"/>
          <w:sz w:val="24"/>
          <w:szCs w:val="24"/>
          <w:lang w:eastAsia="zh-CN" w:bidi="hi-IN"/>
        </w:rPr>
      </w:pPr>
    </w:p>
    <w:p w:rsidR="00890A7A" w:rsidRPr="00AA015C" w:rsidRDefault="00890A7A" w:rsidP="009F384B">
      <w:pPr>
        <w:widowControl w:val="0"/>
        <w:suppressAutoHyphens/>
        <w:spacing w:after="0" w:line="240" w:lineRule="auto"/>
        <w:jc w:val="both"/>
        <w:rPr>
          <w:rFonts w:ascii="Arial" w:hAnsi="Arial" w:cs="Arial"/>
          <w:color w:val="000000"/>
          <w:kern w:val="2"/>
          <w:sz w:val="24"/>
          <w:szCs w:val="24"/>
          <w:lang w:eastAsia="zh-CN" w:bidi="hi-IN"/>
        </w:rPr>
      </w:pPr>
    </w:p>
    <w:p w:rsidR="00890A7A" w:rsidRPr="00AA015C" w:rsidRDefault="00890A7A" w:rsidP="009F384B">
      <w:pPr>
        <w:widowControl w:val="0"/>
        <w:suppressAutoHyphens/>
        <w:spacing w:after="0" w:line="240" w:lineRule="auto"/>
        <w:jc w:val="both"/>
        <w:rPr>
          <w:rFonts w:ascii="Arial" w:hAnsi="Arial" w:cs="Arial"/>
          <w:color w:val="000000"/>
          <w:kern w:val="2"/>
          <w:sz w:val="24"/>
          <w:szCs w:val="24"/>
          <w:highlight w:val="white"/>
          <w:lang w:eastAsia="zh-CN" w:bidi="hi-IN"/>
        </w:rPr>
      </w:pPr>
      <w:r w:rsidRPr="00AA015C">
        <w:rPr>
          <w:rFonts w:ascii="Arial" w:hAnsi="Arial" w:cs="Arial"/>
          <w:color w:val="000000"/>
          <w:kern w:val="2"/>
          <w:sz w:val="24"/>
          <w:szCs w:val="24"/>
          <w:highlight w:val="white"/>
          <w:lang w:eastAsia="zh-CN" w:bidi="hi-IN"/>
        </w:rPr>
        <w:t>Вышеперечисленные услуги (работы) Исполнителем выполнены в полном объеме и качественно.</w:t>
      </w:r>
    </w:p>
    <w:p w:rsidR="00890A7A" w:rsidRPr="00AA015C" w:rsidRDefault="00890A7A" w:rsidP="009F384B">
      <w:pPr>
        <w:widowControl w:val="0"/>
        <w:suppressAutoHyphens/>
        <w:spacing w:after="0" w:line="240" w:lineRule="auto"/>
        <w:rPr>
          <w:rFonts w:ascii="Arial" w:hAnsi="Arial" w:cs="Arial"/>
          <w:color w:val="000000"/>
          <w:kern w:val="2"/>
          <w:sz w:val="24"/>
          <w:szCs w:val="24"/>
          <w:highlight w:val="white"/>
          <w:lang w:eastAsia="zh-CN" w:bidi="hi-IN"/>
        </w:rPr>
      </w:pPr>
    </w:p>
    <w:p w:rsidR="00890A7A" w:rsidRPr="00AA015C" w:rsidRDefault="00890A7A" w:rsidP="009F384B">
      <w:pPr>
        <w:widowControl w:val="0"/>
        <w:suppressAutoHyphens/>
        <w:spacing w:after="0" w:line="240" w:lineRule="auto"/>
        <w:jc w:val="both"/>
        <w:rPr>
          <w:rFonts w:ascii="Arial" w:hAnsi="Arial" w:cs="Arial"/>
          <w:color w:val="000000"/>
          <w:kern w:val="2"/>
          <w:sz w:val="24"/>
          <w:szCs w:val="24"/>
          <w:highlight w:val="white"/>
          <w:lang w:eastAsia="zh-CN" w:bidi="hi-IN"/>
        </w:rPr>
      </w:pPr>
      <w:r w:rsidRPr="00AA015C">
        <w:rPr>
          <w:rFonts w:ascii="Arial" w:hAnsi="Arial" w:cs="Arial"/>
          <w:color w:val="000000"/>
          <w:kern w:val="2"/>
          <w:sz w:val="24"/>
          <w:szCs w:val="24"/>
          <w:highlight w:val="white"/>
          <w:lang w:eastAsia="zh-CN" w:bidi="hi-IN"/>
        </w:rPr>
        <w:t>Заказчик по объему, качеству и срокам оказания услуг претензий не имеет.</w:t>
      </w:r>
    </w:p>
    <w:p w:rsidR="00890A7A" w:rsidRPr="00AA015C" w:rsidRDefault="00890A7A" w:rsidP="009F384B">
      <w:pPr>
        <w:spacing w:after="0" w:line="240" w:lineRule="auto"/>
        <w:rPr>
          <w:rFonts w:ascii="Arial" w:hAnsi="Arial" w:cs="Arial"/>
          <w:sz w:val="24"/>
          <w:szCs w:val="24"/>
        </w:rPr>
      </w:pPr>
    </w:p>
    <w:p w:rsidR="00890A7A" w:rsidRPr="00AA015C" w:rsidRDefault="00890A7A" w:rsidP="009F384B">
      <w:pPr>
        <w:spacing w:after="0" w:line="240" w:lineRule="auto"/>
        <w:rPr>
          <w:rFonts w:ascii="Arial" w:hAnsi="Arial" w:cs="Arial"/>
          <w:sz w:val="24"/>
          <w:szCs w:val="24"/>
        </w:rPr>
      </w:pPr>
    </w:p>
    <w:p w:rsidR="00890A7A" w:rsidRPr="00AA015C" w:rsidRDefault="00890A7A" w:rsidP="009F384B">
      <w:pPr>
        <w:spacing w:after="0" w:line="240" w:lineRule="auto"/>
        <w:rPr>
          <w:rFonts w:ascii="Arial" w:hAnsi="Arial" w:cs="Arial"/>
          <w:sz w:val="24"/>
          <w:szCs w:val="24"/>
        </w:rPr>
      </w:pPr>
      <w:r w:rsidRPr="00AA015C">
        <w:rPr>
          <w:rFonts w:ascii="Arial" w:hAnsi="Arial" w:cs="Arial"/>
          <w:sz w:val="24"/>
          <w:szCs w:val="24"/>
        </w:rPr>
        <w:t>Исполнитель:</w:t>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Pr="00AA015C">
        <w:rPr>
          <w:rFonts w:ascii="Arial" w:hAnsi="Arial" w:cs="Arial"/>
          <w:sz w:val="24"/>
          <w:szCs w:val="24"/>
        </w:rPr>
        <w:t xml:space="preserve"> Заказчик:</w:t>
      </w:r>
    </w:p>
    <w:p w:rsidR="00890A7A" w:rsidRPr="00AA015C" w:rsidRDefault="00890A7A" w:rsidP="009F384B">
      <w:pPr>
        <w:spacing w:after="0" w:line="240" w:lineRule="auto"/>
        <w:rPr>
          <w:rFonts w:ascii="Arial" w:hAnsi="Arial" w:cs="Arial"/>
          <w:sz w:val="24"/>
          <w:szCs w:val="24"/>
        </w:rPr>
      </w:pPr>
    </w:p>
    <w:p w:rsidR="00890A7A" w:rsidRPr="00AA015C" w:rsidRDefault="00890A7A" w:rsidP="009F384B">
      <w:pPr>
        <w:spacing w:after="0" w:line="240" w:lineRule="auto"/>
        <w:rPr>
          <w:rFonts w:ascii="Arial" w:hAnsi="Arial" w:cs="Arial"/>
          <w:sz w:val="24"/>
          <w:szCs w:val="24"/>
        </w:rPr>
      </w:pPr>
      <w:r w:rsidRPr="00AA015C">
        <w:rPr>
          <w:rFonts w:ascii="Arial" w:hAnsi="Arial" w:cs="Arial"/>
          <w:sz w:val="24"/>
          <w:szCs w:val="24"/>
        </w:rPr>
        <w:t xml:space="preserve"> _______________/______________/________________/______________/</w:t>
      </w:r>
    </w:p>
    <w:p w:rsidR="00890A7A" w:rsidRPr="00AA015C" w:rsidRDefault="00890A7A" w:rsidP="009F384B">
      <w:pPr>
        <w:spacing w:after="0" w:line="240" w:lineRule="auto"/>
        <w:rPr>
          <w:rFonts w:ascii="Arial" w:hAnsi="Arial" w:cs="Arial"/>
          <w:sz w:val="24"/>
          <w:szCs w:val="24"/>
        </w:rPr>
      </w:pPr>
      <w:proofErr w:type="spellStart"/>
      <w:r w:rsidRPr="00AA015C">
        <w:rPr>
          <w:rFonts w:ascii="Arial" w:hAnsi="Arial" w:cs="Arial"/>
          <w:sz w:val="24"/>
          <w:szCs w:val="24"/>
        </w:rPr>
        <w:t>М.</w:t>
      </w:r>
      <w:proofErr w:type="gramStart"/>
      <w:r w:rsidRPr="00AA015C">
        <w:rPr>
          <w:rFonts w:ascii="Arial" w:hAnsi="Arial" w:cs="Arial"/>
          <w:sz w:val="24"/>
          <w:szCs w:val="24"/>
        </w:rPr>
        <w:t>п</w:t>
      </w:r>
      <w:proofErr w:type="spellEnd"/>
      <w:proofErr w:type="gramEnd"/>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Pr="00AA015C">
        <w:rPr>
          <w:rFonts w:ascii="Arial" w:hAnsi="Arial" w:cs="Arial"/>
          <w:sz w:val="24"/>
          <w:szCs w:val="24"/>
        </w:rPr>
        <w:t xml:space="preserve">Ф.И.О. </w:t>
      </w:r>
      <w:r w:rsidR="004A623D">
        <w:rPr>
          <w:rFonts w:ascii="Arial" w:hAnsi="Arial" w:cs="Arial"/>
          <w:sz w:val="24"/>
          <w:szCs w:val="24"/>
        </w:rPr>
        <w:tab/>
      </w:r>
      <w:r w:rsidR="004A623D">
        <w:rPr>
          <w:rFonts w:ascii="Arial" w:hAnsi="Arial" w:cs="Arial"/>
          <w:sz w:val="24"/>
          <w:szCs w:val="24"/>
        </w:rPr>
        <w:tab/>
      </w:r>
      <w:proofErr w:type="spellStart"/>
      <w:r w:rsidRPr="00AA015C">
        <w:rPr>
          <w:rFonts w:ascii="Arial" w:hAnsi="Arial" w:cs="Arial"/>
          <w:sz w:val="24"/>
          <w:szCs w:val="24"/>
        </w:rPr>
        <w:t>М.п</w:t>
      </w:r>
      <w:proofErr w:type="spellEnd"/>
      <w:r w:rsidRPr="00AA015C">
        <w:rPr>
          <w:rFonts w:ascii="Arial" w:hAnsi="Arial" w:cs="Arial"/>
          <w:sz w:val="24"/>
          <w:szCs w:val="24"/>
        </w:rPr>
        <w:t>.</w:t>
      </w:r>
      <w:r w:rsidR="004A623D">
        <w:rPr>
          <w:rFonts w:ascii="Arial" w:hAnsi="Arial" w:cs="Arial"/>
          <w:sz w:val="24"/>
          <w:szCs w:val="24"/>
        </w:rPr>
        <w:tab/>
      </w:r>
      <w:r w:rsidR="004A623D">
        <w:rPr>
          <w:rFonts w:ascii="Arial" w:hAnsi="Arial" w:cs="Arial"/>
          <w:sz w:val="24"/>
          <w:szCs w:val="24"/>
        </w:rPr>
        <w:tab/>
      </w:r>
      <w:r w:rsidR="004A623D">
        <w:rPr>
          <w:rFonts w:ascii="Arial" w:hAnsi="Arial" w:cs="Arial"/>
          <w:sz w:val="24"/>
          <w:szCs w:val="24"/>
        </w:rPr>
        <w:tab/>
      </w:r>
      <w:r w:rsidRPr="00AA015C">
        <w:rPr>
          <w:rFonts w:ascii="Arial" w:hAnsi="Arial" w:cs="Arial"/>
          <w:sz w:val="24"/>
          <w:szCs w:val="24"/>
        </w:rPr>
        <w:t xml:space="preserve"> Ф.И.О.</w:t>
      </w: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380749">
      <w:pPr>
        <w:spacing w:after="0" w:line="240" w:lineRule="auto"/>
        <w:ind w:left="4248" w:firstLine="708"/>
        <w:jc w:val="center"/>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6D75C0">
      <w:pPr>
        <w:spacing w:after="0" w:line="240" w:lineRule="auto"/>
        <w:ind w:left="4248" w:firstLine="708"/>
        <w:rPr>
          <w:rFonts w:ascii="Arial" w:hAnsi="Arial" w:cs="Arial"/>
          <w:sz w:val="24"/>
          <w:szCs w:val="24"/>
        </w:rPr>
      </w:pPr>
    </w:p>
    <w:p w:rsidR="00890A7A" w:rsidRPr="00AA015C" w:rsidRDefault="00890A7A" w:rsidP="00346CF0">
      <w:pPr>
        <w:spacing w:after="0" w:line="240" w:lineRule="auto"/>
        <w:jc w:val="right"/>
        <w:rPr>
          <w:rFonts w:ascii="Arial" w:hAnsi="Arial" w:cs="Arial"/>
          <w:sz w:val="24"/>
          <w:szCs w:val="24"/>
        </w:rPr>
      </w:pPr>
    </w:p>
    <w:p w:rsidR="00890A7A" w:rsidRPr="00AA015C" w:rsidRDefault="00890A7A" w:rsidP="004A623D">
      <w:pPr>
        <w:spacing w:after="0" w:line="240" w:lineRule="auto"/>
        <w:jc w:val="right"/>
        <w:rPr>
          <w:rFonts w:ascii="Arial" w:hAnsi="Arial" w:cs="Arial"/>
          <w:sz w:val="24"/>
          <w:szCs w:val="24"/>
        </w:rPr>
      </w:pPr>
      <w:r w:rsidRPr="00AA015C">
        <w:rPr>
          <w:rFonts w:ascii="Arial" w:hAnsi="Arial" w:cs="Arial"/>
          <w:sz w:val="24"/>
          <w:szCs w:val="24"/>
        </w:rPr>
        <w:t>Приложение № 4</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к Положению о платных услугах, </w:t>
      </w:r>
    </w:p>
    <w:p w:rsidR="00890A7A" w:rsidRPr="00AA015C" w:rsidRDefault="00890A7A" w:rsidP="004A623D">
      <w:pPr>
        <w:spacing w:after="0" w:line="240" w:lineRule="auto"/>
        <w:ind w:left="4248" w:firstLine="708"/>
        <w:jc w:val="right"/>
        <w:rPr>
          <w:rFonts w:ascii="Arial" w:hAnsi="Arial" w:cs="Arial"/>
          <w:sz w:val="24"/>
          <w:szCs w:val="24"/>
        </w:rPr>
      </w:pPr>
      <w:r w:rsidRPr="00AA015C">
        <w:rPr>
          <w:rFonts w:ascii="Arial" w:hAnsi="Arial" w:cs="Arial"/>
          <w:sz w:val="24"/>
          <w:szCs w:val="24"/>
        </w:rPr>
        <w:t xml:space="preserve">предоставляемых муниципальным </w:t>
      </w:r>
    </w:p>
    <w:p w:rsidR="00890A7A" w:rsidRPr="00AA015C" w:rsidRDefault="00890A7A" w:rsidP="004A623D">
      <w:pPr>
        <w:spacing w:after="0" w:line="240" w:lineRule="auto"/>
        <w:ind w:left="4248" w:firstLine="708"/>
        <w:jc w:val="right"/>
        <w:rPr>
          <w:rFonts w:ascii="Arial" w:hAnsi="Arial" w:cs="Arial"/>
          <w:kern w:val="2"/>
          <w:sz w:val="24"/>
          <w:szCs w:val="24"/>
          <w:lang w:eastAsia="zh-CN" w:bidi="hi-IN"/>
        </w:rPr>
      </w:pPr>
      <w:r w:rsidRPr="00AA015C">
        <w:rPr>
          <w:rFonts w:ascii="Arial" w:hAnsi="Arial" w:cs="Arial"/>
          <w:sz w:val="24"/>
          <w:szCs w:val="24"/>
        </w:rPr>
        <w:t xml:space="preserve">казенным учреждением </w:t>
      </w:r>
      <w:r w:rsidR="004A623D" w:rsidRPr="00AA015C">
        <w:rPr>
          <w:rFonts w:ascii="Arial" w:hAnsi="Arial" w:cs="Arial"/>
          <w:sz w:val="24"/>
          <w:szCs w:val="24"/>
        </w:rPr>
        <w:t>«</w:t>
      </w:r>
      <w:proofErr w:type="spellStart"/>
      <w:r w:rsidR="004A623D" w:rsidRPr="00AA015C">
        <w:rPr>
          <w:rFonts w:ascii="Arial" w:hAnsi="Arial" w:cs="Arial"/>
          <w:sz w:val="24"/>
          <w:szCs w:val="24"/>
        </w:rPr>
        <w:t>Новомеловатский</w:t>
      </w:r>
      <w:proofErr w:type="spellEnd"/>
      <w:r w:rsidR="004A623D" w:rsidRPr="00AA015C">
        <w:rPr>
          <w:rFonts w:ascii="Arial" w:hAnsi="Arial" w:cs="Arial"/>
          <w:sz w:val="24"/>
          <w:szCs w:val="24"/>
        </w:rPr>
        <w:t xml:space="preserve"> КДЦ»</w:t>
      </w:r>
    </w:p>
    <w:p w:rsidR="004A623D" w:rsidRDefault="004A623D" w:rsidP="00034906">
      <w:pPr>
        <w:widowControl w:val="0"/>
        <w:suppressAutoHyphens/>
        <w:spacing w:after="0" w:line="240" w:lineRule="auto"/>
        <w:jc w:val="center"/>
        <w:rPr>
          <w:rFonts w:ascii="Arial" w:hAnsi="Arial" w:cs="Arial"/>
          <w:kern w:val="2"/>
          <w:sz w:val="24"/>
          <w:szCs w:val="24"/>
          <w:lang w:eastAsia="zh-CN" w:bidi="hi-IN"/>
        </w:rPr>
      </w:pP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ДОГОВОР № _______</w:t>
      </w: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О СОВМЕСТНОЙ ДЕЯТЕЛЬНОСТИ</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С. Новомеловатка</w:t>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4A623D">
        <w:rPr>
          <w:rFonts w:ascii="Arial" w:hAnsi="Arial" w:cs="Arial"/>
          <w:kern w:val="2"/>
          <w:sz w:val="24"/>
          <w:szCs w:val="24"/>
          <w:lang w:eastAsia="zh-CN" w:bidi="hi-IN"/>
        </w:rPr>
        <w:tab/>
      </w:r>
      <w:r w:rsidR="0004543B">
        <w:rPr>
          <w:rFonts w:ascii="Arial" w:hAnsi="Arial" w:cs="Arial"/>
          <w:kern w:val="2"/>
          <w:sz w:val="24"/>
          <w:szCs w:val="24"/>
          <w:lang w:eastAsia="zh-CN" w:bidi="hi-IN"/>
        </w:rPr>
        <w:t>«____» ___________ 20___ г.</w:t>
      </w:r>
      <w:r w:rsidRPr="00AA015C">
        <w:rPr>
          <w:rFonts w:ascii="Arial" w:hAnsi="Arial" w:cs="Arial"/>
          <w:kern w:val="2"/>
          <w:sz w:val="24"/>
          <w:szCs w:val="24"/>
          <w:lang w:eastAsia="zh-CN" w:bidi="hi-IN"/>
        </w:rPr>
        <w:t xml:space="preserve">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34906">
      <w:pPr>
        <w:widowControl w:val="0"/>
        <w:suppressAutoHyphens/>
        <w:spacing w:after="0" w:line="240" w:lineRule="auto"/>
        <w:jc w:val="both"/>
        <w:rPr>
          <w:rFonts w:ascii="Arial" w:hAnsi="Arial" w:cs="Arial"/>
          <w:color w:val="000000"/>
          <w:kern w:val="2"/>
          <w:sz w:val="24"/>
          <w:szCs w:val="24"/>
          <w:lang w:eastAsia="zh-CN" w:bidi="hi-IN"/>
        </w:rPr>
      </w:pPr>
      <w:r w:rsidRPr="00AA015C">
        <w:rPr>
          <w:rFonts w:ascii="Arial" w:hAnsi="Arial" w:cs="Arial"/>
          <w:kern w:val="2"/>
          <w:sz w:val="24"/>
          <w:szCs w:val="24"/>
          <w:lang w:eastAsia="zh-CN" w:bidi="hi-IN"/>
        </w:rPr>
        <w:t>Муниципальное казенное учреждение _</w:t>
      </w:r>
      <w:r w:rsidR="0004543B">
        <w:rPr>
          <w:rFonts w:ascii="Arial" w:hAnsi="Arial" w:cs="Arial"/>
          <w:kern w:val="2"/>
          <w:sz w:val="24"/>
          <w:szCs w:val="24"/>
          <w:lang w:eastAsia="zh-CN" w:bidi="hi-IN"/>
        </w:rPr>
        <w:t>________________________ в лице директора</w:t>
      </w:r>
      <w:r w:rsidRPr="00AA015C">
        <w:rPr>
          <w:rFonts w:ascii="Arial" w:hAnsi="Arial" w:cs="Arial"/>
          <w:kern w:val="2"/>
          <w:sz w:val="24"/>
          <w:szCs w:val="24"/>
          <w:lang w:eastAsia="zh-CN" w:bidi="hi-IN"/>
        </w:rPr>
        <w:t xml:space="preserve"> _________________________, действующег</w:t>
      </w:r>
      <w:proofErr w:type="gramStart"/>
      <w:r w:rsidRPr="00AA015C">
        <w:rPr>
          <w:rFonts w:ascii="Arial" w:hAnsi="Arial" w:cs="Arial"/>
          <w:kern w:val="2"/>
          <w:sz w:val="24"/>
          <w:szCs w:val="24"/>
          <w:lang w:eastAsia="zh-CN" w:bidi="hi-IN"/>
        </w:rPr>
        <w:t>о(</w:t>
      </w:r>
      <w:proofErr w:type="gramEnd"/>
      <w:r w:rsidRPr="00AA015C">
        <w:rPr>
          <w:rFonts w:ascii="Arial" w:hAnsi="Arial" w:cs="Arial"/>
          <w:kern w:val="2"/>
          <w:sz w:val="24"/>
          <w:szCs w:val="24"/>
          <w:lang w:eastAsia="zh-CN" w:bidi="hi-IN"/>
        </w:rPr>
        <w:t xml:space="preserve">ей) на основании Устава, именуемый в дальнейшем «Сторона 1», с одной стороны, и _____________________________________, действующий на основании ___________________________ в лице ___________________________________, именуемый в дальнейшем «Сторона 2», </w:t>
      </w:r>
      <w:r w:rsidRPr="00AA015C">
        <w:rPr>
          <w:rFonts w:ascii="Arial" w:hAnsi="Arial" w:cs="Arial"/>
          <w:color w:val="000000"/>
          <w:kern w:val="2"/>
          <w:sz w:val="24"/>
          <w:szCs w:val="24"/>
          <w:highlight w:val="white"/>
          <w:lang w:eastAsia="zh-CN" w:bidi="hi-IN"/>
        </w:rPr>
        <w:t xml:space="preserve">с другой стороны, </w:t>
      </w:r>
      <w:r w:rsidRPr="00AA015C">
        <w:rPr>
          <w:rFonts w:ascii="Arial" w:hAnsi="Arial" w:cs="Arial"/>
          <w:kern w:val="2"/>
          <w:sz w:val="24"/>
          <w:szCs w:val="24"/>
          <w:lang w:eastAsia="zh-CN" w:bidi="hi-IN"/>
        </w:rPr>
        <w:t>вместе именуемые «Стороны», з</w:t>
      </w:r>
      <w:r w:rsidRPr="00AA015C">
        <w:rPr>
          <w:rFonts w:ascii="Arial" w:hAnsi="Arial" w:cs="Arial"/>
          <w:color w:val="000000"/>
          <w:kern w:val="2"/>
          <w:sz w:val="24"/>
          <w:szCs w:val="24"/>
          <w:lang w:eastAsia="zh-CN" w:bidi="hi-IN"/>
        </w:rPr>
        <w:t>аключили настоящий договор о нижеследующем:</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34906">
      <w:pPr>
        <w:pStyle w:val="a3"/>
        <w:widowControl w:val="0"/>
        <w:numPr>
          <w:ilvl w:val="0"/>
          <w:numId w:val="12"/>
        </w:numPr>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ПРЕДМЕТ ДОГОВОРА</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1.1. Сторона 1 предоставляет зрительный зал ДК для проведения культурно-зрелищного мероприятия.</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1.2. Сторона 2 организует ________________________________________________</w:t>
      </w:r>
    </w:p>
    <w:p w:rsidR="00890A7A" w:rsidRPr="00AA015C" w:rsidRDefault="00890A7A" w:rsidP="00034906">
      <w:pPr>
        <w:widowControl w:val="0"/>
        <w:suppressAutoHyphens/>
        <w:spacing w:after="0" w:line="240" w:lineRule="auto"/>
        <w:jc w:val="both"/>
        <w:rPr>
          <w:rFonts w:ascii="Arial" w:hAnsi="Arial" w:cs="Arial"/>
          <w:kern w:val="2"/>
          <w:sz w:val="24"/>
          <w:szCs w:val="24"/>
          <w:u w:val="single"/>
          <w:lang w:eastAsia="zh-CN" w:bidi="hi-IN"/>
        </w:rPr>
      </w:pPr>
      <w:r w:rsidRPr="00AA015C">
        <w:rPr>
          <w:rFonts w:ascii="Arial" w:hAnsi="Arial" w:cs="Arial"/>
          <w:kern w:val="2"/>
          <w:sz w:val="24"/>
          <w:szCs w:val="24"/>
          <w:lang w:eastAsia="zh-CN" w:bidi="hi-IN"/>
        </w:rPr>
        <w:t>_______________________________________________________________________</w:t>
      </w:r>
    </w:p>
    <w:p w:rsidR="00890A7A" w:rsidRPr="00AA015C" w:rsidRDefault="00890A7A" w:rsidP="00034906">
      <w:pPr>
        <w:widowControl w:val="0"/>
        <w:suppressAutoHyphens/>
        <w:spacing w:after="0" w:line="240" w:lineRule="auto"/>
        <w:jc w:val="both"/>
        <w:rPr>
          <w:rFonts w:ascii="Arial" w:hAnsi="Arial" w:cs="Arial"/>
          <w:kern w:val="2"/>
          <w:sz w:val="24"/>
          <w:szCs w:val="24"/>
          <w:u w:val="single"/>
          <w:lang w:eastAsia="zh-CN" w:bidi="hi-IN"/>
        </w:rPr>
      </w:pP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2. ПРАВА И ОБЯЗАННОСТИ СТОРОН</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2.1. Сторона 1 обязана:</w:t>
      </w:r>
    </w:p>
    <w:p w:rsidR="00890A7A" w:rsidRPr="00AA015C" w:rsidRDefault="00890A7A" w:rsidP="00034906">
      <w:pPr>
        <w:suppressAutoHyphens/>
        <w:spacing w:after="0" w:line="240" w:lineRule="auto"/>
        <w:jc w:val="both"/>
        <w:rPr>
          <w:rFonts w:ascii="Arial" w:hAnsi="Arial" w:cs="Arial"/>
          <w:color w:val="00000A"/>
          <w:kern w:val="2"/>
          <w:sz w:val="24"/>
          <w:szCs w:val="24"/>
          <w:lang w:eastAsia="ar-SA"/>
        </w:rPr>
      </w:pPr>
      <w:r w:rsidRPr="00AA015C">
        <w:rPr>
          <w:rFonts w:ascii="Arial" w:hAnsi="Arial" w:cs="Arial"/>
          <w:color w:val="00000A"/>
          <w:kern w:val="2"/>
          <w:sz w:val="24"/>
          <w:szCs w:val="24"/>
          <w:lang w:eastAsia="ar-SA"/>
        </w:rPr>
        <w:t>2.1.1. Осуществлять продажу билетов на выступление  Стороны 2 в кассе МКУ______________________ до начала мероприятия, обеспечить хранение денежной наличности от проданных билетов и осуществить передачу  Стороне 2 денежных средств в наличной форме для взаиморасчета сторон в сумме, указанной настоящим договором после совместно проведенного мероприятия.</w:t>
      </w:r>
    </w:p>
    <w:p w:rsidR="00890A7A" w:rsidRPr="00AA015C" w:rsidRDefault="00890A7A" w:rsidP="00034906">
      <w:pPr>
        <w:spacing w:after="0"/>
        <w:jc w:val="both"/>
        <w:rPr>
          <w:rFonts w:ascii="Arial" w:hAnsi="Arial" w:cs="Arial"/>
          <w:color w:val="00000A"/>
          <w:kern w:val="1"/>
          <w:sz w:val="24"/>
          <w:szCs w:val="24"/>
          <w:lang w:eastAsia="ar-SA"/>
        </w:rPr>
      </w:pPr>
      <w:r w:rsidRPr="00AA015C">
        <w:rPr>
          <w:rFonts w:ascii="Arial" w:hAnsi="Arial" w:cs="Arial"/>
          <w:kern w:val="2"/>
          <w:sz w:val="24"/>
          <w:szCs w:val="24"/>
          <w:lang w:eastAsia="zh-CN" w:bidi="hi-IN"/>
        </w:rPr>
        <w:t xml:space="preserve">2.1.2. </w:t>
      </w:r>
      <w:r w:rsidRPr="00AA015C">
        <w:rPr>
          <w:rFonts w:ascii="Arial" w:hAnsi="Arial" w:cs="Arial"/>
          <w:color w:val="00000A"/>
          <w:kern w:val="1"/>
          <w:sz w:val="24"/>
          <w:szCs w:val="24"/>
          <w:lang w:eastAsia="ar-SA"/>
        </w:rPr>
        <w:t xml:space="preserve">Подготовить зрительный зал к </w:t>
      </w:r>
      <w:proofErr w:type="gramStart"/>
      <w:r w:rsidRPr="00AA015C">
        <w:rPr>
          <w:rFonts w:ascii="Arial" w:hAnsi="Arial" w:cs="Arial"/>
          <w:color w:val="00000A"/>
          <w:kern w:val="1"/>
          <w:sz w:val="24"/>
          <w:szCs w:val="24"/>
          <w:lang w:eastAsia="ar-SA"/>
        </w:rPr>
        <w:t>проведении</w:t>
      </w:r>
      <w:proofErr w:type="gramEnd"/>
      <w:r w:rsidRPr="00AA015C">
        <w:rPr>
          <w:rFonts w:ascii="Arial" w:hAnsi="Arial" w:cs="Arial"/>
          <w:color w:val="00000A"/>
          <w:kern w:val="1"/>
          <w:sz w:val="24"/>
          <w:szCs w:val="24"/>
          <w:lang w:eastAsia="ar-SA"/>
        </w:rPr>
        <w:t xml:space="preserve"> мероприятия, обеспечить работу рабочего сцены, дежурного электрика, обеспечить звуковое и световое сопровождение мероприятия, подготовить подъездные пути к МКУ_______________ для разгрузки реквизита, предоставить гримерные комнаты для артистов.</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2.1.3.Незамедлительно информировать Сторону 2 обо всех обстоятельствах, препятствующих исполнению Договора.</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2.2. Сторона 2  обязана: </w:t>
      </w:r>
    </w:p>
    <w:p w:rsidR="00890A7A" w:rsidRPr="00AA015C" w:rsidRDefault="00890A7A" w:rsidP="00034906">
      <w:pPr>
        <w:widowControl w:val="0"/>
        <w:spacing w:after="0"/>
        <w:jc w:val="both"/>
        <w:rPr>
          <w:rFonts w:ascii="Arial" w:hAnsi="Arial" w:cs="Arial"/>
          <w:color w:val="00000A"/>
          <w:kern w:val="1"/>
          <w:sz w:val="24"/>
          <w:szCs w:val="24"/>
          <w:lang w:eastAsia="ar-SA"/>
        </w:rPr>
      </w:pPr>
      <w:r w:rsidRPr="00AA015C">
        <w:rPr>
          <w:rFonts w:ascii="Arial" w:hAnsi="Arial" w:cs="Arial"/>
          <w:kern w:val="2"/>
          <w:sz w:val="24"/>
          <w:szCs w:val="24"/>
          <w:lang w:eastAsia="zh-CN" w:bidi="hi-IN"/>
        </w:rPr>
        <w:t xml:space="preserve">2.2.1. </w:t>
      </w:r>
      <w:r w:rsidRPr="00AA015C">
        <w:rPr>
          <w:rFonts w:ascii="Arial" w:hAnsi="Arial" w:cs="Arial"/>
          <w:color w:val="00000A"/>
          <w:kern w:val="1"/>
          <w:sz w:val="24"/>
          <w:szCs w:val="24"/>
          <w:lang w:eastAsia="ar-SA"/>
        </w:rPr>
        <w:t>Провести рекламную работу о данном мероприятии, предоставить для реализации билеты на мероприятие в соответствии с требованиями к бланкам строгой отчетности, предоставить качественную, интересную программу, обеспечить сохранность используемого материального имущества МКУ_____________________.</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2.2.2. В день проведения мероприятия оплатить Стороне 1 оказанные услуги, </w:t>
      </w:r>
      <w:r w:rsidRPr="00AA015C">
        <w:rPr>
          <w:rFonts w:ascii="Arial" w:hAnsi="Arial" w:cs="Arial"/>
          <w:kern w:val="2"/>
          <w:sz w:val="24"/>
          <w:szCs w:val="24"/>
          <w:lang w:eastAsia="zh-CN" w:bidi="hi-IN"/>
        </w:rPr>
        <w:lastRenderedPageBreak/>
        <w:t>указанные в п. 1.1, 2.1.1. в соответствии с условиями настоящего Договора.</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2.2.3. На основе прямого лицензионного соглашения с РАО своевременно производить все расчеты по авторским вознаграждениям.</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 xml:space="preserve">2.4. Сторона 2 </w:t>
      </w:r>
      <w:r w:rsidR="00890A7A" w:rsidRPr="00AA015C">
        <w:rPr>
          <w:rFonts w:ascii="Arial" w:hAnsi="Arial" w:cs="Arial"/>
          <w:kern w:val="2"/>
          <w:sz w:val="24"/>
          <w:szCs w:val="24"/>
          <w:lang w:eastAsia="zh-CN" w:bidi="hi-IN"/>
        </w:rPr>
        <w:t xml:space="preserve">вправе: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2.4.1. Устанавливать порядок размещения аппаратуры в зале во время проведения мероприятия.</w:t>
      </w:r>
    </w:p>
    <w:p w:rsidR="00890A7A" w:rsidRPr="00AA015C" w:rsidRDefault="00890A7A" w:rsidP="00097BE0">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3.ЦЕНА И ПОРЯДОК РАСЧЕТОВ</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 xml:space="preserve">3.1. Сторона 2 </w:t>
      </w:r>
      <w:r w:rsidR="00890A7A" w:rsidRPr="00AA015C">
        <w:rPr>
          <w:rFonts w:ascii="Arial" w:hAnsi="Arial" w:cs="Arial"/>
          <w:kern w:val="2"/>
          <w:sz w:val="24"/>
          <w:szCs w:val="24"/>
          <w:lang w:eastAsia="zh-CN" w:bidi="hi-IN"/>
        </w:rPr>
        <w:t>выплачивает Стороне</w:t>
      </w:r>
      <w:r>
        <w:rPr>
          <w:rFonts w:ascii="Arial" w:hAnsi="Arial" w:cs="Arial"/>
          <w:kern w:val="2"/>
          <w:sz w:val="24"/>
          <w:szCs w:val="24"/>
          <w:lang w:eastAsia="zh-CN" w:bidi="hi-IN"/>
        </w:rPr>
        <w:t xml:space="preserve"> 1 денежную сумму </w:t>
      </w:r>
      <w:proofErr w:type="gramStart"/>
      <w:r>
        <w:rPr>
          <w:rFonts w:ascii="Arial" w:hAnsi="Arial" w:cs="Arial"/>
          <w:kern w:val="2"/>
          <w:sz w:val="24"/>
          <w:szCs w:val="24"/>
          <w:lang w:eastAsia="zh-CN" w:bidi="hi-IN"/>
        </w:rPr>
        <w:t xml:space="preserve">в размере </w:t>
      </w:r>
      <w:r w:rsidR="00890A7A" w:rsidRPr="00AA015C">
        <w:rPr>
          <w:rFonts w:ascii="Arial" w:hAnsi="Arial" w:cs="Arial"/>
          <w:kern w:val="2"/>
          <w:sz w:val="24"/>
          <w:szCs w:val="24"/>
          <w:lang w:eastAsia="zh-CN" w:bidi="hi-IN"/>
        </w:rPr>
        <w:t>_____% от валового сбора от проданных билетов по окончании мероприят</w:t>
      </w:r>
      <w:r>
        <w:rPr>
          <w:rFonts w:ascii="Arial" w:hAnsi="Arial" w:cs="Arial"/>
          <w:kern w:val="2"/>
          <w:sz w:val="24"/>
          <w:szCs w:val="24"/>
          <w:lang w:eastAsia="zh-CN" w:bidi="hi-IN"/>
        </w:rPr>
        <w:t>ия в день</w:t>
      </w:r>
      <w:proofErr w:type="gramEnd"/>
      <w:r>
        <w:rPr>
          <w:rFonts w:ascii="Arial" w:hAnsi="Arial" w:cs="Arial"/>
          <w:kern w:val="2"/>
          <w:sz w:val="24"/>
          <w:szCs w:val="24"/>
          <w:lang w:eastAsia="zh-CN" w:bidi="hi-IN"/>
        </w:rPr>
        <w:t xml:space="preserve"> его проведения.</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3.2. Оплата за оказание услуги осуществляется путем внесения денежных сре</w:t>
      </w:r>
      <w:proofErr w:type="gramStart"/>
      <w:r w:rsidRPr="00AA015C">
        <w:rPr>
          <w:rFonts w:ascii="Arial" w:hAnsi="Arial" w:cs="Arial"/>
          <w:kern w:val="2"/>
          <w:sz w:val="24"/>
          <w:szCs w:val="24"/>
          <w:lang w:eastAsia="zh-CN" w:bidi="hi-IN"/>
        </w:rPr>
        <w:t>дств в к</w:t>
      </w:r>
      <w:proofErr w:type="gramEnd"/>
      <w:r w:rsidRPr="00AA015C">
        <w:rPr>
          <w:rFonts w:ascii="Arial" w:hAnsi="Arial" w:cs="Arial"/>
          <w:kern w:val="2"/>
          <w:sz w:val="24"/>
          <w:szCs w:val="24"/>
          <w:lang w:eastAsia="zh-CN" w:bidi="hi-IN"/>
        </w:rPr>
        <w:t>ассу МКУ___________________.</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3.3. Оплата производится в рублях Российской Федерации.</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p>
    <w:p w:rsidR="00890A7A" w:rsidRPr="00AA015C" w:rsidRDefault="00890A7A" w:rsidP="00034906">
      <w:pPr>
        <w:widowControl w:val="0"/>
        <w:suppressAutoHyphens/>
        <w:spacing w:after="0" w:line="240" w:lineRule="auto"/>
        <w:ind w:hanging="284"/>
        <w:jc w:val="center"/>
        <w:rPr>
          <w:rFonts w:ascii="Arial" w:hAnsi="Arial" w:cs="Arial"/>
          <w:kern w:val="2"/>
          <w:sz w:val="24"/>
          <w:szCs w:val="24"/>
          <w:lang w:eastAsia="zh-CN" w:bidi="hi-IN"/>
        </w:rPr>
      </w:pPr>
      <w:r w:rsidRPr="00AA015C">
        <w:rPr>
          <w:rFonts w:ascii="Arial" w:hAnsi="Arial" w:cs="Arial"/>
          <w:kern w:val="2"/>
          <w:sz w:val="24"/>
          <w:szCs w:val="24"/>
          <w:lang w:eastAsia="zh-CN" w:bidi="hi-IN"/>
        </w:rPr>
        <w:t>4. ОСОБЫЕ УСЛОВИЯ</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4.1. При проведении мероприятия в случае порчи имущества, вида интерьера и других помещений МКУ________________, сданных для проведения мероприятия, а также имущества третьих лиц, Сторона 2  производит все восстановительные работы за свой счёт.</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4.2.</w:t>
      </w:r>
      <w:r w:rsidR="00890A7A" w:rsidRPr="00AA015C">
        <w:rPr>
          <w:rFonts w:ascii="Arial" w:hAnsi="Arial" w:cs="Arial"/>
          <w:kern w:val="2"/>
          <w:sz w:val="24"/>
          <w:szCs w:val="24"/>
          <w:lang w:eastAsia="zh-CN" w:bidi="hi-IN"/>
        </w:rPr>
        <w:t xml:space="preserve"> В случае невыполнения одного из пунктов данного Д</w:t>
      </w:r>
      <w:r>
        <w:rPr>
          <w:rFonts w:ascii="Arial" w:hAnsi="Arial" w:cs="Arial"/>
          <w:kern w:val="2"/>
          <w:sz w:val="24"/>
          <w:szCs w:val="24"/>
          <w:lang w:eastAsia="zh-CN" w:bidi="hi-IN"/>
        </w:rPr>
        <w:t xml:space="preserve">оговора Сторона 1 </w:t>
      </w:r>
      <w:r w:rsidR="00890A7A" w:rsidRPr="00AA015C">
        <w:rPr>
          <w:rFonts w:ascii="Arial" w:hAnsi="Arial" w:cs="Arial"/>
          <w:kern w:val="2"/>
          <w:sz w:val="24"/>
          <w:szCs w:val="24"/>
          <w:lang w:eastAsia="zh-CN" w:bidi="hi-IN"/>
        </w:rPr>
        <w:t>вправе расторгнуть Договор в одностороннем порядке с уведомлением Стороны 2.</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4.3. Все изменения и дополнения к настоящему договору, в том числе касающиеся размера или сроков оплаты, либо объема поставляемых товаров (выполняемых работ, оказываемых услуг), оформляются дополнительным соглашением.</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ОТВЕТСТВЕННОСТЬ СТОРОН</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5.1. Стороны несут ответственность за надлежащее, полное и своевременное исполнение своих обязательств по Договору в соответствии с действующим законодательством Российской Федерации.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5.2. Сторона 2  предупреждена и несет ответственность в соотв</w:t>
      </w:r>
      <w:r w:rsidR="0004543B">
        <w:rPr>
          <w:rFonts w:ascii="Arial" w:hAnsi="Arial" w:cs="Arial"/>
          <w:kern w:val="2"/>
          <w:sz w:val="24"/>
          <w:szCs w:val="24"/>
          <w:lang w:eastAsia="zh-CN" w:bidi="hi-IN"/>
        </w:rPr>
        <w:t xml:space="preserve">етствии с ч.2 ст.14.3.1 КоАП РФ </w:t>
      </w:r>
      <w:r w:rsidRPr="00AA015C">
        <w:rPr>
          <w:rFonts w:ascii="Arial" w:hAnsi="Arial" w:cs="Arial"/>
          <w:kern w:val="2"/>
          <w:sz w:val="24"/>
          <w:szCs w:val="24"/>
          <w:lang w:eastAsia="zh-CN" w:bidi="hi-IN"/>
        </w:rPr>
        <w:t>за курение на сцене, а также производство выстрелов, фейерверков и огневых эффектов.</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РАЗРЕШЕНИЕ СПОРОВ</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6.1. Все споры и разногласия между Сторонами по настоящему Договору, если они не будут разрешены путем переговоров, подлежат разрешению в суде по месту нахождения Стороны 1 в установленном законодательством Российской Федерации порядке.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ОБСТОЯТЕЛЬСТВА НЕПРЕОДОЛИМОЙ СИЛЫ</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7.1. </w:t>
      </w:r>
      <w:proofErr w:type="gramStart"/>
      <w:r w:rsidRPr="00AA015C">
        <w:rPr>
          <w:rFonts w:ascii="Arial" w:hAnsi="Arial" w:cs="Arial"/>
          <w:kern w:val="2"/>
          <w:sz w:val="24"/>
          <w:szCs w:val="24"/>
          <w:lang w:eastAsia="zh-CN" w:bidi="hi-IN"/>
        </w:rPr>
        <w:t>Если в ходе исполнения Договора обнаруживается невозможность достижения результатов вследствие обстоятельств непреодолимой силы (стихийные бедствия, массовые беспорядки, военные действия, запретительные меры государства и др.), которые Стороны не могли предвидеть и неблагоприятные последствия которых Стороны не могут предотвратить, Стороны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w:t>
      </w:r>
      <w:proofErr w:type="gramEnd"/>
      <w:r w:rsidRPr="00AA015C">
        <w:rPr>
          <w:rFonts w:ascii="Arial" w:hAnsi="Arial" w:cs="Arial"/>
          <w:kern w:val="2"/>
          <w:sz w:val="24"/>
          <w:szCs w:val="24"/>
          <w:lang w:eastAsia="zh-CN" w:bidi="hi-IN"/>
        </w:rPr>
        <w:t xml:space="preserve"> вступить в переговоры о продлении или прекращении действия Договора, либо об изменении его условий. В результате таких переговоров составляется двусторонний акт, в </w:t>
      </w:r>
      <w:r w:rsidRPr="00AA015C">
        <w:rPr>
          <w:rFonts w:ascii="Arial" w:hAnsi="Arial" w:cs="Arial"/>
          <w:kern w:val="2"/>
          <w:sz w:val="24"/>
          <w:szCs w:val="24"/>
          <w:lang w:eastAsia="zh-CN" w:bidi="hi-IN"/>
        </w:rPr>
        <w:lastRenderedPageBreak/>
        <w:t xml:space="preserve">котором указываются причины вносимых изменений. Данный акт подписывается представителями обеих Сторон.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r w:rsidRPr="00AA015C">
        <w:rPr>
          <w:rFonts w:ascii="Arial" w:hAnsi="Arial" w:cs="Arial"/>
          <w:kern w:val="2"/>
          <w:sz w:val="24"/>
          <w:szCs w:val="24"/>
          <w:lang w:eastAsia="zh-CN" w:bidi="hi-IN"/>
        </w:rPr>
        <w:t>7.2. Сторона, допустившая нарушение своих обязательств по Договору, освобождается от ответственности, если докажет, что неисполнение или ненадлежащее исполнение обязательств было повлечено действием обстоятельств непреодолимой силы.</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ЗАКЛЮЧИТЕЛЬНЫЕ ПОЛОЖЕНИЯ</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8.1.</w:t>
      </w:r>
      <w:r w:rsidR="00890A7A" w:rsidRPr="00AA015C">
        <w:rPr>
          <w:rFonts w:ascii="Arial" w:hAnsi="Arial" w:cs="Arial"/>
          <w:kern w:val="2"/>
          <w:sz w:val="24"/>
          <w:szCs w:val="24"/>
          <w:lang w:eastAsia="zh-CN" w:bidi="hi-IN"/>
        </w:rPr>
        <w:t xml:space="preserve"> Настоящ</w:t>
      </w:r>
      <w:r>
        <w:rPr>
          <w:rFonts w:ascii="Arial" w:hAnsi="Arial" w:cs="Arial"/>
          <w:kern w:val="2"/>
          <w:sz w:val="24"/>
          <w:szCs w:val="24"/>
          <w:lang w:eastAsia="zh-CN" w:bidi="hi-IN"/>
        </w:rPr>
        <w:t xml:space="preserve">ий Договор вступает в силу с </w:t>
      </w:r>
      <w:r w:rsidR="00890A7A" w:rsidRPr="00AA015C">
        <w:rPr>
          <w:rFonts w:ascii="Arial" w:hAnsi="Arial" w:cs="Arial"/>
          <w:kern w:val="2"/>
          <w:sz w:val="24"/>
          <w:szCs w:val="24"/>
          <w:lang w:eastAsia="zh-CN" w:bidi="hi-IN"/>
        </w:rPr>
        <w:t>момента подписания Договора и действует до полного исполнения Сторонами своих обязательств.</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8.2.</w:t>
      </w:r>
      <w:r w:rsidR="00890A7A" w:rsidRPr="00AA015C">
        <w:rPr>
          <w:rFonts w:ascii="Arial" w:hAnsi="Arial" w:cs="Arial"/>
          <w:kern w:val="2"/>
          <w:sz w:val="24"/>
          <w:szCs w:val="24"/>
          <w:lang w:eastAsia="zh-CN" w:bidi="hi-IN"/>
        </w:rPr>
        <w:t xml:space="preserve"> Все изменения и дополнения к настоящему Договору оформляются в письменной форме, действуют только после подписания их обеими Сторонами и являются неотъемлемой частью данного Договора.</w:t>
      </w:r>
    </w:p>
    <w:p w:rsidR="00890A7A" w:rsidRPr="00AA015C" w:rsidRDefault="0004543B" w:rsidP="00034906">
      <w:pPr>
        <w:widowControl w:val="0"/>
        <w:suppressAutoHyphens/>
        <w:spacing w:after="0" w:line="240" w:lineRule="auto"/>
        <w:jc w:val="both"/>
        <w:rPr>
          <w:rFonts w:ascii="Arial" w:hAnsi="Arial" w:cs="Arial"/>
          <w:kern w:val="2"/>
          <w:sz w:val="24"/>
          <w:szCs w:val="24"/>
          <w:lang w:eastAsia="zh-CN" w:bidi="hi-IN"/>
        </w:rPr>
      </w:pPr>
      <w:r>
        <w:rPr>
          <w:rFonts w:ascii="Arial" w:hAnsi="Arial" w:cs="Arial"/>
          <w:kern w:val="2"/>
          <w:sz w:val="24"/>
          <w:szCs w:val="24"/>
          <w:lang w:eastAsia="zh-CN" w:bidi="hi-IN"/>
        </w:rPr>
        <w:t>8.3.</w:t>
      </w:r>
      <w:r w:rsidR="00890A7A" w:rsidRPr="00AA015C">
        <w:rPr>
          <w:rFonts w:ascii="Arial" w:hAnsi="Arial" w:cs="Arial"/>
          <w:kern w:val="2"/>
          <w:sz w:val="24"/>
          <w:szCs w:val="24"/>
          <w:lang w:eastAsia="zh-CN" w:bidi="hi-IN"/>
        </w:rPr>
        <w:t xml:space="preserve"> Настоящий Договор составлен в двух экземплярах, имеющих одинаковую юридическую силу, по одному для каждой из Сторон.</w:t>
      </w:r>
    </w:p>
    <w:p w:rsidR="00890A7A" w:rsidRPr="00AA015C" w:rsidRDefault="00890A7A" w:rsidP="00034906">
      <w:pPr>
        <w:widowControl w:val="0"/>
        <w:suppressAutoHyphens/>
        <w:spacing w:after="0" w:line="240" w:lineRule="auto"/>
        <w:ind w:firstLine="900"/>
        <w:jc w:val="center"/>
        <w:rPr>
          <w:rFonts w:ascii="Arial" w:hAnsi="Arial" w:cs="Arial"/>
          <w:kern w:val="2"/>
          <w:sz w:val="24"/>
          <w:szCs w:val="24"/>
          <w:lang w:eastAsia="zh-CN" w:bidi="hi-IN"/>
        </w:rPr>
      </w:pPr>
    </w:p>
    <w:p w:rsidR="00890A7A" w:rsidRPr="00AA015C" w:rsidRDefault="00890A7A" w:rsidP="00034906">
      <w:pPr>
        <w:widowControl w:val="0"/>
        <w:suppressAutoHyphens/>
        <w:spacing w:after="0" w:line="240" w:lineRule="auto"/>
        <w:ind w:firstLine="900"/>
        <w:jc w:val="center"/>
        <w:rPr>
          <w:rFonts w:ascii="Arial" w:hAnsi="Arial" w:cs="Arial"/>
          <w:kern w:val="2"/>
          <w:sz w:val="24"/>
          <w:szCs w:val="24"/>
          <w:lang w:eastAsia="zh-CN" w:bidi="hi-IN"/>
        </w:rPr>
      </w:pPr>
      <w:r w:rsidRPr="00AA015C">
        <w:rPr>
          <w:rFonts w:ascii="Arial" w:hAnsi="Arial" w:cs="Arial"/>
          <w:kern w:val="2"/>
          <w:sz w:val="24"/>
          <w:szCs w:val="24"/>
          <w:lang w:eastAsia="zh-CN" w:bidi="hi-IN"/>
        </w:rPr>
        <w:t>9. ПРИМЕЧАНИЯ ДЛЯ ОБЕИХ СТОРОН</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Валовый сбор составил – _______________________________________________</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(_______________________________________________________ рублей 00 копеек).</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Сторона 1 получила ___% -   _____________________________________________</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 ______________________________________________________ рублей 00 копеек).</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Сторона 2 получила ___% - ______________________________________________</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 ______________________________________________________ рублей 00 копеек).</w:t>
      </w:r>
    </w:p>
    <w:p w:rsidR="00890A7A" w:rsidRPr="00AA015C" w:rsidRDefault="00890A7A" w:rsidP="00034906">
      <w:pPr>
        <w:widowControl w:val="0"/>
        <w:suppressAutoHyphens/>
        <w:spacing w:after="0" w:line="240" w:lineRule="auto"/>
        <w:rPr>
          <w:rFonts w:ascii="Arial" w:hAnsi="Arial" w:cs="Arial"/>
          <w:kern w:val="2"/>
          <w:sz w:val="24"/>
          <w:szCs w:val="24"/>
          <w:lang w:eastAsia="zh-CN" w:bidi="hi-IN"/>
        </w:rPr>
      </w:pPr>
    </w:p>
    <w:p w:rsidR="00890A7A" w:rsidRPr="00AA015C" w:rsidRDefault="00890A7A" w:rsidP="00097BE0">
      <w:pPr>
        <w:pStyle w:val="a3"/>
        <w:widowControl w:val="0"/>
        <w:numPr>
          <w:ilvl w:val="0"/>
          <w:numId w:val="15"/>
        </w:numPr>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ЮРИДИЧЕСКИЕ АДРЕСА И ПОДПИСИ СТОРОН</w:t>
      </w:r>
    </w:p>
    <w:p w:rsidR="00890A7A" w:rsidRPr="00AA015C" w:rsidRDefault="0004543B" w:rsidP="00034906">
      <w:pPr>
        <w:widowControl w:val="0"/>
        <w:suppressAutoHyphens/>
        <w:spacing w:after="0" w:line="240" w:lineRule="auto"/>
        <w:rPr>
          <w:rFonts w:ascii="Arial" w:hAnsi="Arial" w:cs="Arial"/>
          <w:kern w:val="2"/>
          <w:sz w:val="24"/>
          <w:szCs w:val="24"/>
          <w:lang w:eastAsia="zh-CN" w:bidi="hi-IN"/>
        </w:rPr>
      </w:pPr>
      <w:r>
        <w:rPr>
          <w:rFonts w:ascii="Arial" w:hAnsi="Arial" w:cs="Arial"/>
          <w:kern w:val="2"/>
          <w:sz w:val="24"/>
          <w:szCs w:val="24"/>
          <w:lang w:eastAsia="zh-CN" w:bidi="hi-IN"/>
        </w:rPr>
        <w:t xml:space="preserve">Сторона 1 </w:t>
      </w:r>
      <w:r>
        <w:rPr>
          <w:rFonts w:ascii="Arial" w:hAnsi="Arial" w:cs="Arial"/>
          <w:kern w:val="2"/>
          <w:sz w:val="24"/>
          <w:szCs w:val="24"/>
          <w:lang w:eastAsia="zh-CN" w:bidi="hi-IN"/>
        </w:rPr>
        <w:tab/>
      </w:r>
      <w:r>
        <w:rPr>
          <w:rFonts w:ascii="Arial" w:hAnsi="Arial" w:cs="Arial"/>
          <w:kern w:val="2"/>
          <w:sz w:val="24"/>
          <w:szCs w:val="24"/>
          <w:lang w:eastAsia="zh-CN" w:bidi="hi-IN"/>
        </w:rPr>
        <w:tab/>
      </w:r>
      <w:r>
        <w:rPr>
          <w:rFonts w:ascii="Arial" w:hAnsi="Arial" w:cs="Arial"/>
          <w:kern w:val="2"/>
          <w:sz w:val="24"/>
          <w:szCs w:val="24"/>
          <w:lang w:eastAsia="zh-CN" w:bidi="hi-IN"/>
        </w:rPr>
        <w:tab/>
      </w:r>
      <w:r>
        <w:rPr>
          <w:rFonts w:ascii="Arial" w:hAnsi="Arial" w:cs="Arial"/>
          <w:kern w:val="2"/>
          <w:sz w:val="24"/>
          <w:szCs w:val="24"/>
          <w:lang w:eastAsia="zh-CN" w:bidi="hi-IN"/>
        </w:rPr>
        <w:tab/>
      </w:r>
      <w:r>
        <w:rPr>
          <w:rFonts w:ascii="Arial" w:hAnsi="Arial" w:cs="Arial"/>
          <w:kern w:val="2"/>
          <w:sz w:val="24"/>
          <w:szCs w:val="24"/>
          <w:lang w:eastAsia="zh-CN" w:bidi="hi-IN"/>
        </w:rPr>
        <w:tab/>
      </w:r>
      <w:r>
        <w:rPr>
          <w:rFonts w:ascii="Arial" w:hAnsi="Arial" w:cs="Arial"/>
          <w:kern w:val="2"/>
          <w:sz w:val="24"/>
          <w:szCs w:val="24"/>
          <w:lang w:eastAsia="zh-CN" w:bidi="hi-IN"/>
        </w:rPr>
        <w:tab/>
      </w:r>
      <w:r w:rsidR="00890A7A" w:rsidRPr="00AA015C">
        <w:rPr>
          <w:rFonts w:ascii="Arial" w:hAnsi="Arial" w:cs="Arial"/>
          <w:kern w:val="2"/>
          <w:sz w:val="24"/>
          <w:szCs w:val="24"/>
          <w:lang w:eastAsia="zh-CN" w:bidi="hi-IN"/>
        </w:rPr>
        <w:t>Сторон</w:t>
      </w:r>
      <w:r>
        <w:rPr>
          <w:rFonts w:ascii="Arial" w:hAnsi="Arial" w:cs="Arial"/>
          <w:kern w:val="2"/>
          <w:sz w:val="24"/>
          <w:szCs w:val="24"/>
          <w:lang w:eastAsia="zh-CN" w:bidi="hi-IN"/>
        </w:rPr>
        <w:t xml:space="preserve">а 2 </w:t>
      </w:r>
    </w:p>
    <w:tbl>
      <w:tblPr>
        <w:tblW w:w="0" w:type="auto"/>
        <w:tblLayout w:type="fixed"/>
        <w:tblCellMar>
          <w:left w:w="0" w:type="dxa"/>
          <w:right w:w="0" w:type="dxa"/>
        </w:tblCellMar>
        <w:tblLook w:val="00A0" w:firstRow="1" w:lastRow="0" w:firstColumn="1" w:lastColumn="0" w:noHBand="0" w:noVBand="0"/>
      </w:tblPr>
      <w:tblGrid>
        <w:gridCol w:w="4949"/>
        <w:gridCol w:w="4689"/>
      </w:tblGrid>
      <w:tr w:rsidR="00890A7A" w:rsidRPr="00AA015C" w:rsidTr="00ED3AEA">
        <w:tc>
          <w:tcPr>
            <w:tcW w:w="4949" w:type="dxa"/>
            <w:shd w:val="clear" w:color="auto" w:fill="FFFFFF"/>
          </w:tcPr>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Директор</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w:t>
            </w:r>
          </w:p>
          <w:p w:rsidR="00890A7A" w:rsidRPr="00AA015C" w:rsidRDefault="00890A7A" w:rsidP="00E445B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М.П.                                         Ф.И.О.</w:t>
            </w:r>
          </w:p>
          <w:p w:rsidR="00890A7A" w:rsidRPr="00AA015C" w:rsidRDefault="00890A7A" w:rsidP="00C0528B">
            <w:pPr>
              <w:widowControl w:val="0"/>
              <w:suppressLineNumbers/>
              <w:suppressAutoHyphens/>
              <w:spacing w:after="0" w:line="240" w:lineRule="auto"/>
              <w:ind w:firstLine="709"/>
              <w:rPr>
                <w:rFonts w:ascii="Arial" w:hAnsi="Arial" w:cs="Arial"/>
                <w:kern w:val="2"/>
                <w:sz w:val="24"/>
                <w:szCs w:val="24"/>
                <w:lang w:eastAsia="zh-CN" w:bidi="hi-IN"/>
              </w:rPr>
            </w:pPr>
          </w:p>
          <w:p w:rsidR="00890A7A" w:rsidRPr="00AA015C" w:rsidRDefault="00890A7A" w:rsidP="00ED3AEA">
            <w:pPr>
              <w:widowControl w:val="0"/>
              <w:suppressLineNumbers/>
              <w:suppressAutoHyphens/>
              <w:spacing w:after="0"/>
              <w:rPr>
                <w:rFonts w:ascii="Arial" w:hAnsi="Arial" w:cs="Arial"/>
                <w:kern w:val="2"/>
                <w:sz w:val="24"/>
                <w:szCs w:val="24"/>
                <w:lang w:eastAsia="zh-CN" w:bidi="hi-IN"/>
              </w:rPr>
            </w:pPr>
          </w:p>
          <w:p w:rsidR="00890A7A" w:rsidRPr="00AA015C" w:rsidRDefault="00890A7A" w:rsidP="00ED3AEA">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p>
          <w:p w:rsidR="00890A7A" w:rsidRPr="00AA015C" w:rsidRDefault="00890A7A" w:rsidP="00E445B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w:t>
            </w:r>
          </w:p>
          <w:p w:rsidR="00890A7A" w:rsidRPr="00AA015C" w:rsidRDefault="0004543B" w:rsidP="00E445B0">
            <w:pPr>
              <w:widowControl w:val="0"/>
              <w:suppressLineNumbers/>
              <w:suppressAutoHyphens/>
              <w:spacing w:after="0"/>
              <w:rPr>
                <w:rFonts w:ascii="Arial" w:hAnsi="Arial" w:cs="Arial"/>
                <w:kern w:val="2"/>
                <w:sz w:val="24"/>
                <w:szCs w:val="24"/>
                <w:lang w:eastAsia="zh-CN" w:bidi="hi-IN"/>
              </w:rPr>
            </w:pPr>
            <w:r>
              <w:rPr>
                <w:rFonts w:ascii="Arial" w:hAnsi="Arial" w:cs="Arial"/>
                <w:kern w:val="2"/>
                <w:sz w:val="24"/>
                <w:szCs w:val="24"/>
                <w:lang w:eastAsia="zh-CN" w:bidi="hi-IN"/>
              </w:rPr>
              <w:t>М.П.</w:t>
            </w:r>
            <w:r w:rsidR="00890A7A" w:rsidRPr="00AA015C">
              <w:rPr>
                <w:rFonts w:ascii="Arial" w:hAnsi="Arial" w:cs="Arial"/>
                <w:kern w:val="2"/>
                <w:sz w:val="24"/>
                <w:szCs w:val="24"/>
                <w:lang w:eastAsia="zh-CN" w:bidi="hi-IN"/>
              </w:rPr>
              <w:t xml:space="preserve">                                         Ф.И.О.</w:t>
            </w:r>
          </w:p>
          <w:p w:rsidR="00890A7A" w:rsidRPr="00AA015C" w:rsidRDefault="00890A7A" w:rsidP="00C0528B">
            <w:pPr>
              <w:widowControl w:val="0"/>
              <w:suppressLineNumbers/>
              <w:suppressAutoHyphens/>
              <w:spacing w:after="0"/>
              <w:jc w:val="both"/>
              <w:rPr>
                <w:rFonts w:ascii="Arial" w:hAnsi="Arial" w:cs="Arial"/>
                <w:kern w:val="2"/>
                <w:sz w:val="24"/>
                <w:szCs w:val="24"/>
                <w:lang w:eastAsia="zh-CN" w:bidi="hi-IN"/>
              </w:rPr>
            </w:pPr>
          </w:p>
          <w:p w:rsidR="00890A7A" w:rsidRPr="00AA015C" w:rsidRDefault="00890A7A" w:rsidP="00C0528B">
            <w:pPr>
              <w:rPr>
                <w:rFonts w:ascii="Arial" w:hAnsi="Arial" w:cs="Arial"/>
                <w:sz w:val="24"/>
                <w:szCs w:val="24"/>
                <w:lang w:eastAsia="zh-CN" w:bidi="hi-IN"/>
              </w:rPr>
            </w:pPr>
          </w:p>
        </w:tc>
      </w:tr>
      <w:tr w:rsidR="00890A7A" w:rsidRPr="00AA015C" w:rsidTr="00ED3AEA">
        <w:tc>
          <w:tcPr>
            <w:tcW w:w="4949" w:type="dxa"/>
            <w:shd w:val="clear" w:color="auto" w:fill="FFFFFF"/>
          </w:tcPr>
          <w:p w:rsidR="00890A7A" w:rsidRPr="00AA015C" w:rsidRDefault="00890A7A" w:rsidP="00ED3AEA">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890A7A" w:rsidRPr="00AA015C" w:rsidRDefault="00890A7A" w:rsidP="00ED3AEA">
            <w:pPr>
              <w:widowControl w:val="0"/>
              <w:suppressLineNumbers/>
              <w:suppressAutoHyphens/>
              <w:spacing w:after="0"/>
              <w:jc w:val="both"/>
              <w:rPr>
                <w:rFonts w:ascii="Arial" w:hAnsi="Arial" w:cs="Arial"/>
                <w:kern w:val="2"/>
                <w:sz w:val="24"/>
                <w:szCs w:val="24"/>
                <w:lang w:eastAsia="zh-CN" w:bidi="hi-IN"/>
              </w:rPr>
            </w:pPr>
          </w:p>
        </w:tc>
      </w:tr>
    </w:tbl>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АКТ</w:t>
      </w: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приема-сдачи услуг</w:t>
      </w:r>
    </w:p>
    <w:p w:rsidR="00890A7A" w:rsidRPr="00AA015C" w:rsidRDefault="0004543B" w:rsidP="00034906">
      <w:pPr>
        <w:widowControl w:val="0"/>
        <w:suppressAutoHyphens/>
        <w:spacing w:after="0" w:line="240" w:lineRule="auto"/>
        <w:jc w:val="center"/>
        <w:rPr>
          <w:rFonts w:ascii="Arial" w:hAnsi="Arial" w:cs="Arial"/>
          <w:kern w:val="2"/>
          <w:sz w:val="24"/>
          <w:szCs w:val="24"/>
          <w:lang w:eastAsia="zh-CN" w:bidi="hi-IN"/>
        </w:rPr>
      </w:pPr>
      <w:r>
        <w:rPr>
          <w:rFonts w:ascii="Arial" w:hAnsi="Arial" w:cs="Arial"/>
          <w:kern w:val="2"/>
          <w:sz w:val="24"/>
          <w:szCs w:val="24"/>
          <w:lang w:eastAsia="zh-CN" w:bidi="hi-IN"/>
        </w:rPr>
        <w:t>от «____»</w:t>
      </w:r>
      <w:r w:rsidR="00890A7A" w:rsidRPr="00AA015C">
        <w:rPr>
          <w:rFonts w:ascii="Arial" w:hAnsi="Arial" w:cs="Arial"/>
          <w:kern w:val="2"/>
          <w:sz w:val="24"/>
          <w:szCs w:val="24"/>
          <w:lang w:eastAsia="zh-CN" w:bidi="hi-IN"/>
        </w:rPr>
        <w:t>_______________ 20 ___ года.</w:t>
      </w: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 </w:t>
      </w: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по договору  о совместной деятельности № ____ от «____» _________ 20___ года.</w:t>
      </w:r>
    </w:p>
    <w:p w:rsidR="00890A7A" w:rsidRPr="00AA015C" w:rsidRDefault="00890A7A" w:rsidP="00034906">
      <w:pPr>
        <w:widowControl w:val="0"/>
        <w:suppressAutoHyphens/>
        <w:spacing w:after="0" w:line="240" w:lineRule="auto"/>
        <w:jc w:val="center"/>
        <w:rPr>
          <w:rFonts w:ascii="Arial" w:hAnsi="Arial" w:cs="Arial"/>
          <w:kern w:val="2"/>
          <w:sz w:val="24"/>
          <w:szCs w:val="24"/>
          <w:lang w:eastAsia="zh-CN" w:bidi="hi-IN"/>
        </w:rPr>
      </w:pPr>
      <w:r w:rsidRPr="00AA015C">
        <w:rPr>
          <w:rFonts w:ascii="Arial" w:hAnsi="Arial" w:cs="Arial"/>
          <w:kern w:val="2"/>
          <w:sz w:val="24"/>
          <w:szCs w:val="24"/>
          <w:lang w:eastAsia="zh-CN" w:bidi="hi-IN"/>
        </w:rPr>
        <w:t> </w:t>
      </w:r>
    </w:p>
    <w:p w:rsidR="00890A7A" w:rsidRPr="00AA015C" w:rsidRDefault="00890A7A" w:rsidP="00034906">
      <w:pPr>
        <w:widowControl w:val="0"/>
        <w:suppressAutoHyphens/>
        <w:spacing w:after="0" w:line="240" w:lineRule="auto"/>
        <w:jc w:val="both"/>
        <w:rPr>
          <w:rFonts w:ascii="Arial" w:hAnsi="Arial" w:cs="Arial"/>
          <w:kern w:val="2"/>
          <w:sz w:val="24"/>
          <w:szCs w:val="24"/>
          <w:lang w:eastAsia="zh-CN" w:bidi="hi-IN"/>
        </w:rPr>
      </w:pPr>
    </w:p>
    <w:p w:rsidR="00890A7A" w:rsidRPr="00AA015C" w:rsidRDefault="00890A7A" w:rsidP="00097BE0">
      <w:pPr>
        <w:widowControl w:val="0"/>
        <w:suppressAutoHyphens/>
        <w:spacing w:after="0" w:line="240" w:lineRule="auto"/>
        <w:ind w:firstLine="708"/>
        <w:jc w:val="both"/>
        <w:rPr>
          <w:rFonts w:ascii="Arial" w:hAnsi="Arial" w:cs="Arial"/>
          <w:color w:val="000000"/>
          <w:kern w:val="2"/>
          <w:sz w:val="24"/>
          <w:szCs w:val="24"/>
          <w:lang w:eastAsia="zh-CN" w:bidi="hi-IN"/>
        </w:rPr>
      </w:pPr>
      <w:r w:rsidRPr="00AA015C">
        <w:rPr>
          <w:rFonts w:ascii="Arial" w:hAnsi="Arial" w:cs="Arial"/>
          <w:kern w:val="2"/>
          <w:sz w:val="24"/>
          <w:szCs w:val="24"/>
          <w:lang w:eastAsia="zh-CN" w:bidi="hi-IN"/>
        </w:rPr>
        <w:t>Мы, нижеподписавшиеся, муниципальное казенное учреждение __________________________ в лице  директора  __________________________, действующег</w:t>
      </w:r>
      <w:proofErr w:type="gramStart"/>
      <w:r w:rsidRPr="00AA015C">
        <w:rPr>
          <w:rFonts w:ascii="Arial" w:hAnsi="Arial" w:cs="Arial"/>
          <w:kern w:val="2"/>
          <w:sz w:val="24"/>
          <w:szCs w:val="24"/>
          <w:lang w:eastAsia="zh-CN" w:bidi="hi-IN"/>
        </w:rPr>
        <w:t>о(</w:t>
      </w:r>
      <w:proofErr w:type="gramEnd"/>
      <w:r w:rsidRPr="00AA015C">
        <w:rPr>
          <w:rFonts w:ascii="Arial" w:hAnsi="Arial" w:cs="Arial"/>
          <w:kern w:val="2"/>
          <w:sz w:val="24"/>
          <w:szCs w:val="24"/>
          <w:lang w:eastAsia="zh-CN" w:bidi="hi-IN"/>
        </w:rPr>
        <w:t xml:space="preserve">ей) на основании Устава, именуемый в дальнейшем «Сторона 1» и ______________________________, действующий на основании __________________________ в лице __________________________, именуемый в дальнейшем «Сторона 2», </w:t>
      </w:r>
      <w:r w:rsidRPr="00AA015C">
        <w:rPr>
          <w:rFonts w:ascii="Arial" w:hAnsi="Arial" w:cs="Arial"/>
          <w:color w:val="000000"/>
          <w:kern w:val="2"/>
          <w:sz w:val="24"/>
          <w:szCs w:val="24"/>
          <w:highlight w:val="white"/>
          <w:lang w:eastAsia="zh-CN" w:bidi="hi-IN"/>
        </w:rPr>
        <w:t xml:space="preserve">составили настоящий акт в том, что Стороной 2 выполнены следующие виды услуг: </w:t>
      </w:r>
      <w:r w:rsidRPr="00AA015C">
        <w:rPr>
          <w:rFonts w:ascii="Arial" w:hAnsi="Arial" w:cs="Arial"/>
          <w:color w:val="000000"/>
          <w:kern w:val="2"/>
          <w:sz w:val="24"/>
          <w:szCs w:val="24"/>
          <w:lang w:eastAsia="zh-CN" w:bidi="hi-IN"/>
        </w:rPr>
        <w:t>________________________________________</w:t>
      </w:r>
    </w:p>
    <w:p w:rsidR="00890A7A" w:rsidRPr="00AA015C" w:rsidRDefault="00890A7A" w:rsidP="00922C8A">
      <w:pPr>
        <w:widowControl w:val="0"/>
        <w:suppressAutoHyphens/>
        <w:spacing w:after="0" w:line="240" w:lineRule="auto"/>
        <w:jc w:val="both"/>
        <w:rPr>
          <w:rFonts w:ascii="Arial" w:hAnsi="Arial" w:cs="Arial"/>
          <w:kern w:val="2"/>
          <w:sz w:val="24"/>
          <w:szCs w:val="24"/>
          <w:u w:val="single"/>
          <w:lang w:eastAsia="zh-CN" w:bidi="hi-IN"/>
        </w:rPr>
      </w:pPr>
      <w:r w:rsidRPr="00AA015C">
        <w:rPr>
          <w:rFonts w:ascii="Arial" w:hAnsi="Arial" w:cs="Arial"/>
          <w:color w:val="000000"/>
          <w:kern w:val="2"/>
          <w:sz w:val="24"/>
          <w:szCs w:val="24"/>
          <w:lang w:eastAsia="zh-CN" w:bidi="hi-IN"/>
        </w:rPr>
        <w:t>_______________________________________________________________________</w:t>
      </w:r>
    </w:p>
    <w:p w:rsidR="00890A7A" w:rsidRPr="00AA015C" w:rsidRDefault="00890A7A" w:rsidP="00F8144F">
      <w:pPr>
        <w:widowControl w:val="0"/>
        <w:suppressAutoHyphens/>
        <w:spacing w:after="0" w:line="240" w:lineRule="auto"/>
        <w:jc w:val="both"/>
        <w:rPr>
          <w:rFonts w:ascii="Arial" w:hAnsi="Arial" w:cs="Arial"/>
          <w:color w:val="000000"/>
          <w:kern w:val="2"/>
          <w:sz w:val="24"/>
          <w:szCs w:val="24"/>
          <w:highlight w:val="white"/>
          <w:lang w:eastAsia="zh-CN" w:bidi="hi-IN"/>
        </w:rPr>
      </w:pPr>
      <w:r w:rsidRPr="00AA015C">
        <w:rPr>
          <w:rFonts w:ascii="Arial" w:hAnsi="Arial" w:cs="Arial"/>
          <w:color w:val="000000"/>
          <w:kern w:val="2"/>
          <w:sz w:val="24"/>
          <w:szCs w:val="24"/>
          <w:highlight w:val="white"/>
          <w:lang w:eastAsia="zh-CN" w:bidi="hi-IN"/>
        </w:rPr>
        <w:t> </w:t>
      </w:r>
    </w:p>
    <w:p w:rsidR="00890A7A" w:rsidRPr="00AA015C" w:rsidRDefault="00890A7A" w:rsidP="00097BE0">
      <w:pPr>
        <w:widowControl w:val="0"/>
        <w:suppressAutoHyphens/>
        <w:spacing w:after="0" w:line="240" w:lineRule="auto"/>
        <w:ind w:firstLine="708"/>
        <w:jc w:val="both"/>
        <w:rPr>
          <w:rFonts w:ascii="Arial" w:hAnsi="Arial" w:cs="Arial"/>
          <w:color w:val="000000"/>
          <w:kern w:val="2"/>
          <w:sz w:val="24"/>
          <w:szCs w:val="24"/>
          <w:highlight w:val="white"/>
          <w:lang w:eastAsia="zh-CN" w:bidi="hi-IN"/>
        </w:rPr>
      </w:pPr>
      <w:r w:rsidRPr="00AA015C">
        <w:rPr>
          <w:rFonts w:ascii="Arial" w:hAnsi="Arial" w:cs="Arial"/>
          <w:color w:val="000000"/>
          <w:kern w:val="2"/>
          <w:sz w:val="24"/>
          <w:szCs w:val="24"/>
          <w:highlight w:val="white"/>
          <w:lang w:eastAsia="zh-CN" w:bidi="hi-IN"/>
        </w:rPr>
        <w:t>Услуга по организации и проведению мероприятия выполнена в полном объеме и качественно.</w:t>
      </w:r>
    </w:p>
    <w:p w:rsidR="00890A7A" w:rsidRPr="00AA015C" w:rsidRDefault="00890A7A" w:rsidP="00F8144F">
      <w:pPr>
        <w:widowControl w:val="0"/>
        <w:suppressAutoHyphens/>
        <w:spacing w:after="0" w:line="240" w:lineRule="auto"/>
        <w:rPr>
          <w:rFonts w:ascii="Arial" w:hAnsi="Arial" w:cs="Arial"/>
          <w:color w:val="000000"/>
          <w:kern w:val="2"/>
          <w:sz w:val="24"/>
          <w:szCs w:val="24"/>
          <w:lang w:eastAsia="zh-CN" w:bidi="hi-IN"/>
        </w:rPr>
      </w:pPr>
      <w:r w:rsidRPr="00AA015C">
        <w:rPr>
          <w:rFonts w:ascii="Arial" w:hAnsi="Arial" w:cs="Arial"/>
          <w:color w:val="000000"/>
          <w:kern w:val="2"/>
          <w:sz w:val="24"/>
          <w:szCs w:val="24"/>
          <w:lang w:eastAsia="zh-CN" w:bidi="hi-IN"/>
        </w:rPr>
        <w:t>Сторона 2 передала Стороне 1 ___________________________________________</w:t>
      </w:r>
      <w:r w:rsidRPr="00AA015C">
        <w:rPr>
          <w:rFonts w:ascii="Arial" w:hAnsi="Arial" w:cs="Arial"/>
          <w:kern w:val="2"/>
          <w:sz w:val="24"/>
          <w:szCs w:val="24"/>
          <w:lang w:eastAsia="zh-CN" w:bidi="hi-IN"/>
        </w:rPr>
        <w:t xml:space="preserve"> (______________________________________________________рублей 00 копеек).</w:t>
      </w:r>
    </w:p>
    <w:p w:rsidR="00890A7A" w:rsidRPr="00AA015C" w:rsidRDefault="00890A7A" w:rsidP="00F8144F">
      <w:pPr>
        <w:widowControl w:val="0"/>
        <w:suppressAutoHyphens/>
        <w:spacing w:after="0" w:line="240" w:lineRule="auto"/>
        <w:jc w:val="both"/>
        <w:rPr>
          <w:rFonts w:ascii="Arial" w:hAnsi="Arial" w:cs="Arial"/>
          <w:color w:val="000000"/>
          <w:kern w:val="2"/>
          <w:sz w:val="24"/>
          <w:szCs w:val="24"/>
          <w:highlight w:val="white"/>
          <w:lang w:eastAsia="zh-CN" w:bidi="hi-IN"/>
        </w:rPr>
      </w:pPr>
    </w:p>
    <w:p w:rsidR="00890A7A" w:rsidRPr="00AA015C" w:rsidRDefault="00890A7A" w:rsidP="00097BE0">
      <w:pPr>
        <w:widowControl w:val="0"/>
        <w:suppressAutoHyphens/>
        <w:spacing w:after="0" w:line="240" w:lineRule="auto"/>
        <w:ind w:firstLine="708"/>
        <w:jc w:val="both"/>
        <w:rPr>
          <w:rFonts w:ascii="Arial" w:hAnsi="Arial" w:cs="Arial"/>
          <w:color w:val="000000"/>
          <w:kern w:val="2"/>
          <w:sz w:val="24"/>
          <w:szCs w:val="24"/>
          <w:highlight w:val="white"/>
          <w:lang w:eastAsia="zh-CN" w:bidi="hi-IN"/>
        </w:rPr>
      </w:pPr>
      <w:r w:rsidRPr="00AA015C">
        <w:rPr>
          <w:rFonts w:ascii="Arial" w:hAnsi="Arial" w:cs="Arial"/>
          <w:color w:val="000000"/>
          <w:kern w:val="2"/>
          <w:sz w:val="24"/>
          <w:szCs w:val="24"/>
          <w:highlight w:val="white"/>
          <w:lang w:eastAsia="zh-CN" w:bidi="hi-IN"/>
        </w:rPr>
        <w:t>Стороны все обязательства согласно договору о совместной деятельности выполнили, претензий друг к другу не имеют.</w:t>
      </w:r>
    </w:p>
    <w:p w:rsidR="00890A7A" w:rsidRPr="00AA015C" w:rsidRDefault="00890A7A" w:rsidP="00F8144F">
      <w:pPr>
        <w:widowControl w:val="0"/>
        <w:suppressAutoHyphens/>
        <w:spacing w:after="0" w:line="360" w:lineRule="auto"/>
        <w:jc w:val="both"/>
        <w:rPr>
          <w:rFonts w:ascii="Arial" w:hAnsi="Arial" w:cs="Arial"/>
          <w:color w:val="000000"/>
          <w:kern w:val="2"/>
          <w:sz w:val="24"/>
          <w:szCs w:val="24"/>
          <w:highlight w:val="white"/>
          <w:lang w:eastAsia="zh-CN" w:bidi="hi-IN"/>
        </w:rPr>
      </w:pPr>
    </w:p>
    <w:p w:rsidR="00890A7A" w:rsidRPr="00AA015C" w:rsidRDefault="00890A7A" w:rsidP="00F8144F">
      <w:pPr>
        <w:widowControl w:val="0"/>
        <w:suppressAutoHyphens/>
        <w:spacing w:after="0" w:line="360" w:lineRule="auto"/>
        <w:jc w:val="both"/>
        <w:rPr>
          <w:rFonts w:ascii="Arial" w:hAnsi="Arial" w:cs="Arial"/>
          <w:kern w:val="2"/>
          <w:sz w:val="24"/>
          <w:szCs w:val="24"/>
          <w:lang w:eastAsia="zh-CN" w:bidi="hi-IN"/>
        </w:rPr>
      </w:pPr>
      <w:r w:rsidRPr="00AA015C">
        <w:rPr>
          <w:rFonts w:ascii="Arial" w:hAnsi="Arial" w:cs="Arial"/>
          <w:color w:val="000000"/>
          <w:kern w:val="2"/>
          <w:sz w:val="24"/>
          <w:szCs w:val="24"/>
          <w:highlight w:val="white"/>
          <w:lang w:eastAsia="zh-CN" w:bidi="hi-IN"/>
        </w:rPr>
        <w:t> </w:t>
      </w:r>
      <w:r w:rsidRPr="00AA015C">
        <w:rPr>
          <w:rFonts w:ascii="Arial" w:hAnsi="Arial" w:cs="Arial"/>
          <w:color w:val="000000"/>
          <w:kern w:val="2"/>
          <w:sz w:val="24"/>
          <w:szCs w:val="24"/>
          <w:lang w:eastAsia="zh-CN" w:bidi="hi-IN"/>
        </w:rPr>
        <w:t>Сторона 1</w:t>
      </w:r>
      <w:r w:rsidRPr="00AA015C">
        <w:rPr>
          <w:rFonts w:ascii="Arial" w:hAnsi="Arial" w:cs="Arial"/>
          <w:kern w:val="2"/>
          <w:sz w:val="24"/>
          <w:szCs w:val="24"/>
          <w:lang w:eastAsia="zh-CN" w:bidi="hi-IN"/>
        </w:rPr>
        <w:t>:</w:t>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r>
      <w:r w:rsidR="0004543B">
        <w:rPr>
          <w:rFonts w:ascii="Arial" w:hAnsi="Arial" w:cs="Arial"/>
          <w:kern w:val="2"/>
          <w:sz w:val="24"/>
          <w:szCs w:val="24"/>
          <w:lang w:eastAsia="zh-CN" w:bidi="hi-IN"/>
        </w:rPr>
        <w:tab/>
        <w:t xml:space="preserve">Сторона 2: </w:t>
      </w:r>
    </w:p>
    <w:tbl>
      <w:tblPr>
        <w:tblW w:w="9434" w:type="dxa"/>
        <w:tblLayout w:type="fixed"/>
        <w:tblCellMar>
          <w:left w:w="0" w:type="dxa"/>
          <w:right w:w="0" w:type="dxa"/>
        </w:tblCellMar>
        <w:tblLook w:val="00A0" w:firstRow="1" w:lastRow="0" w:firstColumn="1" w:lastColumn="0" w:noHBand="0" w:noVBand="0"/>
      </w:tblPr>
      <w:tblGrid>
        <w:gridCol w:w="4717"/>
        <w:gridCol w:w="4717"/>
      </w:tblGrid>
      <w:tr w:rsidR="0004543B" w:rsidRPr="00AA015C" w:rsidTr="0004543B">
        <w:trPr>
          <w:trHeight w:val="4544"/>
        </w:trPr>
        <w:tc>
          <w:tcPr>
            <w:tcW w:w="4717" w:type="dxa"/>
            <w:shd w:val="clear" w:color="auto" w:fill="FFFFFF"/>
          </w:tcPr>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0D52A6">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380749">
            <w:pPr>
              <w:widowControl w:val="0"/>
              <w:suppressLineNumbers/>
              <w:suppressAutoHyphens/>
              <w:spacing w:after="0"/>
              <w:jc w:val="both"/>
              <w:rPr>
                <w:rFonts w:ascii="Arial" w:hAnsi="Arial" w:cs="Arial"/>
                <w:kern w:val="2"/>
                <w:sz w:val="24"/>
                <w:szCs w:val="24"/>
                <w:lang w:eastAsia="zh-CN" w:bidi="hi-IN"/>
              </w:rPr>
            </w:pPr>
          </w:p>
          <w:p w:rsidR="0004543B" w:rsidRPr="00AA015C" w:rsidRDefault="0004543B"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Подпись </w:t>
            </w:r>
          </w:p>
          <w:p w:rsidR="0004543B" w:rsidRPr="00AA015C" w:rsidRDefault="0004543B" w:rsidP="00380749">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w:t>
            </w:r>
          </w:p>
          <w:p w:rsidR="0004543B" w:rsidRPr="00AA015C" w:rsidRDefault="0004543B" w:rsidP="00380749">
            <w:pPr>
              <w:rPr>
                <w:rFonts w:ascii="Arial" w:hAnsi="Arial" w:cs="Arial"/>
                <w:sz w:val="24"/>
                <w:szCs w:val="24"/>
                <w:lang w:eastAsia="zh-CN" w:bidi="hi-IN"/>
              </w:rPr>
            </w:pPr>
            <w:r w:rsidRPr="00AA015C">
              <w:rPr>
                <w:rFonts w:ascii="Arial" w:hAnsi="Arial" w:cs="Arial"/>
                <w:kern w:val="2"/>
                <w:sz w:val="24"/>
                <w:szCs w:val="24"/>
                <w:lang w:eastAsia="zh-CN" w:bidi="hi-IN"/>
              </w:rPr>
              <w:t>М.П.</w:t>
            </w:r>
            <w:r w:rsidRPr="00AA015C">
              <w:rPr>
                <w:rFonts w:ascii="Arial" w:hAnsi="Arial" w:cs="Arial"/>
                <w:sz w:val="24"/>
                <w:szCs w:val="24"/>
                <w:lang w:eastAsia="zh-CN" w:bidi="hi-IN"/>
              </w:rPr>
              <w:t xml:space="preserve">                                 Ф.И.О.</w:t>
            </w:r>
          </w:p>
        </w:tc>
        <w:tc>
          <w:tcPr>
            <w:tcW w:w="4717" w:type="dxa"/>
          </w:tcPr>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04543B" w:rsidRPr="00AA015C" w:rsidRDefault="0004543B" w:rsidP="00A459D2">
            <w:pPr>
              <w:widowControl w:val="0"/>
              <w:suppressLineNumbers/>
              <w:suppressAutoHyphens/>
              <w:spacing w:after="0"/>
              <w:jc w:val="both"/>
              <w:rPr>
                <w:rFonts w:ascii="Arial" w:hAnsi="Arial" w:cs="Arial"/>
                <w:kern w:val="2"/>
                <w:sz w:val="24"/>
                <w:szCs w:val="24"/>
                <w:lang w:eastAsia="zh-CN" w:bidi="hi-IN"/>
              </w:rPr>
            </w:pPr>
          </w:p>
          <w:p w:rsidR="0004543B" w:rsidRPr="00AA015C" w:rsidRDefault="0004543B" w:rsidP="00A459D2">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Подпись </w:t>
            </w:r>
          </w:p>
          <w:p w:rsidR="0004543B" w:rsidRPr="00AA015C" w:rsidRDefault="0004543B" w:rsidP="00A459D2">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w:t>
            </w:r>
          </w:p>
          <w:p w:rsidR="0004543B" w:rsidRPr="00AA015C" w:rsidRDefault="0004543B" w:rsidP="00A459D2">
            <w:pPr>
              <w:rPr>
                <w:rFonts w:ascii="Arial" w:hAnsi="Arial" w:cs="Arial"/>
                <w:sz w:val="24"/>
                <w:szCs w:val="24"/>
                <w:lang w:eastAsia="zh-CN" w:bidi="hi-IN"/>
              </w:rPr>
            </w:pPr>
            <w:r w:rsidRPr="00AA015C">
              <w:rPr>
                <w:rFonts w:ascii="Arial" w:hAnsi="Arial" w:cs="Arial"/>
                <w:kern w:val="2"/>
                <w:sz w:val="24"/>
                <w:szCs w:val="24"/>
                <w:lang w:eastAsia="zh-CN" w:bidi="hi-IN"/>
              </w:rPr>
              <w:t>М.П.</w:t>
            </w:r>
            <w:r w:rsidRPr="00AA015C">
              <w:rPr>
                <w:rFonts w:ascii="Arial" w:hAnsi="Arial" w:cs="Arial"/>
                <w:sz w:val="24"/>
                <w:szCs w:val="24"/>
                <w:lang w:eastAsia="zh-CN" w:bidi="hi-IN"/>
              </w:rPr>
              <w:t xml:space="preserve">                                 Ф.И.О.</w:t>
            </w:r>
          </w:p>
        </w:tc>
      </w:tr>
      <w:tr w:rsidR="0004543B" w:rsidRPr="00AA015C" w:rsidTr="0004543B">
        <w:trPr>
          <w:trHeight w:val="80"/>
        </w:trPr>
        <w:tc>
          <w:tcPr>
            <w:tcW w:w="4717" w:type="dxa"/>
            <w:shd w:val="clear" w:color="auto" w:fill="FFFFFF"/>
          </w:tcPr>
          <w:p w:rsidR="0004543B" w:rsidRPr="00AA015C" w:rsidRDefault="0004543B" w:rsidP="00380749">
            <w:pPr>
              <w:widowControl w:val="0"/>
              <w:suppressLineNumbers/>
              <w:suppressAutoHyphens/>
              <w:spacing w:after="0"/>
              <w:jc w:val="both"/>
              <w:rPr>
                <w:rFonts w:ascii="Arial" w:hAnsi="Arial" w:cs="Arial"/>
                <w:kern w:val="2"/>
                <w:sz w:val="24"/>
                <w:szCs w:val="24"/>
                <w:lang w:eastAsia="zh-CN" w:bidi="hi-IN"/>
              </w:rPr>
            </w:pPr>
          </w:p>
        </w:tc>
        <w:tc>
          <w:tcPr>
            <w:tcW w:w="4717" w:type="dxa"/>
          </w:tcPr>
          <w:p w:rsidR="0004543B" w:rsidRPr="00AA015C" w:rsidRDefault="0004543B" w:rsidP="00A459D2">
            <w:pPr>
              <w:widowControl w:val="0"/>
              <w:suppressLineNumbers/>
              <w:suppressAutoHyphens/>
              <w:spacing w:after="0"/>
              <w:jc w:val="both"/>
              <w:rPr>
                <w:rFonts w:ascii="Arial" w:hAnsi="Arial" w:cs="Arial"/>
                <w:kern w:val="2"/>
                <w:sz w:val="24"/>
                <w:szCs w:val="24"/>
                <w:lang w:eastAsia="zh-CN" w:bidi="hi-IN"/>
              </w:rPr>
            </w:pPr>
          </w:p>
        </w:tc>
      </w:tr>
    </w:tbl>
    <w:p w:rsidR="00890A7A" w:rsidRPr="00AA015C" w:rsidRDefault="00890A7A" w:rsidP="00766FA7">
      <w:pPr>
        <w:widowControl w:val="0"/>
        <w:suppressAutoHyphens/>
        <w:spacing w:after="0" w:line="240" w:lineRule="auto"/>
        <w:ind w:left="4248" w:firstLine="708"/>
        <w:rPr>
          <w:rFonts w:ascii="Arial" w:hAnsi="Arial" w:cs="Arial"/>
          <w:sz w:val="24"/>
          <w:szCs w:val="24"/>
        </w:rPr>
      </w:pPr>
      <w:r w:rsidRPr="00AA015C">
        <w:rPr>
          <w:rFonts w:ascii="Arial" w:hAnsi="Arial" w:cs="Arial"/>
          <w:sz w:val="24"/>
          <w:szCs w:val="24"/>
        </w:rPr>
        <w:lastRenderedPageBreak/>
        <w:t>Приложение № 5</w:t>
      </w:r>
    </w:p>
    <w:p w:rsidR="00890A7A" w:rsidRPr="00AA015C" w:rsidRDefault="00890A7A" w:rsidP="00F8144F">
      <w:pPr>
        <w:spacing w:after="0" w:line="240" w:lineRule="auto"/>
        <w:ind w:left="4248" w:firstLine="708"/>
        <w:rPr>
          <w:rFonts w:ascii="Arial" w:hAnsi="Arial" w:cs="Arial"/>
          <w:sz w:val="24"/>
          <w:szCs w:val="24"/>
        </w:rPr>
      </w:pPr>
      <w:r w:rsidRPr="00AA015C">
        <w:rPr>
          <w:rFonts w:ascii="Arial" w:hAnsi="Arial" w:cs="Arial"/>
          <w:sz w:val="24"/>
          <w:szCs w:val="24"/>
        </w:rPr>
        <w:t xml:space="preserve">к Положению о платных услугах, </w:t>
      </w:r>
    </w:p>
    <w:p w:rsidR="00890A7A" w:rsidRPr="00AA015C" w:rsidRDefault="00890A7A" w:rsidP="00F8144F">
      <w:pPr>
        <w:spacing w:after="0" w:line="240" w:lineRule="auto"/>
        <w:ind w:left="4248" w:firstLine="708"/>
        <w:rPr>
          <w:rFonts w:ascii="Arial" w:hAnsi="Arial" w:cs="Arial"/>
          <w:sz w:val="24"/>
          <w:szCs w:val="24"/>
        </w:rPr>
      </w:pPr>
      <w:r w:rsidRPr="00AA015C">
        <w:rPr>
          <w:rFonts w:ascii="Arial" w:hAnsi="Arial" w:cs="Arial"/>
          <w:sz w:val="24"/>
          <w:szCs w:val="24"/>
        </w:rPr>
        <w:t xml:space="preserve">предоставляемых муниципальным </w:t>
      </w:r>
    </w:p>
    <w:p w:rsidR="0004543B" w:rsidRDefault="00890A7A" w:rsidP="0027778F">
      <w:pPr>
        <w:spacing w:after="0" w:line="240" w:lineRule="auto"/>
        <w:ind w:left="4248" w:firstLine="708"/>
        <w:rPr>
          <w:rFonts w:ascii="Arial" w:hAnsi="Arial" w:cs="Arial"/>
          <w:sz w:val="24"/>
          <w:szCs w:val="24"/>
        </w:rPr>
      </w:pPr>
      <w:r w:rsidRPr="00AA015C">
        <w:rPr>
          <w:rFonts w:ascii="Arial" w:hAnsi="Arial" w:cs="Arial"/>
          <w:sz w:val="24"/>
          <w:szCs w:val="24"/>
        </w:rPr>
        <w:t>казенным учреждением</w:t>
      </w:r>
    </w:p>
    <w:p w:rsidR="00890A7A" w:rsidRPr="00AA015C" w:rsidRDefault="0004543B" w:rsidP="0027778F">
      <w:pPr>
        <w:spacing w:after="0" w:line="240" w:lineRule="auto"/>
        <w:ind w:left="4248" w:firstLine="708"/>
        <w:rPr>
          <w:rFonts w:ascii="Arial" w:hAnsi="Arial" w:cs="Arial"/>
          <w:sz w:val="24"/>
          <w:szCs w:val="24"/>
        </w:rPr>
      </w:pPr>
      <w:r>
        <w:rPr>
          <w:rFonts w:ascii="Arial" w:hAnsi="Arial" w:cs="Arial"/>
          <w:sz w:val="24"/>
          <w:szCs w:val="24"/>
        </w:rPr>
        <w:t>МКУ «</w:t>
      </w:r>
      <w:proofErr w:type="spellStart"/>
      <w:r>
        <w:rPr>
          <w:rFonts w:ascii="Arial" w:hAnsi="Arial" w:cs="Arial"/>
          <w:sz w:val="24"/>
          <w:szCs w:val="24"/>
        </w:rPr>
        <w:t>Новомеловатский</w:t>
      </w:r>
      <w:proofErr w:type="spellEnd"/>
      <w:r>
        <w:rPr>
          <w:rFonts w:ascii="Arial" w:hAnsi="Arial" w:cs="Arial"/>
          <w:sz w:val="24"/>
          <w:szCs w:val="24"/>
        </w:rPr>
        <w:t xml:space="preserve"> КДЦ»</w:t>
      </w:r>
      <w:r w:rsidR="00890A7A" w:rsidRPr="00AA015C">
        <w:rPr>
          <w:rFonts w:ascii="Arial" w:hAnsi="Arial" w:cs="Arial"/>
          <w:sz w:val="24"/>
          <w:szCs w:val="24"/>
        </w:rPr>
        <w:t xml:space="preserve"> </w:t>
      </w:r>
    </w:p>
    <w:p w:rsidR="00890A7A" w:rsidRPr="00AA015C" w:rsidRDefault="00890A7A"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p>
    <w:p w:rsidR="00890A7A" w:rsidRPr="00AA015C" w:rsidRDefault="00890A7A"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r w:rsidRPr="00AA015C">
        <w:rPr>
          <w:rFonts w:ascii="Arial" w:hAnsi="Arial" w:cs="Arial"/>
          <w:spacing w:val="-2"/>
          <w:sz w:val="24"/>
          <w:szCs w:val="24"/>
          <w:lang w:eastAsia="zh-CN"/>
        </w:rPr>
        <w:t>Договор добровольного пожертвования</w:t>
      </w:r>
    </w:p>
    <w:p w:rsidR="00890A7A" w:rsidRPr="00AA015C" w:rsidRDefault="00890A7A"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p>
    <w:p w:rsidR="00890A7A" w:rsidRPr="00AA015C" w:rsidRDefault="00890A7A" w:rsidP="00F8144F">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right"/>
        <w:rPr>
          <w:rFonts w:ascii="Arial" w:hAnsi="Arial" w:cs="Arial"/>
          <w:spacing w:val="-14"/>
          <w:sz w:val="24"/>
          <w:szCs w:val="24"/>
          <w:lang w:eastAsia="zh-CN"/>
        </w:rPr>
      </w:pPr>
      <w:r w:rsidRPr="00AA015C">
        <w:rPr>
          <w:rFonts w:ascii="Arial" w:hAnsi="Arial" w:cs="Arial"/>
          <w:spacing w:val="-4"/>
          <w:sz w:val="24"/>
          <w:szCs w:val="24"/>
          <w:lang w:eastAsia="zh-CN"/>
        </w:rPr>
        <w:t>С. Новомеловатка</w:t>
      </w:r>
      <w:r w:rsidRPr="00AA015C">
        <w:rPr>
          <w:rFonts w:ascii="Arial" w:hAnsi="Arial" w:cs="Arial"/>
          <w:sz w:val="24"/>
          <w:szCs w:val="24"/>
          <w:lang w:eastAsia="zh-CN"/>
        </w:rPr>
        <w:tab/>
        <w:t>«</w:t>
      </w:r>
      <w:r w:rsidRPr="00AA015C">
        <w:rPr>
          <w:rFonts w:ascii="Arial" w:eastAsia="SimSun" w:hAnsi="Arial" w:cs="Arial"/>
          <w:sz w:val="24"/>
          <w:szCs w:val="24"/>
          <w:lang w:eastAsia="zh-CN"/>
        </w:rPr>
        <w:t>___</w:t>
      </w:r>
      <w:r w:rsidRPr="00AA015C">
        <w:rPr>
          <w:rFonts w:ascii="Arial" w:hAnsi="Arial" w:cs="Arial"/>
          <w:sz w:val="24"/>
          <w:szCs w:val="24"/>
          <w:lang w:eastAsia="zh-CN"/>
        </w:rPr>
        <w:t xml:space="preserve">» __________  </w:t>
      </w:r>
      <w:r w:rsidRPr="00AA015C">
        <w:rPr>
          <w:rFonts w:ascii="Arial" w:hAnsi="Arial" w:cs="Arial"/>
          <w:spacing w:val="-11"/>
          <w:sz w:val="24"/>
          <w:szCs w:val="24"/>
          <w:lang w:eastAsia="zh-CN"/>
        </w:rPr>
        <w:t>20 ____</w:t>
      </w:r>
      <w:r w:rsidRPr="00AA015C">
        <w:rPr>
          <w:rFonts w:ascii="Arial" w:hAnsi="Arial" w:cs="Arial"/>
          <w:sz w:val="24"/>
          <w:szCs w:val="24"/>
          <w:lang w:eastAsia="zh-CN"/>
        </w:rPr>
        <w:tab/>
      </w:r>
      <w:r w:rsidRPr="00AA015C">
        <w:rPr>
          <w:rFonts w:ascii="Arial" w:hAnsi="Arial" w:cs="Arial"/>
          <w:spacing w:val="-14"/>
          <w:sz w:val="24"/>
          <w:szCs w:val="24"/>
          <w:lang w:eastAsia="zh-CN"/>
        </w:rPr>
        <w:t>г.</w:t>
      </w:r>
    </w:p>
    <w:p w:rsidR="00890A7A" w:rsidRPr="00AA015C" w:rsidRDefault="00890A7A"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hAnsi="Arial" w:cs="Arial"/>
          <w:sz w:val="24"/>
          <w:szCs w:val="24"/>
          <w:lang w:eastAsia="zh-CN"/>
        </w:rPr>
      </w:pPr>
    </w:p>
    <w:p w:rsidR="00890A7A" w:rsidRPr="00AA015C" w:rsidRDefault="00890A7A"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hAnsi="Arial" w:cs="Arial"/>
          <w:sz w:val="24"/>
          <w:szCs w:val="24"/>
          <w:lang w:eastAsia="zh-CN"/>
        </w:rPr>
      </w:pPr>
      <w:r w:rsidRPr="00AA015C">
        <w:rPr>
          <w:rFonts w:ascii="Arial" w:hAnsi="Arial" w:cs="Arial"/>
          <w:sz w:val="24"/>
          <w:szCs w:val="24"/>
          <w:lang w:eastAsia="zh-CN"/>
        </w:rPr>
        <w:t>Муниципальное казенное учреждение __________________________, именуемое в дальнейшем «Учреждение», в лице директора _________________________, действующего (ей) на основании Устава, с одной стороны и_________________________________________________________________</w:t>
      </w:r>
    </w:p>
    <w:p w:rsidR="00890A7A" w:rsidRPr="00AA015C" w:rsidRDefault="00890A7A"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eastAsia="SimSun" w:hAnsi="Arial" w:cs="Arial"/>
          <w:sz w:val="24"/>
          <w:szCs w:val="24"/>
          <w:lang w:eastAsia="zh-CN"/>
        </w:rPr>
      </w:pPr>
      <w:r w:rsidRPr="00AA015C">
        <w:rPr>
          <w:rFonts w:ascii="Arial" w:hAnsi="Arial" w:cs="Arial"/>
          <w:sz w:val="24"/>
          <w:szCs w:val="24"/>
          <w:lang w:eastAsia="zh-CN"/>
        </w:rPr>
        <w:t>именуемый в дальнейшем «</w:t>
      </w:r>
      <w:proofErr w:type="spellStart"/>
      <w:r w:rsidRPr="00AA015C">
        <w:rPr>
          <w:rFonts w:ascii="Arial" w:hAnsi="Arial" w:cs="Arial"/>
          <w:sz w:val="24"/>
          <w:szCs w:val="24"/>
          <w:lang w:eastAsia="zh-CN"/>
        </w:rPr>
        <w:t>Жертвователь»</w:t>
      </w:r>
      <w:proofErr w:type="gramStart"/>
      <w:r w:rsidRPr="00AA015C">
        <w:rPr>
          <w:rFonts w:ascii="Arial" w:hAnsi="Arial" w:cs="Arial"/>
          <w:sz w:val="24"/>
          <w:szCs w:val="24"/>
          <w:lang w:eastAsia="zh-CN"/>
        </w:rPr>
        <w:t>,з</w:t>
      </w:r>
      <w:proofErr w:type="gramEnd"/>
      <w:r w:rsidRPr="00AA015C">
        <w:rPr>
          <w:rFonts w:ascii="Arial" w:hAnsi="Arial" w:cs="Arial"/>
          <w:sz w:val="24"/>
          <w:szCs w:val="24"/>
          <w:lang w:eastAsia="zh-CN"/>
        </w:rPr>
        <w:t>аключили</w:t>
      </w:r>
      <w:proofErr w:type="spellEnd"/>
      <w:r w:rsidRPr="00AA015C">
        <w:rPr>
          <w:rFonts w:ascii="Arial" w:hAnsi="Arial" w:cs="Arial"/>
          <w:sz w:val="24"/>
          <w:szCs w:val="24"/>
          <w:lang w:eastAsia="zh-CN"/>
        </w:rPr>
        <w:t xml:space="preserve"> настоящий догово</w:t>
      </w:r>
      <w:r w:rsidRPr="00AA015C">
        <w:rPr>
          <w:rFonts w:ascii="Arial" w:hAnsi="Arial" w:cs="Arial"/>
          <w:spacing w:val="-1"/>
          <w:sz w:val="24"/>
          <w:szCs w:val="24"/>
          <w:lang w:eastAsia="zh-CN"/>
        </w:rPr>
        <w:t xml:space="preserve">р о </w:t>
      </w:r>
      <w:r w:rsidRPr="00AA015C">
        <w:rPr>
          <w:rFonts w:ascii="Arial" w:hAnsi="Arial" w:cs="Arial"/>
          <w:sz w:val="24"/>
          <w:szCs w:val="24"/>
          <w:lang w:eastAsia="zh-CN"/>
        </w:rPr>
        <w:t xml:space="preserve">нижеследующем:    </w:t>
      </w:r>
    </w:p>
    <w:p w:rsidR="00890A7A" w:rsidRPr="00AA015C" w:rsidRDefault="00890A7A"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center"/>
        <w:rPr>
          <w:rFonts w:ascii="Arial" w:eastAsia="SimSun" w:hAnsi="Arial" w:cs="Arial"/>
          <w:spacing w:val="-2"/>
          <w:sz w:val="24"/>
          <w:szCs w:val="24"/>
          <w:lang w:eastAsia="zh-CN"/>
        </w:rPr>
      </w:pPr>
      <w:r w:rsidRPr="00AA015C">
        <w:rPr>
          <w:rFonts w:ascii="Arial" w:eastAsia="SimSun" w:hAnsi="Arial" w:cs="Arial"/>
          <w:sz w:val="24"/>
          <w:szCs w:val="24"/>
          <w:lang w:eastAsia="zh-CN"/>
        </w:rPr>
        <w:t>1.</w:t>
      </w:r>
      <w:r w:rsidRPr="00AA015C">
        <w:rPr>
          <w:rFonts w:ascii="Arial" w:eastAsia="SimSun" w:hAnsi="Arial" w:cs="Arial"/>
          <w:spacing w:val="-2"/>
          <w:sz w:val="24"/>
          <w:szCs w:val="24"/>
          <w:lang w:eastAsia="zh-CN"/>
        </w:rPr>
        <w:t>Предмет</w:t>
      </w:r>
      <w:r w:rsidRPr="00AA015C">
        <w:rPr>
          <w:rFonts w:ascii="Arial" w:hAnsi="Arial" w:cs="Arial"/>
          <w:spacing w:val="-2"/>
          <w:sz w:val="24"/>
          <w:szCs w:val="24"/>
          <w:lang w:eastAsia="zh-CN"/>
        </w:rPr>
        <w:t xml:space="preserve"> договора</w:t>
      </w:r>
      <w:r w:rsidRPr="00AA015C">
        <w:rPr>
          <w:rFonts w:ascii="Arial" w:eastAsia="SimSun" w:hAnsi="Arial" w:cs="Arial"/>
          <w:spacing w:val="-2"/>
          <w:sz w:val="24"/>
          <w:szCs w:val="24"/>
          <w:lang w:eastAsia="zh-CN"/>
        </w:rPr>
        <w:t>.</w:t>
      </w:r>
    </w:p>
    <w:p w:rsidR="00890A7A" w:rsidRPr="00AA015C" w:rsidRDefault="00890A7A" w:rsidP="00097BE0">
      <w:pPr>
        <w:widowControl w:val="0"/>
        <w:shd w:val="clear" w:color="auto" w:fill="FFFFFF"/>
        <w:tabs>
          <w:tab w:val="left" w:pos="1164"/>
        </w:tabs>
        <w:suppressAutoHyphens/>
        <w:autoSpaceDE w:val="0"/>
        <w:spacing w:after="0" w:line="240" w:lineRule="auto"/>
        <w:jc w:val="both"/>
        <w:rPr>
          <w:rFonts w:ascii="Arial" w:hAnsi="Arial" w:cs="Arial"/>
          <w:spacing w:val="-15"/>
          <w:sz w:val="24"/>
          <w:szCs w:val="24"/>
          <w:lang w:eastAsia="zh-CN"/>
        </w:rPr>
      </w:pPr>
      <w:r w:rsidRPr="00AA015C">
        <w:rPr>
          <w:rFonts w:ascii="Arial" w:hAnsi="Arial" w:cs="Arial"/>
          <w:spacing w:val="-15"/>
          <w:sz w:val="24"/>
          <w:szCs w:val="24"/>
          <w:lang w:eastAsia="zh-CN"/>
        </w:rPr>
        <w:t>1.1. В соответствии с настоящим договором Жертвователь безвозмездно передает Учреждению денежные средства в размере _____________________________________ (_____________</w:t>
      </w:r>
      <w:r w:rsidRPr="00AA015C">
        <w:rPr>
          <w:rFonts w:ascii="Arial" w:eastAsia="SimSun" w:hAnsi="Arial" w:cs="Arial"/>
          <w:spacing w:val="-15"/>
          <w:sz w:val="24"/>
          <w:szCs w:val="24"/>
          <w:lang w:eastAsia="zh-CN"/>
        </w:rPr>
        <w:t>____________________________________________________</w:t>
      </w:r>
      <w:r w:rsidRPr="00AA015C">
        <w:rPr>
          <w:rFonts w:ascii="Arial" w:hAnsi="Arial" w:cs="Arial"/>
          <w:spacing w:val="-15"/>
          <w:sz w:val="24"/>
          <w:szCs w:val="24"/>
          <w:lang w:eastAsia="zh-CN"/>
        </w:rPr>
        <w:t>рублей 00 копеек)</w:t>
      </w:r>
    </w:p>
    <w:p w:rsidR="00890A7A" w:rsidRPr="00AA015C" w:rsidRDefault="00890A7A" w:rsidP="00097BE0">
      <w:pPr>
        <w:widowControl w:val="0"/>
        <w:shd w:val="clear" w:color="auto" w:fill="FFFFFF"/>
        <w:tabs>
          <w:tab w:val="left" w:pos="1164"/>
        </w:tabs>
        <w:suppressAutoHyphens/>
        <w:autoSpaceDE w:val="0"/>
        <w:spacing w:after="0" w:line="240" w:lineRule="auto"/>
        <w:jc w:val="both"/>
        <w:rPr>
          <w:rFonts w:ascii="Arial" w:hAnsi="Arial" w:cs="Arial"/>
          <w:sz w:val="24"/>
          <w:szCs w:val="24"/>
          <w:lang w:eastAsia="zh-CN"/>
        </w:rPr>
      </w:pPr>
      <w:r w:rsidRPr="00AA015C">
        <w:rPr>
          <w:rFonts w:ascii="Arial" w:hAnsi="Arial" w:cs="Arial"/>
          <w:bCs/>
          <w:spacing w:val="-15"/>
          <w:sz w:val="24"/>
          <w:szCs w:val="24"/>
          <w:lang w:eastAsia="zh-CN"/>
        </w:rPr>
        <w:t>в качестве добровольного пожертвования.</w:t>
      </w:r>
    </w:p>
    <w:p w:rsidR="00890A7A" w:rsidRPr="00AA015C" w:rsidRDefault="00890A7A" w:rsidP="00097BE0">
      <w:pPr>
        <w:widowControl w:val="0"/>
        <w:shd w:val="clear" w:color="auto" w:fill="FFFFFF"/>
        <w:tabs>
          <w:tab w:val="left" w:pos="1164"/>
        </w:tabs>
        <w:suppressAutoHyphens/>
        <w:autoSpaceDE w:val="0"/>
        <w:spacing w:after="0" w:line="240" w:lineRule="auto"/>
        <w:jc w:val="both"/>
        <w:rPr>
          <w:rFonts w:ascii="Arial" w:eastAsia="SimSun" w:hAnsi="Arial" w:cs="Arial"/>
          <w:spacing w:val="-15"/>
          <w:sz w:val="24"/>
          <w:szCs w:val="24"/>
          <w:lang w:eastAsia="zh-CN"/>
        </w:rPr>
      </w:pPr>
      <w:r w:rsidRPr="00AA015C">
        <w:rPr>
          <w:rFonts w:ascii="Arial" w:hAnsi="Arial" w:cs="Arial"/>
          <w:sz w:val="24"/>
          <w:szCs w:val="24"/>
          <w:lang w:eastAsia="zh-CN"/>
        </w:rPr>
        <w:t xml:space="preserve">1.2. Жертвователь передает Учреждению денежные средства, указанные в пункте </w:t>
      </w:r>
      <w:r w:rsidRPr="00AA015C">
        <w:rPr>
          <w:rFonts w:ascii="Arial" w:hAnsi="Arial" w:cs="Arial"/>
          <w:spacing w:val="-15"/>
          <w:sz w:val="24"/>
          <w:szCs w:val="24"/>
          <w:lang w:eastAsia="zh-CN"/>
        </w:rPr>
        <w:t>1.1. настоящего договора, в целях содействия сфере культуры:     _________________________________________________________________________________</w:t>
      </w:r>
    </w:p>
    <w:p w:rsidR="00890A7A" w:rsidRPr="00AA015C" w:rsidRDefault="00890A7A" w:rsidP="00097BE0">
      <w:pPr>
        <w:widowControl w:val="0"/>
        <w:shd w:val="clear" w:color="auto" w:fill="FFFFFF"/>
        <w:tabs>
          <w:tab w:val="left" w:pos="1164"/>
        </w:tabs>
        <w:suppressAutoHyphens/>
        <w:autoSpaceDE w:val="0"/>
        <w:spacing w:after="0" w:line="240" w:lineRule="auto"/>
        <w:ind w:left="761"/>
        <w:jc w:val="both"/>
        <w:rPr>
          <w:rFonts w:ascii="Arial" w:hAnsi="Arial" w:cs="Arial"/>
          <w:spacing w:val="-15"/>
          <w:sz w:val="24"/>
          <w:szCs w:val="24"/>
          <w:lang w:eastAsia="zh-CN"/>
        </w:rPr>
      </w:pPr>
      <w:r w:rsidRPr="00AA015C">
        <w:rPr>
          <w:rFonts w:ascii="Arial" w:hAnsi="Arial" w:cs="Arial"/>
          <w:spacing w:val="-15"/>
          <w:sz w:val="24"/>
          <w:szCs w:val="24"/>
          <w:lang w:eastAsia="zh-CN"/>
        </w:rPr>
        <w:t xml:space="preserve">(цель использования: для ремонтных работ, </w:t>
      </w:r>
      <w:r w:rsidRPr="00AA015C">
        <w:rPr>
          <w:rFonts w:ascii="Arial" w:eastAsia="SimSun" w:hAnsi="Arial" w:cs="Arial"/>
          <w:spacing w:val="-15"/>
          <w:sz w:val="24"/>
          <w:szCs w:val="24"/>
          <w:lang w:eastAsia="zh-CN"/>
        </w:rPr>
        <w:t>для</w:t>
      </w:r>
      <w:r w:rsidRPr="00AA015C">
        <w:rPr>
          <w:rFonts w:ascii="Arial" w:hAnsi="Arial" w:cs="Arial"/>
          <w:spacing w:val="-15"/>
          <w:sz w:val="24"/>
          <w:szCs w:val="24"/>
          <w:lang w:eastAsia="zh-CN"/>
        </w:rPr>
        <w:t xml:space="preserve"> приобретения оборудования и т. д.)</w:t>
      </w:r>
    </w:p>
    <w:p w:rsidR="00890A7A" w:rsidRPr="00AA015C" w:rsidRDefault="00890A7A" w:rsidP="00097BE0">
      <w:pPr>
        <w:widowControl w:val="0"/>
        <w:shd w:val="clear" w:color="auto" w:fill="FFFFFF"/>
        <w:tabs>
          <w:tab w:val="left" w:pos="1164"/>
        </w:tabs>
        <w:suppressAutoHyphens/>
        <w:autoSpaceDE w:val="0"/>
        <w:spacing w:after="0" w:line="240" w:lineRule="auto"/>
        <w:jc w:val="both"/>
        <w:rPr>
          <w:rFonts w:ascii="Arial" w:hAnsi="Arial" w:cs="Arial"/>
          <w:sz w:val="24"/>
          <w:szCs w:val="24"/>
          <w:lang w:eastAsia="zh-CN"/>
        </w:rPr>
      </w:pPr>
      <w:r w:rsidRPr="00AA015C">
        <w:rPr>
          <w:rFonts w:ascii="Arial" w:hAnsi="Arial" w:cs="Arial"/>
          <w:spacing w:val="-15"/>
          <w:sz w:val="24"/>
          <w:szCs w:val="24"/>
          <w:lang w:eastAsia="zh-CN"/>
        </w:rPr>
        <w:t>1.3. Денежные средства, указанные в пункте 1.1 настоящего договора не могут быть использованы на выплату материальной помощи работникам Учреждения.</w:t>
      </w:r>
    </w:p>
    <w:p w:rsidR="00890A7A" w:rsidRPr="00AA015C" w:rsidRDefault="00890A7A" w:rsidP="00097BE0">
      <w:pPr>
        <w:widowControl w:val="0"/>
        <w:shd w:val="clear" w:color="auto" w:fill="FFFFFF"/>
        <w:suppressAutoHyphens/>
        <w:autoSpaceDE w:val="0"/>
        <w:spacing w:before="2" w:after="0" w:line="240" w:lineRule="auto"/>
        <w:ind w:left="41" w:right="34"/>
        <w:jc w:val="both"/>
        <w:rPr>
          <w:rFonts w:ascii="Arial" w:hAnsi="Arial" w:cs="Arial"/>
          <w:sz w:val="24"/>
          <w:szCs w:val="24"/>
          <w:lang w:eastAsia="zh-CN"/>
        </w:rPr>
      </w:pPr>
      <w:r w:rsidRPr="00AA015C">
        <w:rPr>
          <w:rFonts w:ascii="Arial" w:hAnsi="Arial" w:cs="Arial"/>
          <w:sz w:val="24"/>
          <w:szCs w:val="24"/>
          <w:lang w:eastAsia="zh-CN"/>
        </w:rPr>
        <w:t>1.4. Жертвователь перечисляет указанные в пункте 1.1. настоящего договора денежные средства единовременно и в полном объеме на внебюджетный счет Учреждения, либо в кассу Учреждения.</w:t>
      </w:r>
    </w:p>
    <w:p w:rsidR="00890A7A" w:rsidRPr="00AA015C" w:rsidRDefault="00890A7A" w:rsidP="00097BE0">
      <w:pPr>
        <w:widowControl w:val="0"/>
        <w:shd w:val="clear" w:color="auto" w:fill="FFFFFF"/>
        <w:suppressAutoHyphens/>
        <w:autoSpaceDE w:val="0"/>
        <w:spacing w:before="2" w:after="0" w:line="240" w:lineRule="auto"/>
        <w:ind w:left="41" w:right="34"/>
        <w:jc w:val="both"/>
        <w:rPr>
          <w:rFonts w:ascii="Arial" w:hAnsi="Arial" w:cs="Arial"/>
          <w:sz w:val="24"/>
          <w:szCs w:val="24"/>
          <w:lang w:eastAsia="zh-CN"/>
        </w:rPr>
      </w:pPr>
    </w:p>
    <w:p w:rsidR="00890A7A" w:rsidRPr="00AA015C" w:rsidRDefault="00890A7A" w:rsidP="00682A7C">
      <w:pPr>
        <w:widowControl w:val="0"/>
        <w:shd w:val="clear" w:color="auto" w:fill="FFFFFF"/>
        <w:suppressAutoHyphens/>
        <w:autoSpaceDE w:val="0"/>
        <w:spacing w:before="2" w:after="0" w:line="240" w:lineRule="auto"/>
        <w:ind w:left="360" w:right="34"/>
        <w:jc w:val="center"/>
        <w:rPr>
          <w:rFonts w:ascii="Arial" w:hAnsi="Arial" w:cs="Arial"/>
          <w:bCs/>
          <w:sz w:val="24"/>
          <w:szCs w:val="24"/>
          <w:lang w:eastAsia="zh-CN"/>
        </w:rPr>
      </w:pPr>
      <w:r w:rsidRPr="00AA015C">
        <w:rPr>
          <w:rFonts w:ascii="Arial" w:hAnsi="Arial" w:cs="Arial"/>
          <w:bCs/>
          <w:sz w:val="24"/>
          <w:szCs w:val="24"/>
          <w:lang w:eastAsia="zh-CN"/>
        </w:rPr>
        <w:t>2. Разрешение споров.</w:t>
      </w:r>
    </w:p>
    <w:p w:rsidR="00890A7A" w:rsidRPr="00AA015C" w:rsidRDefault="00890A7A" w:rsidP="00034906">
      <w:pPr>
        <w:widowControl w:val="0"/>
        <w:shd w:val="clear" w:color="auto" w:fill="FFFFFF"/>
        <w:tabs>
          <w:tab w:val="left" w:pos="1164"/>
        </w:tabs>
        <w:suppressAutoHyphens/>
        <w:autoSpaceDE w:val="0"/>
        <w:spacing w:before="5" w:after="0" w:line="240" w:lineRule="auto"/>
        <w:ind w:left="31"/>
        <w:jc w:val="both"/>
        <w:rPr>
          <w:rFonts w:ascii="Arial" w:hAnsi="Arial" w:cs="Arial"/>
          <w:spacing w:val="-1"/>
          <w:sz w:val="24"/>
          <w:szCs w:val="24"/>
          <w:lang w:eastAsia="zh-CN"/>
        </w:rPr>
      </w:pPr>
      <w:r w:rsidRPr="00AA015C">
        <w:rPr>
          <w:rFonts w:ascii="Arial" w:hAnsi="Arial" w:cs="Arial"/>
          <w:spacing w:val="-1"/>
          <w:sz w:val="24"/>
          <w:szCs w:val="24"/>
          <w:lang w:eastAsia="zh-CN"/>
        </w:rPr>
        <w:t>2.1. Все споры и разногласия, которые могут возникнуть между сторонами по вопросам, не нашедшим своего разрешения в тексте настоящего договора, будут решаться путём переговоров на основе действующего законодательства.</w:t>
      </w:r>
    </w:p>
    <w:p w:rsidR="00890A7A" w:rsidRPr="00AA015C" w:rsidRDefault="00890A7A" w:rsidP="00034906">
      <w:pPr>
        <w:widowControl w:val="0"/>
        <w:shd w:val="clear" w:color="auto" w:fill="FFFFFF"/>
        <w:tabs>
          <w:tab w:val="left" w:pos="1164"/>
        </w:tabs>
        <w:suppressAutoHyphens/>
        <w:autoSpaceDE w:val="0"/>
        <w:spacing w:before="5" w:after="0" w:line="240" w:lineRule="auto"/>
        <w:ind w:left="31"/>
        <w:jc w:val="both"/>
        <w:rPr>
          <w:rFonts w:ascii="Arial" w:hAnsi="Arial" w:cs="Arial"/>
          <w:spacing w:val="-1"/>
          <w:sz w:val="24"/>
          <w:szCs w:val="24"/>
          <w:lang w:eastAsia="zh-CN"/>
        </w:rPr>
      </w:pPr>
      <w:r w:rsidRPr="00AA015C">
        <w:rPr>
          <w:rFonts w:ascii="Arial" w:hAnsi="Arial" w:cs="Arial"/>
          <w:spacing w:val="-1"/>
          <w:sz w:val="24"/>
          <w:szCs w:val="24"/>
          <w:lang w:eastAsia="zh-CN"/>
        </w:rPr>
        <w:t>2.2. При не урегулировании в процессе переговоров спорных вопросов, споры решаются в суде по месту нахождения Учреждения в порядке, установленном действующим законодательством РФ.</w:t>
      </w:r>
    </w:p>
    <w:p w:rsidR="00890A7A" w:rsidRPr="00AA015C" w:rsidRDefault="00890A7A" w:rsidP="00682A7C">
      <w:pPr>
        <w:widowControl w:val="0"/>
        <w:shd w:val="clear" w:color="auto" w:fill="FFFFFF"/>
        <w:tabs>
          <w:tab w:val="left" w:pos="1164"/>
        </w:tabs>
        <w:suppressAutoHyphens/>
        <w:autoSpaceDE w:val="0"/>
        <w:spacing w:before="5" w:after="0" w:line="240" w:lineRule="auto"/>
        <w:ind w:left="360"/>
        <w:jc w:val="center"/>
        <w:rPr>
          <w:rFonts w:ascii="Arial" w:hAnsi="Arial" w:cs="Arial"/>
          <w:bCs/>
          <w:spacing w:val="-1"/>
          <w:sz w:val="24"/>
          <w:szCs w:val="24"/>
          <w:lang w:eastAsia="zh-CN"/>
        </w:rPr>
      </w:pPr>
    </w:p>
    <w:p w:rsidR="00890A7A" w:rsidRPr="00AA015C" w:rsidRDefault="00890A7A" w:rsidP="00682A7C">
      <w:pPr>
        <w:widowControl w:val="0"/>
        <w:shd w:val="clear" w:color="auto" w:fill="FFFFFF"/>
        <w:tabs>
          <w:tab w:val="left" w:pos="1164"/>
        </w:tabs>
        <w:suppressAutoHyphens/>
        <w:autoSpaceDE w:val="0"/>
        <w:spacing w:before="5" w:after="0" w:line="240" w:lineRule="auto"/>
        <w:ind w:left="360"/>
        <w:jc w:val="center"/>
        <w:rPr>
          <w:rFonts w:ascii="Arial" w:hAnsi="Arial" w:cs="Arial"/>
          <w:bCs/>
          <w:spacing w:val="-1"/>
          <w:sz w:val="24"/>
          <w:szCs w:val="24"/>
          <w:lang w:eastAsia="zh-CN"/>
        </w:rPr>
      </w:pPr>
      <w:r w:rsidRPr="00AA015C">
        <w:rPr>
          <w:rFonts w:ascii="Arial" w:hAnsi="Arial" w:cs="Arial"/>
          <w:bCs/>
          <w:spacing w:val="-1"/>
          <w:sz w:val="24"/>
          <w:szCs w:val="24"/>
          <w:lang w:eastAsia="zh-CN"/>
        </w:rPr>
        <w:t>3. Срок действия договора.</w:t>
      </w:r>
    </w:p>
    <w:p w:rsidR="00890A7A" w:rsidRPr="00AA015C" w:rsidRDefault="00890A7A" w:rsidP="00922C8A">
      <w:pPr>
        <w:widowControl w:val="0"/>
        <w:shd w:val="clear" w:color="auto" w:fill="FFFFFF"/>
        <w:tabs>
          <w:tab w:val="left" w:pos="1164"/>
        </w:tabs>
        <w:suppressAutoHyphens/>
        <w:autoSpaceDE w:val="0"/>
        <w:spacing w:before="5" w:after="0" w:line="240" w:lineRule="auto"/>
        <w:jc w:val="both"/>
        <w:rPr>
          <w:rFonts w:ascii="Arial" w:hAnsi="Arial" w:cs="Arial"/>
          <w:spacing w:val="-1"/>
          <w:sz w:val="24"/>
          <w:szCs w:val="24"/>
          <w:lang w:eastAsia="zh-CN"/>
        </w:rPr>
      </w:pPr>
      <w:r w:rsidRPr="00AA015C">
        <w:rPr>
          <w:rFonts w:ascii="Arial" w:hAnsi="Arial" w:cs="Arial"/>
          <w:spacing w:val="-1"/>
          <w:sz w:val="24"/>
          <w:szCs w:val="24"/>
          <w:lang w:eastAsia="zh-CN"/>
        </w:rPr>
        <w:t>3.1.Настоящий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w:t>
      </w:r>
    </w:p>
    <w:p w:rsidR="00890A7A" w:rsidRPr="00AA015C" w:rsidRDefault="00890A7A" w:rsidP="00034906">
      <w:pPr>
        <w:widowControl w:val="0"/>
        <w:shd w:val="clear" w:color="auto" w:fill="FFFFFF"/>
        <w:suppressAutoHyphens/>
        <w:autoSpaceDE w:val="0"/>
        <w:spacing w:before="17" w:after="0" w:line="240" w:lineRule="auto"/>
        <w:ind w:left="58" w:right="7" w:firstLine="790"/>
        <w:jc w:val="center"/>
        <w:rPr>
          <w:rFonts w:ascii="Arial" w:hAnsi="Arial" w:cs="Arial"/>
          <w:bCs/>
          <w:sz w:val="24"/>
          <w:szCs w:val="24"/>
          <w:lang w:eastAsia="zh-CN"/>
        </w:rPr>
      </w:pPr>
    </w:p>
    <w:p w:rsidR="00890A7A" w:rsidRPr="00AA015C" w:rsidRDefault="00890A7A" w:rsidP="00034906">
      <w:pPr>
        <w:widowControl w:val="0"/>
        <w:shd w:val="clear" w:color="auto" w:fill="FFFFFF"/>
        <w:suppressAutoHyphens/>
        <w:autoSpaceDE w:val="0"/>
        <w:spacing w:before="17" w:after="0" w:line="240" w:lineRule="auto"/>
        <w:ind w:left="58" w:right="7" w:firstLine="790"/>
        <w:jc w:val="center"/>
        <w:rPr>
          <w:rFonts w:ascii="Arial" w:eastAsia="SimSun" w:hAnsi="Arial" w:cs="Arial"/>
          <w:bCs/>
          <w:sz w:val="24"/>
          <w:szCs w:val="24"/>
          <w:lang w:eastAsia="zh-CN"/>
        </w:rPr>
      </w:pPr>
      <w:r w:rsidRPr="00AA015C">
        <w:rPr>
          <w:rFonts w:ascii="Arial" w:hAnsi="Arial" w:cs="Arial"/>
          <w:bCs/>
          <w:sz w:val="24"/>
          <w:szCs w:val="24"/>
          <w:lang w:eastAsia="zh-CN"/>
        </w:rPr>
        <w:t>4. Заключительные положения</w:t>
      </w:r>
      <w:r w:rsidRPr="00AA015C">
        <w:rPr>
          <w:rFonts w:ascii="Arial" w:eastAsia="SimSun" w:hAnsi="Arial" w:cs="Arial"/>
          <w:bCs/>
          <w:sz w:val="24"/>
          <w:szCs w:val="24"/>
          <w:lang w:eastAsia="zh-CN"/>
        </w:rPr>
        <w:t>.</w:t>
      </w:r>
    </w:p>
    <w:p w:rsidR="00890A7A" w:rsidRPr="00AA015C" w:rsidRDefault="00890A7A" w:rsidP="00034906">
      <w:pPr>
        <w:widowControl w:val="0"/>
        <w:shd w:val="clear" w:color="auto" w:fill="FFFFFF"/>
        <w:suppressAutoHyphens/>
        <w:autoSpaceDE w:val="0"/>
        <w:spacing w:before="17" w:after="0" w:line="240" w:lineRule="auto"/>
        <w:ind w:left="58" w:right="7"/>
        <w:jc w:val="both"/>
        <w:rPr>
          <w:rFonts w:ascii="Arial" w:hAnsi="Arial" w:cs="Arial"/>
          <w:sz w:val="24"/>
          <w:szCs w:val="24"/>
          <w:lang w:eastAsia="zh-CN"/>
        </w:rPr>
      </w:pPr>
      <w:r w:rsidRPr="00AA015C">
        <w:rPr>
          <w:rFonts w:ascii="Arial" w:hAnsi="Arial" w:cs="Arial"/>
          <w:sz w:val="24"/>
          <w:szCs w:val="24"/>
          <w:lang w:eastAsia="zh-CN"/>
        </w:rPr>
        <w:t xml:space="preserve">4.1. Во всём остальном, не предусмотренном настоящим договором, стороны </w:t>
      </w:r>
      <w:r w:rsidRPr="00AA015C">
        <w:rPr>
          <w:rFonts w:ascii="Arial" w:hAnsi="Arial" w:cs="Arial"/>
          <w:sz w:val="24"/>
          <w:szCs w:val="24"/>
          <w:lang w:eastAsia="zh-CN"/>
        </w:rPr>
        <w:lastRenderedPageBreak/>
        <w:t>руководствуются действующим законодательством РФ.</w:t>
      </w:r>
    </w:p>
    <w:p w:rsidR="00890A7A" w:rsidRPr="00AA015C" w:rsidRDefault="00890A7A" w:rsidP="00034906">
      <w:pPr>
        <w:widowControl w:val="0"/>
        <w:shd w:val="clear" w:color="auto" w:fill="FFFFFF"/>
        <w:suppressAutoHyphens/>
        <w:autoSpaceDE w:val="0"/>
        <w:spacing w:before="17" w:after="0" w:line="240" w:lineRule="auto"/>
        <w:ind w:left="58" w:right="7"/>
        <w:jc w:val="both"/>
        <w:rPr>
          <w:rFonts w:ascii="Arial" w:hAnsi="Arial" w:cs="Arial"/>
          <w:sz w:val="24"/>
          <w:szCs w:val="24"/>
          <w:lang w:eastAsia="zh-CN"/>
        </w:rPr>
      </w:pPr>
      <w:r w:rsidRPr="00AA015C">
        <w:rPr>
          <w:rFonts w:ascii="Arial" w:hAnsi="Arial" w:cs="Arial"/>
          <w:sz w:val="24"/>
          <w:szCs w:val="24"/>
          <w:lang w:eastAsia="zh-CN"/>
        </w:rPr>
        <w:t>4.2. Любые изменения и дополнения к настоящему договору действительны при условии, если они совершены в письменном виде, скреплены печатями и подписаны надлежаще уполномоченными на то представителями сторон.</w:t>
      </w:r>
    </w:p>
    <w:p w:rsidR="00890A7A" w:rsidRPr="00AA015C" w:rsidRDefault="00890A7A" w:rsidP="00F8144F">
      <w:pPr>
        <w:widowControl w:val="0"/>
        <w:shd w:val="clear" w:color="auto" w:fill="FFFFFF"/>
        <w:suppressAutoHyphens/>
        <w:autoSpaceDE w:val="0"/>
        <w:spacing w:before="2" w:after="0" w:line="240" w:lineRule="auto"/>
        <w:ind w:left="67"/>
        <w:jc w:val="center"/>
        <w:rPr>
          <w:rFonts w:ascii="Arial" w:hAnsi="Arial" w:cs="Arial"/>
          <w:spacing w:val="-1"/>
          <w:sz w:val="24"/>
          <w:szCs w:val="24"/>
          <w:lang w:eastAsia="zh-CN"/>
        </w:rPr>
      </w:pPr>
    </w:p>
    <w:p w:rsidR="00890A7A" w:rsidRPr="00AA015C" w:rsidRDefault="00890A7A" w:rsidP="00F8144F">
      <w:pPr>
        <w:widowControl w:val="0"/>
        <w:shd w:val="clear" w:color="auto" w:fill="FFFFFF"/>
        <w:suppressAutoHyphens/>
        <w:autoSpaceDE w:val="0"/>
        <w:spacing w:before="2" w:after="0" w:line="240" w:lineRule="auto"/>
        <w:ind w:left="67"/>
        <w:jc w:val="center"/>
        <w:rPr>
          <w:rFonts w:ascii="Arial" w:eastAsia="SimSun" w:hAnsi="Arial" w:cs="Arial"/>
          <w:spacing w:val="-1"/>
          <w:sz w:val="24"/>
          <w:szCs w:val="24"/>
          <w:lang w:eastAsia="zh-CN"/>
        </w:rPr>
      </w:pPr>
      <w:r w:rsidRPr="00AA015C">
        <w:rPr>
          <w:rFonts w:ascii="Arial" w:hAnsi="Arial" w:cs="Arial"/>
          <w:spacing w:val="-1"/>
          <w:sz w:val="24"/>
          <w:szCs w:val="24"/>
          <w:lang w:eastAsia="zh-CN"/>
        </w:rPr>
        <w:t>5. Адреса и реквизиты сторон</w:t>
      </w:r>
      <w:r w:rsidRPr="00AA015C">
        <w:rPr>
          <w:rFonts w:ascii="Arial" w:eastAsia="SimSun" w:hAnsi="Arial" w:cs="Arial"/>
          <w:spacing w:val="-1"/>
          <w:sz w:val="24"/>
          <w:szCs w:val="24"/>
          <w:lang w:eastAsia="zh-CN"/>
        </w:rPr>
        <w:t>.</w:t>
      </w:r>
    </w:p>
    <w:p w:rsidR="00890A7A" w:rsidRPr="00AA015C" w:rsidRDefault="00890A7A" w:rsidP="00E44569">
      <w:pPr>
        <w:widowControl w:val="0"/>
        <w:shd w:val="clear" w:color="auto" w:fill="FFFFFF"/>
        <w:suppressAutoHyphens/>
        <w:autoSpaceDE w:val="0"/>
        <w:spacing w:before="2" w:after="0" w:line="240" w:lineRule="auto"/>
        <w:jc w:val="both"/>
        <w:rPr>
          <w:rFonts w:ascii="Arial" w:hAnsi="Arial" w:cs="Arial"/>
          <w:kern w:val="2"/>
          <w:sz w:val="24"/>
          <w:szCs w:val="24"/>
          <w:lang w:eastAsia="zh-CN" w:bidi="hi-IN"/>
        </w:rPr>
      </w:pPr>
      <w:r w:rsidRPr="00AA015C">
        <w:rPr>
          <w:rFonts w:ascii="Arial" w:hAnsi="Arial" w:cs="Arial"/>
          <w:sz w:val="24"/>
          <w:szCs w:val="24"/>
          <w:lang w:eastAsia="zh-CN"/>
        </w:rPr>
        <w:t xml:space="preserve">Учреждение                                                                 </w:t>
      </w:r>
      <w:proofErr w:type="gramStart"/>
      <w:r w:rsidRPr="00AA015C">
        <w:rPr>
          <w:rFonts w:ascii="Arial" w:hAnsi="Arial" w:cs="Arial"/>
          <w:sz w:val="24"/>
          <w:szCs w:val="24"/>
          <w:lang w:eastAsia="zh-CN"/>
        </w:rPr>
        <w:t>:Ж</w:t>
      </w:r>
      <w:proofErr w:type="gramEnd"/>
      <w:r w:rsidRPr="00AA015C">
        <w:rPr>
          <w:rFonts w:ascii="Arial" w:hAnsi="Arial" w:cs="Arial"/>
          <w:sz w:val="24"/>
          <w:szCs w:val="24"/>
          <w:lang w:eastAsia="zh-CN"/>
        </w:rPr>
        <w:t>ертвователь:</w:t>
      </w:r>
    </w:p>
    <w:tbl>
      <w:tblPr>
        <w:tblW w:w="9861" w:type="dxa"/>
        <w:tblLayout w:type="fixed"/>
        <w:tblCellMar>
          <w:left w:w="0" w:type="dxa"/>
          <w:right w:w="0" w:type="dxa"/>
        </w:tblCellMar>
        <w:tblLook w:val="00A0" w:firstRow="1" w:lastRow="0" w:firstColumn="1" w:lastColumn="0" w:noHBand="0" w:noVBand="0"/>
      </w:tblPr>
      <w:tblGrid>
        <w:gridCol w:w="5064"/>
        <w:gridCol w:w="4797"/>
      </w:tblGrid>
      <w:tr w:rsidR="00890A7A" w:rsidRPr="00AA015C" w:rsidTr="00B30BC8">
        <w:trPr>
          <w:trHeight w:val="2514"/>
        </w:trPr>
        <w:tc>
          <w:tcPr>
            <w:tcW w:w="5064" w:type="dxa"/>
            <w:shd w:val="clear" w:color="auto" w:fill="FFFFFF"/>
          </w:tcPr>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B30BC8">
            <w:pPr>
              <w:widowControl w:val="0"/>
              <w:suppressLineNumbers/>
              <w:suppressAutoHyphens/>
              <w:spacing w:after="0" w:line="240" w:lineRule="auto"/>
              <w:ind w:firstLine="709"/>
              <w:rPr>
                <w:rFonts w:ascii="Arial" w:hAnsi="Arial" w:cs="Arial"/>
                <w:kern w:val="2"/>
                <w:sz w:val="24"/>
                <w:szCs w:val="24"/>
                <w:lang w:eastAsia="zh-CN" w:bidi="hi-IN"/>
              </w:rPr>
            </w:pPr>
          </w:p>
          <w:p w:rsidR="00890A7A" w:rsidRPr="00AA015C" w:rsidRDefault="00890A7A" w:rsidP="00B30BC8">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Директор</w:t>
            </w:r>
          </w:p>
          <w:p w:rsidR="00890A7A" w:rsidRPr="00AA015C" w:rsidRDefault="00890A7A" w:rsidP="00B30BC8">
            <w:pPr>
              <w:widowControl w:val="0"/>
              <w:suppressLineNumbers/>
              <w:suppressAutoHyphens/>
              <w:spacing w:after="0" w:line="240" w:lineRule="auto"/>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_______________________/_____________/</w:t>
            </w:r>
          </w:p>
          <w:p w:rsidR="00890A7A" w:rsidRPr="00AA015C" w:rsidRDefault="00890A7A" w:rsidP="00B30BC8">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М.П.                                          Ф.И.О.</w:t>
            </w:r>
          </w:p>
          <w:p w:rsidR="00890A7A" w:rsidRPr="00AA015C" w:rsidRDefault="00890A7A" w:rsidP="00B30BC8">
            <w:pPr>
              <w:widowControl w:val="0"/>
              <w:suppressLineNumbers/>
              <w:suppressAutoHyphens/>
              <w:spacing w:after="0"/>
              <w:rPr>
                <w:rFonts w:ascii="Arial" w:hAnsi="Arial" w:cs="Arial"/>
                <w:kern w:val="2"/>
                <w:sz w:val="24"/>
                <w:szCs w:val="24"/>
                <w:lang w:eastAsia="zh-CN" w:bidi="hi-IN"/>
              </w:rPr>
            </w:pPr>
          </w:p>
          <w:p w:rsidR="00890A7A" w:rsidRPr="00AA015C" w:rsidRDefault="00890A7A" w:rsidP="00B30BC8">
            <w:pPr>
              <w:widowControl w:val="0"/>
              <w:suppressLineNumbers/>
              <w:suppressAutoHyphens/>
              <w:spacing w:after="0"/>
              <w:rPr>
                <w:rFonts w:ascii="Arial" w:hAnsi="Arial" w:cs="Arial"/>
                <w:kern w:val="2"/>
                <w:sz w:val="24"/>
                <w:szCs w:val="24"/>
                <w:lang w:eastAsia="zh-CN" w:bidi="hi-IN"/>
              </w:rPr>
            </w:pPr>
          </w:p>
          <w:p w:rsidR="00890A7A" w:rsidRPr="00AA015C" w:rsidRDefault="00890A7A" w:rsidP="00B30BC8">
            <w:pPr>
              <w:widowControl w:val="0"/>
              <w:suppressLineNumbers/>
              <w:suppressAutoHyphens/>
              <w:spacing w:after="0"/>
              <w:rPr>
                <w:rFonts w:ascii="Arial" w:hAnsi="Arial" w:cs="Arial"/>
                <w:kern w:val="2"/>
                <w:sz w:val="24"/>
                <w:szCs w:val="24"/>
                <w:lang w:eastAsia="zh-CN" w:bidi="hi-IN"/>
              </w:rPr>
            </w:pPr>
          </w:p>
        </w:tc>
        <w:tc>
          <w:tcPr>
            <w:tcW w:w="4797" w:type="dxa"/>
            <w:shd w:val="clear" w:color="auto" w:fill="FFFFFF"/>
          </w:tcPr>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FA26C0">
            <w:pPr>
              <w:widowControl w:val="0"/>
              <w:suppressLineNumbers/>
              <w:suppressAutoHyphens/>
              <w:spacing w:after="0"/>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_______________________________</w:t>
            </w:r>
          </w:p>
          <w:p w:rsidR="00890A7A" w:rsidRPr="00AA015C" w:rsidRDefault="00890A7A" w:rsidP="00B30BC8">
            <w:pPr>
              <w:widowControl w:val="0"/>
              <w:suppressLineNumbers/>
              <w:suppressAutoHyphens/>
              <w:spacing w:after="0"/>
              <w:jc w:val="both"/>
              <w:rPr>
                <w:rFonts w:ascii="Arial" w:hAnsi="Arial" w:cs="Arial"/>
                <w:kern w:val="2"/>
                <w:sz w:val="24"/>
                <w:szCs w:val="24"/>
                <w:lang w:eastAsia="zh-CN" w:bidi="hi-IN"/>
              </w:rPr>
            </w:pPr>
          </w:p>
          <w:p w:rsidR="00890A7A" w:rsidRPr="00AA015C" w:rsidRDefault="00890A7A" w:rsidP="00B30BC8">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 xml:space="preserve">Подпись </w:t>
            </w:r>
          </w:p>
          <w:p w:rsidR="00890A7A" w:rsidRPr="00AA015C" w:rsidRDefault="00890A7A" w:rsidP="00B30BC8">
            <w:pPr>
              <w:widowControl w:val="0"/>
              <w:suppressLineNumbers/>
              <w:suppressAutoHyphens/>
              <w:spacing w:after="0"/>
              <w:jc w:val="both"/>
              <w:rPr>
                <w:rFonts w:ascii="Arial" w:hAnsi="Arial" w:cs="Arial"/>
                <w:kern w:val="2"/>
                <w:sz w:val="24"/>
                <w:szCs w:val="24"/>
                <w:lang w:eastAsia="zh-CN" w:bidi="hi-IN"/>
              </w:rPr>
            </w:pPr>
            <w:r w:rsidRPr="00AA015C">
              <w:rPr>
                <w:rFonts w:ascii="Arial" w:hAnsi="Arial" w:cs="Arial"/>
                <w:kern w:val="2"/>
                <w:sz w:val="24"/>
                <w:szCs w:val="24"/>
                <w:lang w:eastAsia="zh-CN" w:bidi="hi-IN"/>
              </w:rPr>
              <w:t>____________/______________/</w:t>
            </w:r>
          </w:p>
          <w:p w:rsidR="00890A7A" w:rsidRPr="00AA015C" w:rsidRDefault="00890A7A" w:rsidP="00B30BC8">
            <w:pPr>
              <w:rPr>
                <w:rFonts w:ascii="Arial" w:hAnsi="Arial" w:cs="Arial"/>
                <w:sz w:val="24"/>
                <w:szCs w:val="24"/>
                <w:lang w:eastAsia="zh-CN" w:bidi="hi-IN"/>
              </w:rPr>
            </w:pPr>
            <w:r w:rsidRPr="00AA015C">
              <w:rPr>
                <w:rFonts w:ascii="Arial" w:hAnsi="Arial" w:cs="Arial"/>
                <w:sz w:val="24"/>
                <w:szCs w:val="24"/>
                <w:lang w:eastAsia="zh-CN" w:bidi="hi-IN"/>
              </w:rPr>
              <w:t xml:space="preserve">                                                 Ф.И.О.</w:t>
            </w:r>
          </w:p>
        </w:tc>
      </w:tr>
      <w:tr w:rsidR="00890A7A" w:rsidRPr="00AA015C" w:rsidTr="00DE34E7">
        <w:trPr>
          <w:trHeight w:val="111"/>
        </w:trPr>
        <w:tc>
          <w:tcPr>
            <w:tcW w:w="5064" w:type="dxa"/>
            <w:shd w:val="clear" w:color="auto" w:fill="FFFFFF"/>
          </w:tcPr>
          <w:p w:rsidR="00890A7A" w:rsidRPr="00AA015C" w:rsidRDefault="00890A7A" w:rsidP="00B30BC8">
            <w:pPr>
              <w:widowControl w:val="0"/>
              <w:suppressLineNumbers/>
              <w:suppressAutoHyphens/>
              <w:spacing w:after="0"/>
              <w:rPr>
                <w:rFonts w:ascii="Arial" w:hAnsi="Arial" w:cs="Arial"/>
                <w:kern w:val="2"/>
                <w:sz w:val="24"/>
                <w:szCs w:val="24"/>
                <w:lang w:eastAsia="zh-CN" w:bidi="hi-IN"/>
              </w:rPr>
            </w:pPr>
          </w:p>
        </w:tc>
        <w:tc>
          <w:tcPr>
            <w:tcW w:w="4797" w:type="dxa"/>
            <w:shd w:val="clear" w:color="auto" w:fill="FFFFFF"/>
          </w:tcPr>
          <w:p w:rsidR="00890A7A" w:rsidRPr="00AA015C" w:rsidRDefault="00890A7A" w:rsidP="00B30BC8">
            <w:pPr>
              <w:widowControl w:val="0"/>
              <w:suppressLineNumbers/>
              <w:suppressAutoHyphens/>
              <w:spacing w:after="0"/>
              <w:jc w:val="both"/>
              <w:rPr>
                <w:rFonts w:ascii="Arial" w:hAnsi="Arial" w:cs="Arial"/>
                <w:kern w:val="2"/>
                <w:sz w:val="24"/>
                <w:szCs w:val="24"/>
                <w:lang w:eastAsia="zh-CN" w:bidi="hi-IN"/>
              </w:rPr>
            </w:pPr>
          </w:p>
        </w:tc>
      </w:tr>
    </w:tbl>
    <w:p w:rsidR="00890A7A" w:rsidRPr="00AA015C" w:rsidRDefault="00890A7A" w:rsidP="00034906">
      <w:pPr>
        <w:spacing w:after="200" w:line="240" w:lineRule="auto"/>
        <w:jc w:val="both"/>
        <w:rPr>
          <w:rFonts w:ascii="Arial" w:hAnsi="Arial" w:cs="Arial"/>
          <w:sz w:val="24"/>
          <w:szCs w:val="24"/>
        </w:rPr>
      </w:pPr>
    </w:p>
    <w:sectPr w:rsidR="00890A7A" w:rsidRPr="00AA015C" w:rsidSect="00AA015C">
      <w:type w:val="continuous"/>
      <w:pgSz w:w="11906" w:h="16838"/>
      <w:pgMar w:top="241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5C" w:rsidRDefault="00AA015C" w:rsidP="006D75C0">
      <w:pPr>
        <w:spacing w:after="0" w:line="240" w:lineRule="auto"/>
      </w:pPr>
      <w:r>
        <w:separator/>
      </w:r>
    </w:p>
  </w:endnote>
  <w:endnote w:type="continuationSeparator" w:id="0">
    <w:p w:rsidR="00AA015C" w:rsidRDefault="00AA015C" w:rsidP="006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5C" w:rsidRDefault="00AA015C" w:rsidP="006D75C0">
      <w:pPr>
        <w:spacing w:after="0" w:line="240" w:lineRule="auto"/>
      </w:pPr>
      <w:r>
        <w:separator/>
      </w:r>
    </w:p>
  </w:footnote>
  <w:footnote w:type="continuationSeparator" w:id="0">
    <w:p w:rsidR="00AA015C" w:rsidRDefault="00AA015C" w:rsidP="006D7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151"/>
    <w:multiLevelType w:val="multilevel"/>
    <w:tmpl w:val="695A1AC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3F91212"/>
    <w:multiLevelType w:val="hybridMultilevel"/>
    <w:tmpl w:val="781C31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E860BE"/>
    <w:multiLevelType w:val="multilevel"/>
    <w:tmpl w:val="5D0CFCA6"/>
    <w:lvl w:ilvl="0">
      <w:start w:val="1"/>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F845E1"/>
    <w:multiLevelType w:val="multilevel"/>
    <w:tmpl w:val="2094597A"/>
    <w:lvl w:ilvl="0">
      <w:start w:val="6"/>
      <w:numFmt w:val="decimal"/>
      <w:lvlText w:val="%1."/>
      <w:lvlJc w:val="left"/>
      <w:pPr>
        <w:ind w:left="360" w:hanging="360"/>
      </w:pPr>
      <w:rPr>
        <w:rFonts w:cs="Times New Roman" w:hint="default"/>
        <w:b w:val="0"/>
        <w:color w:val="1E1E1E"/>
      </w:rPr>
    </w:lvl>
    <w:lvl w:ilvl="1">
      <w:start w:val="3"/>
      <w:numFmt w:val="decimal"/>
      <w:lvlText w:val="%1.%2."/>
      <w:lvlJc w:val="left"/>
      <w:pPr>
        <w:ind w:left="1789" w:hanging="360"/>
      </w:pPr>
      <w:rPr>
        <w:rFonts w:cs="Times New Roman" w:hint="default"/>
        <w:b w:val="0"/>
        <w:color w:val="1E1E1E"/>
      </w:rPr>
    </w:lvl>
    <w:lvl w:ilvl="2">
      <w:start w:val="1"/>
      <w:numFmt w:val="decimal"/>
      <w:lvlText w:val="%1.%2.%3."/>
      <w:lvlJc w:val="left"/>
      <w:pPr>
        <w:ind w:left="3578" w:hanging="720"/>
      </w:pPr>
      <w:rPr>
        <w:rFonts w:cs="Times New Roman" w:hint="default"/>
        <w:b w:val="0"/>
        <w:color w:val="1E1E1E"/>
      </w:rPr>
    </w:lvl>
    <w:lvl w:ilvl="3">
      <w:start w:val="1"/>
      <w:numFmt w:val="decimal"/>
      <w:lvlText w:val="%1.%2.%3.%4."/>
      <w:lvlJc w:val="left"/>
      <w:pPr>
        <w:ind w:left="5007" w:hanging="720"/>
      </w:pPr>
      <w:rPr>
        <w:rFonts w:cs="Times New Roman" w:hint="default"/>
        <w:b w:val="0"/>
        <w:color w:val="1E1E1E"/>
      </w:rPr>
    </w:lvl>
    <w:lvl w:ilvl="4">
      <w:start w:val="1"/>
      <w:numFmt w:val="decimal"/>
      <w:lvlText w:val="%1.%2.%3.%4.%5."/>
      <w:lvlJc w:val="left"/>
      <w:pPr>
        <w:ind w:left="6796" w:hanging="1080"/>
      </w:pPr>
      <w:rPr>
        <w:rFonts w:cs="Times New Roman" w:hint="default"/>
        <w:b w:val="0"/>
        <w:color w:val="1E1E1E"/>
      </w:rPr>
    </w:lvl>
    <w:lvl w:ilvl="5">
      <w:start w:val="1"/>
      <w:numFmt w:val="decimal"/>
      <w:lvlText w:val="%1.%2.%3.%4.%5.%6."/>
      <w:lvlJc w:val="left"/>
      <w:pPr>
        <w:ind w:left="8225" w:hanging="1080"/>
      </w:pPr>
      <w:rPr>
        <w:rFonts w:cs="Times New Roman" w:hint="default"/>
        <w:b w:val="0"/>
        <w:color w:val="1E1E1E"/>
      </w:rPr>
    </w:lvl>
    <w:lvl w:ilvl="6">
      <w:start w:val="1"/>
      <w:numFmt w:val="decimal"/>
      <w:lvlText w:val="%1.%2.%3.%4.%5.%6.%7."/>
      <w:lvlJc w:val="left"/>
      <w:pPr>
        <w:ind w:left="10014" w:hanging="1440"/>
      </w:pPr>
      <w:rPr>
        <w:rFonts w:cs="Times New Roman" w:hint="default"/>
        <w:b w:val="0"/>
        <w:color w:val="1E1E1E"/>
      </w:rPr>
    </w:lvl>
    <w:lvl w:ilvl="7">
      <w:start w:val="1"/>
      <w:numFmt w:val="decimal"/>
      <w:lvlText w:val="%1.%2.%3.%4.%5.%6.%7.%8."/>
      <w:lvlJc w:val="left"/>
      <w:pPr>
        <w:ind w:left="11443" w:hanging="1440"/>
      </w:pPr>
      <w:rPr>
        <w:rFonts w:cs="Times New Roman" w:hint="default"/>
        <w:b w:val="0"/>
        <w:color w:val="1E1E1E"/>
      </w:rPr>
    </w:lvl>
    <w:lvl w:ilvl="8">
      <w:start w:val="1"/>
      <w:numFmt w:val="decimal"/>
      <w:lvlText w:val="%1.%2.%3.%4.%5.%6.%7.%8.%9."/>
      <w:lvlJc w:val="left"/>
      <w:pPr>
        <w:ind w:left="13232" w:hanging="1800"/>
      </w:pPr>
      <w:rPr>
        <w:rFonts w:cs="Times New Roman" w:hint="default"/>
        <w:b w:val="0"/>
        <w:color w:val="1E1E1E"/>
      </w:rPr>
    </w:lvl>
  </w:abstractNum>
  <w:abstractNum w:abstractNumId="4">
    <w:nsid w:val="0A6B6ED2"/>
    <w:multiLevelType w:val="multilevel"/>
    <w:tmpl w:val="C17E8FB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0CCA4534"/>
    <w:multiLevelType w:val="hybridMultilevel"/>
    <w:tmpl w:val="23A4A7A2"/>
    <w:lvl w:ilvl="0" w:tplc="85A0DA16">
      <w:start w:val="1"/>
      <w:numFmt w:val="decimal"/>
      <w:lvlText w:val="%1."/>
      <w:lvlJc w:val="left"/>
      <w:pPr>
        <w:ind w:left="3900" w:hanging="360"/>
      </w:pPr>
      <w:rPr>
        <w:rFonts w:cs="Times New Roman" w:hint="default"/>
        <w:b w:val="0"/>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6">
    <w:nsid w:val="0DE71713"/>
    <w:multiLevelType w:val="multilevel"/>
    <w:tmpl w:val="69E85126"/>
    <w:lvl w:ilvl="0">
      <w:start w:val="6"/>
      <w:numFmt w:val="decimal"/>
      <w:lvlText w:val="%1."/>
      <w:lvlJc w:val="left"/>
      <w:pPr>
        <w:ind w:left="360" w:hanging="360"/>
      </w:pPr>
      <w:rPr>
        <w:rFonts w:cs="Times New Roman" w:hint="default"/>
        <w:b w:val="0"/>
        <w:color w:val="1E1E1E"/>
      </w:rPr>
    </w:lvl>
    <w:lvl w:ilvl="1">
      <w:start w:val="3"/>
      <w:numFmt w:val="decimal"/>
      <w:lvlText w:val="%1.%2."/>
      <w:lvlJc w:val="left"/>
      <w:pPr>
        <w:ind w:left="360" w:hanging="360"/>
      </w:pPr>
      <w:rPr>
        <w:rFonts w:cs="Times New Roman" w:hint="default"/>
        <w:b w:val="0"/>
        <w:color w:val="1E1E1E"/>
      </w:rPr>
    </w:lvl>
    <w:lvl w:ilvl="2">
      <w:start w:val="1"/>
      <w:numFmt w:val="decimal"/>
      <w:lvlText w:val="%1.%2.%3."/>
      <w:lvlJc w:val="left"/>
      <w:pPr>
        <w:ind w:left="720" w:hanging="720"/>
      </w:pPr>
      <w:rPr>
        <w:rFonts w:cs="Times New Roman" w:hint="default"/>
        <w:b w:val="0"/>
        <w:color w:val="1E1E1E"/>
      </w:rPr>
    </w:lvl>
    <w:lvl w:ilvl="3">
      <w:start w:val="1"/>
      <w:numFmt w:val="decimal"/>
      <w:lvlText w:val="%1.%2.%3.%4."/>
      <w:lvlJc w:val="left"/>
      <w:pPr>
        <w:ind w:left="720" w:hanging="720"/>
      </w:pPr>
      <w:rPr>
        <w:rFonts w:cs="Times New Roman" w:hint="default"/>
        <w:b w:val="0"/>
        <w:color w:val="1E1E1E"/>
      </w:rPr>
    </w:lvl>
    <w:lvl w:ilvl="4">
      <w:start w:val="1"/>
      <w:numFmt w:val="decimal"/>
      <w:lvlText w:val="%1.%2.%3.%4.%5."/>
      <w:lvlJc w:val="left"/>
      <w:pPr>
        <w:ind w:left="1080" w:hanging="1080"/>
      </w:pPr>
      <w:rPr>
        <w:rFonts w:cs="Times New Roman" w:hint="default"/>
        <w:b w:val="0"/>
        <w:color w:val="1E1E1E"/>
      </w:rPr>
    </w:lvl>
    <w:lvl w:ilvl="5">
      <w:start w:val="1"/>
      <w:numFmt w:val="decimal"/>
      <w:lvlText w:val="%1.%2.%3.%4.%5.%6."/>
      <w:lvlJc w:val="left"/>
      <w:pPr>
        <w:ind w:left="1080" w:hanging="1080"/>
      </w:pPr>
      <w:rPr>
        <w:rFonts w:cs="Times New Roman" w:hint="default"/>
        <w:b w:val="0"/>
        <w:color w:val="1E1E1E"/>
      </w:rPr>
    </w:lvl>
    <w:lvl w:ilvl="6">
      <w:start w:val="1"/>
      <w:numFmt w:val="decimal"/>
      <w:lvlText w:val="%1.%2.%3.%4.%5.%6.%7."/>
      <w:lvlJc w:val="left"/>
      <w:pPr>
        <w:ind w:left="1440" w:hanging="1440"/>
      </w:pPr>
      <w:rPr>
        <w:rFonts w:cs="Times New Roman" w:hint="default"/>
        <w:b w:val="0"/>
        <w:color w:val="1E1E1E"/>
      </w:rPr>
    </w:lvl>
    <w:lvl w:ilvl="7">
      <w:start w:val="1"/>
      <w:numFmt w:val="decimal"/>
      <w:lvlText w:val="%1.%2.%3.%4.%5.%6.%7.%8."/>
      <w:lvlJc w:val="left"/>
      <w:pPr>
        <w:ind w:left="1440" w:hanging="1440"/>
      </w:pPr>
      <w:rPr>
        <w:rFonts w:cs="Times New Roman" w:hint="default"/>
        <w:b w:val="0"/>
        <w:color w:val="1E1E1E"/>
      </w:rPr>
    </w:lvl>
    <w:lvl w:ilvl="8">
      <w:start w:val="1"/>
      <w:numFmt w:val="decimal"/>
      <w:lvlText w:val="%1.%2.%3.%4.%5.%6.%7.%8.%9."/>
      <w:lvlJc w:val="left"/>
      <w:pPr>
        <w:ind w:left="1800" w:hanging="1800"/>
      </w:pPr>
      <w:rPr>
        <w:rFonts w:cs="Times New Roman" w:hint="default"/>
        <w:b w:val="0"/>
        <w:color w:val="1E1E1E"/>
      </w:rPr>
    </w:lvl>
  </w:abstractNum>
  <w:abstractNum w:abstractNumId="7">
    <w:nsid w:val="109854D1"/>
    <w:multiLevelType w:val="multilevel"/>
    <w:tmpl w:val="5DDE904A"/>
    <w:lvl w:ilvl="0">
      <w:start w:val="1"/>
      <w:numFmt w:val="decimal"/>
      <w:lvlText w:val="%1."/>
      <w:lvlJc w:val="left"/>
      <w:pPr>
        <w:ind w:left="390" w:hanging="390"/>
      </w:pPr>
      <w:rPr>
        <w:rFonts w:cs="Times New Roman" w:hint="default"/>
        <w:color w:val="FF0000"/>
      </w:rPr>
    </w:lvl>
    <w:lvl w:ilvl="1">
      <w:start w:val="7"/>
      <w:numFmt w:val="decimal"/>
      <w:lvlText w:val="%1.%2."/>
      <w:lvlJc w:val="left"/>
      <w:pPr>
        <w:ind w:left="720" w:hanging="72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8">
    <w:nsid w:val="1C9F39D4"/>
    <w:multiLevelType w:val="multilevel"/>
    <w:tmpl w:val="87C40828"/>
    <w:lvl w:ilvl="0">
      <w:start w:val="6"/>
      <w:numFmt w:val="decimal"/>
      <w:lvlText w:val="%1."/>
      <w:lvlJc w:val="left"/>
      <w:pPr>
        <w:ind w:left="360" w:hanging="360"/>
      </w:pPr>
      <w:rPr>
        <w:rFonts w:cs="Times New Roman" w:hint="default"/>
        <w:b w:val="0"/>
        <w:color w:val="1E1E1E"/>
      </w:rPr>
    </w:lvl>
    <w:lvl w:ilvl="1">
      <w:start w:val="4"/>
      <w:numFmt w:val="decimal"/>
      <w:lvlText w:val="%1.%2."/>
      <w:lvlJc w:val="left"/>
      <w:pPr>
        <w:ind w:left="1789" w:hanging="360"/>
      </w:pPr>
      <w:rPr>
        <w:rFonts w:cs="Times New Roman" w:hint="default"/>
        <w:b w:val="0"/>
        <w:color w:val="1E1E1E"/>
      </w:rPr>
    </w:lvl>
    <w:lvl w:ilvl="2">
      <w:start w:val="1"/>
      <w:numFmt w:val="decimal"/>
      <w:lvlText w:val="%1.%2.%3."/>
      <w:lvlJc w:val="left"/>
      <w:pPr>
        <w:ind w:left="3578" w:hanging="720"/>
      </w:pPr>
      <w:rPr>
        <w:rFonts w:cs="Times New Roman" w:hint="default"/>
        <w:b w:val="0"/>
        <w:color w:val="1E1E1E"/>
      </w:rPr>
    </w:lvl>
    <w:lvl w:ilvl="3">
      <w:start w:val="1"/>
      <w:numFmt w:val="decimal"/>
      <w:lvlText w:val="%1.%2.%3.%4."/>
      <w:lvlJc w:val="left"/>
      <w:pPr>
        <w:ind w:left="5007" w:hanging="720"/>
      </w:pPr>
      <w:rPr>
        <w:rFonts w:cs="Times New Roman" w:hint="default"/>
        <w:b w:val="0"/>
        <w:color w:val="1E1E1E"/>
      </w:rPr>
    </w:lvl>
    <w:lvl w:ilvl="4">
      <w:start w:val="1"/>
      <w:numFmt w:val="decimal"/>
      <w:lvlText w:val="%1.%2.%3.%4.%5."/>
      <w:lvlJc w:val="left"/>
      <w:pPr>
        <w:ind w:left="6796" w:hanging="1080"/>
      </w:pPr>
      <w:rPr>
        <w:rFonts w:cs="Times New Roman" w:hint="default"/>
        <w:b w:val="0"/>
        <w:color w:val="1E1E1E"/>
      </w:rPr>
    </w:lvl>
    <w:lvl w:ilvl="5">
      <w:start w:val="1"/>
      <w:numFmt w:val="decimal"/>
      <w:lvlText w:val="%1.%2.%3.%4.%5.%6."/>
      <w:lvlJc w:val="left"/>
      <w:pPr>
        <w:ind w:left="8225" w:hanging="1080"/>
      </w:pPr>
      <w:rPr>
        <w:rFonts w:cs="Times New Roman" w:hint="default"/>
        <w:b w:val="0"/>
        <w:color w:val="1E1E1E"/>
      </w:rPr>
    </w:lvl>
    <w:lvl w:ilvl="6">
      <w:start w:val="1"/>
      <w:numFmt w:val="decimal"/>
      <w:lvlText w:val="%1.%2.%3.%4.%5.%6.%7."/>
      <w:lvlJc w:val="left"/>
      <w:pPr>
        <w:ind w:left="10014" w:hanging="1440"/>
      </w:pPr>
      <w:rPr>
        <w:rFonts w:cs="Times New Roman" w:hint="default"/>
        <w:b w:val="0"/>
        <w:color w:val="1E1E1E"/>
      </w:rPr>
    </w:lvl>
    <w:lvl w:ilvl="7">
      <w:start w:val="1"/>
      <w:numFmt w:val="decimal"/>
      <w:lvlText w:val="%1.%2.%3.%4.%5.%6.%7.%8."/>
      <w:lvlJc w:val="left"/>
      <w:pPr>
        <w:ind w:left="11443" w:hanging="1440"/>
      </w:pPr>
      <w:rPr>
        <w:rFonts w:cs="Times New Roman" w:hint="default"/>
        <w:b w:val="0"/>
        <w:color w:val="1E1E1E"/>
      </w:rPr>
    </w:lvl>
    <w:lvl w:ilvl="8">
      <w:start w:val="1"/>
      <w:numFmt w:val="decimal"/>
      <w:lvlText w:val="%1.%2.%3.%4.%5.%6.%7.%8.%9."/>
      <w:lvlJc w:val="left"/>
      <w:pPr>
        <w:ind w:left="13232" w:hanging="1800"/>
      </w:pPr>
      <w:rPr>
        <w:rFonts w:cs="Times New Roman" w:hint="default"/>
        <w:b w:val="0"/>
        <w:color w:val="1E1E1E"/>
      </w:rPr>
    </w:lvl>
  </w:abstractNum>
  <w:abstractNum w:abstractNumId="9">
    <w:nsid w:val="2158598D"/>
    <w:multiLevelType w:val="multilevel"/>
    <w:tmpl w:val="719E16E2"/>
    <w:lvl w:ilvl="0">
      <w:start w:val="1"/>
      <w:numFmt w:val="bullet"/>
      <w:lvlText w:val=""/>
      <w:lvlJc w:val="left"/>
      <w:pPr>
        <w:ind w:left="360" w:hanging="360"/>
      </w:pPr>
      <w:rPr>
        <w:rFonts w:ascii="Symbol" w:hAnsi="Symbol" w:hint="default"/>
        <w:b w:val="0"/>
        <w:color w:val="1E1E1E"/>
      </w:rPr>
    </w:lvl>
    <w:lvl w:ilvl="1">
      <w:start w:val="3"/>
      <w:numFmt w:val="decimal"/>
      <w:lvlText w:val="%1.%2."/>
      <w:lvlJc w:val="left"/>
      <w:pPr>
        <w:ind w:left="360" w:hanging="360"/>
      </w:pPr>
      <w:rPr>
        <w:rFonts w:cs="Times New Roman" w:hint="default"/>
        <w:b w:val="0"/>
        <w:color w:val="1E1E1E"/>
      </w:rPr>
    </w:lvl>
    <w:lvl w:ilvl="2">
      <w:start w:val="1"/>
      <w:numFmt w:val="decimal"/>
      <w:lvlText w:val="%1.%2.%3."/>
      <w:lvlJc w:val="left"/>
      <w:pPr>
        <w:ind w:left="720" w:hanging="720"/>
      </w:pPr>
      <w:rPr>
        <w:rFonts w:cs="Times New Roman" w:hint="default"/>
        <w:b w:val="0"/>
        <w:color w:val="1E1E1E"/>
      </w:rPr>
    </w:lvl>
    <w:lvl w:ilvl="3">
      <w:start w:val="1"/>
      <w:numFmt w:val="decimal"/>
      <w:lvlText w:val="%1.%2.%3.%4."/>
      <w:lvlJc w:val="left"/>
      <w:pPr>
        <w:ind w:left="720" w:hanging="720"/>
      </w:pPr>
      <w:rPr>
        <w:rFonts w:cs="Times New Roman" w:hint="default"/>
        <w:b w:val="0"/>
        <w:color w:val="1E1E1E"/>
      </w:rPr>
    </w:lvl>
    <w:lvl w:ilvl="4">
      <w:start w:val="1"/>
      <w:numFmt w:val="decimal"/>
      <w:lvlText w:val="%1.%2.%3.%4.%5."/>
      <w:lvlJc w:val="left"/>
      <w:pPr>
        <w:ind w:left="1080" w:hanging="1080"/>
      </w:pPr>
      <w:rPr>
        <w:rFonts w:cs="Times New Roman" w:hint="default"/>
        <w:b w:val="0"/>
        <w:color w:val="1E1E1E"/>
      </w:rPr>
    </w:lvl>
    <w:lvl w:ilvl="5">
      <w:start w:val="1"/>
      <w:numFmt w:val="decimal"/>
      <w:lvlText w:val="%1.%2.%3.%4.%5.%6."/>
      <w:lvlJc w:val="left"/>
      <w:pPr>
        <w:ind w:left="1080" w:hanging="1080"/>
      </w:pPr>
      <w:rPr>
        <w:rFonts w:cs="Times New Roman" w:hint="default"/>
        <w:b w:val="0"/>
        <w:color w:val="1E1E1E"/>
      </w:rPr>
    </w:lvl>
    <w:lvl w:ilvl="6">
      <w:start w:val="1"/>
      <w:numFmt w:val="decimal"/>
      <w:lvlText w:val="%1.%2.%3.%4.%5.%6.%7."/>
      <w:lvlJc w:val="left"/>
      <w:pPr>
        <w:ind w:left="1440" w:hanging="1440"/>
      </w:pPr>
      <w:rPr>
        <w:rFonts w:cs="Times New Roman" w:hint="default"/>
        <w:b w:val="0"/>
        <w:color w:val="1E1E1E"/>
      </w:rPr>
    </w:lvl>
    <w:lvl w:ilvl="7">
      <w:start w:val="1"/>
      <w:numFmt w:val="decimal"/>
      <w:lvlText w:val="%1.%2.%3.%4.%5.%6.%7.%8."/>
      <w:lvlJc w:val="left"/>
      <w:pPr>
        <w:ind w:left="1440" w:hanging="1440"/>
      </w:pPr>
      <w:rPr>
        <w:rFonts w:cs="Times New Roman" w:hint="default"/>
        <w:b w:val="0"/>
        <w:color w:val="1E1E1E"/>
      </w:rPr>
    </w:lvl>
    <w:lvl w:ilvl="8">
      <w:start w:val="1"/>
      <w:numFmt w:val="decimal"/>
      <w:lvlText w:val="%1.%2.%3.%4.%5.%6.%7.%8.%9."/>
      <w:lvlJc w:val="left"/>
      <w:pPr>
        <w:ind w:left="1800" w:hanging="1800"/>
      </w:pPr>
      <w:rPr>
        <w:rFonts w:cs="Times New Roman" w:hint="default"/>
        <w:b w:val="0"/>
        <w:color w:val="1E1E1E"/>
      </w:rPr>
    </w:lvl>
  </w:abstractNum>
  <w:abstractNum w:abstractNumId="10">
    <w:nsid w:val="229A185D"/>
    <w:multiLevelType w:val="multilevel"/>
    <w:tmpl w:val="1A162C7C"/>
    <w:lvl w:ilvl="0">
      <w:start w:val="1"/>
      <w:numFmt w:val="decimal"/>
      <w:lvlText w:val="%1."/>
      <w:lvlJc w:val="left"/>
      <w:pPr>
        <w:ind w:left="720" w:hanging="360"/>
      </w:pPr>
      <w:rPr>
        <w:rFonts w:cs="Times New Roman" w:hint="default"/>
        <w:b/>
      </w:rPr>
    </w:lvl>
    <w:lvl w:ilvl="1">
      <w:start w:val="3"/>
      <w:numFmt w:val="decimal"/>
      <w:isLgl/>
      <w:lvlText w:val="%1.%2."/>
      <w:lvlJc w:val="left"/>
      <w:pPr>
        <w:ind w:left="840" w:hanging="480"/>
      </w:pPr>
      <w:rPr>
        <w:rFonts w:cs="Times New Roman" w:hint="default"/>
      </w:rPr>
    </w:lvl>
    <w:lvl w:ilvl="2">
      <w:start w:val="1"/>
      <w:numFmt w:val="decimal"/>
      <w:isLgl/>
      <w:lvlText w:val="%1.%2.%3."/>
      <w:lvlJc w:val="left"/>
      <w:pPr>
        <w:ind w:left="840" w:hanging="48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1">
    <w:nsid w:val="35967289"/>
    <w:multiLevelType w:val="hybridMultilevel"/>
    <w:tmpl w:val="DC14944C"/>
    <w:lvl w:ilvl="0" w:tplc="F7B22A02">
      <w:start w:val="5"/>
      <w:numFmt w:val="decimal"/>
      <w:lvlText w:val="%1."/>
      <w:lvlJc w:val="left"/>
      <w:pPr>
        <w:ind w:left="1288" w:hanging="360"/>
      </w:pPr>
      <w:rPr>
        <w:rFonts w:hint="default"/>
        <w:color w:val="1E1E1E"/>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716768C"/>
    <w:multiLevelType w:val="hybridMultilevel"/>
    <w:tmpl w:val="903E3B18"/>
    <w:lvl w:ilvl="0" w:tplc="B7E0B404">
      <w:start w:val="1"/>
      <w:numFmt w:val="decimal"/>
      <w:lvlText w:val="%1."/>
      <w:lvlJc w:val="left"/>
      <w:pPr>
        <w:ind w:left="3300" w:hanging="360"/>
      </w:pPr>
      <w:rPr>
        <w:rFonts w:cs="Times New Roman" w:hint="default"/>
      </w:rPr>
    </w:lvl>
    <w:lvl w:ilvl="1" w:tplc="04190019" w:tentative="1">
      <w:start w:val="1"/>
      <w:numFmt w:val="lowerLetter"/>
      <w:lvlText w:val="%2."/>
      <w:lvlJc w:val="left"/>
      <w:pPr>
        <w:ind w:left="4020" w:hanging="360"/>
      </w:pPr>
      <w:rPr>
        <w:rFonts w:cs="Times New Roman"/>
      </w:rPr>
    </w:lvl>
    <w:lvl w:ilvl="2" w:tplc="0419001B" w:tentative="1">
      <w:start w:val="1"/>
      <w:numFmt w:val="lowerRoman"/>
      <w:lvlText w:val="%3."/>
      <w:lvlJc w:val="right"/>
      <w:pPr>
        <w:ind w:left="4740" w:hanging="180"/>
      </w:pPr>
      <w:rPr>
        <w:rFonts w:cs="Times New Roman"/>
      </w:rPr>
    </w:lvl>
    <w:lvl w:ilvl="3" w:tplc="0419000F" w:tentative="1">
      <w:start w:val="1"/>
      <w:numFmt w:val="decimal"/>
      <w:lvlText w:val="%4."/>
      <w:lvlJc w:val="left"/>
      <w:pPr>
        <w:ind w:left="5460" w:hanging="360"/>
      </w:pPr>
      <w:rPr>
        <w:rFonts w:cs="Times New Roman"/>
      </w:rPr>
    </w:lvl>
    <w:lvl w:ilvl="4" w:tplc="04190019" w:tentative="1">
      <w:start w:val="1"/>
      <w:numFmt w:val="lowerLetter"/>
      <w:lvlText w:val="%5."/>
      <w:lvlJc w:val="left"/>
      <w:pPr>
        <w:ind w:left="6180" w:hanging="360"/>
      </w:pPr>
      <w:rPr>
        <w:rFonts w:cs="Times New Roman"/>
      </w:rPr>
    </w:lvl>
    <w:lvl w:ilvl="5" w:tplc="0419001B" w:tentative="1">
      <w:start w:val="1"/>
      <w:numFmt w:val="lowerRoman"/>
      <w:lvlText w:val="%6."/>
      <w:lvlJc w:val="right"/>
      <w:pPr>
        <w:ind w:left="6900" w:hanging="180"/>
      </w:pPr>
      <w:rPr>
        <w:rFonts w:cs="Times New Roman"/>
      </w:rPr>
    </w:lvl>
    <w:lvl w:ilvl="6" w:tplc="0419000F" w:tentative="1">
      <w:start w:val="1"/>
      <w:numFmt w:val="decimal"/>
      <w:lvlText w:val="%7."/>
      <w:lvlJc w:val="left"/>
      <w:pPr>
        <w:ind w:left="7620" w:hanging="360"/>
      </w:pPr>
      <w:rPr>
        <w:rFonts w:cs="Times New Roman"/>
      </w:rPr>
    </w:lvl>
    <w:lvl w:ilvl="7" w:tplc="04190019" w:tentative="1">
      <w:start w:val="1"/>
      <w:numFmt w:val="lowerLetter"/>
      <w:lvlText w:val="%8."/>
      <w:lvlJc w:val="left"/>
      <w:pPr>
        <w:ind w:left="8340" w:hanging="360"/>
      </w:pPr>
      <w:rPr>
        <w:rFonts w:cs="Times New Roman"/>
      </w:rPr>
    </w:lvl>
    <w:lvl w:ilvl="8" w:tplc="0419001B" w:tentative="1">
      <w:start w:val="1"/>
      <w:numFmt w:val="lowerRoman"/>
      <w:lvlText w:val="%9."/>
      <w:lvlJc w:val="right"/>
      <w:pPr>
        <w:ind w:left="9060" w:hanging="180"/>
      </w:pPr>
      <w:rPr>
        <w:rFonts w:cs="Times New Roman"/>
      </w:rPr>
    </w:lvl>
  </w:abstractNum>
  <w:abstractNum w:abstractNumId="13">
    <w:nsid w:val="37A031C0"/>
    <w:multiLevelType w:val="multilevel"/>
    <w:tmpl w:val="7E481EB4"/>
    <w:lvl w:ilvl="0">
      <w:start w:val="1"/>
      <w:numFmt w:val="decimal"/>
      <w:lvlText w:val="%1"/>
      <w:lvlJc w:val="left"/>
      <w:pPr>
        <w:ind w:left="465" w:hanging="465"/>
      </w:pPr>
      <w:rPr>
        <w:rFonts w:cs="Times New Roman" w:hint="default"/>
      </w:rPr>
    </w:lvl>
    <w:lvl w:ilvl="1">
      <w:start w:val="10"/>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D466C33"/>
    <w:multiLevelType w:val="multilevel"/>
    <w:tmpl w:val="66565F16"/>
    <w:lvl w:ilvl="0">
      <w:start w:val="5"/>
      <w:numFmt w:val="decimal"/>
      <w:lvlText w:val="%1."/>
      <w:lvlJc w:val="left"/>
      <w:pPr>
        <w:ind w:left="928" w:hanging="360"/>
      </w:pPr>
      <w:rPr>
        <w:rFonts w:cs="Times New Roman" w:hint="default"/>
        <w:b w:val="0"/>
        <w:color w:val="1E1E1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5">
    <w:nsid w:val="41BE5808"/>
    <w:multiLevelType w:val="multilevel"/>
    <w:tmpl w:val="07D600CA"/>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20A2D4E"/>
    <w:multiLevelType w:val="hybridMultilevel"/>
    <w:tmpl w:val="DF88EF0A"/>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4340F7"/>
    <w:multiLevelType w:val="multilevel"/>
    <w:tmpl w:val="F3F6A410"/>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74C79EB"/>
    <w:multiLevelType w:val="multilevel"/>
    <w:tmpl w:val="10FAAC0A"/>
    <w:lvl w:ilvl="0">
      <w:start w:val="5"/>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nsid w:val="4AF15127"/>
    <w:multiLevelType w:val="hybridMultilevel"/>
    <w:tmpl w:val="5A8079A2"/>
    <w:lvl w:ilvl="0" w:tplc="3C8AF8E0">
      <w:start w:val="1"/>
      <w:numFmt w:val="decimal"/>
      <w:lvlText w:val="%1."/>
      <w:lvlJc w:val="left"/>
      <w:pPr>
        <w:ind w:left="1723" w:hanging="115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14F07D7"/>
    <w:multiLevelType w:val="multilevel"/>
    <w:tmpl w:val="0C8A61DC"/>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24E31D9"/>
    <w:multiLevelType w:val="multilevel"/>
    <w:tmpl w:val="F87C6EC2"/>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3D56363"/>
    <w:multiLevelType w:val="hybridMultilevel"/>
    <w:tmpl w:val="41667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40715B"/>
    <w:multiLevelType w:val="hybridMultilevel"/>
    <w:tmpl w:val="8110A0FA"/>
    <w:lvl w:ilvl="0" w:tplc="F550C00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317A04"/>
    <w:multiLevelType w:val="multilevel"/>
    <w:tmpl w:val="719E16E2"/>
    <w:lvl w:ilvl="0">
      <w:start w:val="1"/>
      <w:numFmt w:val="bullet"/>
      <w:lvlText w:val=""/>
      <w:lvlJc w:val="left"/>
      <w:pPr>
        <w:ind w:left="360" w:hanging="360"/>
      </w:pPr>
      <w:rPr>
        <w:rFonts w:ascii="Symbol" w:hAnsi="Symbol" w:hint="default"/>
        <w:b w:val="0"/>
        <w:color w:val="1E1E1E"/>
      </w:rPr>
    </w:lvl>
    <w:lvl w:ilvl="1">
      <w:start w:val="3"/>
      <w:numFmt w:val="decimal"/>
      <w:lvlText w:val="%1.%2."/>
      <w:lvlJc w:val="left"/>
      <w:pPr>
        <w:ind w:left="360" w:hanging="360"/>
      </w:pPr>
      <w:rPr>
        <w:rFonts w:cs="Times New Roman" w:hint="default"/>
        <w:b w:val="0"/>
        <w:color w:val="1E1E1E"/>
      </w:rPr>
    </w:lvl>
    <w:lvl w:ilvl="2">
      <w:start w:val="1"/>
      <w:numFmt w:val="decimal"/>
      <w:lvlText w:val="%1.%2.%3."/>
      <w:lvlJc w:val="left"/>
      <w:pPr>
        <w:ind w:left="720" w:hanging="720"/>
      </w:pPr>
      <w:rPr>
        <w:rFonts w:cs="Times New Roman" w:hint="default"/>
        <w:b w:val="0"/>
        <w:color w:val="1E1E1E"/>
      </w:rPr>
    </w:lvl>
    <w:lvl w:ilvl="3">
      <w:start w:val="1"/>
      <w:numFmt w:val="decimal"/>
      <w:lvlText w:val="%1.%2.%3.%4."/>
      <w:lvlJc w:val="left"/>
      <w:pPr>
        <w:ind w:left="720" w:hanging="720"/>
      </w:pPr>
      <w:rPr>
        <w:rFonts w:cs="Times New Roman" w:hint="default"/>
        <w:b w:val="0"/>
        <w:color w:val="1E1E1E"/>
      </w:rPr>
    </w:lvl>
    <w:lvl w:ilvl="4">
      <w:start w:val="1"/>
      <w:numFmt w:val="decimal"/>
      <w:lvlText w:val="%1.%2.%3.%4.%5."/>
      <w:lvlJc w:val="left"/>
      <w:pPr>
        <w:ind w:left="1080" w:hanging="1080"/>
      </w:pPr>
      <w:rPr>
        <w:rFonts w:cs="Times New Roman" w:hint="default"/>
        <w:b w:val="0"/>
        <w:color w:val="1E1E1E"/>
      </w:rPr>
    </w:lvl>
    <w:lvl w:ilvl="5">
      <w:start w:val="1"/>
      <w:numFmt w:val="decimal"/>
      <w:lvlText w:val="%1.%2.%3.%4.%5.%6."/>
      <w:lvlJc w:val="left"/>
      <w:pPr>
        <w:ind w:left="1080" w:hanging="1080"/>
      </w:pPr>
      <w:rPr>
        <w:rFonts w:cs="Times New Roman" w:hint="default"/>
        <w:b w:val="0"/>
        <w:color w:val="1E1E1E"/>
      </w:rPr>
    </w:lvl>
    <w:lvl w:ilvl="6">
      <w:start w:val="1"/>
      <w:numFmt w:val="decimal"/>
      <w:lvlText w:val="%1.%2.%3.%4.%5.%6.%7."/>
      <w:lvlJc w:val="left"/>
      <w:pPr>
        <w:ind w:left="1440" w:hanging="1440"/>
      </w:pPr>
      <w:rPr>
        <w:rFonts w:cs="Times New Roman" w:hint="default"/>
        <w:b w:val="0"/>
        <w:color w:val="1E1E1E"/>
      </w:rPr>
    </w:lvl>
    <w:lvl w:ilvl="7">
      <w:start w:val="1"/>
      <w:numFmt w:val="decimal"/>
      <w:lvlText w:val="%1.%2.%3.%4.%5.%6.%7.%8."/>
      <w:lvlJc w:val="left"/>
      <w:pPr>
        <w:ind w:left="1440" w:hanging="1440"/>
      </w:pPr>
      <w:rPr>
        <w:rFonts w:cs="Times New Roman" w:hint="default"/>
        <w:b w:val="0"/>
        <w:color w:val="1E1E1E"/>
      </w:rPr>
    </w:lvl>
    <w:lvl w:ilvl="8">
      <w:start w:val="1"/>
      <w:numFmt w:val="decimal"/>
      <w:lvlText w:val="%1.%2.%3.%4.%5.%6.%7.%8.%9."/>
      <w:lvlJc w:val="left"/>
      <w:pPr>
        <w:ind w:left="1800" w:hanging="1800"/>
      </w:pPr>
      <w:rPr>
        <w:rFonts w:cs="Times New Roman" w:hint="default"/>
        <w:b w:val="0"/>
        <w:color w:val="1E1E1E"/>
      </w:rPr>
    </w:lvl>
  </w:abstractNum>
  <w:abstractNum w:abstractNumId="25">
    <w:nsid w:val="578372CD"/>
    <w:multiLevelType w:val="multilevel"/>
    <w:tmpl w:val="69E85126"/>
    <w:lvl w:ilvl="0">
      <w:start w:val="6"/>
      <w:numFmt w:val="decimal"/>
      <w:lvlText w:val="%1."/>
      <w:lvlJc w:val="left"/>
      <w:pPr>
        <w:ind w:left="360" w:hanging="360"/>
      </w:pPr>
      <w:rPr>
        <w:rFonts w:cs="Times New Roman" w:hint="default"/>
        <w:b w:val="0"/>
        <w:color w:val="1E1E1E"/>
      </w:rPr>
    </w:lvl>
    <w:lvl w:ilvl="1">
      <w:start w:val="3"/>
      <w:numFmt w:val="decimal"/>
      <w:lvlText w:val="%1.%2."/>
      <w:lvlJc w:val="left"/>
      <w:pPr>
        <w:ind w:left="360" w:hanging="360"/>
      </w:pPr>
      <w:rPr>
        <w:rFonts w:cs="Times New Roman" w:hint="default"/>
        <w:b w:val="0"/>
        <w:color w:val="1E1E1E"/>
      </w:rPr>
    </w:lvl>
    <w:lvl w:ilvl="2">
      <w:start w:val="1"/>
      <w:numFmt w:val="decimal"/>
      <w:lvlText w:val="%1.%2.%3."/>
      <w:lvlJc w:val="left"/>
      <w:pPr>
        <w:ind w:left="720" w:hanging="720"/>
      </w:pPr>
      <w:rPr>
        <w:rFonts w:cs="Times New Roman" w:hint="default"/>
        <w:b w:val="0"/>
        <w:color w:val="1E1E1E"/>
      </w:rPr>
    </w:lvl>
    <w:lvl w:ilvl="3">
      <w:start w:val="1"/>
      <w:numFmt w:val="decimal"/>
      <w:lvlText w:val="%1.%2.%3.%4."/>
      <w:lvlJc w:val="left"/>
      <w:pPr>
        <w:ind w:left="720" w:hanging="720"/>
      </w:pPr>
      <w:rPr>
        <w:rFonts w:cs="Times New Roman" w:hint="default"/>
        <w:b w:val="0"/>
        <w:color w:val="1E1E1E"/>
      </w:rPr>
    </w:lvl>
    <w:lvl w:ilvl="4">
      <w:start w:val="1"/>
      <w:numFmt w:val="decimal"/>
      <w:lvlText w:val="%1.%2.%3.%4.%5."/>
      <w:lvlJc w:val="left"/>
      <w:pPr>
        <w:ind w:left="1080" w:hanging="1080"/>
      </w:pPr>
      <w:rPr>
        <w:rFonts w:cs="Times New Roman" w:hint="default"/>
        <w:b w:val="0"/>
        <w:color w:val="1E1E1E"/>
      </w:rPr>
    </w:lvl>
    <w:lvl w:ilvl="5">
      <w:start w:val="1"/>
      <w:numFmt w:val="decimal"/>
      <w:lvlText w:val="%1.%2.%3.%4.%5.%6."/>
      <w:lvlJc w:val="left"/>
      <w:pPr>
        <w:ind w:left="1080" w:hanging="1080"/>
      </w:pPr>
      <w:rPr>
        <w:rFonts w:cs="Times New Roman" w:hint="default"/>
        <w:b w:val="0"/>
        <w:color w:val="1E1E1E"/>
      </w:rPr>
    </w:lvl>
    <w:lvl w:ilvl="6">
      <w:start w:val="1"/>
      <w:numFmt w:val="decimal"/>
      <w:lvlText w:val="%1.%2.%3.%4.%5.%6.%7."/>
      <w:lvlJc w:val="left"/>
      <w:pPr>
        <w:ind w:left="1440" w:hanging="1440"/>
      </w:pPr>
      <w:rPr>
        <w:rFonts w:cs="Times New Roman" w:hint="default"/>
        <w:b w:val="0"/>
        <w:color w:val="1E1E1E"/>
      </w:rPr>
    </w:lvl>
    <w:lvl w:ilvl="7">
      <w:start w:val="1"/>
      <w:numFmt w:val="decimal"/>
      <w:lvlText w:val="%1.%2.%3.%4.%5.%6.%7.%8."/>
      <w:lvlJc w:val="left"/>
      <w:pPr>
        <w:ind w:left="1440" w:hanging="1440"/>
      </w:pPr>
      <w:rPr>
        <w:rFonts w:cs="Times New Roman" w:hint="default"/>
        <w:b w:val="0"/>
        <w:color w:val="1E1E1E"/>
      </w:rPr>
    </w:lvl>
    <w:lvl w:ilvl="8">
      <w:start w:val="1"/>
      <w:numFmt w:val="decimal"/>
      <w:lvlText w:val="%1.%2.%3.%4.%5.%6.%7.%8.%9."/>
      <w:lvlJc w:val="left"/>
      <w:pPr>
        <w:ind w:left="1800" w:hanging="1800"/>
      </w:pPr>
      <w:rPr>
        <w:rFonts w:cs="Times New Roman" w:hint="default"/>
        <w:b w:val="0"/>
        <w:color w:val="1E1E1E"/>
      </w:rPr>
    </w:lvl>
  </w:abstractNum>
  <w:abstractNum w:abstractNumId="26">
    <w:nsid w:val="5ACD3738"/>
    <w:multiLevelType w:val="multilevel"/>
    <w:tmpl w:val="23503CEC"/>
    <w:lvl w:ilvl="0">
      <w:start w:val="1"/>
      <w:numFmt w:val="decimal"/>
      <w:lvlText w:val="%1."/>
      <w:lvlJc w:val="left"/>
      <w:pPr>
        <w:ind w:left="390" w:hanging="39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CC833BF"/>
    <w:multiLevelType w:val="multilevel"/>
    <w:tmpl w:val="EC309B4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8">
    <w:nsid w:val="5D9F5654"/>
    <w:multiLevelType w:val="hybridMultilevel"/>
    <w:tmpl w:val="7BDAC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3D7DE8"/>
    <w:multiLevelType w:val="multilevel"/>
    <w:tmpl w:val="0B0E91AE"/>
    <w:lvl w:ilvl="0">
      <w:start w:val="1"/>
      <w:numFmt w:val="decimal"/>
      <w:lvlText w:val="%1."/>
      <w:lvlJc w:val="left"/>
      <w:pPr>
        <w:ind w:left="390" w:hanging="39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6D5B040F"/>
    <w:multiLevelType w:val="hybridMultilevel"/>
    <w:tmpl w:val="A63823C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FF607D"/>
    <w:multiLevelType w:val="multilevel"/>
    <w:tmpl w:val="D21056BE"/>
    <w:lvl w:ilvl="0">
      <w:start w:val="4"/>
      <w:numFmt w:val="decimal"/>
      <w:lvlText w:val="%1."/>
      <w:lvlJc w:val="left"/>
      <w:pPr>
        <w:ind w:left="525" w:hanging="525"/>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CF173F6"/>
    <w:multiLevelType w:val="hybridMultilevel"/>
    <w:tmpl w:val="9C0AD2A8"/>
    <w:lvl w:ilvl="0" w:tplc="B7E0B4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5275F1"/>
    <w:multiLevelType w:val="hybridMultilevel"/>
    <w:tmpl w:val="8438C03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F7E69FD"/>
    <w:multiLevelType w:val="multilevel"/>
    <w:tmpl w:val="CC6E1380"/>
    <w:lvl w:ilvl="0">
      <w:start w:val="1"/>
      <w:numFmt w:val="decimal"/>
      <w:lvlText w:val="%1."/>
      <w:lvlJc w:val="left"/>
      <w:pPr>
        <w:ind w:left="390" w:hanging="39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2"/>
  </w:num>
  <w:num w:numId="5">
    <w:abstractNumId w:val="26"/>
  </w:num>
  <w:num w:numId="6">
    <w:abstractNumId w:val="7"/>
  </w:num>
  <w:num w:numId="7">
    <w:abstractNumId w:val="34"/>
  </w:num>
  <w:num w:numId="8">
    <w:abstractNumId w:val="17"/>
  </w:num>
  <w:num w:numId="9">
    <w:abstractNumId w:val="31"/>
  </w:num>
  <w:num w:numId="10">
    <w:abstractNumId w:val="10"/>
  </w:num>
  <w:num w:numId="11">
    <w:abstractNumId w:val="12"/>
  </w:num>
  <w:num w:numId="12">
    <w:abstractNumId w:val="5"/>
  </w:num>
  <w:num w:numId="13">
    <w:abstractNumId w:val="0"/>
  </w:num>
  <w:num w:numId="14">
    <w:abstractNumId w:val="33"/>
  </w:num>
  <w:num w:numId="15">
    <w:abstractNumId w:val="16"/>
  </w:num>
  <w:num w:numId="16">
    <w:abstractNumId w:val="29"/>
  </w:num>
  <w:num w:numId="17">
    <w:abstractNumId w:val="20"/>
  </w:num>
  <w:num w:numId="18">
    <w:abstractNumId w:val="13"/>
  </w:num>
  <w:num w:numId="19">
    <w:abstractNumId w:val="28"/>
  </w:num>
  <w:num w:numId="20">
    <w:abstractNumId w:val="32"/>
  </w:num>
  <w:num w:numId="21">
    <w:abstractNumId w:val="23"/>
  </w:num>
  <w:num w:numId="22">
    <w:abstractNumId w:val="19"/>
  </w:num>
  <w:num w:numId="23">
    <w:abstractNumId w:val="30"/>
  </w:num>
  <w:num w:numId="24">
    <w:abstractNumId w:val="1"/>
  </w:num>
  <w:num w:numId="25">
    <w:abstractNumId w:val="22"/>
  </w:num>
  <w:num w:numId="26">
    <w:abstractNumId w:val="4"/>
  </w:num>
  <w:num w:numId="27">
    <w:abstractNumId w:val="14"/>
  </w:num>
  <w:num w:numId="28">
    <w:abstractNumId w:val="3"/>
  </w:num>
  <w:num w:numId="29">
    <w:abstractNumId w:val="8"/>
  </w:num>
  <w:num w:numId="30">
    <w:abstractNumId w:val="25"/>
  </w:num>
  <w:num w:numId="31">
    <w:abstractNumId w:val="6"/>
  </w:num>
  <w:num w:numId="32">
    <w:abstractNumId w:val="24"/>
  </w:num>
  <w:num w:numId="33">
    <w:abstractNumId w:val="9"/>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67"/>
    <w:rsid w:val="000226C8"/>
    <w:rsid w:val="00031517"/>
    <w:rsid w:val="00032C0F"/>
    <w:rsid w:val="000334DE"/>
    <w:rsid w:val="00034906"/>
    <w:rsid w:val="00037DAC"/>
    <w:rsid w:val="00040A7A"/>
    <w:rsid w:val="0004543B"/>
    <w:rsid w:val="00051CB7"/>
    <w:rsid w:val="00071A9A"/>
    <w:rsid w:val="00083755"/>
    <w:rsid w:val="00092C40"/>
    <w:rsid w:val="00097BE0"/>
    <w:rsid w:val="000A075C"/>
    <w:rsid w:val="000B4840"/>
    <w:rsid w:val="000D52A6"/>
    <w:rsid w:val="000D76E5"/>
    <w:rsid w:val="000E1B3A"/>
    <w:rsid w:val="00112E51"/>
    <w:rsid w:val="001326E6"/>
    <w:rsid w:val="001329DB"/>
    <w:rsid w:val="001372C5"/>
    <w:rsid w:val="00143150"/>
    <w:rsid w:val="00151697"/>
    <w:rsid w:val="00152F46"/>
    <w:rsid w:val="001571F5"/>
    <w:rsid w:val="00160EC8"/>
    <w:rsid w:val="0016535C"/>
    <w:rsid w:val="00175BEB"/>
    <w:rsid w:val="00185D35"/>
    <w:rsid w:val="00191D38"/>
    <w:rsid w:val="001A0698"/>
    <w:rsid w:val="001A1799"/>
    <w:rsid w:val="001B610C"/>
    <w:rsid w:val="001D054A"/>
    <w:rsid w:val="001E369A"/>
    <w:rsid w:val="0020437F"/>
    <w:rsid w:val="002212E0"/>
    <w:rsid w:val="00221C4C"/>
    <w:rsid w:val="00227792"/>
    <w:rsid w:val="002316AA"/>
    <w:rsid w:val="00252F38"/>
    <w:rsid w:val="002663E0"/>
    <w:rsid w:val="0027778F"/>
    <w:rsid w:val="002800C0"/>
    <w:rsid w:val="0028447A"/>
    <w:rsid w:val="00292DFB"/>
    <w:rsid w:val="002A3F42"/>
    <w:rsid w:val="002B716D"/>
    <w:rsid w:val="002C1647"/>
    <w:rsid w:val="002C3548"/>
    <w:rsid w:val="002C3CF3"/>
    <w:rsid w:val="002D2F30"/>
    <w:rsid w:val="002E02BF"/>
    <w:rsid w:val="002E258A"/>
    <w:rsid w:val="002E7296"/>
    <w:rsid w:val="002F566F"/>
    <w:rsid w:val="0030723E"/>
    <w:rsid w:val="00320E19"/>
    <w:rsid w:val="00333C18"/>
    <w:rsid w:val="00346CF0"/>
    <w:rsid w:val="0035726C"/>
    <w:rsid w:val="00366A42"/>
    <w:rsid w:val="00380749"/>
    <w:rsid w:val="00394EC7"/>
    <w:rsid w:val="00396E5D"/>
    <w:rsid w:val="003A3AAE"/>
    <w:rsid w:val="003A3BF0"/>
    <w:rsid w:val="003B0A7A"/>
    <w:rsid w:val="003B5D6E"/>
    <w:rsid w:val="003C4518"/>
    <w:rsid w:val="003C4B79"/>
    <w:rsid w:val="003D0D1E"/>
    <w:rsid w:val="003D31F9"/>
    <w:rsid w:val="003D46F3"/>
    <w:rsid w:val="003E19F4"/>
    <w:rsid w:val="003E79BF"/>
    <w:rsid w:val="003F74EA"/>
    <w:rsid w:val="00422B2C"/>
    <w:rsid w:val="00422C4A"/>
    <w:rsid w:val="0043638F"/>
    <w:rsid w:val="0043709F"/>
    <w:rsid w:val="00473F3A"/>
    <w:rsid w:val="0048038B"/>
    <w:rsid w:val="00495153"/>
    <w:rsid w:val="004A623D"/>
    <w:rsid w:val="004C6936"/>
    <w:rsid w:val="004E136F"/>
    <w:rsid w:val="004E166A"/>
    <w:rsid w:val="004E701E"/>
    <w:rsid w:val="0052559D"/>
    <w:rsid w:val="005326AF"/>
    <w:rsid w:val="005428C7"/>
    <w:rsid w:val="0054639D"/>
    <w:rsid w:val="00555A59"/>
    <w:rsid w:val="00557DBF"/>
    <w:rsid w:val="005625EB"/>
    <w:rsid w:val="00580BF1"/>
    <w:rsid w:val="00591A31"/>
    <w:rsid w:val="005B0A78"/>
    <w:rsid w:val="005D42B0"/>
    <w:rsid w:val="006108E2"/>
    <w:rsid w:val="006174CE"/>
    <w:rsid w:val="00624F81"/>
    <w:rsid w:val="006278F5"/>
    <w:rsid w:val="0063632A"/>
    <w:rsid w:val="00653CB0"/>
    <w:rsid w:val="0065418E"/>
    <w:rsid w:val="00661110"/>
    <w:rsid w:val="00665107"/>
    <w:rsid w:val="006657A0"/>
    <w:rsid w:val="00667C82"/>
    <w:rsid w:val="00682A7C"/>
    <w:rsid w:val="0069034F"/>
    <w:rsid w:val="00695B7D"/>
    <w:rsid w:val="006A44B0"/>
    <w:rsid w:val="006A5DE0"/>
    <w:rsid w:val="006B485B"/>
    <w:rsid w:val="006B5A0C"/>
    <w:rsid w:val="006D35A0"/>
    <w:rsid w:val="006D4142"/>
    <w:rsid w:val="006D5600"/>
    <w:rsid w:val="006D75C0"/>
    <w:rsid w:val="006E16D5"/>
    <w:rsid w:val="006E2B1C"/>
    <w:rsid w:val="006E595F"/>
    <w:rsid w:val="006E6EDB"/>
    <w:rsid w:val="006E75B8"/>
    <w:rsid w:val="006F5906"/>
    <w:rsid w:val="00705888"/>
    <w:rsid w:val="00723D08"/>
    <w:rsid w:val="00726610"/>
    <w:rsid w:val="00743B73"/>
    <w:rsid w:val="00754FD8"/>
    <w:rsid w:val="00762D35"/>
    <w:rsid w:val="00766FA7"/>
    <w:rsid w:val="00767846"/>
    <w:rsid w:val="0077069F"/>
    <w:rsid w:val="007A5F2C"/>
    <w:rsid w:val="007C178D"/>
    <w:rsid w:val="007D1756"/>
    <w:rsid w:val="007D5A48"/>
    <w:rsid w:val="007E096E"/>
    <w:rsid w:val="007E7821"/>
    <w:rsid w:val="007F2267"/>
    <w:rsid w:val="00815CF6"/>
    <w:rsid w:val="008162D3"/>
    <w:rsid w:val="00816BBF"/>
    <w:rsid w:val="00830B5C"/>
    <w:rsid w:val="00840683"/>
    <w:rsid w:val="0085150A"/>
    <w:rsid w:val="00856172"/>
    <w:rsid w:val="0086083F"/>
    <w:rsid w:val="0087258D"/>
    <w:rsid w:val="0088012D"/>
    <w:rsid w:val="00886BA8"/>
    <w:rsid w:val="00890A7A"/>
    <w:rsid w:val="008B1F84"/>
    <w:rsid w:val="008C205A"/>
    <w:rsid w:val="008C4907"/>
    <w:rsid w:val="008D56E1"/>
    <w:rsid w:val="008F65ED"/>
    <w:rsid w:val="00911417"/>
    <w:rsid w:val="00922C8A"/>
    <w:rsid w:val="00931C3E"/>
    <w:rsid w:val="009506EF"/>
    <w:rsid w:val="00960F6F"/>
    <w:rsid w:val="009641A8"/>
    <w:rsid w:val="00980340"/>
    <w:rsid w:val="00984845"/>
    <w:rsid w:val="0099671D"/>
    <w:rsid w:val="00996914"/>
    <w:rsid w:val="009B0097"/>
    <w:rsid w:val="009B2546"/>
    <w:rsid w:val="009B334A"/>
    <w:rsid w:val="009C5C7A"/>
    <w:rsid w:val="009E231C"/>
    <w:rsid w:val="009E624B"/>
    <w:rsid w:val="009F384B"/>
    <w:rsid w:val="00A036FE"/>
    <w:rsid w:val="00A061ED"/>
    <w:rsid w:val="00A13ED2"/>
    <w:rsid w:val="00A301C0"/>
    <w:rsid w:val="00A32193"/>
    <w:rsid w:val="00A441E9"/>
    <w:rsid w:val="00A47018"/>
    <w:rsid w:val="00A52DEE"/>
    <w:rsid w:val="00A569D6"/>
    <w:rsid w:val="00A56BC6"/>
    <w:rsid w:val="00A5782A"/>
    <w:rsid w:val="00A9649C"/>
    <w:rsid w:val="00AA015C"/>
    <w:rsid w:val="00AC6D6B"/>
    <w:rsid w:val="00AD0198"/>
    <w:rsid w:val="00AF53E0"/>
    <w:rsid w:val="00B06DBB"/>
    <w:rsid w:val="00B078FD"/>
    <w:rsid w:val="00B07EC6"/>
    <w:rsid w:val="00B11AEE"/>
    <w:rsid w:val="00B13E78"/>
    <w:rsid w:val="00B30BC8"/>
    <w:rsid w:val="00B5157D"/>
    <w:rsid w:val="00B760E7"/>
    <w:rsid w:val="00B806C5"/>
    <w:rsid w:val="00B81D50"/>
    <w:rsid w:val="00B85264"/>
    <w:rsid w:val="00B9197E"/>
    <w:rsid w:val="00BB2B39"/>
    <w:rsid w:val="00BB34ED"/>
    <w:rsid w:val="00BD2277"/>
    <w:rsid w:val="00C00B50"/>
    <w:rsid w:val="00C0528B"/>
    <w:rsid w:val="00C074E0"/>
    <w:rsid w:val="00C117E5"/>
    <w:rsid w:val="00C27486"/>
    <w:rsid w:val="00C33169"/>
    <w:rsid w:val="00C4575E"/>
    <w:rsid w:val="00C46C7A"/>
    <w:rsid w:val="00C56137"/>
    <w:rsid w:val="00C60598"/>
    <w:rsid w:val="00CC7AE1"/>
    <w:rsid w:val="00CD47A9"/>
    <w:rsid w:val="00CE232A"/>
    <w:rsid w:val="00CE5A44"/>
    <w:rsid w:val="00D06E25"/>
    <w:rsid w:val="00D06F96"/>
    <w:rsid w:val="00D17A31"/>
    <w:rsid w:val="00D256FA"/>
    <w:rsid w:val="00D335AE"/>
    <w:rsid w:val="00D36C7C"/>
    <w:rsid w:val="00D53EAC"/>
    <w:rsid w:val="00D55100"/>
    <w:rsid w:val="00D805B1"/>
    <w:rsid w:val="00D916B4"/>
    <w:rsid w:val="00DA74FB"/>
    <w:rsid w:val="00DB2F80"/>
    <w:rsid w:val="00DB43B8"/>
    <w:rsid w:val="00DC38CA"/>
    <w:rsid w:val="00DD1B3B"/>
    <w:rsid w:val="00DD317C"/>
    <w:rsid w:val="00DD5A17"/>
    <w:rsid w:val="00DE34E7"/>
    <w:rsid w:val="00E01467"/>
    <w:rsid w:val="00E11739"/>
    <w:rsid w:val="00E1725A"/>
    <w:rsid w:val="00E209C7"/>
    <w:rsid w:val="00E36949"/>
    <w:rsid w:val="00E44569"/>
    <w:rsid w:val="00E445B0"/>
    <w:rsid w:val="00E44AA3"/>
    <w:rsid w:val="00E45144"/>
    <w:rsid w:val="00E47D11"/>
    <w:rsid w:val="00E53C2C"/>
    <w:rsid w:val="00E60985"/>
    <w:rsid w:val="00E61CEF"/>
    <w:rsid w:val="00E747F7"/>
    <w:rsid w:val="00E8214D"/>
    <w:rsid w:val="00E837B4"/>
    <w:rsid w:val="00E84056"/>
    <w:rsid w:val="00EA28BB"/>
    <w:rsid w:val="00EA2CF9"/>
    <w:rsid w:val="00EC268B"/>
    <w:rsid w:val="00ED3AEA"/>
    <w:rsid w:val="00EF1179"/>
    <w:rsid w:val="00EF4D9E"/>
    <w:rsid w:val="00F111E0"/>
    <w:rsid w:val="00F24689"/>
    <w:rsid w:val="00F27BF5"/>
    <w:rsid w:val="00F53600"/>
    <w:rsid w:val="00F644E7"/>
    <w:rsid w:val="00F70482"/>
    <w:rsid w:val="00F73C6E"/>
    <w:rsid w:val="00F761D5"/>
    <w:rsid w:val="00F8144F"/>
    <w:rsid w:val="00F94663"/>
    <w:rsid w:val="00FA0563"/>
    <w:rsid w:val="00FA26C0"/>
    <w:rsid w:val="00FB4E47"/>
    <w:rsid w:val="00FC7BA5"/>
    <w:rsid w:val="00FD0733"/>
    <w:rsid w:val="00FE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2A"/>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649C"/>
    <w:pPr>
      <w:ind w:left="720"/>
      <w:contextualSpacing/>
    </w:pPr>
  </w:style>
  <w:style w:type="paragraph" w:styleId="a4">
    <w:name w:val="header"/>
    <w:basedOn w:val="a"/>
    <w:link w:val="a5"/>
    <w:uiPriority w:val="99"/>
    <w:rsid w:val="006D75C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D75C0"/>
    <w:rPr>
      <w:rFonts w:ascii="Calibri" w:eastAsia="Times New Roman" w:hAnsi="Calibri" w:cs="Times New Roman"/>
    </w:rPr>
  </w:style>
  <w:style w:type="paragraph" w:styleId="a6">
    <w:name w:val="footer"/>
    <w:basedOn w:val="a"/>
    <w:link w:val="a7"/>
    <w:uiPriority w:val="99"/>
    <w:rsid w:val="006D75C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D75C0"/>
    <w:rPr>
      <w:rFonts w:ascii="Calibri" w:eastAsia="Times New Roman" w:hAnsi="Calibri" w:cs="Times New Roman"/>
    </w:rPr>
  </w:style>
  <w:style w:type="paragraph" w:styleId="a8">
    <w:name w:val="Balloon Text"/>
    <w:basedOn w:val="a"/>
    <w:link w:val="a9"/>
    <w:uiPriority w:val="99"/>
    <w:semiHidden/>
    <w:rsid w:val="005D42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D42B0"/>
    <w:rPr>
      <w:rFonts w:ascii="Segoe UI" w:eastAsia="Times New Roman" w:hAnsi="Segoe UI" w:cs="Segoe UI"/>
      <w:sz w:val="18"/>
      <w:szCs w:val="18"/>
    </w:rPr>
  </w:style>
  <w:style w:type="table" w:styleId="aa">
    <w:name w:val="Table Grid"/>
    <w:basedOn w:val="a1"/>
    <w:uiPriority w:val="99"/>
    <w:rsid w:val="009F3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rsid w:val="00346CF0"/>
    <w:pPr>
      <w:spacing w:after="0" w:line="240" w:lineRule="auto"/>
      <w:ind w:firstLine="720"/>
      <w:jc w:val="both"/>
    </w:pPr>
    <w:rPr>
      <w:rFonts w:ascii="Times New Roman" w:eastAsia="Times New Roman" w:hAnsi="Times New Roman"/>
      <w:sz w:val="28"/>
      <w:szCs w:val="20"/>
      <w:lang w:eastAsia="ru-RU"/>
    </w:rPr>
  </w:style>
  <w:style w:type="character" w:customStyle="1" w:styleId="ac">
    <w:name w:val="Основной текст с отступом Знак"/>
    <w:basedOn w:val="a0"/>
    <w:link w:val="ab"/>
    <w:uiPriority w:val="99"/>
    <w:semiHidden/>
    <w:locked/>
    <w:rsid w:val="00346CF0"/>
    <w:rPr>
      <w:rFonts w:ascii="Times New Roman" w:hAnsi="Times New Roman" w:cs="Times New Roman"/>
      <w:sz w:val="20"/>
      <w:szCs w:val="20"/>
      <w:lang w:eastAsia="ru-RU"/>
    </w:rPr>
  </w:style>
  <w:style w:type="paragraph" w:styleId="ad">
    <w:name w:val="Plain Text"/>
    <w:basedOn w:val="a"/>
    <w:link w:val="ae"/>
    <w:uiPriority w:val="99"/>
    <w:semiHidden/>
    <w:rsid w:val="00346CF0"/>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locked/>
    <w:rsid w:val="00346CF0"/>
    <w:rPr>
      <w:rFonts w:ascii="Courier New" w:hAnsi="Courier New" w:cs="Courier New"/>
      <w:sz w:val="20"/>
      <w:szCs w:val="20"/>
      <w:lang w:eastAsia="ru-RU"/>
    </w:rPr>
  </w:style>
  <w:style w:type="paragraph" w:customStyle="1" w:styleId="ConsPlusNormal">
    <w:name w:val="ConsPlusNormal"/>
    <w:uiPriority w:val="99"/>
    <w:rsid w:val="00346CF0"/>
    <w:pPr>
      <w:widowControl w:val="0"/>
      <w:autoSpaceDE w:val="0"/>
      <w:autoSpaceDN w:val="0"/>
      <w:adjustRightInd w:val="0"/>
      <w:ind w:firstLine="720"/>
    </w:pPr>
    <w:rPr>
      <w:rFonts w:ascii="Arial" w:eastAsia="Times New Roman" w:hAnsi="Arial" w:cs="Arial"/>
      <w:sz w:val="20"/>
      <w:szCs w:val="20"/>
    </w:rPr>
  </w:style>
  <w:style w:type="paragraph" w:styleId="af">
    <w:name w:val="Normal (Web)"/>
    <w:basedOn w:val="a"/>
    <w:uiPriority w:val="99"/>
    <w:rsid w:val="00151697"/>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99"/>
    <w:qFormat/>
    <w:rsid w:val="00151697"/>
    <w:rPr>
      <w:rFonts w:cs="Times New Roman"/>
      <w:b/>
    </w:rPr>
  </w:style>
  <w:style w:type="character" w:styleId="af1">
    <w:name w:val="Emphasis"/>
    <w:basedOn w:val="a0"/>
    <w:uiPriority w:val="99"/>
    <w:qFormat/>
    <w:rsid w:val="00151697"/>
    <w:rPr>
      <w:rFonts w:cs="Times New Roman"/>
      <w:i/>
    </w:rPr>
  </w:style>
  <w:style w:type="character" w:customStyle="1" w:styleId="apple-converted-space">
    <w:name w:val="apple-converted-space"/>
    <w:basedOn w:val="a0"/>
    <w:uiPriority w:val="99"/>
    <w:rsid w:val="0015169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2A"/>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649C"/>
    <w:pPr>
      <w:ind w:left="720"/>
      <w:contextualSpacing/>
    </w:pPr>
  </w:style>
  <w:style w:type="paragraph" w:styleId="a4">
    <w:name w:val="header"/>
    <w:basedOn w:val="a"/>
    <w:link w:val="a5"/>
    <w:uiPriority w:val="99"/>
    <w:rsid w:val="006D75C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D75C0"/>
    <w:rPr>
      <w:rFonts w:ascii="Calibri" w:eastAsia="Times New Roman" w:hAnsi="Calibri" w:cs="Times New Roman"/>
    </w:rPr>
  </w:style>
  <w:style w:type="paragraph" w:styleId="a6">
    <w:name w:val="footer"/>
    <w:basedOn w:val="a"/>
    <w:link w:val="a7"/>
    <w:uiPriority w:val="99"/>
    <w:rsid w:val="006D75C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D75C0"/>
    <w:rPr>
      <w:rFonts w:ascii="Calibri" w:eastAsia="Times New Roman" w:hAnsi="Calibri" w:cs="Times New Roman"/>
    </w:rPr>
  </w:style>
  <w:style w:type="paragraph" w:styleId="a8">
    <w:name w:val="Balloon Text"/>
    <w:basedOn w:val="a"/>
    <w:link w:val="a9"/>
    <w:uiPriority w:val="99"/>
    <w:semiHidden/>
    <w:rsid w:val="005D42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D42B0"/>
    <w:rPr>
      <w:rFonts w:ascii="Segoe UI" w:eastAsia="Times New Roman" w:hAnsi="Segoe UI" w:cs="Segoe UI"/>
      <w:sz w:val="18"/>
      <w:szCs w:val="18"/>
    </w:rPr>
  </w:style>
  <w:style w:type="table" w:styleId="aa">
    <w:name w:val="Table Grid"/>
    <w:basedOn w:val="a1"/>
    <w:uiPriority w:val="99"/>
    <w:rsid w:val="009F3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rsid w:val="00346CF0"/>
    <w:pPr>
      <w:spacing w:after="0" w:line="240" w:lineRule="auto"/>
      <w:ind w:firstLine="720"/>
      <w:jc w:val="both"/>
    </w:pPr>
    <w:rPr>
      <w:rFonts w:ascii="Times New Roman" w:eastAsia="Times New Roman" w:hAnsi="Times New Roman"/>
      <w:sz w:val="28"/>
      <w:szCs w:val="20"/>
      <w:lang w:eastAsia="ru-RU"/>
    </w:rPr>
  </w:style>
  <w:style w:type="character" w:customStyle="1" w:styleId="ac">
    <w:name w:val="Основной текст с отступом Знак"/>
    <w:basedOn w:val="a0"/>
    <w:link w:val="ab"/>
    <w:uiPriority w:val="99"/>
    <w:semiHidden/>
    <w:locked/>
    <w:rsid w:val="00346CF0"/>
    <w:rPr>
      <w:rFonts w:ascii="Times New Roman" w:hAnsi="Times New Roman" w:cs="Times New Roman"/>
      <w:sz w:val="20"/>
      <w:szCs w:val="20"/>
      <w:lang w:eastAsia="ru-RU"/>
    </w:rPr>
  </w:style>
  <w:style w:type="paragraph" w:styleId="ad">
    <w:name w:val="Plain Text"/>
    <w:basedOn w:val="a"/>
    <w:link w:val="ae"/>
    <w:uiPriority w:val="99"/>
    <w:semiHidden/>
    <w:rsid w:val="00346CF0"/>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locked/>
    <w:rsid w:val="00346CF0"/>
    <w:rPr>
      <w:rFonts w:ascii="Courier New" w:hAnsi="Courier New" w:cs="Courier New"/>
      <w:sz w:val="20"/>
      <w:szCs w:val="20"/>
      <w:lang w:eastAsia="ru-RU"/>
    </w:rPr>
  </w:style>
  <w:style w:type="paragraph" w:customStyle="1" w:styleId="ConsPlusNormal">
    <w:name w:val="ConsPlusNormal"/>
    <w:uiPriority w:val="99"/>
    <w:rsid w:val="00346CF0"/>
    <w:pPr>
      <w:widowControl w:val="0"/>
      <w:autoSpaceDE w:val="0"/>
      <w:autoSpaceDN w:val="0"/>
      <w:adjustRightInd w:val="0"/>
      <w:ind w:firstLine="720"/>
    </w:pPr>
    <w:rPr>
      <w:rFonts w:ascii="Arial" w:eastAsia="Times New Roman" w:hAnsi="Arial" w:cs="Arial"/>
      <w:sz w:val="20"/>
      <w:szCs w:val="20"/>
    </w:rPr>
  </w:style>
  <w:style w:type="paragraph" w:styleId="af">
    <w:name w:val="Normal (Web)"/>
    <w:basedOn w:val="a"/>
    <w:uiPriority w:val="99"/>
    <w:rsid w:val="00151697"/>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99"/>
    <w:qFormat/>
    <w:rsid w:val="00151697"/>
    <w:rPr>
      <w:rFonts w:cs="Times New Roman"/>
      <w:b/>
    </w:rPr>
  </w:style>
  <w:style w:type="character" w:styleId="af1">
    <w:name w:val="Emphasis"/>
    <w:basedOn w:val="a0"/>
    <w:uiPriority w:val="99"/>
    <w:qFormat/>
    <w:rsid w:val="00151697"/>
    <w:rPr>
      <w:rFonts w:cs="Times New Roman"/>
      <w:i/>
    </w:rPr>
  </w:style>
  <w:style w:type="character" w:customStyle="1" w:styleId="apple-converted-space">
    <w:name w:val="apple-converted-space"/>
    <w:basedOn w:val="a0"/>
    <w:uiPriority w:val="99"/>
    <w:rsid w:val="001516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1490">
      <w:marLeft w:val="0"/>
      <w:marRight w:val="0"/>
      <w:marTop w:val="0"/>
      <w:marBottom w:val="0"/>
      <w:divBdr>
        <w:top w:val="none" w:sz="0" w:space="0" w:color="auto"/>
        <w:left w:val="none" w:sz="0" w:space="0" w:color="auto"/>
        <w:bottom w:val="none" w:sz="0" w:space="0" w:color="auto"/>
        <w:right w:val="none" w:sz="0" w:space="0" w:color="auto"/>
      </w:divBdr>
    </w:div>
    <w:div w:id="1778871491">
      <w:marLeft w:val="0"/>
      <w:marRight w:val="0"/>
      <w:marTop w:val="0"/>
      <w:marBottom w:val="0"/>
      <w:divBdr>
        <w:top w:val="none" w:sz="0" w:space="0" w:color="auto"/>
        <w:left w:val="none" w:sz="0" w:space="0" w:color="auto"/>
        <w:bottom w:val="none" w:sz="0" w:space="0" w:color="auto"/>
        <w:right w:val="none" w:sz="0" w:space="0" w:color="auto"/>
      </w:divBdr>
    </w:div>
    <w:div w:id="1778871492">
      <w:marLeft w:val="0"/>
      <w:marRight w:val="0"/>
      <w:marTop w:val="0"/>
      <w:marBottom w:val="0"/>
      <w:divBdr>
        <w:top w:val="none" w:sz="0" w:space="0" w:color="auto"/>
        <w:left w:val="none" w:sz="0" w:space="0" w:color="auto"/>
        <w:bottom w:val="none" w:sz="0" w:space="0" w:color="auto"/>
        <w:right w:val="none" w:sz="0" w:space="0" w:color="auto"/>
      </w:divBdr>
    </w:div>
    <w:div w:id="1778871493">
      <w:marLeft w:val="0"/>
      <w:marRight w:val="0"/>
      <w:marTop w:val="0"/>
      <w:marBottom w:val="0"/>
      <w:divBdr>
        <w:top w:val="none" w:sz="0" w:space="0" w:color="auto"/>
        <w:left w:val="none" w:sz="0" w:space="0" w:color="auto"/>
        <w:bottom w:val="none" w:sz="0" w:space="0" w:color="auto"/>
        <w:right w:val="none" w:sz="0" w:space="0" w:color="auto"/>
      </w:divBdr>
    </w:div>
    <w:div w:id="1778871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3810</Words>
  <Characters>32247</Characters>
  <Application>Microsoft Office Word</Application>
  <DocSecurity>0</DocSecurity>
  <Lines>268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2019-05-30T12:07:00Z</cp:lastPrinted>
  <dcterms:created xsi:type="dcterms:W3CDTF">2019-05-29T12:33:00Z</dcterms:created>
  <dcterms:modified xsi:type="dcterms:W3CDTF">2019-05-30T12:08:00Z</dcterms:modified>
</cp:coreProperties>
</file>