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945481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91566D">
        <w:rPr>
          <w:rFonts w:ascii="Arial" w:eastAsia="Calibri" w:hAnsi="Arial" w:cs="Arial"/>
          <w:sz w:val="24"/>
          <w:szCs w:val="24"/>
        </w:rPr>
        <w:t>28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июля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91566D">
        <w:rPr>
          <w:rFonts w:ascii="Arial" w:eastAsia="Calibri" w:hAnsi="Arial" w:cs="Arial"/>
          <w:sz w:val="24"/>
          <w:szCs w:val="24"/>
        </w:rPr>
        <w:t>30</w:t>
      </w:r>
      <w:bookmarkStart w:id="0" w:name="_GoBack"/>
      <w:bookmarkEnd w:id="0"/>
    </w:p>
    <w:p w:rsidR="00EC114C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5CDE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8A5CDE">
        <w:rPr>
          <w:rFonts w:ascii="Arial" w:eastAsia="Calibri" w:hAnsi="Arial" w:cs="Arial"/>
          <w:sz w:val="24"/>
          <w:szCs w:val="24"/>
        </w:rPr>
        <w:t xml:space="preserve">. </w:t>
      </w:r>
      <w:r w:rsidR="00945481">
        <w:rPr>
          <w:rFonts w:ascii="Arial" w:eastAsia="Calibri" w:hAnsi="Arial" w:cs="Arial"/>
          <w:sz w:val="24"/>
          <w:szCs w:val="24"/>
        </w:rPr>
        <w:t>Новомеловатка</w:t>
      </w:r>
    </w:p>
    <w:p w:rsidR="00945481" w:rsidRPr="008A5CDE" w:rsidRDefault="00945481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C114C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8A5CD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8A5CDE">
        <w:rPr>
          <w:rFonts w:ascii="Arial" w:hAnsi="Arial" w:cs="Arial"/>
          <w:b/>
          <w:sz w:val="32"/>
          <w:szCs w:val="32"/>
        </w:rPr>
        <w:t xml:space="preserve"> силу отдельных постановлений администрации </w:t>
      </w:r>
      <w:proofErr w:type="spellStart"/>
      <w:r w:rsidR="0094548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606E2A" w:rsidRPr="008A5CDE" w:rsidRDefault="00606E2A" w:rsidP="00EC114C">
      <w:pPr>
        <w:jc w:val="center"/>
        <w:rPr>
          <w:rFonts w:ascii="Arial" w:hAnsi="Arial" w:cs="Arial"/>
          <w:b/>
          <w:sz w:val="32"/>
          <w:szCs w:val="32"/>
        </w:rPr>
      </w:pPr>
    </w:p>
    <w:p w:rsidR="00EC114C" w:rsidRDefault="00EC114C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D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и руководствуясь ст</w:t>
      </w:r>
      <w:r>
        <w:rPr>
          <w:rFonts w:ascii="Arial" w:hAnsi="Arial" w:cs="Arial"/>
          <w:sz w:val="24"/>
          <w:szCs w:val="24"/>
        </w:rPr>
        <w:t>атей 89</w:t>
      </w:r>
      <w:r w:rsidRPr="008A5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11.06.2021 № 170- ФЗ «</w:t>
      </w:r>
      <w:r w:rsidR="00945481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отдельные законодательные акты Российской Федерации в связи с принятием федерального закона "</w:t>
      </w:r>
      <w:r w:rsidR="00606E2A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945481">
        <w:rPr>
          <w:rFonts w:ascii="Arial" w:eastAsiaTheme="minorHAnsi" w:hAnsi="Arial" w:cs="Arial"/>
          <w:sz w:val="24"/>
          <w:szCs w:val="24"/>
          <w:lang w:eastAsia="en-US"/>
        </w:rPr>
        <w:t xml:space="preserve"> государственном контроле (надзоре) и муниципальном контроле в Российской Федерации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" </w:t>
      </w:r>
      <w:r w:rsidRPr="008A5CD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8A5CD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постановляет:</w:t>
      </w:r>
    </w:p>
    <w:p w:rsidR="00945481" w:rsidRPr="008A5CDE" w:rsidRDefault="00945481" w:rsidP="00EC11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114C" w:rsidRDefault="00EC114C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:</w:t>
      </w:r>
    </w:p>
    <w:p w:rsidR="00EC114C" w:rsidRDefault="008A4696" w:rsidP="00D61E12">
      <w:pPr>
        <w:pStyle w:val="Title"/>
        <w:jc w:val="both"/>
        <w:rPr>
          <w:b w:val="0"/>
          <w:sz w:val="24"/>
          <w:szCs w:val="24"/>
        </w:rPr>
      </w:pPr>
      <w:proofErr w:type="gramStart"/>
      <w:r w:rsidRPr="00D61E12">
        <w:rPr>
          <w:b w:val="0"/>
          <w:sz w:val="24"/>
          <w:szCs w:val="24"/>
        </w:rPr>
        <w:t xml:space="preserve">- от </w:t>
      </w:r>
      <w:r w:rsidR="008D10B6">
        <w:rPr>
          <w:b w:val="0"/>
          <w:sz w:val="24"/>
          <w:szCs w:val="24"/>
        </w:rPr>
        <w:t>12</w:t>
      </w:r>
      <w:r w:rsidR="00EC114C" w:rsidRPr="00D61E12">
        <w:rPr>
          <w:b w:val="0"/>
          <w:sz w:val="24"/>
          <w:szCs w:val="24"/>
        </w:rPr>
        <w:t xml:space="preserve"> </w:t>
      </w:r>
      <w:r w:rsidR="008D10B6">
        <w:rPr>
          <w:b w:val="0"/>
          <w:sz w:val="24"/>
          <w:szCs w:val="24"/>
        </w:rPr>
        <w:t>ноября</w:t>
      </w:r>
      <w:r w:rsidRPr="00D61E12">
        <w:rPr>
          <w:b w:val="0"/>
          <w:sz w:val="24"/>
          <w:szCs w:val="24"/>
        </w:rPr>
        <w:t xml:space="preserve"> 2018 года № </w:t>
      </w:r>
      <w:r w:rsidR="008D10B6">
        <w:rPr>
          <w:b w:val="0"/>
          <w:sz w:val="24"/>
          <w:szCs w:val="24"/>
        </w:rPr>
        <w:t>51</w:t>
      </w:r>
      <w:r w:rsidR="00EC114C"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rStyle w:val="s2"/>
          <w:b w:val="0"/>
          <w:bCs w:val="0"/>
          <w:iCs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945481">
        <w:rPr>
          <w:rStyle w:val="s2"/>
          <w:b w:val="0"/>
          <w:bCs w:val="0"/>
          <w:iCs/>
          <w:color w:val="000000"/>
          <w:sz w:val="24"/>
          <w:szCs w:val="24"/>
        </w:rPr>
        <w:t>Меловатского</w:t>
      </w:r>
      <w:proofErr w:type="spellEnd"/>
      <w:r w:rsidR="00D61E12" w:rsidRPr="00D61E12">
        <w:rPr>
          <w:rStyle w:val="s2"/>
          <w:b w:val="0"/>
          <w:bCs w:val="0"/>
          <w:i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EC114C" w:rsidRPr="00D61E12">
        <w:rPr>
          <w:b w:val="0"/>
          <w:sz w:val="24"/>
          <w:szCs w:val="24"/>
        </w:rPr>
        <w:t>»;</w:t>
      </w:r>
      <w:proofErr w:type="gramEnd"/>
    </w:p>
    <w:p w:rsidR="00EC114C" w:rsidRPr="00D61E12" w:rsidRDefault="00EC114C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– от </w:t>
      </w:r>
      <w:r w:rsidR="001D177D">
        <w:rPr>
          <w:b w:val="0"/>
          <w:sz w:val="24"/>
          <w:szCs w:val="24"/>
        </w:rPr>
        <w:t>29</w:t>
      </w:r>
      <w:r w:rsidRPr="00D61E12">
        <w:rPr>
          <w:b w:val="0"/>
          <w:sz w:val="24"/>
          <w:szCs w:val="24"/>
        </w:rPr>
        <w:t xml:space="preserve"> </w:t>
      </w:r>
      <w:r w:rsidR="001D177D">
        <w:rPr>
          <w:b w:val="0"/>
          <w:sz w:val="24"/>
          <w:szCs w:val="24"/>
        </w:rPr>
        <w:t>мая</w:t>
      </w:r>
      <w:r w:rsidRPr="00D61E12">
        <w:rPr>
          <w:b w:val="0"/>
          <w:sz w:val="24"/>
          <w:szCs w:val="24"/>
        </w:rPr>
        <w:t xml:space="preserve"> 201</w:t>
      </w:r>
      <w:r w:rsidR="00D61E12" w:rsidRPr="00D61E12">
        <w:rPr>
          <w:b w:val="0"/>
          <w:sz w:val="24"/>
          <w:szCs w:val="24"/>
        </w:rPr>
        <w:t xml:space="preserve">9 года № </w:t>
      </w:r>
      <w:r w:rsidR="001D177D">
        <w:rPr>
          <w:b w:val="0"/>
          <w:sz w:val="24"/>
          <w:szCs w:val="24"/>
        </w:rPr>
        <w:t>51</w:t>
      </w:r>
      <w:r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="00D61E12" w:rsidRPr="00D61E12">
        <w:rPr>
          <w:b w:val="0"/>
          <w:sz w:val="24"/>
          <w:szCs w:val="24"/>
        </w:rPr>
        <w:t xml:space="preserve"> сельского поселения от </w:t>
      </w:r>
      <w:r w:rsidR="001D177D">
        <w:rPr>
          <w:b w:val="0"/>
          <w:sz w:val="24"/>
          <w:szCs w:val="24"/>
        </w:rPr>
        <w:t>12.11.2018</w:t>
      </w:r>
      <w:r w:rsidR="00D61E12" w:rsidRPr="00D61E12">
        <w:rPr>
          <w:b w:val="0"/>
          <w:sz w:val="24"/>
          <w:szCs w:val="24"/>
        </w:rPr>
        <w:t xml:space="preserve"> г. № </w:t>
      </w:r>
      <w:r w:rsidR="001D177D">
        <w:rPr>
          <w:b w:val="0"/>
          <w:sz w:val="24"/>
          <w:szCs w:val="24"/>
        </w:rPr>
        <w:t>51</w:t>
      </w:r>
      <w:r w:rsidR="00D61E12" w:rsidRPr="00D61E12">
        <w:rPr>
          <w:b w:val="0"/>
          <w:sz w:val="24"/>
          <w:szCs w:val="24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="00D61E12" w:rsidRPr="00D61E12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области»;</w:t>
      </w:r>
    </w:p>
    <w:p w:rsidR="00D61E12" w:rsidRPr="00D61E12" w:rsidRDefault="001D177D" w:rsidP="00D61E12">
      <w:pPr>
        <w:pStyle w:val="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от 27 мая </w:t>
      </w:r>
      <w:r w:rsidR="00D61E12" w:rsidRPr="00D61E12">
        <w:rPr>
          <w:b w:val="0"/>
          <w:sz w:val="24"/>
          <w:szCs w:val="24"/>
        </w:rPr>
        <w:t xml:space="preserve">.2020 № </w:t>
      </w:r>
      <w:r>
        <w:rPr>
          <w:b w:val="0"/>
          <w:sz w:val="24"/>
          <w:szCs w:val="24"/>
        </w:rPr>
        <w:t>18</w:t>
      </w:r>
      <w:r w:rsidR="00D61E12" w:rsidRPr="00D61E12">
        <w:rPr>
          <w:b w:val="0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="00D61E12" w:rsidRPr="00D61E12">
        <w:rPr>
          <w:b w:val="0"/>
          <w:sz w:val="24"/>
          <w:szCs w:val="24"/>
        </w:rPr>
        <w:t xml:space="preserve"> сельского поселения от </w:t>
      </w:r>
      <w:r>
        <w:rPr>
          <w:b w:val="0"/>
          <w:sz w:val="24"/>
          <w:szCs w:val="24"/>
        </w:rPr>
        <w:t>12.11.2018</w:t>
      </w:r>
      <w:r w:rsidRPr="00D61E12">
        <w:rPr>
          <w:b w:val="0"/>
          <w:sz w:val="24"/>
          <w:szCs w:val="24"/>
        </w:rPr>
        <w:t xml:space="preserve"> г. № </w:t>
      </w:r>
      <w:r>
        <w:rPr>
          <w:b w:val="0"/>
          <w:sz w:val="24"/>
          <w:szCs w:val="24"/>
        </w:rPr>
        <w:t>51</w:t>
      </w:r>
      <w:r w:rsidRPr="00D61E12">
        <w:rPr>
          <w:b w:val="0"/>
          <w:sz w:val="24"/>
          <w:szCs w:val="24"/>
        </w:rPr>
        <w:t xml:space="preserve"> </w:t>
      </w:r>
      <w:r w:rsidR="00D61E12" w:rsidRPr="00D61E12">
        <w:rPr>
          <w:b w:val="0"/>
          <w:sz w:val="24"/>
          <w:szCs w:val="24"/>
        </w:rPr>
        <w:t xml:space="preserve">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="00D61E12" w:rsidRPr="00D61E12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области» (в редакции </w:t>
      </w:r>
      <w:r w:rsidRPr="001D177D">
        <w:rPr>
          <w:b w:val="0"/>
          <w:sz w:val="24"/>
          <w:szCs w:val="24"/>
        </w:rPr>
        <w:t xml:space="preserve">от </w:t>
      </w:r>
      <w:r w:rsidRPr="001D177D">
        <w:rPr>
          <w:rFonts w:eastAsia="Calibri"/>
          <w:b w:val="0"/>
          <w:sz w:val="24"/>
          <w:szCs w:val="24"/>
        </w:rPr>
        <w:t>29.05.2019 № 51</w:t>
      </w:r>
      <w:r w:rsidR="00D61E12" w:rsidRPr="00D61E12">
        <w:rPr>
          <w:b w:val="0"/>
          <w:sz w:val="24"/>
          <w:szCs w:val="24"/>
        </w:rPr>
        <w:t>)»;</w:t>
      </w:r>
    </w:p>
    <w:p w:rsidR="00D61E12" w:rsidRPr="00D61E12" w:rsidRDefault="00D61E12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- от </w:t>
      </w:r>
      <w:r w:rsidR="00606E2A">
        <w:rPr>
          <w:b w:val="0"/>
          <w:sz w:val="24"/>
          <w:szCs w:val="24"/>
        </w:rPr>
        <w:t>25 марта 2021 г.</w:t>
      </w:r>
      <w:r w:rsidRPr="00D61E12">
        <w:rPr>
          <w:b w:val="0"/>
          <w:sz w:val="24"/>
          <w:szCs w:val="24"/>
        </w:rPr>
        <w:t xml:space="preserve"> № </w:t>
      </w:r>
      <w:r w:rsidR="00606E2A">
        <w:rPr>
          <w:b w:val="0"/>
          <w:sz w:val="24"/>
          <w:szCs w:val="24"/>
        </w:rPr>
        <w:t>17</w:t>
      </w:r>
      <w:r w:rsidRPr="00D61E12">
        <w:rPr>
          <w:b w:val="0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Pr="00D61E12">
        <w:rPr>
          <w:b w:val="0"/>
          <w:sz w:val="24"/>
          <w:szCs w:val="24"/>
        </w:rPr>
        <w:t xml:space="preserve"> сельского поселения от </w:t>
      </w:r>
      <w:r w:rsidR="00606E2A">
        <w:rPr>
          <w:b w:val="0"/>
          <w:sz w:val="24"/>
          <w:szCs w:val="24"/>
        </w:rPr>
        <w:t>12.11.2018</w:t>
      </w:r>
      <w:r w:rsidR="00606E2A" w:rsidRPr="00D61E12">
        <w:rPr>
          <w:b w:val="0"/>
          <w:sz w:val="24"/>
          <w:szCs w:val="24"/>
        </w:rPr>
        <w:t xml:space="preserve"> г. № </w:t>
      </w:r>
      <w:r w:rsidR="00606E2A">
        <w:rPr>
          <w:b w:val="0"/>
          <w:sz w:val="24"/>
          <w:szCs w:val="24"/>
        </w:rPr>
        <w:t>51</w:t>
      </w:r>
      <w:r w:rsidR="00606E2A" w:rsidRPr="00D61E12">
        <w:rPr>
          <w:b w:val="0"/>
          <w:sz w:val="24"/>
          <w:szCs w:val="24"/>
        </w:rPr>
        <w:t xml:space="preserve"> </w:t>
      </w:r>
      <w:r w:rsidRPr="00D61E12">
        <w:rPr>
          <w:b w:val="0"/>
          <w:sz w:val="24"/>
          <w:szCs w:val="24"/>
        </w:rPr>
        <w:t xml:space="preserve">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945481">
        <w:rPr>
          <w:b w:val="0"/>
          <w:sz w:val="24"/>
          <w:szCs w:val="24"/>
        </w:rPr>
        <w:t>Меловатского</w:t>
      </w:r>
      <w:proofErr w:type="spellEnd"/>
      <w:r w:rsidRPr="00D61E12">
        <w:rPr>
          <w:b w:val="0"/>
          <w:sz w:val="24"/>
          <w:szCs w:val="24"/>
        </w:rPr>
        <w:t xml:space="preserve"> сельского </w:t>
      </w:r>
      <w:r w:rsidRPr="00D61E12">
        <w:rPr>
          <w:b w:val="0"/>
          <w:sz w:val="24"/>
          <w:szCs w:val="24"/>
        </w:rPr>
        <w:lastRenderedPageBreak/>
        <w:t xml:space="preserve">поселения Калачеевского муниципального района Воронежской области» (в редакции от </w:t>
      </w:r>
      <w:r w:rsidR="00606E2A" w:rsidRPr="001D177D">
        <w:rPr>
          <w:rFonts w:eastAsia="Calibri"/>
          <w:b w:val="0"/>
          <w:sz w:val="24"/>
          <w:szCs w:val="24"/>
        </w:rPr>
        <w:t>29.05.2019 № 51</w:t>
      </w:r>
      <w:r w:rsidRPr="00D61E12">
        <w:rPr>
          <w:b w:val="0"/>
          <w:sz w:val="24"/>
          <w:szCs w:val="24"/>
        </w:rPr>
        <w:t xml:space="preserve">, от 27.05.2020 г. № </w:t>
      </w:r>
      <w:r w:rsidR="00606E2A">
        <w:rPr>
          <w:b w:val="0"/>
          <w:sz w:val="24"/>
          <w:szCs w:val="24"/>
        </w:rPr>
        <w:t>18</w:t>
      </w:r>
      <w:r w:rsidRPr="00D61E12">
        <w:rPr>
          <w:b w:val="0"/>
          <w:sz w:val="24"/>
          <w:szCs w:val="24"/>
        </w:rPr>
        <w:t>)».</w:t>
      </w:r>
    </w:p>
    <w:p w:rsidR="00EC114C" w:rsidRPr="008A5CDE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EC114C" w:rsidRPr="008A5CDE" w:rsidRDefault="00EC114C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3.</w:t>
      </w:r>
      <w:r w:rsidR="00606E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5C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5CD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proofErr w:type="spellStart"/>
            <w:r w:rsidR="00945481">
              <w:rPr>
                <w:sz w:val="25"/>
                <w:szCs w:val="25"/>
              </w:rPr>
              <w:t>Меловатского</w:t>
            </w:r>
            <w:proofErr w:type="spellEnd"/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945481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И.И. Демиденко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1D177D"/>
    <w:rsid w:val="00606E2A"/>
    <w:rsid w:val="00625DDC"/>
    <w:rsid w:val="006D2DD9"/>
    <w:rsid w:val="00733739"/>
    <w:rsid w:val="008A4696"/>
    <w:rsid w:val="008D10B6"/>
    <w:rsid w:val="0091566D"/>
    <w:rsid w:val="00945481"/>
    <w:rsid w:val="009545DF"/>
    <w:rsid w:val="009F4C9F"/>
    <w:rsid w:val="00A56B65"/>
    <w:rsid w:val="00AD253C"/>
    <w:rsid w:val="00D61E12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cp:lastPrinted>2021-07-28T10:43:00Z</cp:lastPrinted>
  <dcterms:created xsi:type="dcterms:W3CDTF">2021-07-23T06:40:00Z</dcterms:created>
  <dcterms:modified xsi:type="dcterms:W3CDTF">2021-07-28T10:43:00Z</dcterms:modified>
</cp:coreProperties>
</file>