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2B0" w:rsidRPr="000971B3" w:rsidRDefault="00D432B0" w:rsidP="00D432B0">
      <w:pPr>
        <w:suppressAutoHyphens/>
        <w:spacing w:after="0" w:line="240" w:lineRule="auto"/>
        <w:jc w:val="center"/>
        <w:rPr>
          <w:rFonts w:ascii="Arial" w:eastAsia="Times New Roman" w:hAnsi="Arial" w:cs="Arial"/>
          <w:b/>
          <w:sz w:val="26"/>
          <w:szCs w:val="26"/>
          <w:lang w:eastAsia="ar-SA"/>
        </w:rPr>
      </w:pPr>
      <w:r w:rsidRPr="000971B3">
        <w:rPr>
          <w:rFonts w:ascii="Arial" w:eastAsia="Times New Roman" w:hAnsi="Arial" w:cs="Arial"/>
          <w:b/>
          <w:sz w:val="26"/>
          <w:szCs w:val="26"/>
          <w:lang w:eastAsia="ar-SA"/>
        </w:rPr>
        <w:t>Российская Федерация</w:t>
      </w:r>
    </w:p>
    <w:p w:rsidR="0092028A" w:rsidRPr="0092028A" w:rsidRDefault="00D432B0" w:rsidP="00D432B0">
      <w:pPr>
        <w:suppressAutoHyphens/>
        <w:spacing w:after="0" w:line="240" w:lineRule="auto"/>
        <w:jc w:val="center"/>
        <w:rPr>
          <w:rFonts w:ascii="Arial" w:eastAsia="Times New Roman" w:hAnsi="Arial" w:cs="Arial"/>
          <w:b/>
          <w:sz w:val="26"/>
          <w:szCs w:val="26"/>
          <w:lang w:eastAsia="ar-SA"/>
        </w:rPr>
      </w:pPr>
      <w:r w:rsidRPr="0092028A">
        <w:rPr>
          <w:rFonts w:ascii="Arial" w:eastAsia="Times New Roman" w:hAnsi="Arial" w:cs="Arial"/>
          <w:b/>
          <w:sz w:val="26"/>
          <w:szCs w:val="26"/>
          <w:lang w:eastAsia="ar-SA"/>
        </w:rPr>
        <w:t xml:space="preserve">АДМИНИСТРАЦИЯ </w:t>
      </w:r>
    </w:p>
    <w:p w:rsidR="00D432B0" w:rsidRPr="0092028A" w:rsidRDefault="000971B3" w:rsidP="00D432B0">
      <w:pPr>
        <w:suppressAutoHyphens/>
        <w:spacing w:after="0" w:line="240" w:lineRule="auto"/>
        <w:jc w:val="center"/>
        <w:rPr>
          <w:rFonts w:ascii="Arial" w:eastAsia="Times New Roman" w:hAnsi="Arial" w:cs="Arial"/>
          <w:b/>
          <w:sz w:val="26"/>
          <w:szCs w:val="26"/>
          <w:lang w:eastAsia="ar-SA"/>
        </w:rPr>
      </w:pPr>
      <w:r>
        <w:rPr>
          <w:rFonts w:ascii="Arial" w:eastAsia="Times New Roman" w:hAnsi="Arial" w:cs="Arial"/>
          <w:b/>
          <w:sz w:val="26"/>
          <w:szCs w:val="26"/>
          <w:lang w:eastAsia="ar-SA"/>
        </w:rPr>
        <w:t>МЕЛОВАТСКОГО</w:t>
      </w:r>
      <w:r w:rsidR="00D432B0" w:rsidRPr="0092028A">
        <w:rPr>
          <w:rFonts w:ascii="Arial" w:eastAsia="Times New Roman" w:hAnsi="Arial" w:cs="Arial"/>
          <w:b/>
          <w:sz w:val="26"/>
          <w:szCs w:val="26"/>
          <w:lang w:eastAsia="ar-SA"/>
        </w:rPr>
        <w:t xml:space="preserve"> СЕЛЬСКОГО ПОСЕЛЕНИЯ</w:t>
      </w:r>
      <w:r w:rsidR="00D432B0" w:rsidRPr="0092028A">
        <w:rPr>
          <w:rFonts w:ascii="Arial" w:eastAsia="Times New Roman" w:hAnsi="Arial" w:cs="Arial"/>
          <w:b/>
          <w:sz w:val="26"/>
          <w:szCs w:val="26"/>
          <w:lang w:eastAsia="ar-SA"/>
        </w:rPr>
        <w:br/>
        <w:t>КАЛАЧЕЕВСКОГО МУНИЦИПАЛЬНОГО РАЙОНА</w:t>
      </w:r>
    </w:p>
    <w:p w:rsidR="00D432B0" w:rsidRPr="0092028A" w:rsidRDefault="00D432B0" w:rsidP="00D432B0">
      <w:pPr>
        <w:suppressAutoHyphens/>
        <w:spacing w:after="0" w:line="240" w:lineRule="auto"/>
        <w:jc w:val="center"/>
        <w:rPr>
          <w:rFonts w:ascii="Arial" w:eastAsia="Times New Roman" w:hAnsi="Arial" w:cs="Arial"/>
          <w:b/>
          <w:sz w:val="26"/>
          <w:szCs w:val="26"/>
          <w:lang w:eastAsia="ar-SA"/>
        </w:rPr>
      </w:pPr>
      <w:r w:rsidRPr="0092028A">
        <w:rPr>
          <w:rFonts w:ascii="Arial" w:eastAsia="Times New Roman" w:hAnsi="Arial" w:cs="Arial"/>
          <w:b/>
          <w:sz w:val="26"/>
          <w:szCs w:val="26"/>
          <w:lang w:eastAsia="ar-SA"/>
        </w:rPr>
        <w:t xml:space="preserve"> ВОРОНЕЖСКОЙ ОБЛАСТИ</w:t>
      </w:r>
    </w:p>
    <w:p w:rsidR="00E73769" w:rsidRPr="0092028A" w:rsidRDefault="00E73769" w:rsidP="00D432B0">
      <w:pPr>
        <w:spacing w:after="0" w:line="240" w:lineRule="auto"/>
        <w:jc w:val="center"/>
        <w:outlineLvl w:val="0"/>
        <w:rPr>
          <w:rFonts w:ascii="Arial" w:hAnsi="Arial" w:cs="Arial"/>
          <w:b/>
          <w:sz w:val="26"/>
          <w:szCs w:val="26"/>
        </w:rPr>
      </w:pPr>
    </w:p>
    <w:p w:rsidR="00E73769" w:rsidRPr="0092028A" w:rsidRDefault="00E73769" w:rsidP="00E73769">
      <w:pPr>
        <w:spacing w:after="0" w:line="240" w:lineRule="auto"/>
        <w:jc w:val="center"/>
        <w:rPr>
          <w:rFonts w:ascii="Arial" w:hAnsi="Arial" w:cs="Arial"/>
          <w:b/>
          <w:sz w:val="26"/>
          <w:szCs w:val="26"/>
        </w:rPr>
      </w:pPr>
      <w:r w:rsidRPr="0092028A">
        <w:rPr>
          <w:rFonts w:ascii="Arial" w:hAnsi="Arial" w:cs="Arial"/>
          <w:b/>
          <w:sz w:val="26"/>
          <w:szCs w:val="26"/>
        </w:rPr>
        <w:t>ПОСТАНОВЛЕНИЕ</w:t>
      </w:r>
    </w:p>
    <w:p w:rsidR="00E73769" w:rsidRPr="0092028A" w:rsidRDefault="00E73769" w:rsidP="00E73769">
      <w:pPr>
        <w:shd w:val="clear" w:color="auto" w:fill="FFFFFF"/>
        <w:autoSpaceDE w:val="0"/>
        <w:autoSpaceDN w:val="0"/>
        <w:adjustRightInd w:val="0"/>
        <w:spacing w:after="0" w:line="240" w:lineRule="auto"/>
        <w:rPr>
          <w:rFonts w:ascii="Arial" w:hAnsi="Arial" w:cs="Arial"/>
          <w:b/>
          <w:color w:val="000000"/>
          <w:sz w:val="26"/>
          <w:szCs w:val="26"/>
        </w:rPr>
      </w:pPr>
    </w:p>
    <w:p w:rsidR="00BC4580" w:rsidRPr="0092028A" w:rsidRDefault="00BC4580" w:rsidP="0092028A">
      <w:pPr>
        <w:tabs>
          <w:tab w:val="left" w:pos="7425"/>
        </w:tabs>
        <w:spacing w:after="0" w:line="240" w:lineRule="auto"/>
        <w:rPr>
          <w:rFonts w:ascii="Arial" w:eastAsia="Times New Roman" w:hAnsi="Arial" w:cs="Arial"/>
          <w:bCs/>
          <w:sz w:val="26"/>
          <w:szCs w:val="26"/>
        </w:rPr>
      </w:pPr>
      <w:r w:rsidRPr="0092028A">
        <w:rPr>
          <w:rFonts w:ascii="Arial" w:eastAsia="Times New Roman" w:hAnsi="Arial" w:cs="Arial"/>
          <w:bCs/>
          <w:sz w:val="26"/>
          <w:szCs w:val="26"/>
        </w:rPr>
        <w:t xml:space="preserve">от </w:t>
      </w:r>
      <w:r w:rsidR="00D432B0" w:rsidRPr="0092028A">
        <w:rPr>
          <w:rFonts w:ascii="Arial" w:eastAsia="Times New Roman" w:hAnsi="Arial" w:cs="Arial"/>
          <w:bCs/>
          <w:sz w:val="26"/>
          <w:szCs w:val="26"/>
        </w:rPr>
        <w:t>1</w:t>
      </w:r>
      <w:r w:rsidR="000971B3">
        <w:rPr>
          <w:rFonts w:ascii="Arial" w:eastAsia="Times New Roman" w:hAnsi="Arial" w:cs="Arial"/>
          <w:bCs/>
          <w:sz w:val="26"/>
          <w:szCs w:val="26"/>
        </w:rPr>
        <w:t>6</w:t>
      </w:r>
      <w:r w:rsidR="0092028A" w:rsidRPr="0092028A">
        <w:rPr>
          <w:rFonts w:ascii="Arial" w:eastAsia="Times New Roman" w:hAnsi="Arial" w:cs="Arial"/>
          <w:bCs/>
          <w:sz w:val="26"/>
          <w:szCs w:val="26"/>
        </w:rPr>
        <w:t xml:space="preserve"> июля </w:t>
      </w:r>
      <w:r w:rsidR="00910275" w:rsidRPr="0092028A">
        <w:rPr>
          <w:rFonts w:ascii="Arial" w:eastAsia="Times New Roman" w:hAnsi="Arial" w:cs="Arial"/>
          <w:bCs/>
          <w:sz w:val="26"/>
          <w:szCs w:val="26"/>
        </w:rPr>
        <w:t>2018 г.</w:t>
      </w:r>
      <w:r w:rsidR="0092028A" w:rsidRPr="0092028A">
        <w:rPr>
          <w:rFonts w:ascii="Arial" w:eastAsia="Times New Roman" w:hAnsi="Arial" w:cs="Arial"/>
          <w:bCs/>
          <w:sz w:val="26"/>
          <w:szCs w:val="26"/>
        </w:rPr>
        <w:tab/>
        <w:t>№</w:t>
      </w:r>
      <w:r w:rsidR="000971B3">
        <w:rPr>
          <w:rFonts w:ascii="Arial" w:eastAsia="Times New Roman" w:hAnsi="Arial" w:cs="Arial"/>
          <w:bCs/>
          <w:sz w:val="26"/>
          <w:szCs w:val="26"/>
        </w:rPr>
        <w:t xml:space="preserve"> 2</w:t>
      </w:r>
      <w:r w:rsidR="002B15FA">
        <w:rPr>
          <w:rFonts w:ascii="Arial" w:eastAsia="Times New Roman" w:hAnsi="Arial" w:cs="Arial"/>
          <w:bCs/>
          <w:sz w:val="26"/>
          <w:szCs w:val="26"/>
        </w:rPr>
        <w:t>8</w:t>
      </w:r>
    </w:p>
    <w:p w:rsidR="0092028A" w:rsidRPr="0092028A" w:rsidRDefault="0092028A" w:rsidP="00BC4580">
      <w:pPr>
        <w:spacing w:after="0" w:line="240" w:lineRule="auto"/>
        <w:rPr>
          <w:rFonts w:ascii="Arial" w:eastAsia="Times New Roman" w:hAnsi="Arial" w:cs="Arial"/>
          <w:b/>
          <w:bCs/>
          <w:sz w:val="26"/>
          <w:szCs w:val="26"/>
          <w:u w:val="single"/>
        </w:rPr>
      </w:pPr>
    </w:p>
    <w:p w:rsidR="00DB1EC9" w:rsidRPr="0092028A" w:rsidRDefault="00BC4580" w:rsidP="00DB1EC9">
      <w:pPr>
        <w:pStyle w:val="pj"/>
        <w:shd w:val="clear" w:color="auto" w:fill="FFFFFF"/>
        <w:spacing w:before="0" w:beforeAutospacing="0" w:after="0" w:afterAutospacing="0"/>
        <w:jc w:val="both"/>
        <w:textAlignment w:val="baseline"/>
        <w:rPr>
          <w:rFonts w:ascii="Arial" w:hAnsi="Arial" w:cs="Arial"/>
          <w:b/>
          <w:sz w:val="26"/>
          <w:szCs w:val="26"/>
        </w:rPr>
      </w:pPr>
      <w:r w:rsidRPr="0092028A">
        <w:rPr>
          <w:rFonts w:ascii="Arial" w:hAnsi="Arial" w:cs="Arial"/>
          <w:b/>
          <w:sz w:val="26"/>
          <w:szCs w:val="26"/>
        </w:rPr>
        <w:t>О</w:t>
      </w:r>
      <w:r w:rsidR="00D432B0" w:rsidRPr="0092028A">
        <w:rPr>
          <w:rFonts w:ascii="Arial" w:hAnsi="Arial" w:cs="Arial"/>
          <w:b/>
          <w:sz w:val="26"/>
          <w:szCs w:val="26"/>
        </w:rPr>
        <w:t>б</w:t>
      </w:r>
      <w:r w:rsidR="0061354B" w:rsidRPr="0092028A">
        <w:rPr>
          <w:rFonts w:ascii="Arial" w:hAnsi="Arial" w:cs="Arial"/>
          <w:b/>
          <w:sz w:val="26"/>
          <w:szCs w:val="26"/>
        </w:rPr>
        <w:t>утверждении Порядка</w:t>
      </w:r>
    </w:p>
    <w:p w:rsidR="00DB1EC9" w:rsidRPr="0092028A" w:rsidRDefault="00822235" w:rsidP="00DB1EC9">
      <w:pPr>
        <w:pStyle w:val="pj"/>
        <w:shd w:val="clear" w:color="auto" w:fill="FFFFFF"/>
        <w:spacing w:before="0" w:beforeAutospacing="0" w:after="0" w:afterAutospacing="0"/>
        <w:jc w:val="both"/>
        <w:textAlignment w:val="baseline"/>
        <w:rPr>
          <w:rFonts w:ascii="Arial" w:hAnsi="Arial" w:cs="Arial"/>
          <w:b/>
          <w:sz w:val="26"/>
          <w:szCs w:val="26"/>
        </w:rPr>
      </w:pPr>
      <w:r w:rsidRPr="0092028A">
        <w:rPr>
          <w:rFonts w:ascii="Arial" w:hAnsi="Arial" w:cs="Arial"/>
          <w:b/>
          <w:sz w:val="26"/>
          <w:szCs w:val="26"/>
        </w:rPr>
        <w:t>осуществлени</w:t>
      </w:r>
      <w:r w:rsidR="0061354B" w:rsidRPr="0092028A">
        <w:rPr>
          <w:rFonts w:ascii="Arial" w:hAnsi="Arial" w:cs="Arial"/>
          <w:b/>
          <w:sz w:val="26"/>
          <w:szCs w:val="26"/>
        </w:rPr>
        <w:t>я</w:t>
      </w:r>
      <w:r w:rsidRPr="0092028A">
        <w:rPr>
          <w:rFonts w:ascii="Arial" w:hAnsi="Arial" w:cs="Arial"/>
          <w:b/>
          <w:sz w:val="26"/>
          <w:szCs w:val="26"/>
        </w:rPr>
        <w:t xml:space="preserve"> органо</w:t>
      </w:r>
      <w:r w:rsidR="0092028A">
        <w:rPr>
          <w:rFonts w:ascii="Arial" w:hAnsi="Arial" w:cs="Arial"/>
          <w:b/>
          <w:sz w:val="26"/>
          <w:szCs w:val="26"/>
        </w:rPr>
        <w:t>м внутреннего</w:t>
      </w:r>
    </w:p>
    <w:p w:rsidR="00DB1EC9" w:rsidRPr="0092028A" w:rsidRDefault="00DB1EC9" w:rsidP="00DB1EC9">
      <w:pPr>
        <w:pStyle w:val="pj"/>
        <w:shd w:val="clear" w:color="auto" w:fill="FFFFFF"/>
        <w:spacing w:before="0" w:beforeAutospacing="0" w:after="0" w:afterAutospacing="0"/>
        <w:jc w:val="both"/>
        <w:textAlignment w:val="baseline"/>
        <w:rPr>
          <w:rFonts w:ascii="Arial" w:hAnsi="Arial" w:cs="Arial"/>
          <w:b/>
          <w:sz w:val="26"/>
          <w:szCs w:val="26"/>
        </w:rPr>
      </w:pPr>
      <w:r w:rsidRPr="0092028A">
        <w:rPr>
          <w:rFonts w:ascii="Arial" w:hAnsi="Arial" w:cs="Arial"/>
          <w:b/>
          <w:sz w:val="26"/>
          <w:szCs w:val="26"/>
        </w:rPr>
        <w:t>муни</w:t>
      </w:r>
      <w:r w:rsidR="0092028A">
        <w:rPr>
          <w:rFonts w:ascii="Arial" w:hAnsi="Arial" w:cs="Arial"/>
          <w:b/>
          <w:sz w:val="26"/>
          <w:szCs w:val="26"/>
        </w:rPr>
        <w:t>ципального финансового контроля</w:t>
      </w:r>
    </w:p>
    <w:p w:rsidR="00DB1EC9" w:rsidRPr="0092028A" w:rsidRDefault="0092028A" w:rsidP="00DB1EC9">
      <w:pPr>
        <w:pStyle w:val="pj"/>
        <w:shd w:val="clear" w:color="auto" w:fill="FFFFFF"/>
        <w:spacing w:before="0" w:beforeAutospacing="0" w:after="0" w:afterAutospacing="0"/>
        <w:jc w:val="both"/>
        <w:textAlignment w:val="baseline"/>
        <w:rPr>
          <w:rFonts w:ascii="Arial" w:hAnsi="Arial" w:cs="Arial"/>
          <w:b/>
          <w:sz w:val="26"/>
          <w:szCs w:val="26"/>
        </w:rPr>
      </w:pPr>
      <w:bookmarkStart w:id="0" w:name="_GoBack"/>
      <w:bookmarkEnd w:id="0"/>
      <w:r>
        <w:rPr>
          <w:rFonts w:ascii="Arial" w:hAnsi="Arial" w:cs="Arial"/>
          <w:b/>
          <w:sz w:val="26"/>
          <w:szCs w:val="26"/>
        </w:rPr>
        <w:t xml:space="preserve">за соблюдением </w:t>
      </w:r>
      <w:proofErr w:type="gramStart"/>
      <w:r>
        <w:rPr>
          <w:rFonts w:ascii="Arial" w:hAnsi="Arial" w:cs="Arial"/>
          <w:b/>
          <w:sz w:val="26"/>
          <w:szCs w:val="26"/>
        </w:rPr>
        <w:t>Федерального</w:t>
      </w:r>
      <w:proofErr w:type="gramEnd"/>
    </w:p>
    <w:p w:rsidR="00DB1EC9" w:rsidRPr="0092028A" w:rsidRDefault="00DB1EC9" w:rsidP="00DB1EC9">
      <w:pPr>
        <w:pStyle w:val="pj"/>
        <w:shd w:val="clear" w:color="auto" w:fill="FFFFFF"/>
        <w:spacing w:before="0" w:beforeAutospacing="0" w:after="0" w:afterAutospacing="0"/>
        <w:jc w:val="both"/>
        <w:textAlignment w:val="baseline"/>
        <w:rPr>
          <w:rFonts w:ascii="Arial" w:hAnsi="Arial" w:cs="Arial"/>
          <w:b/>
          <w:sz w:val="26"/>
          <w:szCs w:val="26"/>
        </w:rPr>
      </w:pPr>
      <w:r w:rsidRPr="0092028A">
        <w:rPr>
          <w:rFonts w:ascii="Arial" w:hAnsi="Arial" w:cs="Arial"/>
          <w:b/>
          <w:sz w:val="26"/>
          <w:szCs w:val="26"/>
        </w:rPr>
        <w:t>з</w:t>
      </w:r>
      <w:r w:rsidR="0092028A">
        <w:rPr>
          <w:rFonts w:ascii="Arial" w:hAnsi="Arial" w:cs="Arial"/>
          <w:b/>
          <w:sz w:val="26"/>
          <w:szCs w:val="26"/>
        </w:rPr>
        <w:t>акона от 05.04.2013 года №44-ФЗ</w:t>
      </w:r>
    </w:p>
    <w:p w:rsidR="00DB1EC9" w:rsidRPr="0092028A" w:rsidRDefault="0092028A" w:rsidP="00DB1EC9">
      <w:pPr>
        <w:pStyle w:val="pj"/>
        <w:shd w:val="clear" w:color="auto" w:fill="FFFFFF"/>
        <w:spacing w:before="0" w:beforeAutospacing="0" w:after="0" w:afterAutospacing="0"/>
        <w:jc w:val="both"/>
        <w:textAlignment w:val="baseline"/>
        <w:rPr>
          <w:rFonts w:ascii="Arial" w:hAnsi="Arial" w:cs="Arial"/>
          <w:b/>
          <w:sz w:val="26"/>
          <w:szCs w:val="26"/>
        </w:rPr>
      </w:pPr>
      <w:r>
        <w:rPr>
          <w:rFonts w:ascii="Arial" w:hAnsi="Arial" w:cs="Arial"/>
          <w:b/>
          <w:sz w:val="26"/>
          <w:szCs w:val="26"/>
        </w:rPr>
        <w:t>"О контрактной системе в сфере</w:t>
      </w:r>
    </w:p>
    <w:p w:rsidR="00DB1EC9" w:rsidRPr="0092028A" w:rsidRDefault="0092028A" w:rsidP="00DB1EC9">
      <w:pPr>
        <w:pStyle w:val="pj"/>
        <w:shd w:val="clear" w:color="auto" w:fill="FFFFFF"/>
        <w:spacing w:before="0" w:beforeAutospacing="0" w:after="0" w:afterAutospacing="0"/>
        <w:jc w:val="both"/>
        <w:textAlignment w:val="baseline"/>
        <w:rPr>
          <w:rFonts w:ascii="Arial" w:hAnsi="Arial" w:cs="Arial"/>
          <w:b/>
          <w:sz w:val="26"/>
          <w:szCs w:val="26"/>
        </w:rPr>
      </w:pPr>
      <w:r>
        <w:rPr>
          <w:rFonts w:ascii="Arial" w:hAnsi="Arial" w:cs="Arial"/>
          <w:b/>
          <w:sz w:val="26"/>
          <w:szCs w:val="26"/>
        </w:rPr>
        <w:t>закупок товаров, работ, услуг</w:t>
      </w:r>
    </w:p>
    <w:p w:rsidR="00DB1EC9" w:rsidRPr="0092028A" w:rsidRDefault="0092028A" w:rsidP="00DB1EC9">
      <w:pPr>
        <w:pStyle w:val="pj"/>
        <w:shd w:val="clear" w:color="auto" w:fill="FFFFFF"/>
        <w:spacing w:before="0" w:beforeAutospacing="0" w:after="0" w:afterAutospacing="0"/>
        <w:jc w:val="both"/>
        <w:textAlignment w:val="baseline"/>
        <w:rPr>
          <w:rFonts w:ascii="Arial" w:hAnsi="Arial" w:cs="Arial"/>
          <w:b/>
          <w:sz w:val="26"/>
          <w:szCs w:val="26"/>
        </w:rPr>
      </w:pPr>
      <w:r>
        <w:rPr>
          <w:rFonts w:ascii="Arial" w:hAnsi="Arial" w:cs="Arial"/>
          <w:b/>
          <w:sz w:val="26"/>
          <w:szCs w:val="26"/>
        </w:rPr>
        <w:t xml:space="preserve">для обеспечения </w:t>
      </w:r>
      <w:proofErr w:type="gramStart"/>
      <w:r>
        <w:rPr>
          <w:rFonts w:ascii="Arial" w:hAnsi="Arial" w:cs="Arial"/>
          <w:b/>
          <w:sz w:val="26"/>
          <w:szCs w:val="26"/>
        </w:rPr>
        <w:t>государственных</w:t>
      </w:r>
      <w:proofErr w:type="gramEnd"/>
    </w:p>
    <w:p w:rsidR="00DB1EC9" w:rsidRPr="0092028A" w:rsidRDefault="0061354B" w:rsidP="00DB1EC9">
      <w:pPr>
        <w:pStyle w:val="pj"/>
        <w:shd w:val="clear" w:color="auto" w:fill="FFFFFF"/>
        <w:spacing w:before="0" w:beforeAutospacing="0" w:after="0" w:afterAutospacing="0"/>
        <w:jc w:val="both"/>
        <w:textAlignment w:val="baseline"/>
        <w:rPr>
          <w:rFonts w:ascii="Arial" w:hAnsi="Arial" w:cs="Arial"/>
          <w:b/>
          <w:sz w:val="26"/>
          <w:szCs w:val="26"/>
        </w:rPr>
      </w:pPr>
      <w:r w:rsidRPr="0092028A">
        <w:rPr>
          <w:rFonts w:ascii="Arial" w:hAnsi="Arial" w:cs="Arial"/>
          <w:b/>
          <w:sz w:val="26"/>
          <w:szCs w:val="26"/>
        </w:rPr>
        <w:t>и муниципальных нужд"</w:t>
      </w:r>
    </w:p>
    <w:p w:rsidR="00BC4580" w:rsidRPr="0092028A" w:rsidRDefault="00BC4580" w:rsidP="00DB1EC9">
      <w:pPr>
        <w:spacing w:after="0" w:line="240" w:lineRule="auto"/>
        <w:jc w:val="both"/>
        <w:outlineLvl w:val="0"/>
        <w:rPr>
          <w:rFonts w:ascii="Arial" w:eastAsia="Times New Roman" w:hAnsi="Arial" w:cs="Arial"/>
          <w:b/>
          <w:sz w:val="26"/>
          <w:szCs w:val="26"/>
        </w:rPr>
      </w:pPr>
    </w:p>
    <w:p w:rsidR="000971B3" w:rsidRDefault="00D86B3C" w:rsidP="00D432B0">
      <w:pPr>
        <w:spacing w:after="0" w:line="240" w:lineRule="auto"/>
        <w:ind w:firstLine="567"/>
        <w:jc w:val="both"/>
        <w:rPr>
          <w:rFonts w:ascii="Arial" w:hAnsi="Arial" w:cs="Arial"/>
          <w:bCs/>
          <w:sz w:val="26"/>
          <w:szCs w:val="26"/>
        </w:rPr>
      </w:pPr>
      <w:r w:rsidRPr="0092028A">
        <w:rPr>
          <w:rFonts w:ascii="Arial" w:hAnsi="Arial" w:cs="Arial"/>
          <w:sz w:val="26"/>
          <w:szCs w:val="26"/>
        </w:rPr>
        <w:t xml:space="preserve">В соответствии с частью </w:t>
      </w:r>
      <w:r w:rsidR="0061354B" w:rsidRPr="0092028A">
        <w:rPr>
          <w:rFonts w:ascii="Arial" w:hAnsi="Arial" w:cs="Arial"/>
          <w:sz w:val="26"/>
          <w:szCs w:val="26"/>
        </w:rPr>
        <w:t>11</w:t>
      </w:r>
      <w:r w:rsidRPr="0092028A">
        <w:rPr>
          <w:rFonts w:ascii="Arial" w:hAnsi="Arial" w:cs="Arial"/>
          <w:sz w:val="26"/>
          <w:szCs w:val="26"/>
        </w:rPr>
        <w:t xml:space="preserve"> статьи 99 Федерального закона</w:t>
      </w:r>
      <w:proofErr w:type="gramStart"/>
      <w:r w:rsidRPr="0092028A">
        <w:rPr>
          <w:rFonts w:ascii="Arial" w:hAnsi="Arial" w:cs="Arial"/>
          <w:sz w:val="26"/>
          <w:szCs w:val="26"/>
        </w:rPr>
        <w:t>"О</w:t>
      </w:r>
      <w:proofErr w:type="gramEnd"/>
      <w:r w:rsidRPr="0092028A">
        <w:rPr>
          <w:rFonts w:ascii="Arial" w:hAnsi="Arial" w:cs="Arial"/>
          <w:sz w:val="26"/>
          <w:szCs w:val="26"/>
        </w:rPr>
        <w:t xml:space="preserve"> контрактной системе в сфере закупок товаров, работ и услуг для </w:t>
      </w:r>
      <w:proofErr w:type="gramStart"/>
      <w:r w:rsidRPr="0092028A">
        <w:rPr>
          <w:rFonts w:ascii="Arial" w:hAnsi="Arial" w:cs="Arial"/>
          <w:sz w:val="26"/>
          <w:szCs w:val="26"/>
        </w:rPr>
        <w:t>обеспечения государственных и муниципальных нужд" от 5 апреля 2013 г. N </w:t>
      </w:r>
      <w:hyperlink r:id="rId6" w:history="1">
        <w:r w:rsidRPr="0092028A">
          <w:rPr>
            <w:rStyle w:val="a5"/>
            <w:rFonts w:ascii="Arial" w:hAnsi="Arial" w:cs="Arial"/>
            <w:color w:val="auto"/>
            <w:sz w:val="26"/>
            <w:szCs w:val="26"/>
            <w:u w:val="none"/>
            <w:bdr w:val="none" w:sz="0" w:space="0" w:color="auto" w:frame="1"/>
          </w:rPr>
          <w:t>44-ФЗ</w:t>
        </w:r>
      </w:hyperlink>
      <w:r w:rsidRPr="0092028A">
        <w:rPr>
          <w:rFonts w:ascii="Arial" w:hAnsi="Arial" w:cs="Arial"/>
          <w:sz w:val="26"/>
          <w:szCs w:val="26"/>
        </w:rPr>
        <w:t xml:space="preserve"> и </w:t>
      </w:r>
      <w:r w:rsidR="0061354B" w:rsidRPr="0092028A">
        <w:rPr>
          <w:rFonts w:ascii="Arial" w:hAnsi="Arial" w:cs="Arial"/>
          <w:sz w:val="26"/>
          <w:szCs w:val="26"/>
        </w:rPr>
        <w:t>приказа</w:t>
      </w:r>
      <w:r w:rsidR="00DC1523" w:rsidRPr="0092028A">
        <w:rPr>
          <w:rFonts w:ascii="Arial" w:hAnsi="Arial" w:cs="Arial"/>
          <w:sz w:val="26"/>
          <w:szCs w:val="26"/>
        </w:rPr>
        <w:t>Федерального казначейства</w:t>
      </w:r>
      <w:r w:rsidR="0025603D" w:rsidRPr="0092028A">
        <w:rPr>
          <w:rFonts w:ascii="Arial" w:hAnsi="Arial" w:cs="Arial"/>
          <w:sz w:val="26"/>
          <w:szCs w:val="26"/>
        </w:rPr>
        <w:t xml:space="preserve">от 12.03.2018 года №14н «Об утверждении Общих требований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w:t>
      </w:r>
      <w:r w:rsidR="00D432B0" w:rsidRPr="0092028A">
        <w:rPr>
          <w:rFonts w:ascii="Arial" w:hAnsi="Arial" w:cs="Arial"/>
          <w:sz w:val="26"/>
          <w:szCs w:val="26"/>
        </w:rPr>
        <w:t xml:space="preserve">соблюдением Федерального закона </w:t>
      </w:r>
      <w:r w:rsidR="0025603D" w:rsidRPr="0092028A">
        <w:rPr>
          <w:rFonts w:ascii="Arial" w:hAnsi="Arial" w:cs="Arial"/>
          <w:sz w:val="26"/>
          <w:szCs w:val="26"/>
        </w:rPr>
        <w:t>«О контрактной системе в сфере закупок товаров, работ, услуг для обеспечения государственных и муниципальных нужд</w:t>
      </w:r>
      <w:proofErr w:type="gramEnd"/>
      <w:r w:rsidR="0025603D" w:rsidRPr="0092028A">
        <w:rPr>
          <w:rFonts w:ascii="Arial" w:hAnsi="Arial" w:cs="Arial"/>
          <w:sz w:val="26"/>
          <w:szCs w:val="26"/>
        </w:rPr>
        <w:t>»</w:t>
      </w:r>
      <w:r w:rsidR="00FB5BFF" w:rsidRPr="0092028A">
        <w:rPr>
          <w:rFonts w:ascii="Arial" w:eastAsia="Times New Roman" w:hAnsi="Arial" w:cs="Arial"/>
          <w:sz w:val="26"/>
          <w:szCs w:val="26"/>
        </w:rPr>
        <w:t xml:space="preserve">администрация </w:t>
      </w:r>
      <w:proofErr w:type="spellStart"/>
      <w:r w:rsidR="000971B3">
        <w:rPr>
          <w:rFonts w:ascii="Arial" w:hAnsi="Arial" w:cs="Arial"/>
          <w:bCs/>
          <w:sz w:val="26"/>
          <w:szCs w:val="26"/>
        </w:rPr>
        <w:t>Меловатского</w:t>
      </w:r>
      <w:proofErr w:type="spellEnd"/>
      <w:r w:rsidR="00E73769" w:rsidRPr="0092028A">
        <w:rPr>
          <w:rFonts w:ascii="Arial" w:hAnsi="Arial" w:cs="Arial"/>
          <w:bCs/>
          <w:sz w:val="26"/>
          <w:szCs w:val="26"/>
        </w:rPr>
        <w:t xml:space="preserve"> сельского поселения</w:t>
      </w:r>
    </w:p>
    <w:p w:rsidR="00D86B3C" w:rsidRPr="0092028A" w:rsidRDefault="00E73769" w:rsidP="00D432B0">
      <w:pPr>
        <w:spacing w:after="0" w:line="240" w:lineRule="auto"/>
        <w:ind w:firstLine="567"/>
        <w:jc w:val="both"/>
        <w:rPr>
          <w:rFonts w:ascii="Arial" w:hAnsi="Arial" w:cs="Arial"/>
          <w:b/>
          <w:sz w:val="26"/>
          <w:szCs w:val="26"/>
        </w:rPr>
      </w:pPr>
      <w:r w:rsidRPr="0092028A">
        <w:rPr>
          <w:rFonts w:ascii="Arial" w:hAnsi="Arial" w:cs="Arial"/>
          <w:bCs/>
          <w:sz w:val="26"/>
          <w:szCs w:val="26"/>
        </w:rPr>
        <w:t xml:space="preserve"> </w:t>
      </w:r>
      <w:proofErr w:type="spellStart"/>
      <w:proofErr w:type="gramStart"/>
      <w:r w:rsidR="00FB5BFF" w:rsidRPr="0092028A">
        <w:rPr>
          <w:rFonts w:ascii="Arial" w:eastAsia="Times New Roman" w:hAnsi="Arial" w:cs="Arial"/>
          <w:b/>
          <w:sz w:val="26"/>
          <w:szCs w:val="26"/>
        </w:rPr>
        <w:t>п</w:t>
      </w:r>
      <w:proofErr w:type="spellEnd"/>
      <w:proofErr w:type="gramEnd"/>
      <w:r w:rsidR="00FB5BFF" w:rsidRPr="0092028A">
        <w:rPr>
          <w:rFonts w:ascii="Arial" w:eastAsia="Times New Roman" w:hAnsi="Arial" w:cs="Arial"/>
          <w:b/>
          <w:sz w:val="26"/>
          <w:szCs w:val="26"/>
        </w:rPr>
        <w:t xml:space="preserve"> о с т а н о в л я е т:</w:t>
      </w:r>
    </w:p>
    <w:p w:rsidR="0092028A" w:rsidRDefault="0092028A" w:rsidP="00D432B0">
      <w:pPr>
        <w:pStyle w:val="pj"/>
        <w:shd w:val="clear" w:color="auto" w:fill="FFFFFF"/>
        <w:tabs>
          <w:tab w:val="left" w:pos="993"/>
          <w:tab w:val="left" w:pos="1418"/>
        </w:tabs>
        <w:spacing w:before="0" w:beforeAutospacing="0" w:after="0" w:afterAutospacing="0"/>
        <w:ind w:firstLine="567"/>
        <w:jc w:val="both"/>
        <w:textAlignment w:val="baseline"/>
        <w:rPr>
          <w:rFonts w:ascii="Arial" w:hAnsi="Arial" w:cs="Arial"/>
          <w:sz w:val="26"/>
          <w:szCs w:val="26"/>
        </w:rPr>
      </w:pPr>
    </w:p>
    <w:p w:rsidR="00D86B3C" w:rsidRPr="0092028A" w:rsidRDefault="004D54C6" w:rsidP="00D432B0">
      <w:pPr>
        <w:pStyle w:val="pj"/>
        <w:shd w:val="clear" w:color="auto" w:fill="FFFFFF"/>
        <w:tabs>
          <w:tab w:val="left" w:pos="993"/>
          <w:tab w:val="left" w:pos="1418"/>
        </w:tabs>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1.</w:t>
      </w:r>
      <w:r w:rsidR="00840D4F" w:rsidRPr="0092028A">
        <w:rPr>
          <w:rFonts w:ascii="Arial" w:hAnsi="Arial" w:cs="Arial"/>
          <w:sz w:val="26"/>
          <w:szCs w:val="26"/>
        </w:rPr>
        <w:t>У</w:t>
      </w:r>
      <w:r w:rsidR="00D86B3C" w:rsidRPr="0092028A">
        <w:rPr>
          <w:rFonts w:ascii="Arial" w:hAnsi="Arial" w:cs="Arial"/>
          <w:sz w:val="26"/>
          <w:szCs w:val="26"/>
        </w:rPr>
        <w:t xml:space="preserve">твердить </w:t>
      </w:r>
      <w:r w:rsidR="00CD5501" w:rsidRPr="0092028A">
        <w:rPr>
          <w:rFonts w:ascii="Arial" w:hAnsi="Arial" w:cs="Arial"/>
          <w:sz w:val="26"/>
          <w:szCs w:val="26"/>
        </w:rPr>
        <w:t xml:space="preserve">Порядок </w:t>
      </w:r>
      <w:r w:rsidR="00822235" w:rsidRPr="0092028A">
        <w:rPr>
          <w:rFonts w:ascii="Arial" w:hAnsi="Arial" w:cs="Arial"/>
          <w:sz w:val="26"/>
          <w:szCs w:val="26"/>
        </w:rPr>
        <w:t>осуществлени</w:t>
      </w:r>
      <w:r w:rsidR="00CD5501" w:rsidRPr="0092028A">
        <w:rPr>
          <w:rFonts w:ascii="Arial" w:hAnsi="Arial" w:cs="Arial"/>
          <w:sz w:val="26"/>
          <w:szCs w:val="26"/>
        </w:rPr>
        <w:t>я</w:t>
      </w:r>
      <w:r w:rsidR="00822235" w:rsidRPr="0092028A">
        <w:rPr>
          <w:rFonts w:ascii="Arial" w:hAnsi="Arial" w:cs="Arial"/>
          <w:sz w:val="26"/>
          <w:szCs w:val="26"/>
        </w:rPr>
        <w:t xml:space="preserve"> органом внутреннего муниципального</w:t>
      </w:r>
      <w:r w:rsidR="00D86B3C" w:rsidRPr="0092028A">
        <w:rPr>
          <w:rFonts w:ascii="Arial" w:hAnsi="Arial" w:cs="Arial"/>
          <w:sz w:val="26"/>
          <w:szCs w:val="26"/>
        </w:rPr>
        <w:t xml:space="preserve"> финансового </w:t>
      </w:r>
      <w:proofErr w:type="gramStart"/>
      <w:r w:rsidR="00D86B3C" w:rsidRPr="0092028A">
        <w:rPr>
          <w:rFonts w:ascii="Arial" w:hAnsi="Arial" w:cs="Arial"/>
          <w:sz w:val="26"/>
          <w:szCs w:val="26"/>
        </w:rPr>
        <w:t>контроля за</w:t>
      </w:r>
      <w:proofErr w:type="gramEnd"/>
      <w:r w:rsidR="00D86B3C" w:rsidRPr="0092028A">
        <w:rPr>
          <w:rFonts w:ascii="Arial" w:hAnsi="Arial" w:cs="Arial"/>
          <w:sz w:val="26"/>
          <w:szCs w:val="26"/>
        </w:rPr>
        <w:t xml:space="preserve"> соблюдением Федерального закона </w:t>
      </w:r>
      <w:r w:rsidR="00822235" w:rsidRPr="0092028A">
        <w:rPr>
          <w:rFonts w:ascii="Arial" w:hAnsi="Arial" w:cs="Arial"/>
          <w:sz w:val="26"/>
          <w:szCs w:val="26"/>
        </w:rPr>
        <w:t xml:space="preserve">от 5 апреля 2013 года №44-ФЗ </w:t>
      </w:r>
      <w:r w:rsidR="00D86B3C" w:rsidRPr="0092028A">
        <w:rPr>
          <w:rFonts w:ascii="Arial" w:hAnsi="Arial" w:cs="Arial"/>
          <w:sz w:val="26"/>
          <w:szCs w:val="26"/>
        </w:rPr>
        <w:t>"О контрактной системе в сфере закупок товаров, работ, услуг для обеспечения государственных и муниципальных нужд".</w:t>
      </w:r>
    </w:p>
    <w:p w:rsidR="00822235" w:rsidRPr="0092028A" w:rsidRDefault="00E73769" w:rsidP="00D432B0">
      <w:pPr>
        <w:tabs>
          <w:tab w:val="left" w:pos="567"/>
          <w:tab w:val="left" w:pos="709"/>
        </w:tabs>
        <w:spacing w:after="0" w:line="240" w:lineRule="auto"/>
        <w:ind w:firstLine="567"/>
        <w:jc w:val="both"/>
        <w:rPr>
          <w:rFonts w:ascii="Arial" w:eastAsia="Times New Roman" w:hAnsi="Arial" w:cs="Arial"/>
          <w:sz w:val="26"/>
          <w:szCs w:val="26"/>
        </w:rPr>
      </w:pPr>
      <w:r w:rsidRPr="0092028A">
        <w:rPr>
          <w:rFonts w:ascii="Arial" w:hAnsi="Arial" w:cs="Arial"/>
          <w:sz w:val="26"/>
          <w:szCs w:val="26"/>
        </w:rPr>
        <w:t>2</w:t>
      </w:r>
      <w:r w:rsidR="00822235" w:rsidRPr="0092028A">
        <w:rPr>
          <w:rFonts w:ascii="Arial" w:hAnsi="Arial" w:cs="Arial"/>
          <w:sz w:val="26"/>
          <w:szCs w:val="26"/>
        </w:rPr>
        <w:t>.</w:t>
      </w:r>
      <w:r w:rsidR="00CD5501" w:rsidRPr="0092028A">
        <w:rPr>
          <w:rFonts w:ascii="Arial" w:hAnsi="Arial" w:cs="Arial"/>
          <w:sz w:val="26"/>
          <w:szCs w:val="26"/>
        </w:rPr>
        <w:t>Опубликовать н</w:t>
      </w:r>
      <w:r w:rsidR="004F3B18" w:rsidRPr="0092028A">
        <w:rPr>
          <w:rFonts w:ascii="Arial" w:eastAsia="Times New Roman" w:hAnsi="Arial" w:cs="Arial"/>
          <w:sz w:val="26"/>
          <w:szCs w:val="26"/>
        </w:rPr>
        <w:t>астоящее постановление</w:t>
      </w:r>
      <w:r w:rsidR="00822235" w:rsidRPr="0092028A">
        <w:rPr>
          <w:rFonts w:ascii="Arial" w:eastAsia="Times New Roman" w:hAnsi="Arial" w:cs="Arial"/>
          <w:sz w:val="26"/>
          <w:szCs w:val="26"/>
        </w:rPr>
        <w:t xml:space="preserve"> в Вестнике муниципальных правовых актов </w:t>
      </w:r>
      <w:proofErr w:type="spellStart"/>
      <w:r w:rsidR="000971B3">
        <w:rPr>
          <w:rFonts w:ascii="Arial" w:hAnsi="Arial" w:cs="Arial"/>
          <w:bCs/>
          <w:sz w:val="26"/>
          <w:szCs w:val="26"/>
        </w:rPr>
        <w:t>Меловатского</w:t>
      </w:r>
      <w:proofErr w:type="spellEnd"/>
      <w:r w:rsidRPr="0092028A">
        <w:rPr>
          <w:rFonts w:ascii="Arial" w:hAnsi="Arial" w:cs="Arial"/>
          <w:bCs/>
          <w:sz w:val="26"/>
          <w:szCs w:val="26"/>
        </w:rPr>
        <w:t xml:space="preserve"> сельского поселения</w:t>
      </w:r>
      <w:r w:rsidR="00822235" w:rsidRPr="0092028A">
        <w:rPr>
          <w:rFonts w:ascii="Arial" w:eastAsia="Times New Roman" w:hAnsi="Arial" w:cs="Arial"/>
          <w:sz w:val="26"/>
          <w:szCs w:val="26"/>
        </w:rPr>
        <w:t>.</w:t>
      </w:r>
    </w:p>
    <w:p w:rsidR="00D86B3C" w:rsidRPr="0092028A" w:rsidRDefault="0092028A" w:rsidP="00D432B0">
      <w:pPr>
        <w:pStyle w:val="pr"/>
        <w:shd w:val="clear" w:color="auto" w:fill="FFFFFF"/>
        <w:tabs>
          <w:tab w:val="left" w:pos="709"/>
          <w:tab w:val="left" w:pos="851"/>
        </w:tabs>
        <w:spacing w:before="0" w:beforeAutospacing="0" w:after="0" w:afterAutospacing="0"/>
        <w:ind w:firstLine="567"/>
        <w:textAlignment w:val="baseline"/>
        <w:rPr>
          <w:rFonts w:ascii="Arial" w:hAnsi="Arial" w:cs="Arial"/>
          <w:sz w:val="26"/>
          <w:szCs w:val="26"/>
        </w:rPr>
      </w:pPr>
      <w:r>
        <w:rPr>
          <w:rFonts w:ascii="Arial" w:hAnsi="Arial" w:cs="Arial"/>
          <w:sz w:val="26"/>
          <w:szCs w:val="26"/>
        </w:rPr>
        <w:t>3</w:t>
      </w:r>
      <w:r w:rsidR="00CA50ED" w:rsidRPr="0092028A">
        <w:rPr>
          <w:rFonts w:ascii="Arial" w:hAnsi="Arial" w:cs="Arial"/>
          <w:sz w:val="26"/>
          <w:szCs w:val="26"/>
        </w:rPr>
        <w:t>.</w:t>
      </w:r>
      <w:proofErr w:type="gramStart"/>
      <w:r w:rsidR="00822235" w:rsidRPr="0092028A">
        <w:rPr>
          <w:rFonts w:ascii="Arial" w:hAnsi="Arial" w:cs="Arial"/>
          <w:sz w:val="26"/>
          <w:szCs w:val="26"/>
        </w:rPr>
        <w:t>Контроль за</w:t>
      </w:r>
      <w:proofErr w:type="gramEnd"/>
      <w:r w:rsidR="00822235" w:rsidRPr="0092028A">
        <w:rPr>
          <w:rFonts w:ascii="Arial" w:hAnsi="Arial" w:cs="Arial"/>
          <w:sz w:val="26"/>
          <w:szCs w:val="26"/>
        </w:rPr>
        <w:t xml:space="preserve"> исполнением настоящего постановления оставляю за собой</w:t>
      </w:r>
      <w:r w:rsidR="00CA50ED" w:rsidRPr="0092028A">
        <w:rPr>
          <w:rFonts w:ascii="Arial" w:hAnsi="Arial" w:cs="Arial"/>
          <w:sz w:val="26"/>
          <w:szCs w:val="26"/>
        </w:rPr>
        <w:t>.</w:t>
      </w:r>
    </w:p>
    <w:p w:rsidR="00CA50ED" w:rsidRPr="0092028A" w:rsidRDefault="00CA50ED" w:rsidP="00822235">
      <w:pPr>
        <w:pStyle w:val="pr"/>
        <w:shd w:val="clear" w:color="auto" w:fill="FFFFFF"/>
        <w:spacing w:before="0" w:beforeAutospacing="0" w:after="0" w:afterAutospacing="0"/>
        <w:jc w:val="right"/>
        <w:textAlignment w:val="baseline"/>
        <w:rPr>
          <w:rFonts w:ascii="Arial" w:hAnsi="Arial" w:cs="Arial"/>
          <w:sz w:val="26"/>
          <w:szCs w:val="26"/>
        </w:rPr>
      </w:pPr>
    </w:p>
    <w:p w:rsidR="0092028A" w:rsidRDefault="00E73769" w:rsidP="00E73769">
      <w:pPr>
        <w:spacing w:after="0" w:line="240" w:lineRule="auto"/>
        <w:jc w:val="both"/>
        <w:rPr>
          <w:rFonts w:ascii="Arial" w:hAnsi="Arial" w:cs="Arial"/>
          <w:b/>
          <w:sz w:val="26"/>
          <w:szCs w:val="26"/>
        </w:rPr>
      </w:pPr>
      <w:r w:rsidRPr="0092028A">
        <w:rPr>
          <w:rFonts w:ascii="Arial" w:hAnsi="Arial" w:cs="Arial"/>
          <w:b/>
          <w:sz w:val="26"/>
          <w:szCs w:val="26"/>
        </w:rPr>
        <w:t xml:space="preserve">Глава </w:t>
      </w:r>
      <w:proofErr w:type="spellStart"/>
      <w:r w:rsidR="000971B3">
        <w:rPr>
          <w:rFonts w:ascii="Arial" w:hAnsi="Arial" w:cs="Arial"/>
          <w:b/>
          <w:sz w:val="26"/>
          <w:szCs w:val="26"/>
        </w:rPr>
        <w:t>Меловатского</w:t>
      </w:r>
      <w:proofErr w:type="spellEnd"/>
    </w:p>
    <w:p w:rsidR="00CD5501" w:rsidRPr="0092028A" w:rsidRDefault="00E73769" w:rsidP="0092028A">
      <w:pPr>
        <w:tabs>
          <w:tab w:val="left" w:pos="6840"/>
        </w:tabs>
        <w:spacing w:after="0" w:line="240" w:lineRule="auto"/>
        <w:jc w:val="both"/>
        <w:rPr>
          <w:rFonts w:ascii="Arial" w:hAnsi="Arial" w:cs="Arial"/>
          <w:b/>
          <w:sz w:val="26"/>
          <w:szCs w:val="26"/>
        </w:rPr>
      </w:pPr>
      <w:r w:rsidRPr="0092028A">
        <w:rPr>
          <w:rFonts w:ascii="Arial" w:hAnsi="Arial" w:cs="Arial"/>
          <w:b/>
          <w:sz w:val="26"/>
          <w:szCs w:val="26"/>
        </w:rPr>
        <w:t>сельского поселения</w:t>
      </w:r>
      <w:r w:rsidR="0092028A">
        <w:rPr>
          <w:rFonts w:ascii="Arial" w:hAnsi="Arial" w:cs="Arial"/>
          <w:b/>
          <w:sz w:val="26"/>
          <w:szCs w:val="26"/>
        </w:rPr>
        <w:tab/>
      </w:r>
      <w:r w:rsidR="000971B3">
        <w:rPr>
          <w:rFonts w:ascii="Arial" w:hAnsi="Arial" w:cs="Arial"/>
          <w:b/>
          <w:sz w:val="26"/>
          <w:szCs w:val="26"/>
        </w:rPr>
        <w:t xml:space="preserve">И.И. </w:t>
      </w:r>
      <w:proofErr w:type="spellStart"/>
      <w:r w:rsidR="000971B3">
        <w:rPr>
          <w:rFonts w:ascii="Arial" w:hAnsi="Arial" w:cs="Arial"/>
          <w:b/>
          <w:sz w:val="26"/>
          <w:szCs w:val="26"/>
        </w:rPr>
        <w:t>Демиденко</w:t>
      </w:r>
      <w:proofErr w:type="spellEnd"/>
    </w:p>
    <w:p w:rsidR="00910275" w:rsidRPr="0092028A" w:rsidRDefault="00910275" w:rsidP="00E73769">
      <w:pPr>
        <w:widowControl w:val="0"/>
        <w:autoSpaceDE w:val="0"/>
        <w:autoSpaceDN w:val="0"/>
        <w:adjustRightInd w:val="0"/>
        <w:spacing w:after="0" w:line="240" w:lineRule="auto"/>
        <w:jc w:val="right"/>
        <w:outlineLvl w:val="0"/>
        <w:rPr>
          <w:rFonts w:ascii="Arial" w:hAnsi="Arial" w:cs="Arial"/>
          <w:sz w:val="26"/>
          <w:szCs w:val="26"/>
        </w:rPr>
      </w:pPr>
    </w:p>
    <w:p w:rsidR="000971B3" w:rsidRDefault="000971B3" w:rsidP="00E73769">
      <w:pPr>
        <w:widowControl w:val="0"/>
        <w:autoSpaceDE w:val="0"/>
        <w:autoSpaceDN w:val="0"/>
        <w:adjustRightInd w:val="0"/>
        <w:spacing w:after="0" w:line="240" w:lineRule="auto"/>
        <w:jc w:val="right"/>
        <w:outlineLvl w:val="0"/>
        <w:rPr>
          <w:rFonts w:ascii="Arial" w:hAnsi="Arial" w:cs="Arial"/>
          <w:sz w:val="26"/>
          <w:szCs w:val="26"/>
        </w:rPr>
      </w:pPr>
    </w:p>
    <w:p w:rsidR="000971B3" w:rsidRDefault="000971B3" w:rsidP="00E73769">
      <w:pPr>
        <w:widowControl w:val="0"/>
        <w:autoSpaceDE w:val="0"/>
        <w:autoSpaceDN w:val="0"/>
        <w:adjustRightInd w:val="0"/>
        <w:spacing w:after="0" w:line="240" w:lineRule="auto"/>
        <w:jc w:val="right"/>
        <w:outlineLvl w:val="0"/>
        <w:rPr>
          <w:rFonts w:ascii="Arial" w:hAnsi="Arial" w:cs="Arial"/>
          <w:sz w:val="26"/>
          <w:szCs w:val="26"/>
        </w:rPr>
      </w:pPr>
    </w:p>
    <w:p w:rsidR="001A58BE" w:rsidRPr="0092028A" w:rsidRDefault="0092028A" w:rsidP="00E73769">
      <w:pPr>
        <w:widowControl w:val="0"/>
        <w:autoSpaceDE w:val="0"/>
        <w:autoSpaceDN w:val="0"/>
        <w:adjustRightInd w:val="0"/>
        <w:spacing w:after="0" w:line="240" w:lineRule="auto"/>
        <w:jc w:val="right"/>
        <w:outlineLvl w:val="0"/>
        <w:rPr>
          <w:rFonts w:ascii="Arial" w:hAnsi="Arial" w:cs="Arial"/>
          <w:sz w:val="26"/>
          <w:szCs w:val="26"/>
        </w:rPr>
      </w:pPr>
      <w:r>
        <w:rPr>
          <w:rFonts w:ascii="Arial" w:hAnsi="Arial" w:cs="Arial"/>
          <w:sz w:val="26"/>
          <w:szCs w:val="26"/>
        </w:rPr>
        <w:t>Приложение</w:t>
      </w:r>
    </w:p>
    <w:p w:rsidR="001A58BE" w:rsidRPr="0092028A" w:rsidRDefault="0092028A" w:rsidP="0092028A">
      <w:pPr>
        <w:widowControl w:val="0"/>
        <w:autoSpaceDE w:val="0"/>
        <w:autoSpaceDN w:val="0"/>
        <w:adjustRightInd w:val="0"/>
        <w:spacing w:after="0" w:line="240" w:lineRule="auto"/>
        <w:jc w:val="right"/>
        <w:outlineLvl w:val="0"/>
        <w:rPr>
          <w:rFonts w:ascii="Arial" w:hAnsi="Arial" w:cs="Arial"/>
          <w:sz w:val="26"/>
          <w:szCs w:val="26"/>
        </w:rPr>
      </w:pPr>
      <w:r>
        <w:rPr>
          <w:rFonts w:ascii="Arial" w:hAnsi="Arial" w:cs="Arial"/>
          <w:sz w:val="26"/>
          <w:szCs w:val="26"/>
        </w:rPr>
        <w:t xml:space="preserve">к постановлению </w:t>
      </w:r>
      <w:r w:rsidR="001A58BE" w:rsidRPr="0092028A">
        <w:rPr>
          <w:rFonts w:ascii="Arial" w:hAnsi="Arial" w:cs="Arial"/>
          <w:sz w:val="26"/>
          <w:szCs w:val="26"/>
        </w:rPr>
        <w:t>администрации</w:t>
      </w:r>
    </w:p>
    <w:p w:rsidR="001A58BE" w:rsidRPr="0092028A" w:rsidRDefault="000971B3" w:rsidP="00E73769">
      <w:pPr>
        <w:widowControl w:val="0"/>
        <w:autoSpaceDE w:val="0"/>
        <w:autoSpaceDN w:val="0"/>
        <w:adjustRightInd w:val="0"/>
        <w:spacing w:after="0" w:line="240" w:lineRule="auto"/>
        <w:jc w:val="right"/>
        <w:rPr>
          <w:rFonts w:ascii="Arial" w:hAnsi="Arial" w:cs="Arial"/>
          <w:sz w:val="26"/>
          <w:szCs w:val="26"/>
        </w:rPr>
      </w:pPr>
      <w:proofErr w:type="spellStart"/>
      <w:r>
        <w:rPr>
          <w:rFonts w:ascii="Arial" w:hAnsi="Arial" w:cs="Arial"/>
          <w:bCs/>
          <w:sz w:val="26"/>
          <w:szCs w:val="26"/>
        </w:rPr>
        <w:t>Меловатского</w:t>
      </w:r>
      <w:proofErr w:type="spellEnd"/>
      <w:r w:rsidR="00E73769" w:rsidRPr="0092028A">
        <w:rPr>
          <w:rFonts w:ascii="Arial" w:hAnsi="Arial" w:cs="Arial"/>
          <w:bCs/>
          <w:sz w:val="26"/>
          <w:szCs w:val="26"/>
        </w:rPr>
        <w:t xml:space="preserve"> сельского поселения</w:t>
      </w:r>
    </w:p>
    <w:p w:rsidR="001A58BE" w:rsidRPr="0092028A" w:rsidRDefault="001A58BE" w:rsidP="00E73769">
      <w:pPr>
        <w:widowControl w:val="0"/>
        <w:autoSpaceDE w:val="0"/>
        <w:autoSpaceDN w:val="0"/>
        <w:adjustRightInd w:val="0"/>
        <w:spacing w:after="0" w:line="240" w:lineRule="auto"/>
        <w:jc w:val="right"/>
        <w:rPr>
          <w:rFonts w:ascii="Arial" w:hAnsi="Arial" w:cs="Arial"/>
          <w:sz w:val="26"/>
          <w:szCs w:val="26"/>
        </w:rPr>
      </w:pPr>
      <w:r w:rsidRPr="0092028A">
        <w:rPr>
          <w:rFonts w:ascii="Arial" w:hAnsi="Arial" w:cs="Arial"/>
          <w:sz w:val="26"/>
          <w:szCs w:val="26"/>
        </w:rPr>
        <w:t xml:space="preserve">от </w:t>
      </w:r>
      <w:r w:rsidR="00D432B0" w:rsidRPr="0092028A">
        <w:rPr>
          <w:rFonts w:ascii="Arial" w:hAnsi="Arial" w:cs="Arial"/>
          <w:sz w:val="26"/>
          <w:szCs w:val="26"/>
        </w:rPr>
        <w:t>1</w:t>
      </w:r>
      <w:r w:rsidR="000971B3">
        <w:rPr>
          <w:rFonts w:ascii="Arial" w:hAnsi="Arial" w:cs="Arial"/>
          <w:sz w:val="26"/>
          <w:szCs w:val="26"/>
        </w:rPr>
        <w:t>6</w:t>
      </w:r>
      <w:r w:rsidR="00910275" w:rsidRPr="0092028A">
        <w:rPr>
          <w:rFonts w:ascii="Arial" w:hAnsi="Arial" w:cs="Arial"/>
          <w:sz w:val="26"/>
          <w:szCs w:val="26"/>
        </w:rPr>
        <w:t>.07.</w:t>
      </w:r>
      <w:r w:rsidR="00F626D3" w:rsidRPr="0092028A">
        <w:rPr>
          <w:rFonts w:ascii="Arial" w:hAnsi="Arial" w:cs="Arial"/>
          <w:sz w:val="26"/>
          <w:szCs w:val="26"/>
        </w:rPr>
        <w:t>2018</w:t>
      </w:r>
      <w:r w:rsidRPr="0092028A">
        <w:rPr>
          <w:rFonts w:ascii="Arial" w:hAnsi="Arial" w:cs="Arial"/>
          <w:sz w:val="26"/>
          <w:szCs w:val="26"/>
        </w:rPr>
        <w:t xml:space="preserve"> г. </w:t>
      </w:r>
      <w:r w:rsidR="001F0DE1" w:rsidRPr="0092028A">
        <w:rPr>
          <w:rFonts w:ascii="Arial" w:hAnsi="Arial" w:cs="Arial"/>
          <w:sz w:val="26"/>
          <w:szCs w:val="26"/>
        </w:rPr>
        <w:t>№</w:t>
      </w:r>
      <w:r w:rsidR="000971B3">
        <w:rPr>
          <w:rFonts w:ascii="Arial" w:hAnsi="Arial" w:cs="Arial"/>
          <w:sz w:val="26"/>
          <w:szCs w:val="26"/>
        </w:rPr>
        <w:t>2</w:t>
      </w:r>
      <w:r w:rsidR="002B15FA">
        <w:rPr>
          <w:rFonts w:ascii="Arial" w:hAnsi="Arial" w:cs="Arial"/>
          <w:sz w:val="26"/>
          <w:szCs w:val="26"/>
        </w:rPr>
        <w:t>8</w:t>
      </w:r>
    </w:p>
    <w:p w:rsidR="00134760" w:rsidRPr="0092028A" w:rsidRDefault="00134760" w:rsidP="00822235">
      <w:pPr>
        <w:pStyle w:val="pr"/>
        <w:shd w:val="clear" w:color="auto" w:fill="FFFFFF"/>
        <w:spacing w:before="0" w:beforeAutospacing="0" w:after="0" w:afterAutospacing="0"/>
        <w:jc w:val="right"/>
        <w:textAlignment w:val="baseline"/>
        <w:rPr>
          <w:rFonts w:ascii="Arial" w:hAnsi="Arial" w:cs="Arial"/>
          <w:sz w:val="26"/>
          <w:szCs w:val="26"/>
        </w:rPr>
      </w:pPr>
    </w:p>
    <w:p w:rsidR="0092028A" w:rsidRDefault="00300157" w:rsidP="00D86B3C">
      <w:pPr>
        <w:pStyle w:val="pc"/>
        <w:shd w:val="clear" w:color="auto" w:fill="FFFFFF"/>
        <w:spacing w:before="0" w:beforeAutospacing="0" w:after="0" w:afterAutospacing="0"/>
        <w:jc w:val="center"/>
        <w:textAlignment w:val="baseline"/>
        <w:rPr>
          <w:rFonts w:ascii="Arial" w:hAnsi="Arial" w:cs="Arial"/>
          <w:b/>
          <w:sz w:val="26"/>
          <w:szCs w:val="26"/>
        </w:rPr>
      </w:pPr>
      <w:r w:rsidRPr="0092028A">
        <w:rPr>
          <w:rFonts w:ascii="Arial" w:hAnsi="Arial" w:cs="Arial"/>
          <w:b/>
          <w:sz w:val="26"/>
          <w:szCs w:val="26"/>
        </w:rPr>
        <w:t>Порядок осуществления</w:t>
      </w:r>
      <w:r w:rsidR="00B577EB" w:rsidRPr="0092028A">
        <w:rPr>
          <w:rFonts w:ascii="Arial" w:hAnsi="Arial" w:cs="Arial"/>
          <w:b/>
          <w:sz w:val="26"/>
          <w:szCs w:val="26"/>
        </w:rPr>
        <w:t xml:space="preserve"> орг</w:t>
      </w:r>
      <w:r w:rsidR="0092028A">
        <w:rPr>
          <w:rFonts w:ascii="Arial" w:hAnsi="Arial" w:cs="Arial"/>
          <w:b/>
          <w:sz w:val="26"/>
          <w:szCs w:val="26"/>
        </w:rPr>
        <w:t xml:space="preserve">аном внутреннего муниципального </w:t>
      </w:r>
      <w:r w:rsidR="00B577EB" w:rsidRPr="0092028A">
        <w:rPr>
          <w:rFonts w:ascii="Arial" w:hAnsi="Arial" w:cs="Arial"/>
          <w:b/>
          <w:sz w:val="26"/>
          <w:szCs w:val="26"/>
        </w:rPr>
        <w:t xml:space="preserve">финансового </w:t>
      </w:r>
      <w:proofErr w:type="gramStart"/>
      <w:r w:rsidR="00B577EB" w:rsidRPr="0092028A">
        <w:rPr>
          <w:rFonts w:ascii="Arial" w:hAnsi="Arial" w:cs="Arial"/>
          <w:b/>
          <w:sz w:val="26"/>
          <w:szCs w:val="26"/>
        </w:rPr>
        <w:t>контроля за</w:t>
      </w:r>
      <w:proofErr w:type="gramEnd"/>
      <w:r w:rsidR="00B577EB" w:rsidRPr="0092028A">
        <w:rPr>
          <w:rFonts w:ascii="Arial" w:hAnsi="Arial" w:cs="Arial"/>
          <w:b/>
          <w:sz w:val="26"/>
          <w:szCs w:val="26"/>
        </w:rPr>
        <w:t xml:space="preserve"> соблюдением Федерального закона </w:t>
      </w:r>
    </w:p>
    <w:p w:rsidR="00B577EB" w:rsidRPr="0092028A" w:rsidRDefault="00B577EB" w:rsidP="00D86B3C">
      <w:pPr>
        <w:pStyle w:val="pc"/>
        <w:shd w:val="clear" w:color="auto" w:fill="FFFFFF"/>
        <w:spacing w:before="0" w:beforeAutospacing="0" w:after="0" w:afterAutospacing="0"/>
        <w:jc w:val="center"/>
        <w:textAlignment w:val="baseline"/>
        <w:rPr>
          <w:rFonts w:ascii="Arial" w:hAnsi="Arial" w:cs="Arial"/>
          <w:b/>
          <w:bCs/>
          <w:sz w:val="26"/>
          <w:szCs w:val="26"/>
        </w:rPr>
      </w:pPr>
      <w:r w:rsidRPr="0092028A">
        <w:rPr>
          <w:rFonts w:ascii="Arial" w:hAnsi="Arial" w:cs="Arial"/>
          <w:b/>
          <w:sz w:val="26"/>
          <w:szCs w:val="26"/>
        </w:rPr>
        <w:t>от 5 апреля 2013 года №44-ФЗ "О контрактной системе в сфере закупок товаров, работ, услуг для обеспече</w:t>
      </w:r>
      <w:r w:rsidR="00300157" w:rsidRPr="0092028A">
        <w:rPr>
          <w:rFonts w:ascii="Arial" w:hAnsi="Arial" w:cs="Arial"/>
          <w:b/>
          <w:sz w:val="26"/>
          <w:szCs w:val="26"/>
        </w:rPr>
        <w:t>ния государственных</w:t>
      </w:r>
      <w:r w:rsidRPr="0092028A">
        <w:rPr>
          <w:rFonts w:ascii="Arial" w:hAnsi="Arial" w:cs="Arial"/>
          <w:b/>
          <w:sz w:val="26"/>
          <w:szCs w:val="26"/>
        </w:rPr>
        <w:t>и муниципальных нужд"</w:t>
      </w:r>
    </w:p>
    <w:p w:rsidR="00B577EB" w:rsidRPr="0092028A" w:rsidRDefault="00B577EB" w:rsidP="00D86B3C">
      <w:pPr>
        <w:pStyle w:val="pc"/>
        <w:shd w:val="clear" w:color="auto" w:fill="FFFFFF"/>
        <w:spacing w:before="0" w:beforeAutospacing="0" w:after="0" w:afterAutospacing="0"/>
        <w:jc w:val="center"/>
        <w:textAlignment w:val="baseline"/>
        <w:rPr>
          <w:rFonts w:ascii="Arial" w:hAnsi="Arial" w:cs="Arial"/>
          <w:b/>
          <w:bCs/>
          <w:sz w:val="26"/>
          <w:szCs w:val="26"/>
        </w:rPr>
      </w:pPr>
    </w:p>
    <w:p w:rsidR="00D86B3C" w:rsidRPr="0092028A" w:rsidRDefault="00D86B3C" w:rsidP="00D86B3C">
      <w:pPr>
        <w:pStyle w:val="pc"/>
        <w:shd w:val="clear" w:color="auto" w:fill="FFFFFF"/>
        <w:spacing w:before="0" w:beforeAutospacing="0" w:after="0" w:afterAutospacing="0"/>
        <w:jc w:val="center"/>
        <w:textAlignment w:val="baseline"/>
        <w:rPr>
          <w:rFonts w:ascii="Arial" w:hAnsi="Arial" w:cs="Arial"/>
          <w:b/>
          <w:bCs/>
          <w:sz w:val="26"/>
          <w:szCs w:val="26"/>
        </w:rPr>
      </w:pPr>
      <w:r w:rsidRPr="0092028A">
        <w:rPr>
          <w:rFonts w:ascii="Arial" w:hAnsi="Arial" w:cs="Arial"/>
          <w:b/>
          <w:bCs/>
          <w:sz w:val="26"/>
          <w:szCs w:val="26"/>
        </w:rPr>
        <w:t>I. Общие положения</w:t>
      </w:r>
    </w:p>
    <w:p w:rsidR="00D86B3C" w:rsidRPr="0092028A" w:rsidRDefault="00C6172B" w:rsidP="00D432B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 xml:space="preserve">1. </w:t>
      </w:r>
      <w:proofErr w:type="gramStart"/>
      <w:r w:rsidR="00141AC8" w:rsidRPr="0092028A">
        <w:rPr>
          <w:rFonts w:ascii="Arial" w:hAnsi="Arial" w:cs="Arial"/>
          <w:sz w:val="26"/>
          <w:szCs w:val="26"/>
        </w:rPr>
        <w:t xml:space="preserve">Настоящий </w:t>
      </w:r>
      <w:r w:rsidR="00D432B0" w:rsidRPr="0092028A">
        <w:rPr>
          <w:rFonts w:ascii="Arial" w:hAnsi="Arial" w:cs="Arial"/>
          <w:sz w:val="26"/>
          <w:szCs w:val="26"/>
        </w:rPr>
        <w:t xml:space="preserve">Порядок </w:t>
      </w:r>
      <w:r w:rsidR="00940313" w:rsidRPr="0092028A">
        <w:rPr>
          <w:rFonts w:ascii="Arial" w:hAnsi="Arial" w:cs="Arial"/>
          <w:sz w:val="26"/>
          <w:szCs w:val="26"/>
        </w:rPr>
        <w:t>осуществлени</w:t>
      </w:r>
      <w:r w:rsidR="0036138F" w:rsidRPr="0092028A">
        <w:rPr>
          <w:rFonts w:ascii="Arial" w:hAnsi="Arial" w:cs="Arial"/>
          <w:sz w:val="26"/>
          <w:szCs w:val="26"/>
        </w:rPr>
        <w:t>я</w:t>
      </w:r>
      <w:r w:rsidR="00940313" w:rsidRPr="0092028A">
        <w:rPr>
          <w:rFonts w:ascii="Arial" w:hAnsi="Arial" w:cs="Arial"/>
          <w:sz w:val="26"/>
          <w:szCs w:val="26"/>
        </w:rPr>
        <w:t xml:space="preserve"> органом </w:t>
      </w:r>
      <w:r w:rsidR="00D86B3C" w:rsidRPr="0092028A">
        <w:rPr>
          <w:rFonts w:ascii="Arial" w:hAnsi="Arial" w:cs="Arial"/>
          <w:sz w:val="26"/>
          <w:szCs w:val="26"/>
        </w:rPr>
        <w:t>муниципального финансового контроля за соблюдением Федерального закона от 5 апреля 2013 г. N</w:t>
      </w:r>
      <w:r w:rsidR="000971B3">
        <w:rPr>
          <w:rFonts w:ascii="Arial" w:hAnsi="Arial" w:cs="Arial"/>
          <w:sz w:val="26"/>
          <w:szCs w:val="26"/>
        </w:rPr>
        <w:t xml:space="preserve"> </w:t>
      </w:r>
      <w:hyperlink r:id="rId7" w:history="1">
        <w:r w:rsidR="00D86B3C" w:rsidRPr="0092028A">
          <w:rPr>
            <w:rStyle w:val="a5"/>
            <w:rFonts w:ascii="Arial" w:hAnsi="Arial" w:cs="Arial"/>
            <w:color w:val="auto"/>
            <w:sz w:val="26"/>
            <w:szCs w:val="26"/>
            <w:u w:val="none"/>
            <w:bdr w:val="none" w:sz="0" w:space="0" w:color="auto" w:frame="1"/>
          </w:rPr>
          <w:t>44-ФЗ</w:t>
        </w:r>
      </w:hyperlink>
      <w:r w:rsidR="00D86B3C" w:rsidRPr="0092028A">
        <w:rPr>
          <w:rFonts w:ascii="Arial" w:hAnsi="Arial" w:cs="Arial"/>
          <w:sz w:val="26"/>
          <w:szCs w:val="26"/>
        </w:rPr>
        <w:t> "О контрактной системе в сфере закупок товаров, работ, услуг для обеспечения госуда</w:t>
      </w:r>
      <w:r w:rsidR="004F3B18" w:rsidRPr="0092028A">
        <w:rPr>
          <w:rFonts w:ascii="Arial" w:hAnsi="Arial" w:cs="Arial"/>
          <w:sz w:val="26"/>
          <w:szCs w:val="26"/>
        </w:rPr>
        <w:t>рственных и муниципальных нужд"</w:t>
      </w:r>
      <w:r w:rsidR="00D86B3C" w:rsidRPr="0092028A">
        <w:rPr>
          <w:rFonts w:ascii="Arial" w:hAnsi="Arial" w:cs="Arial"/>
          <w:sz w:val="26"/>
          <w:szCs w:val="26"/>
        </w:rPr>
        <w:t xml:space="preserve"> (далее - Общие требования, Органы контроля</w:t>
      </w:r>
      <w:r w:rsidR="00F47D02" w:rsidRPr="0092028A">
        <w:rPr>
          <w:rFonts w:ascii="Arial" w:hAnsi="Arial" w:cs="Arial"/>
          <w:sz w:val="26"/>
          <w:szCs w:val="26"/>
        </w:rPr>
        <w:t>, Федеральный закон) разработан</w:t>
      </w:r>
      <w:r w:rsidR="00D86B3C" w:rsidRPr="0092028A">
        <w:rPr>
          <w:rFonts w:ascii="Arial" w:hAnsi="Arial" w:cs="Arial"/>
          <w:sz w:val="26"/>
          <w:szCs w:val="26"/>
        </w:rPr>
        <w:t xml:space="preserve"> в целях осуществления контроля за соблюдением Федерального закона Органами контроля (далее - Порядок).</w:t>
      </w:r>
      <w:proofErr w:type="gramEnd"/>
    </w:p>
    <w:p w:rsidR="00D86B3C" w:rsidRPr="0092028A" w:rsidRDefault="00CE2FC2" w:rsidP="00D432B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2. Деятельность Органа</w:t>
      </w:r>
      <w:r w:rsidR="00D86B3C" w:rsidRPr="0092028A">
        <w:rPr>
          <w:rFonts w:ascii="Arial" w:hAnsi="Arial" w:cs="Arial"/>
          <w:sz w:val="26"/>
          <w:szCs w:val="26"/>
        </w:rPr>
        <w:t xml:space="preserve"> контроля по </w:t>
      </w:r>
      <w:proofErr w:type="gramStart"/>
      <w:r w:rsidR="00D86B3C" w:rsidRPr="0092028A">
        <w:rPr>
          <w:rFonts w:ascii="Arial" w:hAnsi="Arial" w:cs="Arial"/>
          <w:sz w:val="26"/>
          <w:szCs w:val="26"/>
        </w:rPr>
        <w:t>контролю за</w:t>
      </w:r>
      <w:proofErr w:type="gramEnd"/>
      <w:r w:rsidR="00D86B3C" w:rsidRPr="0092028A">
        <w:rPr>
          <w:rFonts w:ascii="Arial" w:hAnsi="Arial" w:cs="Arial"/>
          <w:sz w:val="26"/>
          <w:szCs w:val="26"/>
        </w:rPr>
        <w:t xml:space="preserve"> соблюдением Федерального закона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D86B3C" w:rsidRPr="0092028A" w:rsidRDefault="00D86B3C" w:rsidP="00D432B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886ECB" w:rsidRPr="0092028A" w:rsidRDefault="00D86B3C" w:rsidP="00D432B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 xml:space="preserve">4. </w:t>
      </w:r>
      <w:r w:rsidR="007E2E6A" w:rsidRPr="0092028A">
        <w:rPr>
          <w:rFonts w:ascii="Arial" w:hAnsi="Arial" w:cs="Arial"/>
          <w:sz w:val="26"/>
          <w:szCs w:val="26"/>
        </w:rPr>
        <w:t>Должностные лица</w:t>
      </w:r>
      <w:r w:rsidR="00C90E4F" w:rsidRPr="0092028A">
        <w:rPr>
          <w:rFonts w:ascii="Arial" w:hAnsi="Arial" w:cs="Arial"/>
          <w:sz w:val="26"/>
          <w:szCs w:val="26"/>
        </w:rPr>
        <w:t>,</w:t>
      </w:r>
      <w:r w:rsidR="007E2E6A" w:rsidRPr="0092028A">
        <w:rPr>
          <w:rFonts w:ascii="Arial" w:hAnsi="Arial" w:cs="Arial"/>
          <w:sz w:val="26"/>
          <w:szCs w:val="26"/>
        </w:rPr>
        <w:t xml:space="preserve"> осуществляющие контроль утверждаются распоряжением администрации </w:t>
      </w:r>
      <w:proofErr w:type="spellStart"/>
      <w:r w:rsidR="000971B3">
        <w:rPr>
          <w:rFonts w:ascii="Arial" w:hAnsi="Arial" w:cs="Arial"/>
          <w:sz w:val="26"/>
          <w:szCs w:val="26"/>
        </w:rPr>
        <w:t>Меловатского</w:t>
      </w:r>
      <w:proofErr w:type="spellEnd"/>
      <w:r w:rsidR="00886ECB" w:rsidRPr="0092028A">
        <w:rPr>
          <w:rFonts w:ascii="Arial" w:hAnsi="Arial" w:cs="Arial"/>
          <w:sz w:val="26"/>
          <w:szCs w:val="26"/>
        </w:rPr>
        <w:t xml:space="preserve"> сельского поселения </w:t>
      </w:r>
      <w:proofErr w:type="spellStart"/>
      <w:r w:rsidR="007E2E6A" w:rsidRPr="0092028A">
        <w:rPr>
          <w:rFonts w:ascii="Arial" w:hAnsi="Arial" w:cs="Arial"/>
          <w:sz w:val="26"/>
          <w:szCs w:val="26"/>
        </w:rPr>
        <w:t>Калач</w:t>
      </w:r>
      <w:r w:rsidR="00D432B0" w:rsidRPr="0092028A">
        <w:rPr>
          <w:rFonts w:ascii="Arial" w:hAnsi="Arial" w:cs="Arial"/>
          <w:sz w:val="26"/>
          <w:szCs w:val="26"/>
        </w:rPr>
        <w:t>еевского</w:t>
      </w:r>
      <w:proofErr w:type="spellEnd"/>
      <w:r w:rsidR="00D432B0" w:rsidRPr="0092028A">
        <w:rPr>
          <w:rFonts w:ascii="Arial" w:hAnsi="Arial" w:cs="Arial"/>
          <w:sz w:val="26"/>
          <w:szCs w:val="26"/>
        </w:rPr>
        <w:t xml:space="preserve"> муниципального района.</w:t>
      </w:r>
    </w:p>
    <w:p w:rsidR="00D86B3C" w:rsidRPr="0092028A" w:rsidRDefault="00D86B3C" w:rsidP="00D432B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 xml:space="preserve">5. Должностные лица, </w:t>
      </w:r>
      <w:r w:rsidR="00C90E4F" w:rsidRPr="0092028A">
        <w:rPr>
          <w:rFonts w:ascii="Arial" w:hAnsi="Arial" w:cs="Arial"/>
          <w:sz w:val="26"/>
          <w:szCs w:val="26"/>
        </w:rPr>
        <w:t xml:space="preserve">осуществляющие контроль, </w:t>
      </w:r>
      <w:r w:rsidRPr="0092028A">
        <w:rPr>
          <w:rFonts w:ascii="Arial" w:hAnsi="Arial" w:cs="Arial"/>
          <w:sz w:val="26"/>
          <w:szCs w:val="26"/>
        </w:rPr>
        <w:t>обязаны:</w:t>
      </w:r>
    </w:p>
    <w:p w:rsidR="00D86B3C" w:rsidRPr="0092028A" w:rsidRDefault="00D86B3C" w:rsidP="0092028A">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а) соблюдать требования нормативных правовых актов в установл</w:t>
      </w:r>
      <w:r w:rsidR="00CE2FC2" w:rsidRPr="0092028A">
        <w:rPr>
          <w:rFonts w:ascii="Arial" w:hAnsi="Arial" w:cs="Arial"/>
          <w:sz w:val="26"/>
          <w:szCs w:val="26"/>
        </w:rPr>
        <w:t>енной сфере деятельности Органа</w:t>
      </w:r>
      <w:r w:rsidRPr="0092028A">
        <w:rPr>
          <w:rFonts w:ascii="Arial" w:hAnsi="Arial" w:cs="Arial"/>
          <w:sz w:val="26"/>
          <w:szCs w:val="26"/>
        </w:rPr>
        <w:t xml:space="preserve"> контроля;</w:t>
      </w:r>
    </w:p>
    <w:p w:rsidR="00D86B3C" w:rsidRPr="0092028A" w:rsidRDefault="00D86B3C" w:rsidP="0092028A">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 xml:space="preserve">б) проводить контрольные мероприятия в соответствии с </w:t>
      </w:r>
      <w:r w:rsidR="0037210D" w:rsidRPr="0092028A">
        <w:rPr>
          <w:rFonts w:ascii="Arial" w:hAnsi="Arial" w:cs="Arial"/>
          <w:sz w:val="26"/>
          <w:szCs w:val="26"/>
        </w:rPr>
        <w:t xml:space="preserve">распоряжением </w:t>
      </w:r>
      <w:r w:rsidR="002C7265" w:rsidRPr="0092028A">
        <w:rPr>
          <w:rFonts w:ascii="Arial" w:hAnsi="Arial" w:cs="Arial"/>
          <w:sz w:val="26"/>
          <w:szCs w:val="26"/>
        </w:rPr>
        <w:t xml:space="preserve"> администрации </w:t>
      </w:r>
      <w:proofErr w:type="spellStart"/>
      <w:r w:rsidR="000971B3">
        <w:rPr>
          <w:rFonts w:ascii="Arial" w:hAnsi="Arial" w:cs="Arial"/>
          <w:bCs/>
          <w:sz w:val="26"/>
          <w:szCs w:val="26"/>
        </w:rPr>
        <w:t>Меловатского</w:t>
      </w:r>
      <w:proofErr w:type="spellEnd"/>
      <w:r w:rsidR="00E73769" w:rsidRPr="0092028A">
        <w:rPr>
          <w:rFonts w:ascii="Arial" w:hAnsi="Arial" w:cs="Arial"/>
          <w:bCs/>
          <w:sz w:val="26"/>
          <w:szCs w:val="26"/>
        </w:rPr>
        <w:t xml:space="preserve"> сельского поселения</w:t>
      </w:r>
      <w:r w:rsidRPr="0092028A">
        <w:rPr>
          <w:rFonts w:ascii="Arial" w:hAnsi="Arial" w:cs="Arial"/>
          <w:sz w:val="26"/>
          <w:szCs w:val="26"/>
        </w:rPr>
        <w:t>;</w:t>
      </w:r>
    </w:p>
    <w:p w:rsidR="00D86B3C" w:rsidRPr="0092028A" w:rsidRDefault="00D86B3C" w:rsidP="0092028A">
      <w:pPr>
        <w:pStyle w:val="pj"/>
        <w:shd w:val="clear" w:color="auto" w:fill="FFFFFF"/>
        <w:spacing w:before="0" w:beforeAutospacing="0" w:after="0" w:afterAutospacing="0"/>
        <w:ind w:firstLine="567"/>
        <w:jc w:val="both"/>
        <w:textAlignment w:val="baseline"/>
        <w:rPr>
          <w:rFonts w:ascii="Arial" w:hAnsi="Arial" w:cs="Arial"/>
          <w:sz w:val="26"/>
          <w:szCs w:val="26"/>
        </w:rPr>
      </w:pPr>
      <w:proofErr w:type="gramStart"/>
      <w:r w:rsidRPr="0092028A">
        <w:rPr>
          <w:rFonts w:ascii="Arial" w:hAnsi="Arial" w:cs="Arial"/>
          <w:sz w:val="26"/>
          <w:szCs w:val="26"/>
        </w:rPr>
        <w:t xml:space="preserve">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w:t>
      </w:r>
      <w:r w:rsidR="0037210D" w:rsidRPr="0092028A">
        <w:rPr>
          <w:rFonts w:ascii="Arial" w:hAnsi="Arial" w:cs="Arial"/>
          <w:sz w:val="26"/>
          <w:szCs w:val="26"/>
        </w:rPr>
        <w:t>муниципальных нужд</w:t>
      </w:r>
      <w:r w:rsidRPr="0092028A">
        <w:rPr>
          <w:rFonts w:ascii="Arial" w:hAnsi="Arial" w:cs="Arial"/>
          <w:sz w:val="26"/>
          <w:szCs w:val="26"/>
        </w:rPr>
        <w:t>, - с копией распоря</w:t>
      </w:r>
      <w:r w:rsidR="00DE21D9" w:rsidRPr="0092028A">
        <w:rPr>
          <w:rFonts w:ascii="Arial" w:hAnsi="Arial" w:cs="Arial"/>
          <w:sz w:val="26"/>
          <w:szCs w:val="26"/>
        </w:rPr>
        <w:t>жения</w:t>
      </w:r>
      <w:r w:rsidRPr="0092028A">
        <w:rPr>
          <w:rFonts w:ascii="Arial" w:hAnsi="Arial" w:cs="Arial"/>
          <w:sz w:val="26"/>
          <w:szCs w:val="26"/>
        </w:rPr>
        <w:t xml:space="preserve"> Органа контроля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Органа контроля, а также с</w:t>
      </w:r>
      <w:proofErr w:type="gramEnd"/>
      <w:r w:rsidRPr="0092028A">
        <w:rPr>
          <w:rFonts w:ascii="Arial" w:hAnsi="Arial" w:cs="Arial"/>
          <w:sz w:val="26"/>
          <w:szCs w:val="26"/>
        </w:rPr>
        <w:t xml:space="preserve"> результатами выездной и камеральной проверки;</w:t>
      </w:r>
    </w:p>
    <w:p w:rsidR="00D86B3C" w:rsidRPr="0092028A" w:rsidRDefault="00D86B3C" w:rsidP="0092028A">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lastRenderedPageBreak/>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92028A">
        <w:rPr>
          <w:rFonts w:ascii="Arial" w:hAnsi="Arial" w:cs="Arial"/>
          <w:sz w:val="26"/>
          <w:szCs w:val="26"/>
        </w:rPr>
        <w:t>с даты выявления</w:t>
      </w:r>
      <w:proofErr w:type="gramEnd"/>
      <w:r w:rsidRPr="0092028A">
        <w:rPr>
          <w:rFonts w:ascii="Arial" w:hAnsi="Arial" w:cs="Arial"/>
          <w:sz w:val="26"/>
          <w:szCs w:val="26"/>
        </w:rPr>
        <w:t xml:space="preserve"> такого факта по решению </w:t>
      </w:r>
      <w:r w:rsidR="00A0734D" w:rsidRPr="0092028A">
        <w:rPr>
          <w:rFonts w:ascii="Arial" w:hAnsi="Arial" w:cs="Arial"/>
          <w:sz w:val="26"/>
          <w:szCs w:val="26"/>
        </w:rPr>
        <w:t xml:space="preserve">главы администрации </w:t>
      </w:r>
      <w:proofErr w:type="spellStart"/>
      <w:r w:rsidR="000971B3">
        <w:rPr>
          <w:rFonts w:ascii="Arial" w:hAnsi="Arial" w:cs="Arial"/>
          <w:sz w:val="26"/>
          <w:szCs w:val="26"/>
        </w:rPr>
        <w:t>Меловатского</w:t>
      </w:r>
      <w:proofErr w:type="spellEnd"/>
      <w:r w:rsidR="00262BC7" w:rsidRPr="0092028A">
        <w:rPr>
          <w:rFonts w:ascii="Arial" w:hAnsi="Arial" w:cs="Arial"/>
          <w:sz w:val="26"/>
          <w:szCs w:val="26"/>
        </w:rPr>
        <w:t xml:space="preserve"> сельского поселения </w:t>
      </w:r>
      <w:proofErr w:type="spellStart"/>
      <w:r w:rsidR="00A0734D" w:rsidRPr="0092028A">
        <w:rPr>
          <w:rFonts w:ascii="Arial" w:hAnsi="Arial" w:cs="Arial"/>
          <w:sz w:val="26"/>
          <w:szCs w:val="26"/>
        </w:rPr>
        <w:t>Калачеевского</w:t>
      </w:r>
      <w:proofErr w:type="spellEnd"/>
      <w:r w:rsidR="00A0734D" w:rsidRPr="0092028A">
        <w:rPr>
          <w:rFonts w:ascii="Arial" w:hAnsi="Arial" w:cs="Arial"/>
          <w:sz w:val="26"/>
          <w:szCs w:val="26"/>
        </w:rPr>
        <w:t xml:space="preserve"> муниципального района</w:t>
      </w:r>
      <w:r w:rsidRPr="0092028A">
        <w:rPr>
          <w:rFonts w:ascii="Arial" w:hAnsi="Arial" w:cs="Arial"/>
          <w:sz w:val="26"/>
          <w:szCs w:val="26"/>
        </w:rPr>
        <w:t>;</w:t>
      </w:r>
    </w:p>
    <w:p w:rsidR="00D86B3C" w:rsidRPr="0092028A" w:rsidRDefault="00D86B3C" w:rsidP="0092028A">
      <w:pPr>
        <w:pStyle w:val="pj"/>
        <w:shd w:val="clear" w:color="auto" w:fill="FFFFFF"/>
        <w:spacing w:before="0" w:beforeAutospacing="0" w:after="0" w:afterAutospacing="0"/>
        <w:ind w:firstLine="567"/>
        <w:jc w:val="both"/>
        <w:textAlignment w:val="baseline"/>
        <w:rPr>
          <w:rFonts w:ascii="Arial" w:hAnsi="Arial" w:cs="Arial"/>
          <w:sz w:val="26"/>
          <w:szCs w:val="26"/>
        </w:rPr>
      </w:pPr>
      <w:proofErr w:type="gramStart"/>
      <w:r w:rsidRPr="0092028A">
        <w:rPr>
          <w:rFonts w:ascii="Arial" w:hAnsi="Arial" w:cs="Arial"/>
          <w:sz w:val="26"/>
          <w:szCs w:val="26"/>
        </w:rPr>
        <w:t xml:space="preserve">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w:t>
      </w:r>
      <w:r w:rsidR="003E4633" w:rsidRPr="0092028A">
        <w:rPr>
          <w:rFonts w:ascii="Arial" w:hAnsi="Arial" w:cs="Arial"/>
          <w:sz w:val="26"/>
          <w:szCs w:val="26"/>
        </w:rPr>
        <w:t xml:space="preserve">главы администрации </w:t>
      </w:r>
      <w:proofErr w:type="spellStart"/>
      <w:r w:rsidR="000971B3">
        <w:rPr>
          <w:rFonts w:ascii="Arial" w:hAnsi="Arial" w:cs="Arial"/>
          <w:sz w:val="26"/>
          <w:szCs w:val="26"/>
        </w:rPr>
        <w:t>Меловатского</w:t>
      </w:r>
      <w:proofErr w:type="spellEnd"/>
      <w:r w:rsidR="00262BC7" w:rsidRPr="0092028A">
        <w:rPr>
          <w:rFonts w:ascii="Arial" w:hAnsi="Arial" w:cs="Arial"/>
          <w:sz w:val="26"/>
          <w:szCs w:val="26"/>
        </w:rPr>
        <w:t xml:space="preserve"> сельского поселения </w:t>
      </w:r>
      <w:proofErr w:type="spellStart"/>
      <w:r w:rsidR="003E4633" w:rsidRPr="0092028A">
        <w:rPr>
          <w:rFonts w:ascii="Arial" w:hAnsi="Arial" w:cs="Arial"/>
          <w:sz w:val="26"/>
          <w:szCs w:val="26"/>
        </w:rPr>
        <w:t>Калачеевского</w:t>
      </w:r>
      <w:proofErr w:type="spellEnd"/>
      <w:r w:rsidR="003E4633" w:rsidRPr="0092028A">
        <w:rPr>
          <w:rFonts w:ascii="Arial" w:hAnsi="Arial" w:cs="Arial"/>
          <w:sz w:val="26"/>
          <w:szCs w:val="26"/>
        </w:rPr>
        <w:t xml:space="preserve"> муниципального района</w:t>
      </w:r>
      <w:r w:rsidRPr="0092028A">
        <w:rPr>
          <w:rFonts w:ascii="Arial" w:hAnsi="Arial" w:cs="Arial"/>
          <w:sz w:val="26"/>
          <w:szCs w:val="26"/>
        </w:rPr>
        <w:t>.</w:t>
      </w:r>
      <w:proofErr w:type="gramEnd"/>
    </w:p>
    <w:p w:rsidR="00D86B3C" w:rsidRPr="0092028A" w:rsidRDefault="00D86B3C" w:rsidP="00D432B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 xml:space="preserve">6. Должностные лица, </w:t>
      </w:r>
      <w:r w:rsidR="00C90E4F" w:rsidRPr="0092028A">
        <w:rPr>
          <w:rFonts w:ascii="Arial" w:hAnsi="Arial" w:cs="Arial"/>
          <w:sz w:val="26"/>
          <w:szCs w:val="26"/>
        </w:rPr>
        <w:t>осуществляющие контроль</w:t>
      </w:r>
      <w:r w:rsidRPr="0092028A">
        <w:rPr>
          <w:rFonts w:ascii="Arial" w:hAnsi="Arial" w:cs="Arial"/>
          <w:sz w:val="26"/>
          <w:szCs w:val="26"/>
        </w:rPr>
        <w:t>, в соответствии с частью 27 статьи 99 Федерального закона имеют право:</w:t>
      </w:r>
    </w:p>
    <w:p w:rsidR="00D86B3C" w:rsidRPr="0092028A" w:rsidRDefault="00D86B3C" w:rsidP="0092028A">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D86B3C" w:rsidRPr="0092028A" w:rsidRDefault="00D86B3C" w:rsidP="0092028A">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б) при осуществлении контрольных мероприятий беспрепятственно по предъявлении служебных удостоверений и копии распоря</w:t>
      </w:r>
      <w:r w:rsidR="003E4633" w:rsidRPr="0092028A">
        <w:rPr>
          <w:rFonts w:ascii="Arial" w:hAnsi="Arial" w:cs="Arial"/>
          <w:sz w:val="26"/>
          <w:szCs w:val="26"/>
        </w:rPr>
        <w:t>жения</w:t>
      </w:r>
      <w:r w:rsidRPr="0092028A">
        <w:rPr>
          <w:rFonts w:ascii="Arial" w:hAnsi="Arial" w:cs="Arial"/>
          <w:sz w:val="26"/>
          <w:szCs w:val="26"/>
        </w:rPr>
        <w:t xml:space="preserve">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D86B3C" w:rsidRPr="0092028A" w:rsidRDefault="00D86B3C" w:rsidP="0092028A">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w:t>
      </w:r>
      <w:proofErr w:type="gramStart"/>
      <w:r w:rsidRPr="0092028A">
        <w:rPr>
          <w:rFonts w:ascii="Arial" w:hAnsi="Arial" w:cs="Arial"/>
          <w:sz w:val="26"/>
          <w:szCs w:val="26"/>
        </w:rPr>
        <w:t>жд в сл</w:t>
      </w:r>
      <w:proofErr w:type="gramEnd"/>
      <w:r w:rsidRPr="0092028A">
        <w:rPr>
          <w:rFonts w:ascii="Arial" w:hAnsi="Arial" w:cs="Arial"/>
          <w:sz w:val="26"/>
          <w:szCs w:val="26"/>
        </w:rPr>
        <w:t>учаях, предусмотренных законодательством Российской Федерации;</w:t>
      </w:r>
    </w:p>
    <w:p w:rsidR="00D86B3C" w:rsidRPr="0092028A" w:rsidRDefault="00D86B3C" w:rsidP="0092028A">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D86B3C" w:rsidRPr="0092028A" w:rsidRDefault="00D86B3C" w:rsidP="0092028A">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д)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 (Собрание законодательства Российской Федерации, 1994, N 32, ст. 3301; 2018, N 1, ст. 43).</w:t>
      </w:r>
    </w:p>
    <w:p w:rsidR="00D86B3C" w:rsidRPr="0092028A" w:rsidRDefault="00D86B3C" w:rsidP="00D432B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7. Все документы, составляемые должностными лицами Органа контроля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D86B3C" w:rsidRPr="0092028A" w:rsidRDefault="00D86B3C" w:rsidP="00D432B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lastRenderedPageBreak/>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D86B3C" w:rsidRPr="0092028A" w:rsidRDefault="00D86B3C" w:rsidP="00D432B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 xml:space="preserve">9. Срок представления субъектом контроля документов и информации устанавливается в запросе и отсчитывается </w:t>
      </w:r>
      <w:proofErr w:type="gramStart"/>
      <w:r w:rsidRPr="0092028A">
        <w:rPr>
          <w:rFonts w:ascii="Arial" w:hAnsi="Arial" w:cs="Arial"/>
          <w:sz w:val="26"/>
          <w:szCs w:val="26"/>
        </w:rPr>
        <w:t>с даты получения</w:t>
      </w:r>
      <w:proofErr w:type="gramEnd"/>
      <w:r w:rsidRPr="0092028A">
        <w:rPr>
          <w:rFonts w:ascii="Arial" w:hAnsi="Arial" w:cs="Arial"/>
          <w:sz w:val="26"/>
          <w:szCs w:val="26"/>
        </w:rPr>
        <w:t xml:space="preserve"> запроса субъектом контроля.</w:t>
      </w:r>
    </w:p>
    <w:p w:rsidR="00D86B3C" w:rsidRPr="0092028A" w:rsidRDefault="00D86B3C" w:rsidP="00D432B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 xml:space="preserve">10. </w:t>
      </w:r>
      <w:proofErr w:type="gramStart"/>
      <w:r w:rsidRPr="0092028A">
        <w:rPr>
          <w:rFonts w:ascii="Arial" w:hAnsi="Arial" w:cs="Arial"/>
          <w:sz w:val="26"/>
          <w:szCs w:val="26"/>
        </w:rPr>
        <w:t>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w:t>
      </w:r>
      <w:proofErr w:type="gramEnd"/>
      <w:r w:rsidRPr="0092028A">
        <w:rPr>
          <w:rFonts w:ascii="Arial" w:hAnsi="Arial" w:cs="Arial"/>
          <w:sz w:val="26"/>
          <w:szCs w:val="26"/>
        </w:rPr>
        <w:t xml:space="preserve"> года N </w:t>
      </w:r>
      <w:hyperlink r:id="rId8" w:history="1">
        <w:r w:rsidRPr="0092028A">
          <w:rPr>
            <w:rStyle w:val="a5"/>
            <w:rFonts w:ascii="Arial" w:hAnsi="Arial" w:cs="Arial"/>
            <w:color w:val="auto"/>
            <w:sz w:val="26"/>
            <w:szCs w:val="26"/>
            <w:u w:val="none"/>
            <w:bdr w:val="none" w:sz="0" w:space="0" w:color="auto" w:frame="1"/>
          </w:rPr>
          <w:t>1148</w:t>
        </w:r>
      </w:hyperlink>
      <w:r w:rsidRPr="0092028A">
        <w:rPr>
          <w:rFonts w:ascii="Arial" w:hAnsi="Arial" w:cs="Arial"/>
          <w:sz w:val="26"/>
          <w:szCs w:val="26"/>
        </w:rPr>
        <w:t> (Собрание законодательства Российской Федерации, 2015, N 45, ст. 6246).</w:t>
      </w:r>
    </w:p>
    <w:p w:rsidR="00D86B3C" w:rsidRPr="0092028A" w:rsidRDefault="00D86B3C" w:rsidP="00D432B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42 Общих требований, предписание, выданное субъекту контроля в соответствии с подпунктом "а" пункта 42 Общих требований.</w:t>
      </w:r>
    </w:p>
    <w:p w:rsidR="00D86B3C" w:rsidRPr="0092028A" w:rsidRDefault="00D86B3C" w:rsidP="00D432B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11. Должностные лица,</w:t>
      </w:r>
      <w:r w:rsidR="00C90E4F" w:rsidRPr="0092028A">
        <w:rPr>
          <w:rFonts w:ascii="Arial" w:hAnsi="Arial" w:cs="Arial"/>
          <w:sz w:val="26"/>
          <w:szCs w:val="26"/>
        </w:rPr>
        <w:t xml:space="preserve"> осуществляющие контроль,</w:t>
      </w:r>
      <w:r w:rsidRPr="0092028A">
        <w:rPr>
          <w:rFonts w:ascii="Arial" w:hAnsi="Arial" w:cs="Arial"/>
          <w:sz w:val="26"/>
          <w:szCs w:val="26"/>
        </w:rPr>
        <w:t xml:space="preserve">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D86B3C" w:rsidRPr="0092028A" w:rsidRDefault="00D86B3C" w:rsidP="00D432B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FD153B" w:rsidRPr="0092028A" w:rsidRDefault="00FD153B" w:rsidP="00D86B3C">
      <w:pPr>
        <w:pStyle w:val="pc"/>
        <w:shd w:val="clear" w:color="auto" w:fill="FFFFFF"/>
        <w:spacing w:before="0" w:beforeAutospacing="0" w:after="0" w:afterAutospacing="0"/>
        <w:jc w:val="center"/>
        <w:textAlignment w:val="baseline"/>
        <w:rPr>
          <w:rFonts w:ascii="Arial" w:hAnsi="Arial" w:cs="Arial"/>
          <w:b/>
          <w:bCs/>
          <w:sz w:val="26"/>
          <w:szCs w:val="26"/>
        </w:rPr>
      </w:pPr>
    </w:p>
    <w:p w:rsidR="00D86B3C" w:rsidRPr="0092028A" w:rsidRDefault="00D86B3C" w:rsidP="00D86B3C">
      <w:pPr>
        <w:pStyle w:val="pc"/>
        <w:shd w:val="clear" w:color="auto" w:fill="FFFFFF"/>
        <w:spacing w:before="0" w:beforeAutospacing="0" w:after="0" w:afterAutospacing="0"/>
        <w:jc w:val="center"/>
        <w:textAlignment w:val="baseline"/>
        <w:rPr>
          <w:rFonts w:ascii="Arial" w:hAnsi="Arial" w:cs="Arial"/>
          <w:b/>
          <w:bCs/>
          <w:sz w:val="26"/>
          <w:szCs w:val="26"/>
        </w:rPr>
      </w:pPr>
      <w:r w:rsidRPr="0092028A">
        <w:rPr>
          <w:rFonts w:ascii="Arial" w:hAnsi="Arial" w:cs="Arial"/>
          <w:b/>
          <w:bCs/>
          <w:sz w:val="26"/>
          <w:szCs w:val="26"/>
        </w:rPr>
        <w:t>II. Назначение контрольных мероприятий</w:t>
      </w:r>
    </w:p>
    <w:p w:rsidR="00D86B3C" w:rsidRPr="0092028A" w:rsidRDefault="00D86B3C" w:rsidP="00D432B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13. Контрольное мероприятие проводится должностным лицом (должностными лицами) Органа контроля на основании распоря</w:t>
      </w:r>
      <w:r w:rsidR="00C90E4F" w:rsidRPr="0092028A">
        <w:rPr>
          <w:rFonts w:ascii="Arial" w:hAnsi="Arial" w:cs="Arial"/>
          <w:sz w:val="26"/>
          <w:szCs w:val="26"/>
        </w:rPr>
        <w:t>жения администрации</w:t>
      </w:r>
      <w:r w:rsidR="000971B3">
        <w:rPr>
          <w:rFonts w:ascii="Arial" w:hAnsi="Arial" w:cs="Arial"/>
          <w:sz w:val="26"/>
          <w:szCs w:val="26"/>
        </w:rPr>
        <w:t xml:space="preserve"> </w:t>
      </w:r>
      <w:proofErr w:type="spellStart"/>
      <w:r w:rsidR="000971B3">
        <w:rPr>
          <w:rFonts w:ascii="Arial" w:hAnsi="Arial" w:cs="Arial"/>
          <w:sz w:val="26"/>
          <w:szCs w:val="26"/>
        </w:rPr>
        <w:t>Меловатского</w:t>
      </w:r>
      <w:proofErr w:type="spellEnd"/>
      <w:r w:rsidR="00262BC7" w:rsidRPr="0092028A">
        <w:rPr>
          <w:rFonts w:ascii="Arial" w:hAnsi="Arial" w:cs="Arial"/>
          <w:sz w:val="26"/>
          <w:szCs w:val="26"/>
        </w:rPr>
        <w:t xml:space="preserve"> сельского поселения</w:t>
      </w:r>
      <w:r w:rsidR="00C90E4F" w:rsidRPr="0092028A">
        <w:rPr>
          <w:rFonts w:ascii="Arial" w:hAnsi="Arial" w:cs="Arial"/>
          <w:sz w:val="26"/>
          <w:szCs w:val="26"/>
        </w:rPr>
        <w:t xml:space="preserve"> </w:t>
      </w:r>
      <w:proofErr w:type="spellStart"/>
      <w:r w:rsidR="00C90E4F" w:rsidRPr="0092028A">
        <w:rPr>
          <w:rFonts w:ascii="Arial" w:hAnsi="Arial" w:cs="Arial"/>
          <w:sz w:val="26"/>
          <w:szCs w:val="26"/>
        </w:rPr>
        <w:t>Калачеевского</w:t>
      </w:r>
      <w:proofErr w:type="spellEnd"/>
      <w:r w:rsidR="00C90E4F" w:rsidRPr="0092028A">
        <w:rPr>
          <w:rFonts w:ascii="Arial" w:hAnsi="Arial" w:cs="Arial"/>
          <w:sz w:val="26"/>
          <w:szCs w:val="26"/>
        </w:rPr>
        <w:t xml:space="preserve"> муниципального района.</w:t>
      </w:r>
    </w:p>
    <w:p w:rsidR="00D86B3C" w:rsidRPr="0092028A" w:rsidRDefault="00C90E4F" w:rsidP="00D432B0">
      <w:pPr>
        <w:pStyle w:val="pj"/>
        <w:shd w:val="clear" w:color="auto" w:fill="FFFFFF"/>
        <w:spacing w:before="0" w:beforeAutospacing="0" w:after="0" w:afterAutospacing="0"/>
        <w:ind w:firstLine="426"/>
        <w:jc w:val="both"/>
        <w:textAlignment w:val="baseline"/>
        <w:rPr>
          <w:rFonts w:ascii="Arial" w:hAnsi="Arial" w:cs="Arial"/>
          <w:sz w:val="26"/>
          <w:szCs w:val="26"/>
        </w:rPr>
      </w:pPr>
      <w:r w:rsidRPr="0092028A">
        <w:rPr>
          <w:rFonts w:ascii="Arial" w:hAnsi="Arial" w:cs="Arial"/>
          <w:sz w:val="26"/>
          <w:szCs w:val="26"/>
        </w:rPr>
        <w:t>14. Распоряжение</w:t>
      </w:r>
      <w:r w:rsidR="00D86B3C" w:rsidRPr="0092028A">
        <w:rPr>
          <w:rFonts w:ascii="Arial" w:hAnsi="Arial" w:cs="Arial"/>
          <w:sz w:val="26"/>
          <w:szCs w:val="26"/>
        </w:rPr>
        <w:t xml:space="preserve"> Органа контроля о назначении контрольного мероприятия должен содержать следующие сведения:</w:t>
      </w:r>
    </w:p>
    <w:p w:rsidR="00D86B3C" w:rsidRPr="0092028A" w:rsidRDefault="00D86B3C" w:rsidP="0092028A">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а) наименование субъекта контроля;</w:t>
      </w:r>
    </w:p>
    <w:p w:rsidR="00D86B3C" w:rsidRPr="0092028A" w:rsidRDefault="00D86B3C" w:rsidP="0092028A">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б) место нахождения субъекта контроля;</w:t>
      </w:r>
    </w:p>
    <w:p w:rsidR="00D86B3C" w:rsidRPr="0092028A" w:rsidRDefault="00D86B3C" w:rsidP="0092028A">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в) место фактического осуществления деятельности субъекта контроля;</w:t>
      </w:r>
    </w:p>
    <w:p w:rsidR="00D86B3C" w:rsidRPr="0092028A" w:rsidRDefault="00D86B3C" w:rsidP="0092028A">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г) проверяемый период;</w:t>
      </w:r>
    </w:p>
    <w:p w:rsidR="00D86B3C" w:rsidRPr="0092028A" w:rsidRDefault="00D86B3C" w:rsidP="0092028A">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д) основание проведения контрольного мероприятия;</w:t>
      </w:r>
    </w:p>
    <w:p w:rsidR="00D86B3C" w:rsidRPr="0092028A" w:rsidRDefault="00D86B3C" w:rsidP="0092028A">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е) тему контрольного мероприятия;</w:t>
      </w:r>
    </w:p>
    <w:p w:rsidR="00D86B3C" w:rsidRPr="0092028A" w:rsidRDefault="00D86B3C" w:rsidP="00D86B3C">
      <w:pPr>
        <w:pStyle w:val="pj"/>
        <w:shd w:val="clear" w:color="auto" w:fill="FFFFFF"/>
        <w:spacing w:before="0" w:beforeAutospacing="0" w:after="0" w:afterAutospacing="0"/>
        <w:jc w:val="both"/>
        <w:textAlignment w:val="baseline"/>
        <w:rPr>
          <w:rFonts w:ascii="Arial" w:hAnsi="Arial" w:cs="Arial"/>
          <w:sz w:val="26"/>
          <w:szCs w:val="26"/>
        </w:rPr>
      </w:pPr>
      <w:r w:rsidRPr="0092028A">
        <w:rPr>
          <w:rFonts w:ascii="Arial" w:hAnsi="Arial" w:cs="Arial"/>
          <w:sz w:val="26"/>
          <w:szCs w:val="26"/>
        </w:rPr>
        <w:lastRenderedPageBreak/>
        <w:t>ж) фамилии, имена, отчества (последнее - при наличии) должностного лица Органа контроля (при проведении камеральной проверки одним должностным лицом), членов проверочной группы, руководителя проверочной группы Органа контроля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D86B3C" w:rsidRPr="0092028A" w:rsidRDefault="00D86B3C" w:rsidP="0092028A">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з) срок проведения контрольного мероприятия;</w:t>
      </w:r>
    </w:p>
    <w:p w:rsidR="00D86B3C" w:rsidRPr="0092028A" w:rsidRDefault="00D86B3C" w:rsidP="00D86B3C">
      <w:pPr>
        <w:pStyle w:val="pj"/>
        <w:shd w:val="clear" w:color="auto" w:fill="FFFFFF"/>
        <w:spacing w:before="0" w:beforeAutospacing="0" w:after="0" w:afterAutospacing="0"/>
        <w:jc w:val="both"/>
        <w:textAlignment w:val="baseline"/>
        <w:rPr>
          <w:rFonts w:ascii="Arial" w:hAnsi="Arial" w:cs="Arial"/>
          <w:sz w:val="26"/>
          <w:szCs w:val="26"/>
        </w:rPr>
      </w:pPr>
      <w:r w:rsidRPr="0092028A">
        <w:rPr>
          <w:rFonts w:ascii="Arial" w:hAnsi="Arial" w:cs="Arial"/>
          <w:sz w:val="26"/>
          <w:szCs w:val="26"/>
        </w:rPr>
        <w:t>и) перечень основных вопросов, подлежащих изучению в ходе проведения контрольного мероприятия.</w:t>
      </w:r>
    </w:p>
    <w:p w:rsidR="00D86B3C" w:rsidRPr="0092028A" w:rsidRDefault="00D86B3C" w:rsidP="00D432B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1</w:t>
      </w:r>
      <w:r w:rsidR="002E6FCA" w:rsidRPr="0092028A">
        <w:rPr>
          <w:rFonts w:ascii="Arial" w:hAnsi="Arial" w:cs="Arial"/>
          <w:sz w:val="26"/>
          <w:szCs w:val="26"/>
        </w:rPr>
        <w:t>5</w:t>
      </w:r>
      <w:r w:rsidRPr="0092028A">
        <w:rPr>
          <w:rFonts w:ascii="Arial" w:hAnsi="Arial" w:cs="Arial"/>
          <w:sz w:val="26"/>
          <w:szCs w:val="26"/>
        </w:rPr>
        <w:t>. Плановые проверки осуществляются в соответствии с утвержденным планом контрольных мероприятий Органа контроля.</w:t>
      </w:r>
    </w:p>
    <w:p w:rsidR="00D86B3C" w:rsidRPr="0092028A" w:rsidRDefault="00D86B3C" w:rsidP="00D432B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1</w:t>
      </w:r>
      <w:r w:rsidR="002E6FCA" w:rsidRPr="0092028A">
        <w:rPr>
          <w:rFonts w:ascii="Arial" w:hAnsi="Arial" w:cs="Arial"/>
          <w:sz w:val="26"/>
          <w:szCs w:val="26"/>
        </w:rPr>
        <w:t>6</w:t>
      </w:r>
      <w:r w:rsidRPr="0092028A">
        <w:rPr>
          <w:rFonts w:ascii="Arial" w:hAnsi="Arial" w:cs="Arial"/>
          <w:sz w:val="26"/>
          <w:szCs w:val="26"/>
        </w:rPr>
        <w:t>. Периодичность проведения плановых проверок в отношении одного субъекта контроля должна составлять не более 1 раза в год.</w:t>
      </w:r>
    </w:p>
    <w:p w:rsidR="00D86B3C" w:rsidRPr="0092028A" w:rsidRDefault="00D86B3C" w:rsidP="00D432B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1</w:t>
      </w:r>
      <w:r w:rsidR="002E6FCA" w:rsidRPr="0092028A">
        <w:rPr>
          <w:rFonts w:ascii="Arial" w:hAnsi="Arial" w:cs="Arial"/>
          <w:sz w:val="26"/>
          <w:szCs w:val="26"/>
        </w:rPr>
        <w:t>7</w:t>
      </w:r>
      <w:r w:rsidRPr="0092028A">
        <w:rPr>
          <w:rFonts w:ascii="Arial" w:hAnsi="Arial" w:cs="Arial"/>
          <w:sz w:val="26"/>
          <w:szCs w:val="26"/>
        </w:rPr>
        <w:t>. Внеплановые проверки проводятся в соответствии с решением руководителя (заместителя руководителя) Органа контроля, принятого:</w:t>
      </w:r>
    </w:p>
    <w:p w:rsidR="00D86B3C" w:rsidRPr="0092028A" w:rsidRDefault="00D432B0" w:rsidP="0092028A">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 xml:space="preserve">а) </w:t>
      </w:r>
      <w:r w:rsidR="00D86B3C" w:rsidRPr="0092028A">
        <w:rPr>
          <w:rFonts w:ascii="Arial" w:hAnsi="Arial" w:cs="Arial"/>
          <w:sz w:val="26"/>
          <w:szCs w:val="26"/>
        </w:rPr>
        <w:t>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D86B3C" w:rsidRPr="0092028A" w:rsidRDefault="00D86B3C" w:rsidP="0092028A">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б) в случае истечения срока исполнения ранее выданного предписания;</w:t>
      </w:r>
    </w:p>
    <w:p w:rsidR="00D86B3C" w:rsidRPr="0092028A" w:rsidRDefault="00D86B3C" w:rsidP="0092028A">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в) в случае, предусмотренном подпункто</w:t>
      </w:r>
      <w:r w:rsidR="00986CA4" w:rsidRPr="0092028A">
        <w:rPr>
          <w:rFonts w:ascii="Arial" w:hAnsi="Arial" w:cs="Arial"/>
          <w:sz w:val="26"/>
          <w:szCs w:val="26"/>
        </w:rPr>
        <w:t>м "в" пункта 42 Порядка</w:t>
      </w:r>
      <w:r w:rsidRPr="0092028A">
        <w:rPr>
          <w:rFonts w:ascii="Arial" w:hAnsi="Arial" w:cs="Arial"/>
          <w:sz w:val="26"/>
          <w:szCs w:val="26"/>
        </w:rPr>
        <w:t>.</w:t>
      </w:r>
    </w:p>
    <w:p w:rsidR="00FD153B" w:rsidRPr="0092028A" w:rsidRDefault="00FD153B" w:rsidP="00D86B3C">
      <w:pPr>
        <w:pStyle w:val="pc"/>
        <w:shd w:val="clear" w:color="auto" w:fill="FFFFFF"/>
        <w:spacing w:before="0" w:beforeAutospacing="0" w:after="0" w:afterAutospacing="0"/>
        <w:jc w:val="center"/>
        <w:textAlignment w:val="baseline"/>
        <w:rPr>
          <w:rFonts w:ascii="Arial" w:hAnsi="Arial" w:cs="Arial"/>
          <w:b/>
          <w:bCs/>
          <w:sz w:val="26"/>
          <w:szCs w:val="26"/>
        </w:rPr>
      </w:pPr>
    </w:p>
    <w:p w:rsidR="00D86B3C" w:rsidRPr="0092028A" w:rsidRDefault="00D86B3C" w:rsidP="00D86B3C">
      <w:pPr>
        <w:pStyle w:val="pc"/>
        <w:shd w:val="clear" w:color="auto" w:fill="FFFFFF"/>
        <w:spacing w:before="0" w:beforeAutospacing="0" w:after="0" w:afterAutospacing="0"/>
        <w:jc w:val="center"/>
        <w:textAlignment w:val="baseline"/>
        <w:rPr>
          <w:rFonts w:ascii="Arial" w:hAnsi="Arial" w:cs="Arial"/>
          <w:b/>
          <w:bCs/>
          <w:sz w:val="26"/>
          <w:szCs w:val="26"/>
        </w:rPr>
      </w:pPr>
      <w:r w:rsidRPr="0092028A">
        <w:rPr>
          <w:rFonts w:ascii="Arial" w:hAnsi="Arial" w:cs="Arial"/>
          <w:b/>
          <w:bCs/>
          <w:sz w:val="26"/>
          <w:szCs w:val="26"/>
        </w:rPr>
        <w:t>III. Проведение контрольных мероприятий</w:t>
      </w:r>
    </w:p>
    <w:p w:rsidR="00D86B3C" w:rsidRPr="0092028A" w:rsidRDefault="00D86B3C" w:rsidP="00D432B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1</w:t>
      </w:r>
      <w:r w:rsidR="002E6FCA" w:rsidRPr="0092028A">
        <w:rPr>
          <w:rFonts w:ascii="Arial" w:hAnsi="Arial" w:cs="Arial"/>
          <w:sz w:val="26"/>
          <w:szCs w:val="26"/>
        </w:rPr>
        <w:t>8</w:t>
      </w:r>
      <w:r w:rsidRPr="0092028A">
        <w:rPr>
          <w:rFonts w:ascii="Arial" w:hAnsi="Arial" w:cs="Arial"/>
          <w:sz w:val="26"/>
          <w:szCs w:val="26"/>
        </w:rPr>
        <w:t>. Камеральная проверка может проводиться одним должностным лицом или проверочной группой Органа контроля.</w:t>
      </w:r>
    </w:p>
    <w:p w:rsidR="00D86B3C" w:rsidRPr="0092028A" w:rsidRDefault="002E6FCA" w:rsidP="00D432B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19</w:t>
      </w:r>
      <w:r w:rsidR="00D86B3C" w:rsidRPr="0092028A">
        <w:rPr>
          <w:rFonts w:ascii="Arial" w:hAnsi="Arial" w:cs="Arial"/>
          <w:sz w:val="26"/>
          <w:szCs w:val="26"/>
        </w:rPr>
        <w:t>. Выездная проверка проводится проверочной группой Органа контроля в составе не менее двух должностных лиц Органа контроля.</w:t>
      </w:r>
    </w:p>
    <w:p w:rsidR="00D86B3C" w:rsidRPr="0092028A" w:rsidRDefault="00D86B3C" w:rsidP="00D432B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2</w:t>
      </w:r>
      <w:r w:rsidR="002E6FCA" w:rsidRPr="0092028A">
        <w:rPr>
          <w:rFonts w:ascii="Arial" w:hAnsi="Arial" w:cs="Arial"/>
          <w:sz w:val="26"/>
          <w:szCs w:val="26"/>
        </w:rPr>
        <w:t>0</w:t>
      </w:r>
      <w:r w:rsidRPr="0092028A">
        <w:rPr>
          <w:rFonts w:ascii="Arial" w:hAnsi="Arial" w:cs="Arial"/>
          <w:sz w:val="26"/>
          <w:szCs w:val="26"/>
        </w:rPr>
        <w:t>. Руководителем проверочной группы Органа контроля назначается должностное лицо Органа контроля, уполномоченное составлять протоколы об административных правонарушениях.</w:t>
      </w:r>
    </w:p>
    <w:p w:rsidR="00D86B3C" w:rsidRPr="0092028A" w:rsidRDefault="00D86B3C" w:rsidP="00D432B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 xml:space="preserve">В случае если камеральная проверка проводится одним должностным лицом Органа контроля, данное должностное лицо должно быть </w:t>
      </w:r>
      <w:proofErr w:type="gramStart"/>
      <w:r w:rsidRPr="0092028A">
        <w:rPr>
          <w:rFonts w:ascii="Arial" w:hAnsi="Arial" w:cs="Arial"/>
          <w:sz w:val="26"/>
          <w:szCs w:val="26"/>
        </w:rPr>
        <w:t>уполномочено</w:t>
      </w:r>
      <w:proofErr w:type="gramEnd"/>
      <w:r w:rsidRPr="0092028A">
        <w:rPr>
          <w:rFonts w:ascii="Arial" w:hAnsi="Arial" w:cs="Arial"/>
          <w:sz w:val="26"/>
          <w:szCs w:val="26"/>
        </w:rPr>
        <w:t xml:space="preserve"> составлять протоколы об административных правонарушениях.</w:t>
      </w:r>
    </w:p>
    <w:p w:rsidR="00D86B3C" w:rsidRPr="0092028A" w:rsidRDefault="00D86B3C" w:rsidP="00D432B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2</w:t>
      </w:r>
      <w:r w:rsidR="002E6FCA" w:rsidRPr="0092028A">
        <w:rPr>
          <w:rFonts w:ascii="Arial" w:hAnsi="Arial" w:cs="Arial"/>
          <w:sz w:val="26"/>
          <w:szCs w:val="26"/>
        </w:rPr>
        <w:t>1</w:t>
      </w:r>
      <w:r w:rsidRPr="0092028A">
        <w:rPr>
          <w:rFonts w:ascii="Arial" w:hAnsi="Arial" w:cs="Arial"/>
          <w:sz w:val="26"/>
          <w:szCs w:val="26"/>
        </w:rPr>
        <w:t>.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D86B3C" w:rsidRPr="0092028A" w:rsidRDefault="00D86B3C" w:rsidP="00D432B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2</w:t>
      </w:r>
      <w:r w:rsidR="002E6FCA" w:rsidRPr="0092028A">
        <w:rPr>
          <w:rFonts w:ascii="Arial" w:hAnsi="Arial" w:cs="Arial"/>
          <w:sz w:val="26"/>
          <w:szCs w:val="26"/>
        </w:rPr>
        <w:t>2</w:t>
      </w:r>
      <w:r w:rsidRPr="0092028A">
        <w:rPr>
          <w:rFonts w:ascii="Arial" w:hAnsi="Arial" w:cs="Arial"/>
          <w:sz w:val="26"/>
          <w:szCs w:val="26"/>
        </w:rPr>
        <w:t>.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D86B3C" w:rsidRPr="0092028A" w:rsidRDefault="00D86B3C" w:rsidP="00D432B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2</w:t>
      </w:r>
      <w:r w:rsidR="002E6FCA" w:rsidRPr="0092028A">
        <w:rPr>
          <w:rFonts w:ascii="Arial" w:hAnsi="Arial" w:cs="Arial"/>
          <w:sz w:val="26"/>
          <w:szCs w:val="26"/>
        </w:rPr>
        <w:t>3</w:t>
      </w:r>
      <w:r w:rsidRPr="0092028A">
        <w:rPr>
          <w:rFonts w:ascii="Arial" w:hAnsi="Arial" w:cs="Arial"/>
          <w:sz w:val="26"/>
          <w:szCs w:val="26"/>
        </w:rPr>
        <w:t xml:space="preserve">. При проведении камеральной проверки должностным лицом Органа контроля (при проведении камеральной проверки одним </w:t>
      </w:r>
      <w:r w:rsidRPr="0092028A">
        <w:rPr>
          <w:rFonts w:ascii="Arial" w:hAnsi="Arial" w:cs="Arial"/>
          <w:sz w:val="26"/>
          <w:szCs w:val="26"/>
        </w:rPr>
        <w:lastRenderedPageBreak/>
        <w:t>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D86B3C" w:rsidRPr="0092028A" w:rsidRDefault="00D86B3C" w:rsidP="00D432B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2</w:t>
      </w:r>
      <w:r w:rsidR="002E6FCA" w:rsidRPr="0092028A">
        <w:rPr>
          <w:rFonts w:ascii="Arial" w:hAnsi="Arial" w:cs="Arial"/>
          <w:sz w:val="26"/>
          <w:szCs w:val="26"/>
        </w:rPr>
        <w:t>4</w:t>
      </w:r>
      <w:r w:rsidRPr="0092028A">
        <w:rPr>
          <w:rFonts w:ascii="Arial" w:hAnsi="Arial" w:cs="Arial"/>
          <w:sz w:val="26"/>
          <w:szCs w:val="26"/>
        </w:rPr>
        <w:t xml:space="preserve">. </w:t>
      </w:r>
      <w:proofErr w:type="gramStart"/>
      <w:r w:rsidRPr="0092028A">
        <w:rPr>
          <w:rFonts w:ascii="Arial" w:hAnsi="Arial" w:cs="Arial"/>
          <w:sz w:val="26"/>
          <w:szCs w:val="26"/>
        </w:rPr>
        <w:t>В случае если по результатам проверки полноты представленных субъектом контроля документов и информации в соответствии с пунктом 2</w:t>
      </w:r>
      <w:r w:rsidR="003E4633" w:rsidRPr="0092028A">
        <w:rPr>
          <w:rFonts w:ascii="Arial" w:hAnsi="Arial" w:cs="Arial"/>
          <w:sz w:val="26"/>
          <w:szCs w:val="26"/>
        </w:rPr>
        <w:t>3</w:t>
      </w:r>
      <w:r w:rsidR="008440E5" w:rsidRPr="0092028A">
        <w:rPr>
          <w:rFonts w:ascii="Arial" w:hAnsi="Arial" w:cs="Arial"/>
          <w:sz w:val="26"/>
          <w:szCs w:val="26"/>
        </w:rPr>
        <w:t xml:space="preserve"> Порядка</w:t>
      </w:r>
      <w:r w:rsidRPr="0092028A">
        <w:rPr>
          <w:rFonts w:ascii="Arial" w:hAnsi="Arial" w:cs="Arial"/>
          <w:sz w:val="26"/>
          <w:szCs w:val="26"/>
        </w:rPr>
        <w:t xml:space="preserve">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w:t>
      </w:r>
      <w:r w:rsidR="003E4633" w:rsidRPr="0092028A">
        <w:rPr>
          <w:rFonts w:ascii="Arial" w:hAnsi="Arial" w:cs="Arial"/>
          <w:sz w:val="26"/>
          <w:szCs w:val="26"/>
        </w:rPr>
        <w:t>ствии с подпунктом "г" пункта 31</w:t>
      </w:r>
      <w:r w:rsidR="008440E5" w:rsidRPr="0092028A">
        <w:rPr>
          <w:rFonts w:ascii="Arial" w:hAnsi="Arial" w:cs="Arial"/>
          <w:sz w:val="26"/>
          <w:szCs w:val="26"/>
        </w:rPr>
        <w:t xml:space="preserve"> Порядка</w:t>
      </w:r>
      <w:r w:rsidRPr="0092028A">
        <w:rPr>
          <w:rFonts w:ascii="Arial" w:hAnsi="Arial" w:cs="Arial"/>
          <w:sz w:val="26"/>
          <w:szCs w:val="26"/>
        </w:rPr>
        <w:t xml:space="preserve"> со дня окончания проверки полноты представленных субъектом контроля документов и информации.</w:t>
      </w:r>
      <w:proofErr w:type="gramEnd"/>
    </w:p>
    <w:p w:rsidR="00D86B3C" w:rsidRPr="0092028A" w:rsidRDefault="00D86B3C" w:rsidP="00D432B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Одновременно с направлением копии решения о приостановлении камеральной проверки в соответствии с пунктом 3</w:t>
      </w:r>
      <w:r w:rsidR="003E4633" w:rsidRPr="0092028A">
        <w:rPr>
          <w:rFonts w:ascii="Arial" w:hAnsi="Arial" w:cs="Arial"/>
          <w:sz w:val="26"/>
          <w:szCs w:val="26"/>
        </w:rPr>
        <w:t>3</w:t>
      </w:r>
      <w:r w:rsidR="008440E5" w:rsidRPr="0092028A">
        <w:rPr>
          <w:rFonts w:ascii="Arial" w:hAnsi="Arial" w:cs="Arial"/>
          <w:sz w:val="26"/>
          <w:szCs w:val="26"/>
        </w:rPr>
        <w:t xml:space="preserve"> Порядка</w:t>
      </w:r>
      <w:r w:rsidRPr="0092028A">
        <w:rPr>
          <w:rFonts w:ascii="Arial" w:hAnsi="Arial" w:cs="Arial"/>
          <w:sz w:val="26"/>
          <w:szCs w:val="26"/>
        </w:rPr>
        <w:t xml:space="preserve">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D86B3C" w:rsidRPr="0092028A" w:rsidRDefault="00D86B3C" w:rsidP="003F22F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w:t>
      </w:r>
      <w:r w:rsidR="003E4633" w:rsidRPr="0092028A">
        <w:rPr>
          <w:rFonts w:ascii="Arial" w:hAnsi="Arial" w:cs="Arial"/>
          <w:sz w:val="26"/>
          <w:szCs w:val="26"/>
        </w:rPr>
        <w:t>ии с пунктом "г" пункта 31</w:t>
      </w:r>
      <w:r w:rsidR="005F27EF" w:rsidRPr="0092028A">
        <w:rPr>
          <w:rFonts w:ascii="Arial" w:hAnsi="Arial" w:cs="Arial"/>
          <w:sz w:val="26"/>
          <w:szCs w:val="26"/>
        </w:rPr>
        <w:t xml:space="preserve"> Порядка</w:t>
      </w:r>
      <w:r w:rsidRPr="0092028A">
        <w:rPr>
          <w:rFonts w:ascii="Arial" w:hAnsi="Arial" w:cs="Arial"/>
          <w:sz w:val="26"/>
          <w:szCs w:val="26"/>
        </w:rPr>
        <w:t xml:space="preserve"> проверка возобновляется.</w:t>
      </w:r>
    </w:p>
    <w:p w:rsidR="00D86B3C" w:rsidRPr="0092028A" w:rsidRDefault="00D86B3C" w:rsidP="003F22F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Факт непредставления субъектом контроля документов и информации фиксируется в акте, который оформляется по результатам проверки.</w:t>
      </w:r>
    </w:p>
    <w:p w:rsidR="00D86B3C" w:rsidRPr="0092028A" w:rsidRDefault="00D86B3C" w:rsidP="003F22F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2</w:t>
      </w:r>
      <w:r w:rsidR="002E6FCA" w:rsidRPr="0092028A">
        <w:rPr>
          <w:rFonts w:ascii="Arial" w:hAnsi="Arial" w:cs="Arial"/>
          <w:sz w:val="26"/>
          <w:szCs w:val="26"/>
        </w:rPr>
        <w:t>5</w:t>
      </w:r>
      <w:r w:rsidRPr="0092028A">
        <w:rPr>
          <w:rFonts w:ascii="Arial" w:hAnsi="Arial" w:cs="Arial"/>
          <w:sz w:val="26"/>
          <w:szCs w:val="26"/>
        </w:rPr>
        <w:t>. Выездная проверка проводится по месту нахождения и месту фактического осуществления деятельности субъекта контроля.</w:t>
      </w:r>
    </w:p>
    <w:p w:rsidR="00D86B3C" w:rsidRPr="0092028A" w:rsidRDefault="00D86B3C" w:rsidP="003F22F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2</w:t>
      </w:r>
      <w:r w:rsidR="002E6FCA" w:rsidRPr="0092028A">
        <w:rPr>
          <w:rFonts w:ascii="Arial" w:hAnsi="Arial" w:cs="Arial"/>
          <w:sz w:val="26"/>
          <w:szCs w:val="26"/>
        </w:rPr>
        <w:t>6</w:t>
      </w:r>
      <w:r w:rsidRPr="0092028A">
        <w:rPr>
          <w:rFonts w:ascii="Arial" w:hAnsi="Arial" w:cs="Arial"/>
          <w:sz w:val="26"/>
          <w:szCs w:val="26"/>
        </w:rPr>
        <w:t>. Срок проведения выездной проверки не может превышать30 рабочих дней.</w:t>
      </w:r>
    </w:p>
    <w:p w:rsidR="00D86B3C" w:rsidRPr="0092028A" w:rsidRDefault="002E6FCA" w:rsidP="003F22F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27</w:t>
      </w:r>
      <w:r w:rsidR="00D86B3C" w:rsidRPr="0092028A">
        <w:rPr>
          <w:rFonts w:ascii="Arial" w:hAnsi="Arial" w:cs="Arial"/>
          <w:sz w:val="26"/>
          <w:szCs w:val="26"/>
        </w:rPr>
        <w:t>. В ходе выездной проверки проводятся контрольные действия по документальному и фактическому изучению деятельности субъекта контроля.</w:t>
      </w:r>
    </w:p>
    <w:p w:rsidR="00D86B3C" w:rsidRPr="0092028A" w:rsidRDefault="00D86B3C" w:rsidP="003F22F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D86B3C" w:rsidRPr="0092028A" w:rsidRDefault="00D86B3C" w:rsidP="003F22F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D86B3C" w:rsidRPr="0092028A" w:rsidRDefault="00FF4E0B" w:rsidP="003F22F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28</w:t>
      </w:r>
      <w:r w:rsidR="00D86B3C" w:rsidRPr="0092028A">
        <w:rPr>
          <w:rFonts w:ascii="Arial" w:hAnsi="Arial" w:cs="Arial"/>
          <w:sz w:val="26"/>
          <w:szCs w:val="26"/>
        </w:rPr>
        <w:t>. Срок проведения выездной или камеральной проверки может быть продлен не более чем на 10 рабочих дней по решению руководителя (заместителя руководителя) Органа контроля.</w:t>
      </w:r>
    </w:p>
    <w:p w:rsidR="00D86B3C" w:rsidRPr="0092028A" w:rsidRDefault="00D86B3C" w:rsidP="003F22F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w:t>
      </w:r>
      <w:r w:rsidR="00DF138F" w:rsidRPr="0092028A">
        <w:rPr>
          <w:rFonts w:ascii="Arial" w:hAnsi="Arial" w:cs="Arial"/>
          <w:sz w:val="26"/>
          <w:szCs w:val="26"/>
        </w:rPr>
        <w:t>.</w:t>
      </w:r>
    </w:p>
    <w:p w:rsidR="00D86B3C" w:rsidRPr="0092028A" w:rsidRDefault="00D86B3C" w:rsidP="003F22F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lastRenderedPageBreak/>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92028A">
        <w:rPr>
          <w:rFonts w:ascii="Arial" w:hAnsi="Arial" w:cs="Arial"/>
          <w:sz w:val="26"/>
          <w:szCs w:val="26"/>
        </w:rPr>
        <w:t>субъекта контроля нарушений законодательства Российской Федерации</w:t>
      </w:r>
      <w:proofErr w:type="gramEnd"/>
      <w:r w:rsidRPr="0092028A">
        <w:rPr>
          <w:rFonts w:ascii="Arial" w:hAnsi="Arial" w:cs="Arial"/>
          <w:sz w:val="26"/>
          <w:szCs w:val="26"/>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D86B3C" w:rsidRPr="0092028A" w:rsidRDefault="00FF4E0B" w:rsidP="003F22F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29</w:t>
      </w:r>
      <w:r w:rsidR="00D86B3C" w:rsidRPr="0092028A">
        <w:rPr>
          <w:rFonts w:ascii="Arial" w:hAnsi="Arial" w:cs="Arial"/>
          <w:sz w:val="26"/>
          <w:szCs w:val="26"/>
        </w:rPr>
        <w:t xml:space="preserve">. В рамках выездной или камеральной проверки проводится встречная проверка по решению </w:t>
      </w:r>
      <w:r w:rsidR="003E5AE3" w:rsidRPr="0092028A">
        <w:rPr>
          <w:rFonts w:ascii="Arial" w:hAnsi="Arial" w:cs="Arial"/>
          <w:sz w:val="26"/>
          <w:szCs w:val="26"/>
        </w:rPr>
        <w:t xml:space="preserve">главы администрации </w:t>
      </w:r>
      <w:proofErr w:type="spellStart"/>
      <w:r w:rsidR="000971B3">
        <w:rPr>
          <w:rFonts w:ascii="Arial" w:hAnsi="Arial" w:cs="Arial"/>
          <w:sz w:val="26"/>
          <w:szCs w:val="26"/>
        </w:rPr>
        <w:t>Меловатского</w:t>
      </w:r>
      <w:proofErr w:type="spellEnd"/>
      <w:r w:rsidR="00262BC7" w:rsidRPr="0092028A">
        <w:rPr>
          <w:rFonts w:ascii="Arial" w:hAnsi="Arial" w:cs="Arial"/>
          <w:sz w:val="26"/>
          <w:szCs w:val="26"/>
        </w:rPr>
        <w:t xml:space="preserve"> сельского поселения </w:t>
      </w:r>
      <w:proofErr w:type="spellStart"/>
      <w:r w:rsidR="003E5AE3" w:rsidRPr="0092028A">
        <w:rPr>
          <w:rFonts w:ascii="Arial" w:hAnsi="Arial" w:cs="Arial"/>
          <w:sz w:val="26"/>
          <w:szCs w:val="26"/>
        </w:rPr>
        <w:t>Калачеевского</w:t>
      </w:r>
      <w:proofErr w:type="spellEnd"/>
      <w:r w:rsidR="003E5AE3" w:rsidRPr="0092028A">
        <w:rPr>
          <w:rFonts w:ascii="Arial" w:hAnsi="Arial" w:cs="Arial"/>
          <w:sz w:val="26"/>
          <w:szCs w:val="26"/>
        </w:rPr>
        <w:t xml:space="preserve"> муниципального района</w:t>
      </w:r>
      <w:r w:rsidR="00D86B3C" w:rsidRPr="0092028A">
        <w:rPr>
          <w:rFonts w:ascii="Arial" w:hAnsi="Arial" w:cs="Arial"/>
          <w:sz w:val="26"/>
          <w:szCs w:val="26"/>
        </w:rPr>
        <w:t>.</w:t>
      </w:r>
    </w:p>
    <w:p w:rsidR="00D86B3C" w:rsidRPr="0092028A" w:rsidRDefault="00D86B3C" w:rsidP="003F22F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D86B3C" w:rsidRPr="0092028A" w:rsidRDefault="00FF4E0B" w:rsidP="003F22F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30</w:t>
      </w:r>
      <w:r w:rsidR="00D86B3C" w:rsidRPr="0092028A">
        <w:rPr>
          <w:rFonts w:ascii="Arial" w:hAnsi="Arial" w:cs="Arial"/>
          <w:sz w:val="26"/>
          <w:szCs w:val="26"/>
        </w:rPr>
        <w:t>. Встречная проверка проводится в порядке, у</w:t>
      </w:r>
      <w:r w:rsidR="005E4771" w:rsidRPr="0092028A">
        <w:rPr>
          <w:rFonts w:ascii="Arial" w:hAnsi="Arial" w:cs="Arial"/>
          <w:sz w:val="26"/>
          <w:szCs w:val="26"/>
        </w:rPr>
        <w:t>становленном Порядком</w:t>
      </w:r>
      <w:r w:rsidR="00D86B3C" w:rsidRPr="0092028A">
        <w:rPr>
          <w:rFonts w:ascii="Arial" w:hAnsi="Arial" w:cs="Arial"/>
          <w:sz w:val="26"/>
          <w:szCs w:val="26"/>
        </w:rPr>
        <w:t xml:space="preserve"> для выездных и камеральных проверок в соответствии с пунктами 1</w:t>
      </w:r>
      <w:r w:rsidRPr="0092028A">
        <w:rPr>
          <w:rFonts w:ascii="Arial" w:hAnsi="Arial" w:cs="Arial"/>
          <w:sz w:val="26"/>
          <w:szCs w:val="26"/>
        </w:rPr>
        <w:t>8</w:t>
      </w:r>
      <w:r w:rsidR="00D86B3C" w:rsidRPr="0092028A">
        <w:rPr>
          <w:rFonts w:ascii="Arial" w:hAnsi="Arial" w:cs="Arial"/>
          <w:sz w:val="26"/>
          <w:szCs w:val="26"/>
        </w:rPr>
        <w:t xml:space="preserve"> - 2</w:t>
      </w:r>
      <w:r w:rsidRPr="0092028A">
        <w:rPr>
          <w:rFonts w:ascii="Arial" w:hAnsi="Arial" w:cs="Arial"/>
          <w:sz w:val="26"/>
          <w:szCs w:val="26"/>
        </w:rPr>
        <w:t>1, 25, 27</w:t>
      </w:r>
      <w:r w:rsidR="005E4771" w:rsidRPr="0092028A">
        <w:rPr>
          <w:rFonts w:ascii="Arial" w:hAnsi="Arial" w:cs="Arial"/>
          <w:sz w:val="26"/>
          <w:szCs w:val="26"/>
        </w:rPr>
        <w:t>.</w:t>
      </w:r>
    </w:p>
    <w:p w:rsidR="00D86B3C" w:rsidRPr="0092028A" w:rsidRDefault="00D86B3C" w:rsidP="003F22F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Срок проведения встречной проверки не может превышать 20 рабочих дней.</w:t>
      </w:r>
    </w:p>
    <w:p w:rsidR="00D86B3C" w:rsidRPr="0092028A" w:rsidRDefault="00D86B3C" w:rsidP="003F22F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3</w:t>
      </w:r>
      <w:r w:rsidR="00FD153B" w:rsidRPr="0092028A">
        <w:rPr>
          <w:rFonts w:ascii="Arial" w:hAnsi="Arial" w:cs="Arial"/>
          <w:sz w:val="26"/>
          <w:szCs w:val="26"/>
        </w:rPr>
        <w:t>1</w:t>
      </w:r>
      <w:r w:rsidRPr="0092028A">
        <w:rPr>
          <w:rFonts w:ascii="Arial" w:hAnsi="Arial" w:cs="Arial"/>
          <w:sz w:val="26"/>
          <w:szCs w:val="26"/>
        </w:rPr>
        <w:t>. Проведение выездной или камеральной проверки по</w:t>
      </w:r>
      <w:r w:rsidR="00FD153B" w:rsidRPr="0092028A">
        <w:rPr>
          <w:rFonts w:ascii="Arial" w:hAnsi="Arial" w:cs="Arial"/>
          <w:sz w:val="26"/>
          <w:szCs w:val="26"/>
        </w:rPr>
        <w:t xml:space="preserve"> решению главы администрации </w:t>
      </w:r>
      <w:proofErr w:type="spellStart"/>
      <w:r w:rsidR="000971B3">
        <w:rPr>
          <w:rFonts w:ascii="Arial" w:hAnsi="Arial" w:cs="Arial"/>
          <w:sz w:val="26"/>
          <w:szCs w:val="26"/>
        </w:rPr>
        <w:t>Меловатского</w:t>
      </w:r>
      <w:proofErr w:type="spellEnd"/>
      <w:r w:rsidR="00262BC7" w:rsidRPr="0092028A">
        <w:rPr>
          <w:rFonts w:ascii="Arial" w:hAnsi="Arial" w:cs="Arial"/>
          <w:sz w:val="26"/>
          <w:szCs w:val="26"/>
        </w:rPr>
        <w:t xml:space="preserve"> сельского поселения </w:t>
      </w:r>
      <w:proofErr w:type="spellStart"/>
      <w:r w:rsidR="00FD153B" w:rsidRPr="0092028A">
        <w:rPr>
          <w:rFonts w:ascii="Arial" w:hAnsi="Arial" w:cs="Arial"/>
          <w:sz w:val="26"/>
          <w:szCs w:val="26"/>
        </w:rPr>
        <w:t>Калачеевского</w:t>
      </w:r>
      <w:proofErr w:type="spellEnd"/>
      <w:r w:rsidR="00FD153B" w:rsidRPr="0092028A">
        <w:rPr>
          <w:rFonts w:ascii="Arial" w:hAnsi="Arial" w:cs="Arial"/>
          <w:sz w:val="26"/>
          <w:szCs w:val="26"/>
        </w:rPr>
        <w:t xml:space="preserve"> муниципального района</w:t>
      </w:r>
      <w:r w:rsidRPr="0092028A">
        <w:rPr>
          <w:rFonts w:ascii="Arial" w:hAnsi="Arial" w:cs="Arial"/>
          <w:sz w:val="26"/>
          <w:szCs w:val="26"/>
        </w:rPr>
        <w:t>, приостанавливается на общий срок не более 30 рабочих дней в следующих случаях:</w:t>
      </w:r>
    </w:p>
    <w:p w:rsidR="00D86B3C" w:rsidRPr="0092028A" w:rsidRDefault="00D86B3C" w:rsidP="0092028A">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а) на период проведения встречной проверки, но не более чем на 20 рабочих дней;</w:t>
      </w:r>
    </w:p>
    <w:p w:rsidR="00D86B3C" w:rsidRPr="0092028A" w:rsidRDefault="00D86B3C" w:rsidP="0092028A">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б) на период организации и проведения экспертиз, но не более чем на 20 рабочих дней;</w:t>
      </w:r>
    </w:p>
    <w:p w:rsidR="00D86B3C" w:rsidRPr="0092028A" w:rsidRDefault="00D86B3C" w:rsidP="0092028A">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D86B3C" w:rsidRPr="0092028A" w:rsidRDefault="00D86B3C" w:rsidP="0092028A">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г) на период, необходимый для представления субъектом контроля документов и информации по повторному запросу Органа контроля в соответствии с пунктом 2</w:t>
      </w:r>
      <w:r w:rsidR="00FD153B" w:rsidRPr="0092028A">
        <w:rPr>
          <w:rFonts w:ascii="Arial" w:hAnsi="Arial" w:cs="Arial"/>
          <w:sz w:val="26"/>
          <w:szCs w:val="26"/>
        </w:rPr>
        <w:t>4</w:t>
      </w:r>
      <w:r w:rsidR="005E4771" w:rsidRPr="0092028A">
        <w:rPr>
          <w:rFonts w:ascii="Arial" w:hAnsi="Arial" w:cs="Arial"/>
          <w:sz w:val="26"/>
          <w:szCs w:val="26"/>
        </w:rPr>
        <w:t xml:space="preserve"> Порядка</w:t>
      </w:r>
      <w:r w:rsidRPr="0092028A">
        <w:rPr>
          <w:rFonts w:ascii="Arial" w:hAnsi="Arial" w:cs="Arial"/>
          <w:sz w:val="26"/>
          <w:szCs w:val="26"/>
        </w:rPr>
        <w:t>, но не более чем на 10 рабочих дней;</w:t>
      </w:r>
    </w:p>
    <w:p w:rsidR="00D86B3C" w:rsidRPr="0092028A" w:rsidRDefault="00D86B3C" w:rsidP="0092028A">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D86B3C" w:rsidRPr="0092028A" w:rsidRDefault="00D86B3C" w:rsidP="003F22F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3</w:t>
      </w:r>
      <w:r w:rsidR="00FD153B" w:rsidRPr="0092028A">
        <w:rPr>
          <w:rFonts w:ascii="Arial" w:hAnsi="Arial" w:cs="Arial"/>
          <w:sz w:val="26"/>
          <w:szCs w:val="26"/>
        </w:rPr>
        <w:t>2</w:t>
      </w:r>
      <w:r w:rsidRPr="0092028A">
        <w:rPr>
          <w:rFonts w:ascii="Arial" w:hAnsi="Arial" w:cs="Arial"/>
          <w:sz w:val="26"/>
          <w:szCs w:val="26"/>
        </w:rPr>
        <w:t>. Решение о возобновлении проведения выездной или камеральной проверки принимается в срок не более 2 рабочих дней:</w:t>
      </w:r>
    </w:p>
    <w:p w:rsidR="00D86B3C" w:rsidRPr="0092028A" w:rsidRDefault="00D86B3C" w:rsidP="0092028A">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а) после завершения проведения встречной проверки и (или) экспертизы согласно подпунктам "а", "б" пункта 3</w:t>
      </w:r>
      <w:r w:rsidR="00FD153B" w:rsidRPr="0092028A">
        <w:rPr>
          <w:rFonts w:ascii="Arial" w:hAnsi="Arial" w:cs="Arial"/>
          <w:sz w:val="26"/>
          <w:szCs w:val="26"/>
        </w:rPr>
        <w:t>1</w:t>
      </w:r>
      <w:r w:rsidR="005E4771" w:rsidRPr="0092028A">
        <w:rPr>
          <w:rFonts w:ascii="Arial" w:hAnsi="Arial" w:cs="Arial"/>
          <w:sz w:val="26"/>
          <w:szCs w:val="26"/>
        </w:rPr>
        <w:t xml:space="preserve"> Порядка</w:t>
      </w:r>
      <w:r w:rsidRPr="0092028A">
        <w:rPr>
          <w:rFonts w:ascii="Arial" w:hAnsi="Arial" w:cs="Arial"/>
          <w:sz w:val="26"/>
          <w:szCs w:val="26"/>
        </w:rPr>
        <w:t>;</w:t>
      </w:r>
    </w:p>
    <w:p w:rsidR="00D86B3C" w:rsidRPr="0092028A" w:rsidRDefault="00D86B3C" w:rsidP="0092028A">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б) после устранения причин приостановления проведения проверки, указанных в подпунктах "в" - "д" пункта 3</w:t>
      </w:r>
      <w:r w:rsidR="00FD153B" w:rsidRPr="0092028A">
        <w:rPr>
          <w:rFonts w:ascii="Arial" w:hAnsi="Arial" w:cs="Arial"/>
          <w:sz w:val="26"/>
          <w:szCs w:val="26"/>
        </w:rPr>
        <w:t>1</w:t>
      </w:r>
      <w:r w:rsidR="00356567" w:rsidRPr="0092028A">
        <w:rPr>
          <w:rFonts w:ascii="Arial" w:hAnsi="Arial" w:cs="Arial"/>
          <w:sz w:val="26"/>
          <w:szCs w:val="26"/>
        </w:rPr>
        <w:t xml:space="preserve"> Порядка</w:t>
      </w:r>
      <w:r w:rsidRPr="0092028A">
        <w:rPr>
          <w:rFonts w:ascii="Arial" w:hAnsi="Arial" w:cs="Arial"/>
          <w:sz w:val="26"/>
          <w:szCs w:val="26"/>
        </w:rPr>
        <w:t>;</w:t>
      </w:r>
    </w:p>
    <w:p w:rsidR="00D86B3C" w:rsidRPr="0092028A" w:rsidRDefault="00D86B3C" w:rsidP="0092028A">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lastRenderedPageBreak/>
        <w:t>в) после истечения срока приостановления проверки в соответствии с</w:t>
      </w:r>
      <w:r w:rsidR="00FD153B" w:rsidRPr="0092028A">
        <w:rPr>
          <w:rFonts w:ascii="Arial" w:hAnsi="Arial" w:cs="Arial"/>
          <w:sz w:val="26"/>
          <w:szCs w:val="26"/>
        </w:rPr>
        <w:t xml:space="preserve"> подпунктами "в" - "д" пункта 31</w:t>
      </w:r>
      <w:r w:rsidR="00356567" w:rsidRPr="0092028A">
        <w:rPr>
          <w:rFonts w:ascii="Arial" w:hAnsi="Arial" w:cs="Arial"/>
          <w:sz w:val="26"/>
          <w:szCs w:val="26"/>
        </w:rPr>
        <w:t xml:space="preserve"> Порядка</w:t>
      </w:r>
      <w:r w:rsidRPr="0092028A">
        <w:rPr>
          <w:rFonts w:ascii="Arial" w:hAnsi="Arial" w:cs="Arial"/>
          <w:sz w:val="26"/>
          <w:szCs w:val="26"/>
        </w:rPr>
        <w:t>.</w:t>
      </w:r>
    </w:p>
    <w:p w:rsidR="00D86B3C" w:rsidRPr="0092028A" w:rsidRDefault="00FD153B" w:rsidP="003F22F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33</w:t>
      </w:r>
      <w:r w:rsidR="00D86B3C" w:rsidRPr="0092028A">
        <w:rPr>
          <w:rFonts w:ascii="Arial" w:hAnsi="Arial" w:cs="Arial"/>
          <w:sz w:val="26"/>
          <w:szCs w:val="26"/>
        </w:rPr>
        <w:t>.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w:t>
      </w:r>
      <w:r w:rsidRPr="0092028A">
        <w:rPr>
          <w:rFonts w:ascii="Arial" w:hAnsi="Arial" w:cs="Arial"/>
          <w:sz w:val="26"/>
          <w:szCs w:val="26"/>
        </w:rPr>
        <w:t>жением администрации</w:t>
      </w:r>
      <w:r w:rsidR="000971B3">
        <w:rPr>
          <w:rFonts w:ascii="Arial" w:hAnsi="Arial" w:cs="Arial"/>
          <w:sz w:val="26"/>
          <w:szCs w:val="26"/>
        </w:rPr>
        <w:t xml:space="preserve"> </w:t>
      </w:r>
      <w:proofErr w:type="spellStart"/>
      <w:r w:rsidR="000971B3">
        <w:rPr>
          <w:rFonts w:ascii="Arial" w:hAnsi="Arial" w:cs="Arial"/>
          <w:sz w:val="26"/>
          <w:szCs w:val="26"/>
        </w:rPr>
        <w:t>Меловатского</w:t>
      </w:r>
      <w:proofErr w:type="spellEnd"/>
      <w:r w:rsidR="00262BC7" w:rsidRPr="0092028A">
        <w:rPr>
          <w:rFonts w:ascii="Arial" w:hAnsi="Arial" w:cs="Arial"/>
          <w:sz w:val="26"/>
          <w:szCs w:val="26"/>
        </w:rPr>
        <w:t xml:space="preserve"> сельского поселения</w:t>
      </w:r>
      <w:r w:rsidRPr="0092028A">
        <w:rPr>
          <w:rFonts w:ascii="Arial" w:hAnsi="Arial" w:cs="Arial"/>
          <w:sz w:val="26"/>
          <w:szCs w:val="26"/>
        </w:rPr>
        <w:t xml:space="preserve"> </w:t>
      </w:r>
      <w:proofErr w:type="spellStart"/>
      <w:r w:rsidRPr="0092028A">
        <w:rPr>
          <w:rFonts w:ascii="Arial" w:hAnsi="Arial" w:cs="Arial"/>
          <w:sz w:val="26"/>
          <w:szCs w:val="26"/>
        </w:rPr>
        <w:t>Калачеевского</w:t>
      </w:r>
      <w:proofErr w:type="spellEnd"/>
      <w:r w:rsidRPr="0092028A">
        <w:rPr>
          <w:rFonts w:ascii="Arial" w:hAnsi="Arial" w:cs="Arial"/>
          <w:sz w:val="26"/>
          <w:szCs w:val="26"/>
        </w:rPr>
        <w:t xml:space="preserve"> муниципального района</w:t>
      </w:r>
      <w:r w:rsidR="00D86B3C" w:rsidRPr="0092028A">
        <w:rPr>
          <w:rFonts w:ascii="Arial" w:hAnsi="Arial" w:cs="Arial"/>
          <w:sz w:val="26"/>
          <w:szCs w:val="26"/>
        </w:rPr>
        <w:t>, в котором указываются основания продления срока проведения проверки, приостановления, возобновления проведения проверки.</w:t>
      </w:r>
    </w:p>
    <w:p w:rsidR="00D86B3C" w:rsidRPr="0092028A" w:rsidRDefault="00FD153B" w:rsidP="003F22F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Копия распоряжения</w:t>
      </w:r>
      <w:r w:rsidR="00D86B3C" w:rsidRPr="0092028A">
        <w:rPr>
          <w:rFonts w:ascii="Arial" w:hAnsi="Arial" w:cs="Arial"/>
          <w:sz w:val="26"/>
          <w:szCs w:val="26"/>
        </w:rPr>
        <w:t xml:space="preserve">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D86B3C" w:rsidRPr="0092028A" w:rsidRDefault="00D86B3C" w:rsidP="003F22F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3</w:t>
      </w:r>
      <w:r w:rsidR="00FD153B" w:rsidRPr="0092028A">
        <w:rPr>
          <w:rFonts w:ascii="Arial" w:hAnsi="Arial" w:cs="Arial"/>
          <w:sz w:val="26"/>
          <w:szCs w:val="26"/>
        </w:rPr>
        <w:t>4</w:t>
      </w:r>
      <w:r w:rsidRPr="0092028A">
        <w:rPr>
          <w:rFonts w:ascii="Arial" w:hAnsi="Arial" w:cs="Arial"/>
          <w:sz w:val="26"/>
          <w:szCs w:val="26"/>
        </w:rPr>
        <w:t>. В случае непредставления или несвоевременного представления документов и информации по запросу Органа контроля в соответствии с подпункт</w:t>
      </w:r>
      <w:r w:rsidR="00092757" w:rsidRPr="0092028A">
        <w:rPr>
          <w:rFonts w:ascii="Arial" w:hAnsi="Arial" w:cs="Arial"/>
          <w:sz w:val="26"/>
          <w:szCs w:val="26"/>
        </w:rPr>
        <w:t>ом "а" пункта 6 Порядка</w:t>
      </w:r>
      <w:r w:rsidRPr="0092028A">
        <w:rPr>
          <w:rFonts w:ascii="Arial" w:hAnsi="Arial" w:cs="Arial"/>
          <w:sz w:val="26"/>
          <w:szCs w:val="26"/>
        </w:rPr>
        <w:t xml:space="preserve"> либо представления заведомо недостоверных документов и информации Органом контроля применяются меры ответственности в соответствии с законодательством Российской Федерации об административных правонарушениях.</w:t>
      </w:r>
    </w:p>
    <w:p w:rsidR="00FD153B" w:rsidRPr="0092028A" w:rsidRDefault="00FD153B" w:rsidP="003F22F0">
      <w:pPr>
        <w:pStyle w:val="pc"/>
        <w:shd w:val="clear" w:color="auto" w:fill="FFFFFF"/>
        <w:spacing w:before="0" w:beforeAutospacing="0" w:after="0" w:afterAutospacing="0"/>
        <w:ind w:firstLine="567"/>
        <w:jc w:val="center"/>
        <w:textAlignment w:val="baseline"/>
        <w:rPr>
          <w:rFonts w:ascii="Arial" w:hAnsi="Arial" w:cs="Arial"/>
          <w:b/>
          <w:bCs/>
          <w:sz w:val="26"/>
          <w:szCs w:val="26"/>
        </w:rPr>
      </w:pPr>
    </w:p>
    <w:p w:rsidR="0092028A" w:rsidRPr="0092028A" w:rsidRDefault="00D86B3C" w:rsidP="003F22F0">
      <w:pPr>
        <w:pStyle w:val="pc"/>
        <w:shd w:val="clear" w:color="auto" w:fill="FFFFFF"/>
        <w:spacing w:before="0" w:beforeAutospacing="0" w:after="0" w:afterAutospacing="0"/>
        <w:ind w:firstLine="567"/>
        <w:jc w:val="center"/>
        <w:textAlignment w:val="baseline"/>
        <w:rPr>
          <w:rFonts w:ascii="Arial" w:hAnsi="Arial" w:cs="Arial"/>
          <w:b/>
          <w:bCs/>
          <w:sz w:val="26"/>
          <w:szCs w:val="26"/>
        </w:rPr>
      </w:pPr>
      <w:r w:rsidRPr="0092028A">
        <w:rPr>
          <w:rFonts w:ascii="Arial" w:hAnsi="Arial" w:cs="Arial"/>
          <w:b/>
          <w:bCs/>
          <w:sz w:val="26"/>
          <w:szCs w:val="26"/>
        </w:rPr>
        <w:t>IV. Оформление результатов контрольных мероприятий</w:t>
      </w:r>
    </w:p>
    <w:p w:rsidR="00D86B3C" w:rsidRPr="0092028A" w:rsidRDefault="00D86B3C" w:rsidP="003F22F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3</w:t>
      </w:r>
      <w:r w:rsidR="00FD153B" w:rsidRPr="0092028A">
        <w:rPr>
          <w:rFonts w:ascii="Arial" w:hAnsi="Arial" w:cs="Arial"/>
          <w:sz w:val="26"/>
          <w:szCs w:val="26"/>
        </w:rPr>
        <w:t>5</w:t>
      </w:r>
      <w:r w:rsidRPr="0092028A">
        <w:rPr>
          <w:rFonts w:ascii="Arial" w:hAnsi="Arial" w:cs="Arial"/>
          <w:sz w:val="26"/>
          <w:szCs w:val="26"/>
        </w:rPr>
        <w:t>. Результаты встречной проверки оформляются актом,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D86B3C" w:rsidRPr="0092028A" w:rsidRDefault="00D86B3C" w:rsidP="003F22F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По результатам встречной проверки предписания субъекту контроля не выдаются.</w:t>
      </w:r>
    </w:p>
    <w:p w:rsidR="00D86B3C" w:rsidRPr="0092028A" w:rsidRDefault="00D86B3C" w:rsidP="003F22F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3</w:t>
      </w:r>
      <w:r w:rsidR="00FD153B" w:rsidRPr="0092028A">
        <w:rPr>
          <w:rFonts w:ascii="Arial" w:hAnsi="Arial" w:cs="Arial"/>
          <w:sz w:val="26"/>
          <w:szCs w:val="26"/>
        </w:rPr>
        <w:t>6</w:t>
      </w:r>
      <w:r w:rsidRPr="0092028A">
        <w:rPr>
          <w:rFonts w:ascii="Arial" w:hAnsi="Arial" w:cs="Arial"/>
          <w:sz w:val="26"/>
          <w:szCs w:val="26"/>
        </w:rPr>
        <w:t xml:space="preserve">. </w:t>
      </w:r>
      <w:proofErr w:type="gramStart"/>
      <w:r w:rsidRPr="0092028A">
        <w:rPr>
          <w:rFonts w:ascii="Arial" w:hAnsi="Arial" w:cs="Arial"/>
          <w:sz w:val="26"/>
          <w:szCs w:val="26"/>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roofErr w:type="gramEnd"/>
    </w:p>
    <w:p w:rsidR="00D86B3C" w:rsidRPr="0092028A" w:rsidRDefault="00D86B3C" w:rsidP="003F22F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3</w:t>
      </w:r>
      <w:r w:rsidR="00FD153B" w:rsidRPr="0092028A">
        <w:rPr>
          <w:rFonts w:ascii="Arial" w:hAnsi="Arial" w:cs="Arial"/>
          <w:sz w:val="26"/>
          <w:szCs w:val="26"/>
        </w:rPr>
        <w:t>7</w:t>
      </w:r>
      <w:r w:rsidRPr="0092028A">
        <w:rPr>
          <w:rFonts w:ascii="Arial" w:hAnsi="Arial" w:cs="Arial"/>
          <w:sz w:val="26"/>
          <w:szCs w:val="26"/>
        </w:rPr>
        <w:t>.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Pr="0092028A">
        <w:rPr>
          <w:rFonts w:ascii="Arial" w:hAnsi="Arial" w:cs="Arial"/>
          <w:sz w:val="26"/>
          <w:szCs w:val="26"/>
        </w:rPr>
        <w:t>кт встр</w:t>
      </w:r>
      <w:proofErr w:type="gramEnd"/>
      <w:r w:rsidRPr="0092028A">
        <w:rPr>
          <w:rFonts w:ascii="Arial" w:hAnsi="Arial" w:cs="Arial"/>
          <w:sz w:val="26"/>
          <w:szCs w:val="26"/>
        </w:rPr>
        <w:t>ечной проверки (в случае ее проведения), а также иные материалы, полученные в ходе проведения контрольных мероприятий.</w:t>
      </w:r>
    </w:p>
    <w:p w:rsidR="00D86B3C" w:rsidRPr="0092028A" w:rsidRDefault="00D86B3C" w:rsidP="003F22F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3</w:t>
      </w:r>
      <w:r w:rsidR="00FD153B" w:rsidRPr="0092028A">
        <w:rPr>
          <w:rFonts w:ascii="Arial" w:hAnsi="Arial" w:cs="Arial"/>
          <w:sz w:val="26"/>
          <w:szCs w:val="26"/>
        </w:rPr>
        <w:t>8</w:t>
      </w:r>
      <w:r w:rsidRPr="0092028A">
        <w:rPr>
          <w:rFonts w:ascii="Arial" w:hAnsi="Arial" w:cs="Arial"/>
          <w:sz w:val="26"/>
          <w:szCs w:val="26"/>
        </w:rPr>
        <w:t>.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D86B3C" w:rsidRPr="0092028A" w:rsidRDefault="00FD153B" w:rsidP="003F22F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lastRenderedPageBreak/>
        <w:t>39</w:t>
      </w:r>
      <w:r w:rsidR="00D86B3C" w:rsidRPr="0092028A">
        <w:rPr>
          <w:rFonts w:ascii="Arial" w:hAnsi="Arial" w:cs="Arial"/>
          <w:sz w:val="26"/>
          <w:szCs w:val="26"/>
        </w:rPr>
        <w:t>.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D86B3C" w:rsidRPr="0092028A" w:rsidRDefault="00D86B3C" w:rsidP="003F22F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Письменные возражения субъекта контроля приобщаются к материалам проверки.</w:t>
      </w:r>
    </w:p>
    <w:p w:rsidR="00D86B3C" w:rsidRPr="0092028A" w:rsidRDefault="00D86B3C" w:rsidP="003F22F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4</w:t>
      </w:r>
      <w:r w:rsidR="00FD153B" w:rsidRPr="0092028A">
        <w:rPr>
          <w:rFonts w:ascii="Arial" w:hAnsi="Arial" w:cs="Arial"/>
          <w:sz w:val="26"/>
          <w:szCs w:val="26"/>
        </w:rPr>
        <w:t>0</w:t>
      </w:r>
      <w:r w:rsidRPr="0092028A">
        <w:rPr>
          <w:rFonts w:ascii="Arial" w:hAnsi="Arial" w:cs="Arial"/>
          <w:sz w:val="26"/>
          <w:szCs w:val="26"/>
        </w:rPr>
        <w:t>.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(заместителем руководителя) Органа контроля.</w:t>
      </w:r>
    </w:p>
    <w:p w:rsidR="00D86B3C" w:rsidRPr="0092028A" w:rsidRDefault="00D86B3C" w:rsidP="003F22F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4</w:t>
      </w:r>
      <w:r w:rsidR="00FD153B" w:rsidRPr="0092028A">
        <w:rPr>
          <w:rFonts w:ascii="Arial" w:hAnsi="Arial" w:cs="Arial"/>
          <w:sz w:val="26"/>
          <w:szCs w:val="26"/>
        </w:rPr>
        <w:t>1</w:t>
      </w:r>
      <w:r w:rsidRPr="0092028A">
        <w:rPr>
          <w:rFonts w:ascii="Arial" w:hAnsi="Arial" w:cs="Arial"/>
          <w:sz w:val="26"/>
          <w:szCs w:val="26"/>
        </w:rPr>
        <w:t xml:space="preserve">. </w:t>
      </w:r>
      <w:proofErr w:type="gramStart"/>
      <w:r w:rsidRPr="0092028A">
        <w:rPr>
          <w:rFonts w:ascii="Arial" w:hAnsi="Arial" w:cs="Arial"/>
          <w:sz w:val="26"/>
          <w:szCs w:val="26"/>
        </w:rPr>
        <w:t>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(заместитель руководителя) Органа контроля принимает решение, которое оформляется распорядительным документом руководителя (заместителя руководителя) Органа контроля в срок не более 30 рабочих дней со дня подписания акта:</w:t>
      </w:r>
      <w:proofErr w:type="gramEnd"/>
    </w:p>
    <w:p w:rsidR="00D86B3C" w:rsidRPr="0092028A" w:rsidRDefault="00D86B3C" w:rsidP="00D86B3C">
      <w:pPr>
        <w:pStyle w:val="pj"/>
        <w:shd w:val="clear" w:color="auto" w:fill="FFFFFF"/>
        <w:spacing w:before="0" w:beforeAutospacing="0" w:after="0" w:afterAutospacing="0"/>
        <w:jc w:val="both"/>
        <w:textAlignment w:val="baseline"/>
        <w:rPr>
          <w:rFonts w:ascii="Arial" w:hAnsi="Arial" w:cs="Arial"/>
          <w:sz w:val="26"/>
          <w:szCs w:val="26"/>
        </w:rPr>
      </w:pPr>
      <w:r w:rsidRPr="0092028A">
        <w:rPr>
          <w:rFonts w:ascii="Arial" w:hAnsi="Arial" w:cs="Arial"/>
          <w:sz w:val="26"/>
          <w:szCs w:val="26"/>
        </w:rPr>
        <w:t>а) о выдаче обязательного для исполнения предписания в случаях, установленных Федеральным законом;</w:t>
      </w:r>
    </w:p>
    <w:p w:rsidR="00D86B3C" w:rsidRPr="0092028A" w:rsidRDefault="00D86B3C" w:rsidP="00D86B3C">
      <w:pPr>
        <w:pStyle w:val="pj"/>
        <w:shd w:val="clear" w:color="auto" w:fill="FFFFFF"/>
        <w:spacing w:before="0" w:beforeAutospacing="0" w:after="0" w:afterAutospacing="0"/>
        <w:jc w:val="both"/>
        <w:textAlignment w:val="baseline"/>
        <w:rPr>
          <w:rFonts w:ascii="Arial" w:hAnsi="Arial" w:cs="Arial"/>
          <w:sz w:val="26"/>
          <w:szCs w:val="26"/>
        </w:rPr>
      </w:pPr>
      <w:r w:rsidRPr="0092028A">
        <w:rPr>
          <w:rFonts w:ascii="Arial" w:hAnsi="Arial" w:cs="Arial"/>
          <w:sz w:val="26"/>
          <w:szCs w:val="26"/>
        </w:rPr>
        <w:t>б) об отсутствии оснований для выдачи предписания;</w:t>
      </w:r>
    </w:p>
    <w:p w:rsidR="00D86B3C" w:rsidRPr="0092028A" w:rsidRDefault="00D86B3C" w:rsidP="00D86B3C">
      <w:pPr>
        <w:pStyle w:val="pj"/>
        <w:shd w:val="clear" w:color="auto" w:fill="FFFFFF"/>
        <w:spacing w:before="0" w:beforeAutospacing="0" w:after="0" w:afterAutospacing="0"/>
        <w:jc w:val="both"/>
        <w:textAlignment w:val="baseline"/>
        <w:rPr>
          <w:rFonts w:ascii="Arial" w:hAnsi="Arial" w:cs="Arial"/>
          <w:sz w:val="26"/>
          <w:szCs w:val="26"/>
        </w:rPr>
      </w:pPr>
      <w:r w:rsidRPr="0092028A">
        <w:rPr>
          <w:rFonts w:ascii="Arial" w:hAnsi="Arial" w:cs="Arial"/>
          <w:sz w:val="26"/>
          <w:szCs w:val="26"/>
        </w:rPr>
        <w:t>в) о проведении внеплановой выездной проверки.</w:t>
      </w:r>
    </w:p>
    <w:p w:rsidR="00D86B3C" w:rsidRPr="0092028A" w:rsidRDefault="00D86B3C" w:rsidP="00FD153B">
      <w:pPr>
        <w:pStyle w:val="pj"/>
        <w:shd w:val="clear" w:color="auto" w:fill="FFFFFF"/>
        <w:spacing w:before="0" w:beforeAutospacing="0" w:after="0" w:afterAutospacing="0"/>
        <w:ind w:firstLine="708"/>
        <w:jc w:val="both"/>
        <w:textAlignment w:val="baseline"/>
        <w:rPr>
          <w:rFonts w:ascii="Arial" w:hAnsi="Arial" w:cs="Arial"/>
          <w:sz w:val="26"/>
          <w:szCs w:val="26"/>
        </w:rPr>
      </w:pPr>
      <w:r w:rsidRPr="0092028A">
        <w:rPr>
          <w:rFonts w:ascii="Arial" w:hAnsi="Arial" w:cs="Arial"/>
          <w:sz w:val="26"/>
          <w:szCs w:val="26"/>
        </w:rPr>
        <w:t>Одновременно с подписанием вышеуказанного распорядительного документа руководителя (заместителя руководителя) Органа контроля руководителем (заместителем руководителя) 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D86B3C" w:rsidRPr="0092028A" w:rsidRDefault="00D86B3C" w:rsidP="003F22F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sidRPr="0092028A">
        <w:rPr>
          <w:rFonts w:ascii="Arial" w:hAnsi="Arial" w:cs="Arial"/>
          <w:sz w:val="26"/>
          <w:szCs w:val="26"/>
        </w:rPr>
        <w:t>проводившими</w:t>
      </w:r>
      <w:proofErr w:type="gramEnd"/>
      <w:r w:rsidRPr="0092028A">
        <w:rPr>
          <w:rFonts w:ascii="Arial" w:hAnsi="Arial" w:cs="Arial"/>
          <w:sz w:val="26"/>
          <w:szCs w:val="26"/>
        </w:rPr>
        <w:t xml:space="preserve"> проверку.</w:t>
      </w:r>
    </w:p>
    <w:p w:rsidR="00D86B3C" w:rsidRPr="0092028A" w:rsidRDefault="00D86B3C" w:rsidP="003F22F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Отчет о результатах выездной или камеральной проверки приобщается к материалам проверки.</w:t>
      </w:r>
    </w:p>
    <w:p w:rsidR="00FD153B" w:rsidRPr="0092028A" w:rsidRDefault="00FD153B" w:rsidP="00D86B3C">
      <w:pPr>
        <w:pStyle w:val="pc"/>
        <w:shd w:val="clear" w:color="auto" w:fill="FFFFFF"/>
        <w:spacing w:before="0" w:beforeAutospacing="0" w:after="0" w:afterAutospacing="0"/>
        <w:jc w:val="center"/>
        <w:textAlignment w:val="baseline"/>
        <w:rPr>
          <w:rFonts w:ascii="Arial" w:hAnsi="Arial" w:cs="Arial"/>
          <w:b/>
          <w:bCs/>
          <w:sz w:val="26"/>
          <w:szCs w:val="26"/>
        </w:rPr>
      </w:pPr>
    </w:p>
    <w:p w:rsidR="00D86B3C" w:rsidRPr="0092028A" w:rsidRDefault="00D86B3C" w:rsidP="00D86B3C">
      <w:pPr>
        <w:pStyle w:val="pc"/>
        <w:shd w:val="clear" w:color="auto" w:fill="FFFFFF"/>
        <w:spacing w:before="0" w:beforeAutospacing="0" w:after="0" w:afterAutospacing="0"/>
        <w:jc w:val="center"/>
        <w:textAlignment w:val="baseline"/>
        <w:rPr>
          <w:rFonts w:ascii="Arial" w:hAnsi="Arial" w:cs="Arial"/>
          <w:b/>
          <w:bCs/>
          <w:sz w:val="26"/>
          <w:szCs w:val="26"/>
        </w:rPr>
      </w:pPr>
      <w:r w:rsidRPr="0092028A">
        <w:rPr>
          <w:rFonts w:ascii="Arial" w:hAnsi="Arial" w:cs="Arial"/>
          <w:b/>
          <w:bCs/>
          <w:sz w:val="26"/>
          <w:szCs w:val="26"/>
        </w:rPr>
        <w:t>V. Реализация результатов контрольных мероприятий</w:t>
      </w:r>
    </w:p>
    <w:p w:rsidR="00D86B3C" w:rsidRPr="0092028A" w:rsidRDefault="00D86B3C" w:rsidP="003F22F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4</w:t>
      </w:r>
      <w:r w:rsidR="00743A05" w:rsidRPr="0092028A">
        <w:rPr>
          <w:rFonts w:ascii="Arial" w:hAnsi="Arial" w:cs="Arial"/>
          <w:sz w:val="26"/>
          <w:szCs w:val="26"/>
        </w:rPr>
        <w:t>2</w:t>
      </w:r>
      <w:r w:rsidRPr="0092028A">
        <w:rPr>
          <w:rFonts w:ascii="Arial" w:hAnsi="Arial" w:cs="Arial"/>
          <w:sz w:val="26"/>
          <w:szCs w:val="26"/>
        </w:rPr>
        <w:t>.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4</w:t>
      </w:r>
      <w:r w:rsidR="00743A05" w:rsidRPr="0092028A">
        <w:rPr>
          <w:rFonts w:ascii="Arial" w:hAnsi="Arial" w:cs="Arial"/>
          <w:sz w:val="26"/>
          <w:szCs w:val="26"/>
        </w:rPr>
        <w:t>1</w:t>
      </w:r>
      <w:r w:rsidR="00226D9D" w:rsidRPr="0092028A">
        <w:rPr>
          <w:rFonts w:ascii="Arial" w:hAnsi="Arial" w:cs="Arial"/>
          <w:sz w:val="26"/>
          <w:szCs w:val="26"/>
        </w:rPr>
        <w:t xml:space="preserve"> Порядка</w:t>
      </w:r>
      <w:r w:rsidRPr="0092028A">
        <w:rPr>
          <w:rFonts w:ascii="Arial" w:hAnsi="Arial" w:cs="Arial"/>
          <w:sz w:val="26"/>
          <w:szCs w:val="26"/>
        </w:rPr>
        <w:t>.</w:t>
      </w:r>
    </w:p>
    <w:p w:rsidR="00D86B3C" w:rsidRPr="0092028A" w:rsidRDefault="00D86B3C" w:rsidP="003F22F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4</w:t>
      </w:r>
      <w:r w:rsidR="00743A05" w:rsidRPr="0092028A">
        <w:rPr>
          <w:rFonts w:ascii="Arial" w:hAnsi="Arial" w:cs="Arial"/>
          <w:sz w:val="26"/>
          <w:szCs w:val="26"/>
        </w:rPr>
        <w:t>3</w:t>
      </w:r>
      <w:r w:rsidRPr="0092028A">
        <w:rPr>
          <w:rFonts w:ascii="Arial" w:hAnsi="Arial" w:cs="Arial"/>
          <w:sz w:val="26"/>
          <w:szCs w:val="26"/>
        </w:rPr>
        <w:t>. Предписание должно содержать сроки его исполнения.</w:t>
      </w:r>
    </w:p>
    <w:p w:rsidR="00D86B3C" w:rsidRPr="0092028A" w:rsidRDefault="00D86B3C" w:rsidP="003F22F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4</w:t>
      </w:r>
      <w:r w:rsidR="00743A05" w:rsidRPr="0092028A">
        <w:rPr>
          <w:rFonts w:ascii="Arial" w:hAnsi="Arial" w:cs="Arial"/>
          <w:sz w:val="26"/>
          <w:szCs w:val="26"/>
        </w:rPr>
        <w:t>4</w:t>
      </w:r>
      <w:r w:rsidRPr="0092028A">
        <w:rPr>
          <w:rFonts w:ascii="Arial" w:hAnsi="Arial" w:cs="Arial"/>
          <w:sz w:val="26"/>
          <w:szCs w:val="26"/>
        </w:rPr>
        <w:t xml:space="preserve">.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sidRPr="0092028A">
        <w:rPr>
          <w:rFonts w:ascii="Arial" w:hAnsi="Arial" w:cs="Arial"/>
          <w:sz w:val="26"/>
          <w:szCs w:val="26"/>
        </w:rPr>
        <w:t>контроль за</w:t>
      </w:r>
      <w:proofErr w:type="gramEnd"/>
      <w:r w:rsidRPr="0092028A">
        <w:rPr>
          <w:rFonts w:ascii="Arial" w:hAnsi="Arial" w:cs="Arial"/>
          <w:sz w:val="26"/>
          <w:szCs w:val="26"/>
        </w:rPr>
        <w:t xml:space="preserve"> выполнением субъектом контроля предписания.</w:t>
      </w:r>
    </w:p>
    <w:p w:rsidR="00D86B3C" w:rsidRPr="0092028A" w:rsidRDefault="00D86B3C" w:rsidP="003F22F0">
      <w:pPr>
        <w:pStyle w:val="pj"/>
        <w:shd w:val="clear" w:color="auto" w:fill="FFFFFF"/>
        <w:spacing w:before="0" w:beforeAutospacing="0" w:after="0" w:afterAutospacing="0"/>
        <w:ind w:firstLine="567"/>
        <w:jc w:val="both"/>
        <w:textAlignment w:val="baseline"/>
        <w:rPr>
          <w:rFonts w:ascii="Arial" w:hAnsi="Arial" w:cs="Arial"/>
          <w:sz w:val="26"/>
          <w:szCs w:val="26"/>
        </w:rPr>
      </w:pPr>
      <w:r w:rsidRPr="0092028A">
        <w:rPr>
          <w:rFonts w:ascii="Arial" w:hAnsi="Arial" w:cs="Arial"/>
          <w:sz w:val="26"/>
          <w:szCs w:val="26"/>
        </w:rPr>
        <w:t xml:space="preserve">В случае неисполнения в установленный срок предписания Органа контроля к лицу, не исполнившему такое предписание, применяются меры </w:t>
      </w:r>
      <w:r w:rsidRPr="0092028A">
        <w:rPr>
          <w:rFonts w:ascii="Arial" w:hAnsi="Arial" w:cs="Arial"/>
          <w:sz w:val="26"/>
          <w:szCs w:val="26"/>
        </w:rPr>
        <w:lastRenderedPageBreak/>
        <w:t>ответственности в соответствии с законодательством Российской Федерации.</w:t>
      </w:r>
    </w:p>
    <w:p w:rsidR="005B1C2B" w:rsidRPr="0092028A" w:rsidRDefault="005B1C2B">
      <w:pPr>
        <w:rPr>
          <w:rFonts w:ascii="Arial" w:hAnsi="Arial" w:cs="Arial"/>
          <w:sz w:val="26"/>
          <w:szCs w:val="26"/>
        </w:rPr>
      </w:pPr>
    </w:p>
    <w:p w:rsidR="00910275" w:rsidRPr="0092028A" w:rsidRDefault="00910275">
      <w:pPr>
        <w:rPr>
          <w:rFonts w:ascii="Arial" w:hAnsi="Arial" w:cs="Arial"/>
          <w:sz w:val="26"/>
          <w:szCs w:val="26"/>
        </w:rPr>
      </w:pPr>
    </w:p>
    <w:sectPr w:rsidR="00910275" w:rsidRPr="0092028A" w:rsidSect="0025603D">
      <w:pgSz w:w="11906" w:h="16838"/>
      <w:pgMar w:top="993" w:right="850" w:bottom="170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B66704"/>
    <w:multiLevelType w:val="multilevel"/>
    <w:tmpl w:val="E60282D8"/>
    <w:lvl w:ilvl="0">
      <w:start w:val="1"/>
      <w:numFmt w:val="decimal"/>
      <w:lvlText w:val="%1."/>
      <w:lvlJc w:val="left"/>
      <w:pPr>
        <w:ind w:left="644"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86B3C"/>
    <w:rsid w:val="00092757"/>
    <w:rsid w:val="000939E7"/>
    <w:rsid w:val="000971B3"/>
    <w:rsid w:val="000E176C"/>
    <w:rsid w:val="00134760"/>
    <w:rsid w:val="00141AC8"/>
    <w:rsid w:val="001A58BE"/>
    <w:rsid w:val="001F0DE1"/>
    <w:rsid w:val="00226D9D"/>
    <w:rsid w:val="0025603D"/>
    <w:rsid w:val="00262BC7"/>
    <w:rsid w:val="00297779"/>
    <w:rsid w:val="002A0FCB"/>
    <w:rsid w:val="002B15FA"/>
    <w:rsid w:val="002B22B4"/>
    <w:rsid w:val="002B613F"/>
    <w:rsid w:val="002C7265"/>
    <w:rsid w:val="002E6FCA"/>
    <w:rsid w:val="00300157"/>
    <w:rsid w:val="00320798"/>
    <w:rsid w:val="00356567"/>
    <w:rsid w:val="0036138F"/>
    <w:rsid w:val="0037210D"/>
    <w:rsid w:val="0038138D"/>
    <w:rsid w:val="003E2A59"/>
    <w:rsid w:val="003E4633"/>
    <w:rsid w:val="003E5AE3"/>
    <w:rsid w:val="003F22F0"/>
    <w:rsid w:val="004808EF"/>
    <w:rsid w:val="004B3935"/>
    <w:rsid w:val="004D54C6"/>
    <w:rsid w:val="004F3B18"/>
    <w:rsid w:val="005A0DA7"/>
    <w:rsid w:val="005B1C2B"/>
    <w:rsid w:val="005E4771"/>
    <w:rsid w:val="005F27EF"/>
    <w:rsid w:val="00611FF7"/>
    <w:rsid w:val="0061354B"/>
    <w:rsid w:val="00630154"/>
    <w:rsid w:val="00661ED3"/>
    <w:rsid w:val="00743A05"/>
    <w:rsid w:val="00772D66"/>
    <w:rsid w:val="007B3A14"/>
    <w:rsid w:val="007C4C9D"/>
    <w:rsid w:val="007E2E6A"/>
    <w:rsid w:val="00822235"/>
    <w:rsid w:val="00840D4F"/>
    <w:rsid w:val="008440E5"/>
    <w:rsid w:val="00886ECB"/>
    <w:rsid w:val="008F6CEF"/>
    <w:rsid w:val="00910275"/>
    <w:rsid w:val="0092028A"/>
    <w:rsid w:val="00940313"/>
    <w:rsid w:val="0095311E"/>
    <w:rsid w:val="00953772"/>
    <w:rsid w:val="00986CA4"/>
    <w:rsid w:val="009B42B0"/>
    <w:rsid w:val="009F739B"/>
    <w:rsid w:val="00A0734D"/>
    <w:rsid w:val="00A24D55"/>
    <w:rsid w:val="00A30ACF"/>
    <w:rsid w:val="00A44199"/>
    <w:rsid w:val="00A4589A"/>
    <w:rsid w:val="00AB47D3"/>
    <w:rsid w:val="00B143F1"/>
    <w:rsid w:val="00B5176F"/>
    <w:rsid w:val="00B577EB"/>
    <w:rsid w:val="00B71727"/>
    <w:rsid w:val="00BC4580"/>
    <w:rsid w:val="00BF0337"/>
    <w:rsid w:val="00C6172B"/>
    <w:rsid w:val="00C90E4F"/>
    <w:rsid w:val="00CA50ED"/>
    <w:rsid w:val="00CB2BCC"/>
    <w:rsid w:val="00CD5501"/>
    <w:rsid w:val="00CE2FC2"/>
    <w:rsid w:val="00D06DFD"/>
    <w:rsid w:val="00D12CB0"/>
    <w:rsid w:val="00D432B0"/>
    <w:rsid w:val="00D86B3C"/>
    <w:rsid w:val="00DB1EC9"/>
    <w:rsid w:val="00DC1523"/>
    <w:rsid w:val="00DE21D9"/>
    <w:rsid w:val="00DF138F"/>
    <w:rsid w:val="00E62CD4"/>
    <w:rsid w:val="00E73769"/>
    <w:rsid w:val="00EC6026"/>
    <w:rsid w:val="00EE0F42"/>
    <w:rsid w:val="00F47D02"/>
    <w:rsid w:val="00F626D3"/>
    <w:rsid w:val="00FA3F88"/>
    <w:rsid w:val="00FB5BFF"/>
    <w:rsid w:val="00FD153B"/>
    <w:rsid w:val="00FE1717"/>
    <w:rsid w:val="00FF4E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F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6B3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6B3C"/>
    <w:rPr>
      <w:rFonts w:ascii="Tahoma" w:hAnsi="Tahoma" w:cs="Tahoma"/>
      <w:sz w:val="16"/>
      <w:szCs w:val="16"/>
    </w:rPr>
  </w:style>
  <w:style w:type="paragraph" w:customStyle="1" w:styleId="pc">
    <w:name w:val="pc"/>
    <w:basedOn w:val="a"/>
    <w:rsid w:val="00D86B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D86B3C"/>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D86B3C"/>
    <w:rPr>
      <w:color w:val="0000FF"/>
      <w:u w:val="single"/>
    </w:rPr>
  </w:style>
  <w:style w:type="paragraph" w:customStyle="1" w:styleId="pr">
    <w:name w:val="pr"/>
    <w:basedOn w:val="a"/>
    <w:rsid w:val="00D86B3C"/>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Indent 2"/>
    <w:basedOn w:val="a"/>
    <w:link w:val="20"/>
    <w:rsid w:val="00822235"/>
    <w:pPr>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0"/>
    <w:link w:val="2"/>
    <w:rsid w:val="00822235"/>
    <w:rPr>
      <w:rFonts w:ascii="Times New Roman" w:eastAsia="Times New Roman" w:hAnsi="Times New Roman" w:cs="Times New Roman"/>
      <w:sz w:val="20"/>
      <w:szCs w:val="20"/>
    </w:rPr>
  </w:style>
  <w:style w:type="paragraph" w:styleId="a6">
    <w:name w:val="List Paragraph"/>
    <w:basedOn w:val="a"/>
    <w:uiPriority w:val="34"/>
    <w:qFormat/>
    <w:rsid w:val="00822235"/>
    <w:pPr>
      <w:ind w:left="720"/>
      <w:contextualSpacing/>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984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laws.ru/goverment/Postanovlenie-Pravitelstva-RF-ot-27.10.2015-N-1148/" TargetMode="External"/><Relationship Id="rId3" Type="http://schemas.openxmlformats.org/officeDocument/2006/relationships/styles" Target="styles.xml"/><Relationship Id="rId7" Type="http://schemas.openxmlformats.org/officeDocument/2006/relationships/hyperlink" Target="http://rulaws.ru/laws/Federalnyy-zakon-ot-05.04.2013-N-44-F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ulaws.ru/laws/Federalnyy-zakon-ot-05.04.2013-N-44-FZ/"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BDF1E-0A53-44DE-8A9D-C4AD8825B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3361</Words>
  <Characters>19160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ADMINISTRATION NMEL</cp:lastModifiedBy>
  <cp:revision>12</cp:revision>
  <cp:lastPrinted>2018-07-16T12:20:00Z</cp:lastPrinted>
  <dcterms:created xsi:type="dcterms:W3CDTF">2018-07-05T07:06:00Z</dcterms:created>
  <dcterms:modified xsi:type="dcterms:W3CDTF">2018-07-16T12:21:00Z</dcterms:modified>
</cp:coreProperties>
</file>