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МЕЛОВАТСКОГО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КАЛАЧЕЕВСКОГО МУНИЦИПАЛЬНОГО РАЙОНА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«10» февраля 2021 года </w:t>
      </w:r>
      <w:r>
        <w:rPr>
          <w:rFonts w:ascii="Arial" w:hAnsi="Arial" w:cs="Arial"/>
        </w:rPr>
        <w:t xml:space="preserve">№</w:t>
      </w:r>
      <w:r>
        <w:rPr>
          <w:rFonts w:ascii="Arial" w:hAnsi="Arial" w:cs="Arial"/>
        </w:rPr>
        <w:t xml:space="preserve"> 15</w:t>
      </w:r>
      <w:r/>
    </w:p>
    <w:p>
      <w:pPr>
        <w:jc w:val="both"/>
        <w:tabs>
          <w:tab w:val="left" w:pos="2355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</w:t>
      </w:r>
      <w:r>
        <w:rPr>
          <w:rFonts w:ascii="Arial" w:hAnsi="Arial" w:cs="Arial"/>
        </w:rPr>
        <w:t xml:space="preserve">. Новомеловатка</w:t>
      </w:r>
      <w:r/>
    </w:p>
    <w:p>
      <w:pPr>
        <w:jc w:val="center"/>
        <w:tabs>
          <w:tab w:val="left" w:pos="2355" w:leader="none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стоимости</w:t>
      </w:r>
      <w:r/>
    </w:p>
    <w:p>
      <w:pPr>
        <w:jc w:val="center"/>
        <w:tabs>
          <w:tab w:val="left" w:pos="2355" w:leader="none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гарантированного</w:t>
      </w:r>
      <w:r/>
    </w:p>
    <w:p>
      <w:pPr>
        <w:jc w:val="center"/>
        <w:tabs>
          <w:tab w:val="left" w:pos="2355" w:leader="none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перечня услуг по погребению</w:t>
      </w:r>
      <w:r/>
    </w:p>
    <w:p>
      <w:pPr>
        <w:jc w:val="both"/>
        <w:tabs>
          <w:tab w:val="left" w:pos="2355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Во исполнение Федерального</w:t>
      </w:r>
      <w:r>
        <w:rPr>
          <w:rFonts w:ascii="Arial" w:hAnsi="Arial" w:cs="Arial"/>
        </w:rPr>
        <w:t xml:space="preserve"> закона от 12.01.1996г. № 8-ФЗ </w:t>
      </w:r>
      <w:r>
        <w:rPr>
          <w:rFonts w:ascii="Arial" w:hAnsi="Arial" w:cs="Arial"/>
        </w:rPr>
        <w:t xml:space="preserve">«О погребении и похоронном деле», </w:t>
      </w:r>
      <w:r>
        <w:rPr>
          <w:rFonts w:ascii="Arial" w:hAnsi="Arial" w:cs="Arial"/>
        </w:rPr>
        <w:t xml:space="preserve">постановления Правительства Российской Федерации от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.20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</w:t>
      </w:r>
      <w:r>
        <w:rPr>
          <w:rFonts w:ascii="Arial" w:hAnsi="Arial" w:cs="Arial"/>
        </w:rPr>
        <w:t xml:space="preserve">Об утверждении коэффициента индексации выплат, пособий и компенсаций в 20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Меловатского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ab/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/>
      <w:bookmarkStart w:id="0" w:name="_GoBack"/>
      <w:r>
        <w:rPr>
          <w:rFonts w:ascii="Arial" w:hAnsi="Arial" w:cs="Arial"/>
        </w:rPr>
        <w:t xml:space="preserve">ПОСТАНОВЛЯЕТ:</w:t>
      </w:r>
      <w:bookmarkEnd w:id="0"/>
      <w:r/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ind w:firstLine="709"/>
        <w:jc w:val="both"/>
        <w:tabs>
          <w:tab w:val="left" w:pos="2355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прилагаемую стоимость гарантированного перечня услуг по погребению (приложение).</w:t>
      </w:r>
      <w:r/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постановление администрации </w:t>
      </w:r>
      <w:r>
        <w:rPr>
          <w:rFonts w:ascii="Arial" w:hAnsi="Arial" w:cs="Arial"/>
        </w:rPr>
        <w:t xml:space="preserve">Меловатского</w:t>
      </w:r>
      <w:r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от </w:t>
      </w:r>
      <w:r>
        <w:rPr>
          <w:rFonts w:ascii="Arial" w:hAnsi="Arial" w:cs="Arial"/>
        </w:rPr>
        <w:t xml:space="preserve">10.02.2020</w:t>
      </w:r>
      <w:r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утверждении стоимости услуг по погребению, предоставляемых согласно гарантированному перечню услуг по погребению».</w:t>
      </w:r>
      <w:r/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 </w:t>
      </w:r>
      <w:r>
        <w:rPr>
          <w:rFonts w:ascii="Arial" w:hAnsi="Arial" w:cs="Arial"/>
        </w:rPr>
        <w:t xml:space="preserve">в Вестнике муниципальных правовых актов.</w:t>
      </w:r>
      <w:r>
        <w:rPr>
          <w:rFonts w:ascii="Arial" w:hAnsi="Arial" w:cs="Arial"/>
        </w:rPr>
        <w:t xml:space="preserve"> </w:t>
      </w:r>
      <w:r/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Действие настоящего постановления распространяется на правоотношения, возникшие с 1 февраля 20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года.</w:t>
      </w:r>
      <w:r/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Контроль за</w:t>
      </w:r>
      <w:r>
        <w:rPr>
          <w:rFonts w:ascii="Arial" w:hAnsi="Arial" w:cs="Arial"/>
        </w:rPr>
        <w:t xml:space="preserve"> исполнением настоящего постановления оставляю за собой.</w:t>
      </w:r>
      <w:r/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tbl>
      <w:tblPr>
        <w:tblStyle w:val="6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 xml:space="preserve">Меловатского</w:t>
            </w:r>
            <w:r>
              <w:rPr>
                <w:rFonts w:ascii="Arial" w:hAnsi="Arial" w:cs="Arial"/>
              </w:rPr>
              <w:t xml:space="preserve"> </w:t>
            </w:r>
            <w:r/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сельского поселения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И.И. Демиденко</w:t>
            </w:r>
            <w:r/>
          </w:p>
        </w:tc>
      </w:tr>
    </w:tbl>
    <w:p>
      <w:pPr>
        <w:ind w:left="5245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  <w:r/>
    </w:p>
    <w:p>
      <w:pPr>
        <w:ind w:left="5245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УТВЕРЖДЕНА</w:t>
      </w:r>
      <w:r/>
    </w:p>
    <w:p>
      <w:pPr>
        <w:ind w:left="524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 xml:space="preserve">становлением администрации</w:t>
      </w:r>
      <w:r/>
    </w:p>
    <w:p>
      <w:pPr>
        <w:ind w:left="524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Меловатского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поселения</w:t>
      </w:r>
      <w:r/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№ 15 от 10.02.2021 г.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Стоимость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гарантированного </w:t>
      </w:r>
      <w:r>
        <w:rPr>
          <w:rFonts w:ascii="Arial" w:hAnsi="Arial" w:cs="Arial"/>
          <w:b/>
        </w:rPr>
        <w:t xml:space="preserve">перечня услуг по погребению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 xml:space="preserve">Меловатском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сельском поселении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на 20</w:t>
      </w:r>
      <w:r>
        <w:rPr>
          <w:rFonts w:ascii="Arial" w:hAnsi="Arial" w:cs="Arial"/>
          <w:b/>
        </w:rPr>
        <w:t xml:space="preserve">2</w:t>
      </w:r>
      <w:r>
        <w:rPr>
          <w:rFonts w:ascii="Arial" w:hAnsi="Arial" w:cs="Arial"/>
          <w:b/>
        </w:rPr>
        <w:t xml:space="preserve">1</w:t>
      </w:r>
      <w:r>
        <w:rPr>
          <w:rFonts w:ascii="Arial" w:hAnsi="Arial" w:cs="Arial"/>
          <w:b/>
        </w:rPr>
        <w:t xml:space="preserve"> год (с 1 февраля)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>
        <w:trPr>
          <w:jc w:val="center"/>
          <w:trHeight w:val="8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 xml:space="preserve">п</w:t>
            </w:r>
            <w:r>
              <w:rPr>
                <w:rFonts w:ascii="Arial" w:hAnsi="Arial" w:cs="Arial"/>
                <w:b/>
              </w:rPr>
              <w:t xml:space="preserve">/п</w:t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Наименование услуг, предоставляемых специализированной службой по вопросам похоронного 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Стоимость услуг (руб.)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Оформление документов, необходимых для погребения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Производится бесплатно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гроба</w:t>
            </w:r>
            <w:r>
              <w:rPr>
                <w:rFonts w:ascii="Arial" w:hAnsi="Arial" w:cs="Arial"/>
              </w:rPr>
              <w:t xml:space="preserve"> других предметов, необходимых для погребения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3120,63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Перевозка тела (останков) умершего на кладбище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1762,32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Погребение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1542,03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Итого: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6424,98</w:t>
            </w:r>
            <w:r>
              <w:rPr>
                <w:rFonts w:ascii="Arial" w:hAnsi="Arial" w:cs="Arial"/>
                <w:b/>
              </w:rPr>
              <w:t xml:space="preserve"> руб.</w:t>
            </w:r>
            <w:r/>
          </w:p>
        </w:tc>
      </w:tr>
    </w:tbl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Согласовано: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</w:t>
      </w:r>
      <w:r>
        <w:rPr>
          <w:rFonts w:ascii="Arial" w:hAnsi="Arial" w:cs="Arial"/>
        </w:rPr>
        <w:t xml:space="preserve">епартамента социальной защиты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</w:t>
      </w:r>
      <w:r>
        <w:rPr>
          <w:rFonts w:ascii="Arial" w:hAnsi="Arial" w:cs="Arial"/>
        </w:rPr>
        <w:t xml:space="preserve">                                                                         О.В. Сергеева 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ГУ-Управления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Пенсионного фонда РФ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 Калачеевском район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  <w:t xml:space="preserve"> Воронежской области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(межрайонное)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(действующий по доверенности</w:t>
      </w:r>
      <w:r>
        <w:rPr>
          <w:rFonts w:ascii="Arial" w:hAnsi="Arial" w:cs="Arial"/>
        </w:rPr>
        <w:t xml:space="preserve"> </w:t>
      </w:r>
      <w:r/>
    </w:p>
    <w:p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б</w:t>
      </w:r>
      <w:r>
        <w:rPr>
          <w:rFonts w:ascii="Arial" w:hAnsi="Arial" w:cs="Arial"/>
        </w:rPr>
        <w:t xml:space="preserve">/н  от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</w:t>
      </w:r>
      <w:r>
        <w:rPr>
          <w:rFonts w:ascii="Arial" w:hAnsi="Arial" w:cs="Arial"/>
        </w:rPr>
        <w:t xml:space="preserve">.01</w:t>
      </w:r>
      <w:r>
        <w:rPr>
          <w:rFonts w:ascii="Arial" w:hAnsi="Arial" w:cs="Arial"/>
        </w:rPr>
        <w:t xml:space="preserve">.20</w:t>
      </w:r>
      <w:r>
        <w:rPr>
          <w:rFonts w:ascii="Arial" w:hAnsi="Arial" w:cs="Arial"/>
        </w:rPr>
        <w:t xml:space="preserve">21 г.</w:t>
      </w:r>
      <w:r>
        <w:rPr>
          <w:rFonts w:ascii="Arial" w:hAnsi="Arial" w:cs="Arial"/>
        </w:rPr>
        <w:t xml:space="preserve">)</w:t>
      </w: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Л.А. Гринева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филиала №</w:t>
      </w:r>
      <w:r>
        <w:rPr>
          <w:rFonts w:ascii="Arial" w:hAnsi="Arial" w:cs="Arial"/>
        </w:rPr>
        <w:t xml:space="preserve"> 4 </w:t>
      </w:r>
      <w:r>
        <w:rPr>
          <w:rFonts w:ascii="Arial" w:hAnsi="Arial" w:cs="Arial"/>
        </w:rPr>
        <w:t xml:space="preserve">ГУ Воронежского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Регионального отделения фонда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социального страхования РФ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(действующий по доверенности</w:t>
      </w:r>
      <w:r>
        <w:rPr>
          <w:rFonts w:ascii="Arial" w:hAnsi="Arial" w:cs="Arial"/>
        </w:rPr>
        <w:t xml:space="preserve"> 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14</w:t>
      </w:r>
      <w:r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11.01</w:t>
      </w:r>
      <w:r>
        <w:rPr>
          <w:rFonts w:ascii="Arial" w:hAnsi="Arial" w:cs="Arial"/>
        </w:rPr>
        <w:t xml:space="preserve">.20</w:t>
      </w:r>
      <w:r>
        <w:rPr>
          <w:rFonts w:ascii="Arial" w:hAnsi="Arial" w:cs="Arial"/>
        </w:rPr>
        <w:t xml:space="preserve">21</w:t>
      </w:r>
      <w:r>
        <w:rPr>
          <w:rFonts w:ascii="Arial" w:hAnsi="Arial" w:cs="Arial"/>
        </w:rPr>
        <w:t xml:space="preserve"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Т.И. </w:t>
      </w:r>
      <w:r>
        <w:rPr>
          <w:rFonts w:ascii="Arial" w:hAnsi="Arial" w:cs="Arial"/>
        </w:rPr>
        <w:t xml:space="preserve">Стукалова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sectPr>
      <w:footnotePr/>
      <w:endnotePr/>
      <w:type w:val="nextPage"/>
      <w:pgSz w:w="11906" w:h="16838" w:orient="portrait"/>
      <w:pgMar w:top="2268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table" w:styleId="604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Евгений Костюков</cp:lastModifiedBy>
  <cp:revision>5</cp:revision>
  <dcterms:created xsi:type="dcterms:W3CDTF">2021-02-02T06:17:00Z</dcterms:created>
  <dcterms:modified xsi:type="dcterms:W3CDTF">2023-05-15T05:33:28Z</dcterms:modified>
</cp:coreProperties>
</file>