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8C" w:rsidRPr="00070923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070923">
        <w:rPr>
          <w:rFonts w:ascii="Arial" w:hAnsi="Arial" w:cs="Arial"/>
          <w:bCs/>
          <w:sz w:val="24"/>
          <w:szCs w:val="24"/>
        </w:rPr>
        <w:t xml:space="preserve">АДМИНИСТРАЦИЯ </w:t>
      </w:r>
    </w:p>
    <w:p w:rsidR="0009338C" w:rsidRPr="00070923" w:rsidRDefault="00070923" w:rsidP="0009338C">
      <w:pPr>
        <w:pStyle w:val="FR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МЕЛОВАТСКОГО</w:t>
      </w:r>
      <w:r w:rsidR="0009338C" w:rsidRPr="0007092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9338C" w:rsidRPr="00070923" w:rsidRDefault="0009338C" w:rsidP="0009338C">
      <w:pPr>
        <w:pStyle w:val="FR1"/>
        <w:rPr>
          <w:rFonts w:ascii="Arial" w:hAnsi="Arial" w:cs="Arial"/>
          <w:bCs/>
          <w:sz w:val="24"/>
          <w:szCs w:val="24"/>
        </w:rPr>
      </w:pPr>
      <w:r w:rsidRPr="00070923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09338C" w:rsidRPr="00070923" w:rsidRDefault="0009338C" w:rsidP="00996EDC">
      <w:pPr>
        <w:pStyle w:val="FR1"/>
        <w:rPr>
          <w:rFonts w:ascii="Arial" w:hAnsi="Arial" w:cs="Arial"/>
          <w:sz w:val="24"/>
          <w:szCs w:val="24"/>
        </w:rPr>
      </w:pPr>
      <w:r w:rsidRPr="00070923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09338C" w:rsidRPr="00070923" w:rsidRDefault="0009338C" w:rsidP="0009338C">
      <w:pPr>
        <w:pStyle w:val="ConsPlusTitle"/>
        <w:widowControl/>
        <w:jc w:val="center"/>
        <w:rPr>
          <w:b w:val="0"/>
          <w:sz w:val="24"/>
          <w:szCs w:val="24"/>
        </w:rPr>
      </w:pPr>
      <w:r w:rsidRPr="00070923">
        <w:rPr>
          <w:b w:val="0"/>
          <w:sz w:val="24"/>
          <w:szCs w:val="24"/>
        </w:rPr>
        <w:t>ПОСТАНОВЛЕНИЕ</w:t>
      </w:r>
    </w:p>
    <w:p w:rsidR="00173FF5" w:rsidRDefault="00173FF5" w:rsidP="00AD6290">
      <w:pPr>
        <w:ind w:firstLine="709"/>
        <w:rPr>
          <w:rFonts w:ascii="Arial" w:hAnsi="Arial" w:cs="Arial"/>
        </w:rPr>
      </w:pPr>
    </w:p>
    <w:p w:rsidR="0009338C" w:rsidRPr="00AD6290" w:rsidRDefault="00AD6290" w:rsidP="00AD6290">
      <w:pPr>
        <w:ind w:firstLine="709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 </w:t>
      </w:r>
      <w:r w:rsidR="0009338C" w:rsidRPr="00AD6290">
        <w:rPr>
          <w:rFonts w:ascii="Arial" w:hAnsi="Arial" w:cs="Arial"/>
        </w:rPr>
        <w:t>«</w:t>
      </w:r>
      <w:r w:rsidR="00070923">
        <w:rPr>
          <w:rFonts w:ascii="Arial" w:hAnsi="Arial" w:cs="Arial"/>
        </w:rPr>
        <w:t>09</w:t>
      </w:r>
      <w:r w:rsidR="0009338C" w:rsidRPr="00AD6290">
        <w:rPr>
          <w:rFonts w:ascii="Arial" w:hAnsi="Arial" w:cs="Arial"/>
        </w:rPr>
        <w:t xml:space="preserve">» </w:t>
      </w:r>
      <w:r w:rsidR="00070923">
        <w:rPr>
          <w:rFonts w:ascii="Arial" w:hAnsi="Arial" w:cs="Arial"/>
        </w:rPr>
        <w:t xml:space="preserve">февраля </w:t>
      </w:r>
      <w:r w:rsidR="0009338C" w:rsidRPr="00AD6290">
        <w:rPr>
          <w:rFonts w:ascii="Arial" w:hAnsi="Arial" w:cs="Arial"/>
        </w:rPr>
        <w:t>20</w:t>
      </w:r>
      <w:r w:rsidR="00BD2809">
        <w:rPr>
          <w:rFonts w:ascii="Arial" w:hAnsi="Arial" w:cs="Arial"/>
        </w:rPr>
        <w:t>21</w:t>
      </w:r>
      <w:r w:rsidR="0009338C" w:rsidRPr="00AD6290">
        <w:rPr>
          <w:rFonts w:ascii="Arial" w:hAnsi="Arial" w:cs="Arial"/>
        </w:rPr>
        <w:t xml:space="preserve"> г. №</w:t>
      </w:r>
      <w:r w:rsidR="00070923">
        <w:rPr>
          <w:rFonts w:ascii="Arial" w:hAnsi="Arial" w:cs="Arial"/>
        </w:rPr>
        <w:t xml:space="preserve"> 11</w:t>
      </w:r>
    </w:p>
    <w:p w:rsidR="00350104" w:rsidRDefault="00070923" w:rsidP="00AD6290">
      <w:pPr>
        <w:ind w:firstLine="709"/>
        <w:outlineLvl w:val="0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9338C" w:rsidRPr="00AD62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Новомеловатка</w:t>
      </w:r>
    </w:p>
    <w:p w:rsidR="007235BC" w:rsidRPr="00AD6290" w:rsidRDefault="007235BC" w:rsidP="00AD6290">
      <w:pPr>
        <w:ind w:firstLine="709"/>
        <w:outlineLvl w:val="0"/>
        <w:rPr>
          <w:rFonts w:ascii="Arial" w:hAnsi="Arial" w:cs="Arial"/>
        </w:rPr>
      </w:pPr>
    </w:p>
    <w:p w:rsidR="00350104" w:rsidRDefault="00070923" w:rsidP="00996ED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внесении изменений </w:t>
      </w:r>
      <w:r w:rsidR="00996EDC" w:rsidRPr="00A814DD">
        <w:rPr>
          <w:rFonts w:ascii="Arial" w:hAnsi="Arial" w:cs="Arial"/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rFonts w:ascii="Arial" w:hAnsi="Arial" w:cs="Arial"/>
          <w:b/>
          <w:sz w:val="28"/>
          <w:szCs w:val="28"/>
        </w:rPr>
        <w:t>Меловатского</w:t>
      </w:r>
      <w:proofErr w:type="spellEnd"/>
      <w:r w:rsidR="00996EDC" w:rsidRPr="00A814DD">
        <w:rPr>
          <w:rFonts w:ascii="Arial" w:hAnsi="Arial" w:cs="Arial"/>
          <w:b/>
          <w:sz w:val="28"/>
          <w:szCs w:val="28"/>
        </w:rPr>
        <w:t xml:space="preserve"> сельского поселения </w:t>
      </w:r>
      <w:proofErr w:type="spellStart"/>
      <w:r w:rsidR="00996EDC" w:rsidRPr="00A814DD">
        <w:rPr>
          <w:rFonts w:ascii="Arial" w:hAnsi="Arial" w:cs="Arial"/>
          <w:b/>
          <w:sz w:val="28"/>
          <w:szCs w:val="28"/>
        </w:rPr>
        <w:t>Калачеевского</w:t>
      </w:r>
      <w:proofErr w:type="spellEnd"/>
      <w:r w:rsidR="00996EDC" w:rsidRPr="00A814DD">
        <w:rPr>
          <w:rFonts w:ascii="Arial" w:hAnsi="Arial" w:cs="Arial"/>
          <w:b/>
          <w:sz w:val="28"/>
          <w:szCs w:val="28"/>
        </w:rPr>
        <w:t xml:space="preserve"> муниципального района Воронежской области от </w:t>
      </w:r>
      <w:r>
        <w:rPr>
          <w:rFonts w:ascii="Arial" w:hAnsi="Arial" w:cs="Arial"/>
          <w:b/>
          <w:sz w:val="28"/>
          <w:szCs w:val="28"/>
        </w:rPr>
        <w:t>13.10.</w:t>
      </w:r>
      <w:r w:rsidR="00996EDC" w:rsidRPr="00A814DD">
        <w:rPr>
          <w:rFonts w:ascii="Arial" w:hAnsi="Arial" w:cs="Arial"/>
          <w:b/>
          <w:sz w:val="28"/>
          <w:szCs w:val="28"/>
        </w:rPr>
        <w:t>2015 №</w:t>
      </w:r>
      <w:r>
        <w:rPr>
          <w:rFonts w:ascii="Arial" w:hAnsi="Arial" w:cs="Arial"/>
          <w:b/>
          <w:sz w:val="28"/>
          <w:szCs w:val="28"/>
        </w:rPr>
        <w:t xml:space="preserve"> 77</w:t>
      </w:r>
      <w:r w:rsidR="00996EDC" w:rsidRPr="00A814DD">
        <w:rPr>
          <w:rFonts w:ascii="Arial" w:hAnsi="Arial" w:cs="Arial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>
        <w:rPr>
          <w:rFonts w:ascii="Arial" w:hAnsi="Arial" w:cs="Arial"/>
          <w:b/>
          <w:sz w:val="28"/>
          <w:szCs w:val="28"/>
        </w:rPr>
        <w:t xml:space="preserve"> (</w:t>
      </w:r>
      <w:r w:rsidR="00996EDC" w:rsidRPr="00A814DD">
        <w:rPr>
          <w:rFonts w:ascii="Arial" w:hAnsi="Arial" w:cs="Arial"/>
          <w:b/>
          <w:sz w:val="28"/>
          <w:szCs w:val="28"/>
        </w:rPr>
        <w:t>в редакци</w:t>
      </w:r>
      <w:r w:rsidR="007235BC">
        <w:rPr>
          <w:rFonts w:ascii="Arial" w:hAnsi="Arial" w:cs="Arial"/>
          <w:b/>
          <w:sz w:val="28"/>
          <w:szCs w:val="28"/>
        </w:rPr>
        <w:t>и</w:t>
      </w:r>
      <w:r w:rsidR="00996EDC" w:rsidRPr="00A814DD">
        <w:rPr>
          <w:rFonts w:ascii="Arial" w:hAnsi="Arial" w:cs="Arial"/>
          <w:b/>
          <w:sz w:val="28"/>
          <w:szCs w:val="28"/>
        </w:rPr>
        <w:t xml:space="preserve"> </w:t>
      </w:r>
      <w:r w:rsidR="007235BC">
        <w:rPr>
          <w:rFonts w:ascii="Arial" w:hAnsi="Arial" w:cs="Arial"/>
          <w:b/>
          <w:sz w:val="28"/>
          <w:szCs w:val="28"/>
        </w:rPr>
        <w:t xml:space="preserve">постановлений от 18.04.2016 г. № 51, от 09.06.2016 г. </w:t>
      </w:r>
      <w:r w:rsidR="00173FF5">
        <w:rPr>
          <w:rFonts w:ascii="Arial" w:hAnsi="Arial" w:cs="Arial"/>
          <w:b/>
          <w:sz w:val="28"/>
          <w:szCs w:val="28"/>
        </w:rPr>
        <w:t xml:space="preserve">№ </w:t>
      </w:r>
      <w:r w:rsidR="007235BC">
        <w:rPr>
          <w:rFonts w:ascii="Arial" w:hAnsi="Arial" w:cs="Arial"/>
          <w:b/>
          <w:sz w:val="28"/>
          <w:szCs w:val="28"/>
        </w:rPr>
        <w:t>68, от 25.07.2019 г. № 84</w:t>
      </w:r>
      <w:r w:rsidR="00996EDC" w:rsidRPr="00A814DD">
        <w:rPr>
          <w:rFonts w:ascii="Arial" w:hAnsi="Arial" w:cs="Arial"/>
          <w:b/>
          <w:sz w:val="28"/>
          <w:szCs w:val="28"/>
        </w:rPr>
        <w:t>)</w:t>
      </w:r>
    </w:p>
    <w:p w:rsidR="00070923" w:rsidRPr="00A814DD" w:rsidRDefault="00070923" w:rsidP="00996EDC">
      <w:pPr>
        <w:jc w:val="center"/>
        <w:outlineLvl w:val="0"/>
        <w:rPr>
          <w:rFonts w:ascii="Arial" w:hAnsi="Arial" w:cs="Arial"/>
          <w:b/>
          <w:color w:val="000000"/>
          <w:sz w:val="28"/>
          <w:szCs w:val="28"/>
        </w:rPr>
      </w:pPr>
    </w:p>
    <w:p w:rsidR="00070923" w:rsidRDefault="00041680" w:rsidP="00041680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AD6290">
        <w:rPr>
          <w:rFonts w:ascii="Arial" w:hAnsi="Arial" w:cs="Arial"/>
          <w:bCs/>
        </w:rPr>
        <w:t xml:space="preserve">В целях </w:t>
      </w:r>
      <w:r w:rsidR="00262CE7" w:rsidRPr="00AD6290">
        <w:rPr>
          <w:rFonts w:ascii="Arial" w:hAnsi="Arial" w:cs="Arial"/>
          <w:bCs/>
        </w:rPr>
        <w:t xml:space="preserve">обеспечения исполнения мероприятий </w:t>
      </w:r>
      <w:r w:rsidR="00C20F38" w:rsidRPr="00AD6290">
        <w:rPr>
          <w:rFonts w:ascii="Arial" w:hAnsi="Arial" w:cs="Arial"/>
          <w:bCs/>
        </w:rPr>
        <w:t xml:space="preserve">Дорожной карты </w:t>
      </w:r>
      <w:r w:rsidR="00262CE7" w:rsidRPr="00AD6290">
        <w:rPr>
          <w:rFonts w:ascii="Arial" w:hAnsi="Arial" w:cs="Arial"/>
          <w:bCs/>
        </w:rPr>
        <w:t xml:space="preserve"> </w:t>
      </w:r>
      <w:r w:rsidR="00D906FF" w:rsidRPr="00AD6290">
        <w:rPr>
          <w:rFonts w:ascii="Arial" w:hAnsi="Arial" w:cs="Arial"/>
          <w:bCs/>
        </w:rPr>
        <w:t xml:space="preserve">по </w:t>
      </w:r>
      <w:r w:rsidR="00C20F38" w:rsidRPr="00AD6290">
        <w:rPr>
          <w:rFonts w:ascii="Arial" w:hAnsi="Arial" w:cs="Arial"/>
          <w:bCs/>
        </w:rPr>
        <w:t xml:space="preserve">реализации целевой модели </w:t>
      </w:r>
      <w:r w:rsidR="00262CE7" w:rsidRPr="00AD6290">
        <w:rPr>
          <w:rFonts w:ascii="Arial" w:hAnsi="Arial" w:cs="Arial"/>
          <w:bCs/>
        </w:rPr>
        <w:t xml:space="preserve"> «Регистрация права собственности на земельные участки и объекты недвижимого имущества», утвержденн</w:t>
      </w:r>
      <w:r w:rsidR="00C20F38" w:rsidRPr="00AD6290">
        <w:rPr>
          <w:rFonts w:ascii="Arial" w:hAnsi="Arial" w:cs="Arial"/>
          <w:bCs/>
        </w:rPr>
        <w:t>ой</w:t>
      </w:r>
      <w:r w:rsidR="00262CE7" w:rsidRPr="00AD6290">
        <w:rPr>
          <w:rFonts w:ascii="Arial" w:hAnsi="Arial" w:cs="Arial"/>
          <w:bCs/>
        </w:rPr>
        <w:t xml:space="preserve"> </w:t>
      </w:r>
      <w:r w:rsidR="00C20F38" w:rsidRPr="00AD6290">
        <w:rPr>
          <w:rFonts w:ascii="Arial" w:hAnsi="Arial" w:cs="Arial"/>
          <w:bCs/>
        </w:rPr>
        <w:t xml:space="preserve">приказом департамента экономического развития </w:t>
      </w:r>
      <w:r w:rsidR="00262CE7" w:rsidRPr="00AD6290">
        <w:rPr>
          <w:rFonts w:ascii="Arial" w:hAnsi="Arial" w:cs="Arial"/>
          <w:bCs/>
        </w:rPr>
        <w:t>Воронежской области</w:t>
      </w:r>
      <w:r w:rsidR="008F22AC" w:rsidRPr="00AD6290">
        <w:rPr>
          <w:rFonts w:ascii="Arial" w:hAnsi="Arial" w:cs="Arial"/>
          <w:bCs/>
        </w:rPr>
        <w:t xml:space="preserve"> </w:t>
      </w:r>
      <w:r w:rsidR="00C20F38" w:rsidRPr="00AD6290">
        <w:rPr>
          <w:rFonts w:ascii="Arial" w:hAnsi="Arial" w:cs="Arial"/>
          <w:bCs/>
        </w:rPr>
        <w:t xml:space="preserve"> от 02</w:t>
      </w:r>
      <w:r w:rsidR="008F22AC" w:rsidRPr="00AD6290">
        <w:rPr>
          <w:rFonts w:ascii="Arial" w:hAnsi="Arial" w:cs="Arial"/>
          <w:bCs/>
        </w:rPr>
        <w:t>.0</w:t>
      </w:r>
      <w:r w:rsidR="00C20F38" w:rsidRPr="00AD6290">
        <w:rPr>
          <w:rFonts w:ascii="Arial" w:hAnsi="Arial" w:cs="Arial"/>
          <w:bCs/>
        </w:rPr>
        <w:t>4</w:t>
      </w:r>
      <w:r w:rsidR="008F22AC" w:rsidRPr="00AD6290">
        <w:rPr>
          <w:rFonts w:ascii="Arial" w:hAnsi="Arial" w:cs="Arial"/>
          <w:bCs/>
        </w:rPr>
        <w:t>.2017 г.</w:t>
      </w:r>
      <w:r w:rsidR="00C20F38" w:rsidRPr="00AD6290">
        <w:rPr>
          <w:rFonts w:ascii="Arial" w:hAnsi="Arial" w:cs="Arial"/>
          <w:bCs/>
        </w:rPr>
        <w:t xml:space="preserve"> № 51-13-09/45-о и Дорожной карты  по реализации целевой модели  «Постановка на кадастровый учет земельных участков и объектов недвижимог</w:t>
      </w:r>
      <w:r w:rsidR="00AD6290" w:rsidRPr="00AD6290">
        <w:rPr>
          <w:rFonts w:ascii="Arial" w:hAnsi="Arial" w:cs="Arial"/>
          <w:bCs/>
        </w:rPr>
        <w:t xml:space="preserve">о имущества» </w:t>
      </w:r>
      <w:r w:rsidR="00C20F38" w:rsidRPr="00AD6290">
        <w:rPr>
          <w:rFonts w:ascii="Arial" w:hAnsi="Arial" w:cs="Arial"/>
          <w:bCs/>
        </w:rPr>
        <w:t>утвержденной приказом департамента экономического</w:t>
      </w:r>
      <w:r w:rsidR="00AD6290" w:rsidRPr="00AD6290">
        <w:rPr>
          <w:rFonts w:ascii="Arial" w:hAnsi="Arial" w:cs="Arial"/>
          <w:bCs/>
        </w:rPr>
        <w:t xml:space="preserve"> развития  Воронежской области </w:t>
      </w:r>
      <w:r w:rsidR="00C20F38" w:rsidRPr="00AD6290">
        <w:rPr>
          <w:rFonts w:ascii="Arial" w:hAnsi="Arial" w:cs="Arial"/>
          <w:bCs/>
        </w:rPr>
        <w:t>от 02.04.2018 года № 51-13-09/45-о</w:t>
      </w:r>
      <w:r w:rsidRPr="00AD6290">
        <w:rPr>
          <w:rFonts w:ascii="Arial" w:hAnsi="Arial" w:cs="Arial"/>
          <w:bCs/>
        </w:rPr>
        <w:t>,</w:t>
      </w:r>
      <w:r w:rsidRPr="00AD6290">
        <w:rPr>
          <w:rFonts w:ascii="Arial" w:hAnsi="Arial" w:cs="Arial"/>
          <w:b/>
          <w:bCs/>
        </w:rPr>
        <w:t xml:space="preserve"> </w:t>
      </w:r>
      <w:r w:rsidR="00350104" w:rsidRPr="00AD6290">
        <w:rPr>
          <w:rFonts w:ascii="Arial" w:hAnsi="Arial" w:cs="Arial"/>
          <w:bCs/>
        </w:rPr>
        <w:t xml:space="preserve">администрация </w:t>
      </w:r>
      <w:proofErr w:type="spellStart"/>
      <w:r w:rsidR="00070923">
        <w:rPr>
          <w:rFonts w:ascii="Arial" w:hAnsi="Arial" w:cs="Arial"/>
          <w:bCs/>
        </w:rPr>
        <w:t>Меловатского</w:t>
      </w:r>
      <w:proofErr w:type="spellEnd"/>
      <w:r w:rsidR="00350104" w:rsidRPr="00AD6290">
        <w:rPr>
          <w:rFonts w:ascii="Arial" w:hAnsi="Arial" w:cs="Arial"/>
          <w:bCs/>
        </w:rPr>
        <w:t xml:space="preserve"> сельского поселения</w:t>
      </w:r>
      <w:r w:rsidR="00996EDC" w:rsidRPr="00AD6290">
        <w:rPr>
          <w:rFonts w:ascii="Arial" w:hAnsi="Arial" w:cs="Arial"/>
          <w:bCs/>
        </w:rPr>
        <w:t xml:space="preserve"> </w:t>
      </w:r>
      <w:proofErr w:type="spellStart"/>
      <w:r w:rsidR="00996EDC" w:rsidRPr="00AD6290">
        <w:rPr>
          <w:rFonts w:ascii="Arial" w:hAnsi="Arial" w:cs="Arial"/>
          <w:bCs/>
        </w:rPr>
        <w:t>Калачеевского</w:t>
      </w:r>
      <w:proofErr w:type="spellEnd"/>
      <w:r w:rsidR="00996EDC" w:rsidRPr="00AD6290">
        <w:rPr>
          <w:rFonts w:ascii="Arial" w:hAnsi="Arial" w:cs="Arial"/>
          <w:bCs/>
        </w:rPr>
        <w:t xml:space="preserve"> муниципального района Воронежской области </w:t>
      </w:r>
    </w:p>
    <w:p w:rsidR="00350104" w:rsidRDefault="00350104" w:rsidP="00041680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70923">
        <w:rPr>
          <w:rFonts w:ascii="Arial" w:hAnsi="Arial" w:cs="Arial"/>
          <w:bCs/>
        </w:rPr>
        <w:t xml:space="preserve">п о с </w:t>
      </w:r>
      <w:proofErr w:type="gramStart"/>
      <w:r w:rsidRPr="00070923">
        <w:rPr>
          <w:rFonts w:ascii="Arial" w:hAnsi="Arial" w:cs="Arial"/>
          <w:bCs/>
        </w:rPr>
        <w:t>т</w:t>
      </w:r>
      <w:proofErr w:type="gramEnd"/>
      <w:r w:rsidRPr="00070923">
        <w:rPr>
          <w:rFonts w:ascii="Arial" w:hAnsi="Arial" w:cs="Arial"/>
          <w:bCs/>
        </w:rPr>
        <w:t xml:space="preserve"> а н о в л я е т:</w:t>
      </w:r>
    </w:p>
    <w:p w:rsidR="004E4E42" w:rsidRPr="00070923" w:rsidRDefault="004E4E42" w:rsidP="00041680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:rsidR="001E3420" w:rsidRDefault="00070923" w:rsidP="00041680">
      <w:pPr>
        <w:spacing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1. </w:t>
      </w:r>
      <w:r w:rsidR="001E3420" w:rsidRPr="00AD6290">
        <w:rPr>
          <w:rFonts w:ascii="Arial" w:eastAsia="Calibri" w:hAnsi="Arial" w:cs="Arial"/>
        </w:rPr>
        <w:t xml:space="preserve">Внести в </w:t>
      </w:r>
      <w:r w:rsidR="009F2AC8" w:rsidRPr="00AD6290">
        <w:rPr>
          <w:rFonts w:ascii="Arial" w:hAnsi="Arial" w:cs="Arial"/>
        </w:rPr>
        <w:t>п</w:t>
      </w:r>
      <w:r w:rsidR="001E3420" w:rsidRPr="00AD6290">
        <w:rPr>
          <w:rFonts w:ascii="Arial" w:eastAsia="Calibri" w:hAnsi="Arial" w:cs="Arial"/>
        </w:rPr>
        <w:t xml:space="preserve">остановление администрации </w:t>
      </w:r>
      <w:proofErr w:type="spellStart"/>
      <w:r>
        <w:rPr>
          <w:rFonts w:ascii="Arial" w:eastAsia="Calibri" w:hAnsi="Arial" w:cs="Arial"/>
        </w:rPr>
        <w:t>Меловатского</w:t>
      </w:r>
      <w:proofErr w:type="spellEnd"/>
      <w:r w:rsidR="001E3420" w:rsidRPr="00AD6290">
        <w:rPr>
          <w:rFonts w:ascii="Arial" w:eastAsia="Calibri" w:hAnsi="Arial" w:cs="Arial"/>
        </w:rPr>
        <w:t xml:space="preserve"> сельского поселения </w:t>
      </w:r>
      <w:proofErr w:type="spellStart"/>
      <w:r w:rsidR="001E3420" w:rsidRPr="00AD6290">
        <w:rPr>
          <w:rFonts w:ascii="Arial" w:eastAsia="Calibri" w:hAnsi="Arial" w:cs="Arial"/>
        </w:rPr>
        <w:t>Калачеевского</w:t>
      </w:r>
      <w:proofErr w:type="spellEnd"/>
      <w:r w:rsidR="001E3420" w:rsidRPr="00AD6290">
        <w:rPr>
          <w:rFonts w:ascii="Arial" w:eastAsia="Calibri" w:hAnsi="Arial" w:cs="Arial"/>
        </w:rPr>
        <w:t xml:space="preserve"> муниципального</w:t>
      </w:r>
      <w:r w:rsidR="004806F4" w:rsidRPr="00AD6290">
        <w:rPr>
          <w:rFonts w:ascii="Arial" w:eastAsia="Calibri" w:hAnsi="Arial" w:cs="Arial"/>
        </w:rPr>
        <w:t xml:space="preserve"> района Воронежской области от </w:t>
      </w:r>
      <w:r w:rsidR="007235BC">
        <w:rPr>
          <w:rFonts w:ascii="Arial" w:eastAsia="Calibri" w:hAnsi="Arial" w:cs="Arial"/>
        </w:rPr>
        <w:t>13.10.</w:t>
      </w:r>
      <w:r w:rsidR="001E3420" w:rsidRPr="00AD6290">
        <w:rPr>
          <w:rFonts w:ascii="Arial" w:eastAsia="Calibri" w:hAnsi="Arial" w:cs="Arial"/>
        </w:rPr>
        <w:t>201</w:t>
      </w:r>
      <w:r w:rsidR="004806F4" w:rsidRPr="00AD6290">
        <w:rPr>
          <w:rFonts w:ascii="Arial" w:eastAsia="Calibri" w:hAnsi="Arial" w:cs="Arial"/>
        </w:rPr>
        <w:t>5 г. №</w:t>
      </w:r>
      <w:r w:rsidR="007235BC">
        <w:rPr>
          <w:rFonts w:ascii="Arial" w:eastAsia="Calibri" w:hAnsi="Arial" w:cs="Arial"/>
        </w:rPr>
        <w:t xml:space="preserve"> 77</w:t>
      </w:r>
      <w:r w:rsidR="00041680" w:rsidRPr="00AD6290">
        <w:rPr>
          <w:rFonts w:ascii="Arial" w:eastAsia="Calibri" w:hAnsi="Arial" w:cs="Arial"/>
        </w:rPr>
        <w:t xml:space="preserve"> «</w:t>
      </w:r>
      <w:r w:rsidR="004806F4" w:rsidRPr="00AD6290">
        <w:rPr>
          <w:rFonts w:ascii="Arial" w:hAnsi="Arial" w:cs="Arial"/>
        </w:rPr>
        <w:t>О</w:t>
      </w:r>
      <w:bookmarkStart w:id="0" w:name="_GoBack"/>
      <w:bookmarkEnd w:id="0"/>
      <w:r w:rsidR="004806F4" w:rsidRPr="00AD6290">
        <w:rPr>
          <w:rFonts w:ascii="Arial" w:hAnsi="Arial" w:cs="Arial"/>
        </w:rPr>
        <w:t xml:space="preserve">б утверждении административного регламента </w:t>
      </w:r>
      <w:r w:rsidR="00B151AB" w:rsidRPr="00AD6290">
        <w:rPr>
          <w:rFonts w:ascii="Arial" w:hAnsi="Arial" w:cs="Arial"/>
        </w:rPr>
        <w:t>по предоставлению</w:t>
      </w:r>
      <w:r w:rsidR="009F2AC8" w:rsidRPr="00AD6290">
        <w:rPr>
          <w:rFonts w:ascii="Arial" w:hAnsi="Arial" w:cs="Arial"/>
        </w:rPr>
        <w:t xml:space="preserve"> муниципальной услуги «Присвоение адреса объекту недвижимости и аннулирование адреса»</w:t>
      </w:r>
      <w:r w:rsidR="00B1734A" w:rsidRPr="00AD6290">
        <w:rPr>
          <w:rFonts w:ascii="Arial" w:hAnsi="Arial" w:cs="Arial"/>
        </w:rPr>
        <w:t xml:space="preserve"> (</w:t>
      </w:r>
      <w:r w:rsidR="007235BC" w:rsidRPr="007235BC">
        <w:rPr>
          <w:rFonts w:ascii="Arial" w:hAnsi="Arial" w:cs="Arial"/>
        </w:rPr>
        <w:t>в редакции постановлений от 18.04.2016 г. № 51, от 09.06.2016 г. 68, от 25.07.2019 г. № 84</w:t>
      </w:r>
      <w:r w:rsidR="00426679" w:rsidRPr="00AD6290">
        <w:rPr>
          <w:rFonts w:ascii="Arial" w:hAnsi="Arial" w:cs="Arial"/>
        </w:rPr>
        <w:t>)</w:t>
      </w:r>
      <w:r w:rsidR="001E3420" w:rsidRPr="00AD6290">
        <w:rPr>
          <w:rFonts w:ascii="Arial" w:eastAsia="Calibri" w:hAnsi="Arial" w:cs="Arial"/>
        </w:rPr>
        <w:t xml:space="preserve"> </w:t>
      </w:r>
      <w:r w:rsidR="004806F4" w:rsidRPr="00AD6290">
        <w:rPr>
          <w:rFonts w:ascii="Arial" w:eastAsia="Calibri" w:hAnsi="Arial" w:cs="Arial"/>
        </w:rPr>
        <w:t>следующие изменения</w:t>
      </w:r>
      <w:r w:rsidR="001E3420" w:rsidRPr="00AD6290">
        <w:rPr>
          <w:rFonts w:ascii="Arial" w:eastAsia="Calibri" w:hAnsi="Arial" w:cs="Arial"/>
        </w:rPr>
        <w:t>:</w:t>
      </w:r>
    </w:p>
    <w:p w:rsidR="004E4E42" w:rsidRPr="00AD6290" w:rsidRDefault="004E4E42" w:rsidP="00041680">
      <w:pPr>
        <w:spacing w:line="276" w:lineRule="auto"/>
        <w:ind w:firstLine="709"/>
        <w:jc w:val="both"/>
        <w:rPr>
          <w:rFonts w:ascii="Arial" w:eastAsia="Calibri" w:hAnsi="Arial" w:cs="Arial"/>
        </w:rPr>
      </w:pPr>
    </w:p>
    <w:p w:rsidR="004E4E42" w:rsidRPr="004E4E42" w:rsidRDefault="004E4E42" w:rsidP="004E4E42">
      <w:pPr>
        <w:pStyle w:val="ac"/>
        <w:ind w:left="567"/>
        <w:jc w:val="both"/>
        <w:rPr>
          <w:rFonts w:ascii="Arial" w:eastAsia="Calibri" w:hAnsi="Arial" w:cs="Arial"/>
        </w:rPr>
      </w:pPr>
      <w:r w:rsidRPr="004E4E42">
        <w:rPr>
          <w:rFonts w:ascii="Arial" w:eastAsia="Calibri" w:hAnsi="Arial" w:cs="Arial"/>
        </w:rPr>
        <w:t>1.1. В административном регламенте:</w:t>
      </w:r>
    </w:p>
    <w:p w:rsidR="004E4E42" w:rsidRPr="004E4E42" w:rsidRDefault="004E4E42" w:rsidP="004E4E42">
      <w:pPr>
        <w:pStyle w:val="ac"/>
        <w:ind w:firstLine="567"/>
        <w:jc w:val="both"/>
        <w:rPr>
          <w:rFonts w:ascii="Arial" w:hAnsi="Arial" w:cs="Arial"/>
        </w:rPr>
      </w:pPr>
      <w:r w:rsidRPr="004E4E42">
        <w:rPr>
          <w:rFonts w:ascii="Arial" w:hAnsi="Arial" w:cs="Arial"/>
        </w:rPr>
        <w:t>1.1.1. В абзаце 2 пункта 2.4. Административного регламента слова «</w:t>
      </w:r>
      <w:r w:rsidR="00350C22">
        <w:rPr>
          <w:rFonts w:ascii="Arial" w:hAnsi="Arial" w:cs="Arial"/>
        </w:rPr>
        <w:t>18</w:t>
      </w:r>
      <w:r w:rsidRPr="004E4E42">
        <w:rPr>
          <w:rFonts w:ascii="Arial" w:hAnsi="Arial" w:cs="Arial"/>
        </w:rPr>
        <w:t xml:space="preserve"> </w:t>
      </w:r>
      <w:r w:rsidR="00350C22">
        <w:rPr>
          <w:rFonts w:ascii="Arial" w:hAnsi="Arial" w:cs="Arial"/>
        </w:rPr>
        <w:t>рабочих</w:t>
      </w:r>
      <w:r w:rsidRPr="004E4E42">
        <w:rPr>
          <w:rFonts w:ascii="Arial" w:hAnsi="Arial" w:cs="Arial"/>
        </w:rPr>
        <w:t xml:space="preserve"> дней» заменить словами «8 календарных дней»;</w:t>
      </w:r>
    </w:p>
    <w:p w:rsidR="004E4E42" w:rsidRPr="004E4E42" w:rsidRDefault="004E4E42" w:rsidP="004E4E42">
      <w:pPr>
        <w:pStyle w:val="ac"/>
        <w:ind w:firstLine="567"/>
        <w:jc w:val="both"/>
        <w:rPr>
          <w:rFonts w:ascii="Arial" w:hAnsi="Arial" w:cs="Arial"/>
        </w:rPr>
      </w:pPr>
      <w:r w:rsidRPr="004E4E42">
        <w:rPr>
          <w:rFonts w:ascii="Arial" w:hAnsi="Arial" w:cs="Arial"/>
        </w:rPr>
        <w:t>1.1.2. В пункте 3.5.4. слова «11 рабочих дней» заменить словами «8 календарных дней».</w:t>
      </w:r>
    </w:p>
    <w:p w:rsidR="0009338C" w:rsidRPr="00AD6290" w:rsidRDefault="0009338C" w:rsidP="0009338C">
      <w:pPr>
        <w:suppressAutoHyphens/>
        <w:ind w:firstLine="708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 w:rsidR="00070923">
        <w:rPr>
          <w:rFonts w:ascii="Arial" w:hAnsi="Arial" w:cs="Arial"/>
        </w:rPr>
        <w:t>Меловатского</w:t>
      </w:r>
      <w:proofErr w:type="spellEnd"/>
      <w:r w:rsidRPr="00AD6290">
        <w:rPr>
          <w:rFonts w:ascii="Arial" w:hAnsi="Arial" w:cs="Arial"/>
        </w:rPr>
        <w:t xml:space="preserve"> сельского поселения </w:t>
      </w:r>
      <w:proofErr w:type="spellStart"/>
      <w:r w:rsidRPr="00AD6290">
        <w:rPr>
          <w:rFonts w:ascii="Arial" w:hAnsi="Arial" w:cs="Arial"/>
        </w:rPr>
        <w:t>Калачеевского</w:t>
      </w:r>
      <w:proofErr w:type="spellEnd"/>
      <w:r w:rsidRPr="00AD6290">
        <w:rPr>
          <w:rFonts w:ascii="Arial" w:hAnsi="Arial" w:cs="Arial"/>
        </w:rPr>
        <w:t xml:space="preserve"> муниципального района и разместить на официальном сайте в сети Интернет.</w:t>
      </w:r>
    </w:p>
    <w:p w:rsidR="0009338C" w:rsidRDefault="0009338C" w:rsidP="00B1734A">
      <w:pPr>
        <w:suppressAutoHyphens/>
        <w:ind w:firstLine="540"/>
        <w:jc w:val="both"/>
        <w:rPr>
          <w:rFonts w:ascii="Arial" w:hAnsi="Arial" w:cs="Arial"/>
        </w:rPr>
      </w:pPr>
      <w:r w:rsidRPr="00AD6290">
        <w:rPr>
          <w:rFonts w:ascii="Arial" w:hAnsi="Arial" w:cs="Arial"/>
        </w:rPr>
        <w:lastRenderedPageBreak/>
        <w:t xml:space="preserve">3. Контроль за исполнением настоящего постановления </w:t>
      </w:r>
      <w:proofErr w:type="gramStart"/>
      <w:r w:rsidRPr="00AD6290">
        <w:rPr>
          <w:rFonts w:ascii="Arial" w:hAnsi="Arial" w:cs="Arial"/>
        </w:rPr>
        <w:t>оставляю  за</w:t>
      </w:r>
      <w:proofErr w:type="gramEnd"/>
      <w:r w:rsidRPr="00AD6290">
        <w:rPr>
          <w:rFonts w:ascii="Arial" w:hAnsi="Arial" w:cs="Arial"/>
        </w:rPr>
        <w:t xml:space="preserve"> собой.</w:t>
      </w:r>
    </w:p>
    <w:p w:rsidR="007235BC" w:rsidRPr="00AD6290" w:rsidRDefault="007235BC" w:rsidP="00B1734A">
      <w:pPr>
        <w:suppressAutoHyphens/>
        <w:ind w:firstLine="540"/>
        <w:jc w:val="both"/>
        <w:rPr>
          <w:rFonts w:ascii="Arial" w:hAnsi="Arial"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235BC" w:rsidTr="007235BC">
        <w:tc>
          <w:tcPr>
            <w:tcW w:w="4785" w:type="dxa"/>
          </w:tcPr>
          <w:p w:rsidR="007235BC" w:rsidRDefault="007235BC" w:rsidP="007235BC">
            <w:pPr>
              <w:jc w:val="both"/>
              <w:rPr>
                <w:rFonts w:ascii="Arial" w:hAnsi="Arial" w:cs="Arial"/>
              </w:rPr>
            </w:pPr>
            <w:r w:rsidRPr="00AD6290"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Меловатского</w:t>
            </w:r>
            <w:proofErr w:type="spellEnd"/>
            <w:r w:rsidRPr="00AD6290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AD6290">
              <w:rPr>
                <w:rFonts w:ascii="Arial" w:hAnsi="Arial" w:cs="Arial"/>
              </w:rPr>
              <w:t>Калачеевского</w:t>
            </w:r>
            <w:proofErr w:type="spellEnd"/>
            <w:r w:rsidRPr="00AD6290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4785" w:type="dxa"/>
          </w:tcPr>
          <w:p w:rsidR="007235BC" w:rsidRDefault="007235BC" w:rsidP="0009338C">
            <w:pPr>
              <w:jc w:val="both"/>
              <w:rPr>
                <w:rFonts w:ascii="Arial" w:hAnsi="Arial" w:cs="Arial"/>
              </w:rPr>
            </w:pPr>
          </w:p>
          <w:p w:rsidR="007235BC" w:rsidRDefault="007235BC" w:rsidP="0009338C">
            <w:pPr>
              <w:jc w:val="both"/>
              <w:rPr>
                <w:rFonts w:ascii="Arial" w:hAnsi="Arial" w:cs="Arial"/>
              </w:rPr>
            </w:pPr>
          </w:p>
          <w:p w:rsidR="007235BC" w:rsidRDefault="007235BC" w:rsidP="007235B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:rsidR="00DA6572" w:rsidRPr="00AD6290" w:rsidRDefault="00DA6572" w:rsidP="00C023B7">
      <w:pPr>
        <w:suppressAutoHyphens/>
        <w:rPr>
          <w:bCs/>
          <w:sz w:val="26"/>
          <w:szCs w:val="26"/>
          <w:lang w:eastAsia="ar-SA"/>
        </w:rPr>
      </w:pPr>
    </w:p>
    <w:sectPr w:rsidR="00DA6572" w:rsidRPr="00AD6290" w:rsidSect="00070923">
      <w:pgSz w:w="11906" w:h="16838"/>
      <w:pgMar w:top="2269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70923"/>
    <w:rsid w:val="00073D40"/>
    <w:rsid w:val="0009338C"/>
    <w:rsid w:val="000B619F"/>
    <w:rsid w:val="001036EB"/>
    <w:rsid w:val="00141548"/>
    <w:rsid w:val="00142A34"/>
    <w:rsid w:val="00173FF5"/>
    <w:rsid w:val="00175615"/>
    <w:rsid w:val="001B71A0"/>
    <w:rsid w:val="001E3420"/>
    <w:rsid w:val="001F2692"/>
    <w:rsid w:val="00200FB7"/>
    <w:rsid w:val="0022763D"/>
    <w:rsid w:val="00262CE7"/>
    <w:rsid w:val="002C122D"/>
    <w:rsid w:val="002C188E"/>
    <w:rsid w:val="002E0600"/>
    <w:rsid w:val="002F68DD"/>
    <w:rsid w:val="00350104"/>
    <w:rsid w:val="00350C22"/>
    <w:rsid w:val="003606F9"/>
    <w:rsid w:val="003809D1"/>
    <w:rsid w:val="003A1C65"/>
    <w:rsid w:val="003B3A57"/>
    <w:rsid w:val="003F34A3"/>
    <w:rsid w:val="00426679"/>
    <w:rsid w:val="00461121"/>
    <w:rsid w:val="00473526"/>
    <w:rsid w:val="0047386F"/>
    <w:rsid w:val="004806F4"/>
    <w:rsid w:val="00486F1D"/>
    <w:rsid w:val="004E4E42"/>
    <w:rsid w:val="004E7A9A"/>
    <w:rsid w:val="004F49F9"/>
    <w:rsid w:val="005132DD"/>
    <w:rsid w:val="00544C4F"/>
    <w:rsid w:val="005A7384"/>
    <w:rsid w:val="005F2BE9"/>
    <w:rsid w:val="006069B5"/>
    <w:rsid w:val="00647842"/>
    <w:rsid w:val="00657999"/>
    <w:rsid w:val="00683D91"/>
    <w:rsid w:val="0068492F"/>
    <w:rsid w:val="006B6EF9"/>
    <w:rsid w:val="006E3737"/>
    <w:rsid w:val="007235BC"/>
    <w:rsid w:val="00725D5B"/>
    <w:rsid w:val="00730F91"/>
    <w:rsid w:val="007401F2"/>
    <w:rsid w:val="007725B8"/>
    <w:rsid w:val="00795FED"/>
    <w:rsid w:val="007D5160"/>
    <w:rsid w:val="00813084"/>
    <w:rsid w:val="008F22AC"/>
    <w:rsid w:val="008F5273"/>
    <w:rsid w:val="00947A5F"/>
    <w:rsid w:val="00961AF5"/>
    <w:rsid w:val="00996EDC"/>
    <w:rsid w:val="009A5838"/>
    <w:rsid w:val="009B51DD"/>
    <w:rsid w:val="009F2AC8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B151AB"/>
    <w:rsid w:val="00B1734A"/>
    <w:rsid w:val="00B30C02"/>
    <w:rsid w:val="00B34CA5"/>
    <w:rsid w:val="00B54640"/>
    <w:rsid w:val="00B56EE1"/>
    <w:rsid w:val="00B96AA2"/>
    <w:rsid w:val="00BA5A9B"/>
    <w:rsid w:val="00BD2809"/>
    <w:rsid w:val="00C00132"/>
    <w:rsid w:val="00C023B7"/>
    <w:rsid w:val="00C20F38"/>
    <w:rsid w:val="00C474F1"/>
    <w:rsid w:val="00CC457A"/>
    <w:rsid w:val="00CF28F7"/>
    <w:rsid w:val="00D24204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D1109"/>
    <w:rsid w:val="00EE54FD"/>
    <w:rsid w:val="00F43EA8"/>
    <w:rsid w:val="00F7691E"/>
    <w:rsid w:val="00F81B4A"/>
    <w:rsid w:val="00FA7D4D"/>
    <w:rsid w:val="00FD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D52BB-B683-4CD1-B1F8-E74349CD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09338C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c">
    <w:name w:val="No Spacing"/>
    <w:uiPriority w:val="1"/>
    <w:qFormat/>
    <w:rsid w:val="004E4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084B5-3632-4538-A6A6-8C5AAC555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РМ для СП</cp:lastModifiedBy>
  <cp:revision>5</cp:revision>
  <cp:lastPrinted>2021-03-03T08:10:00Z</cp:lastPrinted>
  <dcterms:created xsi:type="dcterms:W3CDTF">2021-02-08T11:31:00Z</dcterms:created>
  <dcterms:modified xsi:type="dcterms:W3CDTF">2021-03-03T08:10:00Z</dcterms:modified>
</cp:coreProperties>
</file>