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Cs w:val="28"/>
          <w:lang w:eastAsia="ru-RU"/>
        </w:rPr>
        <w:t>Гражданский тревожный чемоданчик</w:t>
      </w:r>
    </w:p>
    <w:p w:rsid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</w:pP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Что такое «тревожный чемоданчик»?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«Тревожным чемоданчиком» - принято называть базовый набор вещей для выживания в экстремальных ситуациях до прибытия спасателей или до безопасной эвакуации из зоны чрезвычайной ситуации, будь то землетрясение, наводнение, пожар и т.п. Правильно укомплектованный «тревожный чемоданчик» может обеспечить автономное существование человека в экстремальных ситуациях, когда поблизости нет воды, еды, тепла, крыши над головой.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Минимальное количество запасов, необходимое для автономного пребывания, рассчитывается исходя из времени, за которое чрезвычайные службы смогут отреагировать и вмешаться в ситуацию. Период автономного пребывания в ожидании помощи спасателей зависит от вероятности возникновения природной или техногенной чрезвычайной ситуации в данной местности, а также удаленности от крупных населенных пунктов. Таким образом, в каждом конкретном случае «тревожный чемоданчик» комплектуется в соответствии с местом его проживания и индивидуальными особенностями человека.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Как правильно укладывать вещи</w:t>
      </w: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Строгих рекомендаций на этот счет нет, но лучше следовать туристическому правилу: легкие предметы и предметы первой необходимости - аптечка, фонарик, нож и т.п. - сверху и в карманах, сменное белье, еда - на дно.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Чтобы защитить содержимое от влаги - используйте вакуумные пакеты с зажимом. Также, перед укладкой вещи можно упаковать в обычные полиэтиленовые пакеты, предварительно обмотав скотчем.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Обязательно ли иметь «тревожный чемоданчик»?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Наличие «тревожного чемоданчика» зависит от отношения к окружающей действительности, жизненного опыта. Важно объективно учитывать необходимость наличия дома или на работе «тревожного чемоданчика», а также возможность его использования. Например, вероятность использования «тревожного чемоданчика» в мегаполисе и не в сейсмоопасном регионе - низка. В таком случае при себе желательно иметь комплект «первой необходимости» - легкий и компактный набор, который удобно с собой носить.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Комплект «первой необходимости» может включать в себя следующие предметы: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Фонарик.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Мини радиоприемник (многие мобильные телефоны с радиоприемником).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Универсальный нож с набором инструментов.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lastRenderedPageBreak/>
        <w:t>- Спички (охотничьи) или зажигалка.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Еда из расчета на сутки (любые калорийные, занимающие немного места, легкие продукты).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Деньги. Документы (паспорт или его копия).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Набор средств первой медицинской помощи: индивидуальные перевязочные пакеты, набор бактерицидных пластырей; клей БФ - используется вместо йода и зеленки, образует на ране защитную пленку; препараты, снижающие болевой синдром (зубная и головная боль, боль при травмах, ожогах, лихорадочное состояние); лекарства, применяемые при аллергии; набор прописанных врачом лекарств, принимаемых периодически или постоянно.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Перечисленные выше предметы не занимают много места, а их наличие поможет избежать многих затруднений.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Если вы живете в крупном населенном пункте, то обеспечение предметами первой необходимости и продуктами питания на 2-3 суток скорее всего не будет большой проблемой.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В каких случаях особенно рекомендуется иметь «тревожный чемоданчик»?</w:t>
      </w: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 Перечислим случаи, когда «тревожный чемоданчик» особенно рекомендуется держать дома.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Если вы живете в: </w:t>
      </w:r>
    </w:p>
    <w:p w:rsidR="008A004A" w:rsidRPr="008A004A" w:rsidRDefault="000C6A89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</w:t>
      </w:r>
      <w:r w:rsidR="008A004A"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) районе (зоне) повторяющихся серьезных наводнений (половодье); </w:t>
      </w:r>
    </w:p>
    <w:p w:rsidR="008A004A" w:rsidRPr="008A004A" w:rsidRDefault="000C6A89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б</w:t>
      </w:r>
      <w:r w:rsidR="008A004A"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) районе (зоне) серьезных площадных лесных пожаров; </w:t>
      </w:r>
    </w:p>
    <w:p w:rsidR="008A004A" w:rsidRPr="008A004A" w:rsidRDefault="000C6A89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</w:t>
      </w:r>
      <w:r w:rsidR="008A004A"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) районе (зоне) проживания в пределах предприятий, работающих с вредными веществами; </w:t>
      </w:r>
    </w:p>
    <w:p w:rsidR="008A004A" w:rsidRPr="008A004A" w:rsidRDefault="000C6A89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г</w:t>
      </w:r>
      <w:r w:rsidR="008A004A"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) зоне проживания, где есть вероятность возникновения вооруженных конфликтов; </w:t>
      </w:r>
    </w:p>
    <w:p w:rsidR="008A004A" w:rsidRPr="008A004A" w:rsidRDefault="000C6A89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</w:t>
      </w:r>
      <w:r w:rsidR="008A004A"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) других проблемных регионах.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Выбор «тревожного чемоданчика»</w:t>
      </w: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«Тревожный чемоданчик», как правило, представляет собой укомплектованный на случай чрезвычайной ситуации рюкзак, или сумку объемом около 30 литров. Содержимое рюкзака: необходимый минимум одежды, предметов гигиены, медикаментов, инструментов, средств индивидуальной защиты и продуктов питания.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Выбирайте рюкзак яркой расцветки со светоотражающими полосами – в случае чрезвычайной ситуации это должно привлечь внимание спасателей. Следует отказаться от камуфляжного цвета, т.к. в случае вооруженного конфликта человека с таким рюкзаком могут принять за участника боевых действий.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Предпочтителен рюкзак из непромокаемых, легких, но в то же время плотных, прочных материалов, так как содержимое должно быть защищено от возможных повреждений. Необходимо примерить и подогнать лямки рюкзак - вам должно быть удобно носить его длительное время.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lastRenderedPageBreak/>
        <w:t>Собирая «тревожный чемоданчик», помните: он должен быть компактным и не очень тяжелым.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Возможный базовый набор для «тревожного чемоданчика»</w:t>
      </w: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: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Аптечка первой помощи.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Фонарик ручной и налобный (желательно диодный) и запас батареек к ним (можно инерционный с функцией подзарядки сотового телефона).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Мини радиоприемник с запасом батареек (или сотовый телефон с функцией радио).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Универсальный нож (с набором инструментов).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Охотничий нож.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Запас еды и воды (минимум на 3-е суток).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Смена нижнего белья и носков.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Свисток (потребуется, чтобы звать на помощь).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- Охотничьи спички, сухой спирт, газовые зажигалки (2-3 </w:t>
      </w:r>
      <w:proofErr w:type="spellStart"/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шт</w:t>
      </w:r>
      <w:proofErr w:type="spellEnd"/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).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Ремонтный комплект (нитки, иголки и пр.).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Одноразовая посуда.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 Средства гигиены.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Если позволяет место и средства - положите спальный мешок, палатку (сейчас в специализированных магазинах представлен огромный их выбор), - газовую туристическую горелку с баллончиком 200-400 г. – этого вполне хватит на первое время для приготовления еды и обогрева.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Может пригодиться маленький блокнот и карандаш, который в отличие от шариковой ручки пишет всегда.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 зависимости от местности, в которой вы проживаете, будет меняться и содержимое «тревожного чемоданчика». Например, в сельской местности, понадобится компас, складная пила, а в городских условиях эти предметы вряд ли будут востребованы.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Рекомендуется протестировать уже собранный «тревожный чемоданчик», например, на даче, а затем скорректировать его содержимое.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Строгих рекомендаций на этот счет нет, но лучше следовать туристическому правилу: легкие предметы и предметы первой необходимости - аптечка, фонарик, нож и т.п. - сверху и в карманах, сменное белье, еда - на дно.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Как правильно укладывать вещи?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Чтобы защитить содержимое от влаги - используйте вакуумные пакеты с зажимом. Также, перед укладкой вещи можно упаковать в обычные полиэтиленовые пакеты, предварительно обмотав скотчем.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Продукты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Собирая продуктовый запас в «тревожный чемоданчик», можно приобрести туристический продуктовый набор длительного срока хранения (в магазинах для туристов и охотников), который содержит необходимый рацион на сутки. Или собрать продуктовый набор самостоятельно.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Основное правило - продукты должны быть компактными, легкими, калорийными и иметь длительный срок хранения. Выбирайте продукты в </w:t>
      </w: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lastRenderedPageBreak/>
        <w:t>легких и крепких упаковках.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Рекомендуется взять сухофрукты (сушеные бананы, инжир, курага), орехи, орехово-фруктовые смеси, шоколад. Эти продукты очень калорийны и помогут Вам «продержаться» несколько дней, при этом они не тяжелые и занимают мало места.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Несмотря на то, что шоколад хорошо утоляет голод, будьте аккуратны: слишком сладкие, </w:t>
      </w:r>
      <w:bookmarkStart w:id="0" w:name="_GoBack"/>
      <w:bookmarkEnd w:id="0"/>
      <w:r w:rsidR="000C6A89"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также,</w:t>
      </w: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как и соленые продукты</w:t>
      </w:r>
      <w:r w:rsidR="000C6A89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,</w:t>
      </w: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вызывают жажду. Обязательно возьмите галеты - они легкие и питательные, могут храниться длительное время в защищенном от влаги месте.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Для маленьких детей необходимо подготовить детское питание, сухое молоко и смеси.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 для детей, и для взрослых рекомендуется взять поливитамины - из расчета 1 шт. в день на одного. Положите их к продуктам.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Не рекомендуется для рациона «тревожного чемоданчика» выбирать консервированные продукты – железные банки весят много, а питательная ценность консервов не выше, чем у перечисленных выше продуктов.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Огонь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На тот случай, когда во время чрезвычайной ситуации возникнет необходимость обогрева и приготовления пищи, пригодятся следующие средства для розжига огня:</w:t>
      </w:r>
    </w:p>
    <w:p w:rsidR="008A004A" w:rsidRPr="008A004A" w:rsidRDefault="008A004A" w:rsidP="008A004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спички - лучше взять охотничьи спички, они не промокают и горят на сильном ветру;</w:t>
      </w:r>
    </w:p>
    <w:p w:rsidR="008A004A" w:rsidRPr="008A004A" w:rsidRDefault="008A004A" w:rsidP="008A004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сухой спирт - это альтернативный источник огня, а также средство для розжига костра;</w:t>
      </w:r>
    </w:p>
    <w:p w:rsidR="008A004A" w:rsidRPr="008A004A" w:rsidRDefault="008A004A" w:rsidP="008A004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зажигалка - в рюкзаке необходимо иметь несколько газовых зажигалок.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Документы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Обязательно сделайте цветные или черно-белые копии всех необходимых документов: паспорта, военного билета или приписного свидетельства, удостоверения, а также документов, устанавливающих право на собственность и т.д. Если есть возможность, то копии лучше заверить нотариально. Желательно, чтобы документы были записаны на электронный носитель и упакованы в водонепроницаемую упаковку.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Документы всегда лучше хранить при себе – в нагрудных или внутренних карманах.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Одежда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Чрезвычайная ситуация может произойти в любое время года и при любых погодных условиях. Поэтому целесообразно подобрать одежду и на лето, и на зиму. Но, даже планируя летний комплект одежды, не стоит забывать о теплых вещах: куртке или свитере.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Оптимальный вариант: легкая непромокаемая куртка с капюшоном и ветровой юбкой, штаны-полукомбинезон. Желательно, чтобы на куртке и штанах было много карманов.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Собирая одежду для «тревожного чемоданчика», отдавайте предпочтение вещам, способным обеспечить максимальный комфорт, </w:t>
      </w: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lastRenderedPageBreak/>
        <w:t>созданным из дышащих, непромокаемых и износоустойчивых тканей.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Если позволяют средства, можно купить специально разработанную для туристов одежду и термобелье.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Как и в случае с рюкзаком, выбирая одежду, избегайте камуфляжной расцветки.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Подготовьте шапку и перчатки, сменные комплекты белья и носков.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Особенно серьезно следует подбирать обувь. Проверьте, комфортно ли вам будет находиться в ней длительное время, и проходить большие расстояния. Лучше выбрать вариант с непромокаемой подошвой и дышащим верхом.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Позаботьтесь о дождевике, который защитит от дождя и влаги не только вас, но и тревожный чемоданчик.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Одежду храните рядом с «тревожным чемоданчиком» - так, в случае чрезвычайной ситуации, будет удобно быстро переодеться, взять рюкзак и покинуть помещение.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Питьевая вода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Основная проблема в зоне чрезвычайной ситуации - дефицит чистой питьевой воды. Поэтому, обязательно в «тревожном чемоданчике» должен быть запас чистой питьевой воды из расчета минимум пол-литра на сутки. Расходовать ее нужно экономно и стараться пополнять запас при каждом удобном случае.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Если чрезвычайная ситуация застала вас в крупном городе, запасы воды можно будет найти на складах и в магазинах.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Пригодна для использования вода из водоемов, но в этом случае необходимо иметь специальные таблетки для обеззараживания воды. Но не забывайте, что кипячение является наиболее надежным способом для обеззараживания воды.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Медикаменты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Аптечка для «тревожного чемоданчика» собирается индивидуально, в зависимости от предписаний врача, особенностей здоровья. Как показывает практика, наиболее часто в чрезвычайных ситуациях применяют следующие препараты:</w:t>
      </w:r>
    </w:p>
    <w:p w:rsidR="008A004A" w:rsidRPr="008A004A" w:rsidRDefault="008A004A" w:rsidP="008A004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Против приступов стенокардии и тахикардии, неврозов, бессонницы.</w:t>
      </w:r>
    </w:p>
    <w:p w:rsidR="008A004A" w:rsidRPr="008A004A" w:rsidRDefault="008A004A" w:rsidP="008A004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Применяемых при аллергических реакциях.</w:t>
      </w:r>
    </w:p>
    <w:p w:rsidR="008A004A" w:rsidRPr="008A004A" w:rsidRDefault="008A004A" w:rsidP="008A004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Противовоспалительные, жаропонижающие и анальгезирующие препараты.</w:t>
      </w:r>
    </w:p>
    <w:p w:rsidR="008A004A" w:rsidRPr="008A004A" w:rsidRDefault="008A004A" w:rsidP="008A004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Антибиотики широкого спектра действия.</w:t>
      </w:r>
    </w:p>
    <w:p w:rsidR="008A004A" w:rsidRPr="008A004A" w:rsidRDefault="008A004A" w:rsidP="008A004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Препараты, используемые при различных интоксикациях и отравлениях, диарее, дизентерии, аллергических реакциях, </w:t>
      </w:r>
      <w:proofErr w:type="gramStart"/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например</w:t>
      </w:r>
      <w:proofErr w:type="gramEnd"/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активированный уголь.</w:t>
      </w:r>
    </w:p>
    <w:p w:rsidR="008A004A" w:rsidRPr="008A004A" w:rsidRDefault="008A004A" w:rsidP="008A004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Средства для лечения острой и хронической диареи.</w:t>
      </w:r>
    </w:p>
    <w:p w:rsidR="008A004A" w:rsidRPr="008A004A" w:rsidRDefault="008A004A" w:rsidP="008A004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Противомикробные средства для лечения дизентерии, гастроэнтеритов, энтероколитов, колита и других инфекционно-воспалительных заболеваний желудочно-кишечного тракта.</w:t>
      </w:r>
    </w:p>
    <w:p w:rsidR="008A004A" w:rsidRPr="008A004A" w:rsidRDefault="008A004A" w:rsidP="008A004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lastRenderedPageBreak/>
        <w:t xml:space="preserve">Препаратов для снятия болевого синдром </w:t>
      </w:r>
      <w:proofErr w:type="gramStart"/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при зубной</w:t>
      </w:r>
      <w:proofErr w:type="gramEnd"/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и головной боли, при травмах, ожогах.</w:t>
      </w:r>
    </w:p>
    <w:p w:rsidR="008A004A" w:rsidRPr="008A004A" w:rsidRDefault="008A004A" w:rsidP="008A004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Аэрозоли или мази, улучшающие регенерацию тканей, при плохо заживающих ранах и язвах.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Средства перевязки:</w:t>
      </w:r>
    </w:p>
    <w:p w:rsidR="008A004A" w:rsidRPr="008A004A" w:rsidRDefault="008A004A" w:rsidP="008A004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вата медицинская в рулоне 50 г – 1 шт.;</w:t>
      </w:r>
    </w:p>
    <w:p w:rsidR="008A004A" w:rsidRPr="008A004A" w:rsidRDefault="008A004A" w:rsidP="008A004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бинт стерильный (7х14 см) – 1-2 шт.;</w:t>
      </w:r>
    </w:p>
    <w:p w:rsidR="008A004A" w:rsidRPr="008A004A" w:rsidRDefault="008A004A" w:rsidP="008A004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салфетки дезинфицирующие – 10 шт.;</w:t>
      </w:r>
    </w:p>
    <w:p w:rsidR="008A004A" w:rsidRPr="008A004A" w:rsidRDefault="008A004A" w:rsidP="008A004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салфетки стерильные – 1 </w:t>
      </w:r>
      <w:proofErr w:type="spellStart"/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уп</w:t>
      </w:r>
      <w:proofErr w:type="spellEnd"/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.;</w:t>
      </w:r>
    </w:p>
    <w:p w:rsidR="008A004A" w:rsidRPr="008A004A" w:rsidRDefault="008A004A" w:rsidP="008A004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лейкопластырь бактерицидный - упаковка или 20 шт.;</w:t>
      </w:r>
    </w:p>
    <w:p w:rsidR="008A004A" w:rsidRPr="008A004A" w:rsidRDefault="008A004A" w:rsidP="008A004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лейкопластырь рулонный – 1 катушка;</w:t>
      </w:r>
    </w:p>
    <w:p w:rsidR="008A004A" w:rsidRPr="008A004A" w:rsidRDefault="008A004A" w:rsidP="008A004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индивидуальный перевязочный пакет – 1-2 шт.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 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bdr w:val="none" w:sz="0" w:space="0" w:color="auto" w:frame="1"/>
          <w:lang w:eastAsia="ru-RU"/>
        </w:rPr>
        <w:t>Средства антисептические:</w:t>
      </w:r>
    </w:p>
    <w:p w:rsidR="008A004A" w:rsidRPr="008A004A" w:rsidRDefault="008A004A" w:rsidP="008A004A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клей БФ – используется вместо йода и зеленки, образует на ранах защитную пленку;</w:t>
      </w:r>
    </w:p>
    <w:p w:rsidR="008A004A" w:rsidRPr="008A004A" w:rsidRDefault="008A004A" w:rsidP="008A004A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перекись водорода – способствует быстрой свертываемости крови и тормозит развитие инфекций на раневой поверхности;</w:t>
      </w:r>
    </w:p>
    <w:p w:rsidR="008A004A" w:rsidRPr="008A004A" w:rsidRDefault="008A004A" w:rsidP="008A004A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калия перманганат (марганцовка) – используется для полоскания горла, промывания ран, обработки ожогов, а также в качестве рвотного средства для приема внутрь.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Помимо этого, положите в аптечку кровеостанавливающий жгут (ознакомьтесь с правилами применения жгута), ножнички или универсальный нож, детские лекарства.</w:t>
      </w:r>
    </w:p>
    <w:p w:rsidR="008A004A" w:rsidRPr="008A004A" w:rsidRDefault="008A004A" w:rsidP="008A004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8A004A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Многие из вышеперечисленных препаратов и средств содержатся в автомобильной аптечке, которую можно взять за основу, добавив медикаменты согласно индивидуальным особенностям здоровья и рекомендациям врача.</w:t>
      </w:r>
    </w:p>
    <w:p w:rsidR="00CA63C4" w:rsidRPr="008A004A" w:rsidRDefault="00CA63C4" w:rsidP="008A00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sectPr w:rsidR="00CA63C4" w:rsidRPr="008A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584"/>
    <w:multiLevelType w:val="multilevel"/>
    <w:tmpl w:val="8A70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58204D"/>
    <w:multiLevelType w:val="multilevel"/>
    <w:tmpl w:val="AB8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6F4566"/>
    <w:multiLevelType w:val="multilevel"/>
    <w:tmpl w:val="5AF2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975DBE"/>
    <w:multiLevelType w:val="multilevel"/>
    <w:tmpl w:val="20D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5E"/>
    <w:rsid w:val="000C105E"/>
    <w:rsid w:val="000C6A89"/>
    <w:rsid w:val="008A004A"/>
    <w:rsid w:val="00C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6A5E"/>
  <w15:chartTrackingRefBased/>
  <w15:docId w15:val="{EF26D3EB-2939-4461-A3A6-DDDF52BB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A004A"/>
    <w:rPr>
      <w:b/>
      <w:bCs/>
    </w:rPr>
  </w:style>
  <w:style w:type="paragraph" w:styleId="a4">
    <w:name w:val="Normal (Web)"/>
    <w:basedOn w:val="a"/>
    <w:uiPriority w:val="99"/>
    <w:semiHidden/>
    <w:unhideWhenUsed/>
    <w:rsid w:val="008A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2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1858</Words>
  <Characters>10591</Characters>
  <Application>Microsoft Office Word</Application>
  <DocSecurity>0</DocSecurity>
  <Lines>88</Lines>
  <Paragraphs>24</Paragraphs>
  <ScaleCrop>false</ScaleCrop>
  <Company>Microsoft</Company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ОТВИПС</dc:creator>
  <cp:keywords/>
  <dc:description/>
  <cp:lastModifiedBy>ОТВИПС</cp:lastModifiedBy>
  <cp:revision>5</cp:revision>
  <dcterms:created xsi:type="dcterms:W3CDTF">2022-01-28T09:16:00Z</dcterms:created>
  <dcterms:modified xsi:type="dcterms:W3CDTF">2022-01-28T09:21:00Z</dcterms:modified>
</cp:coreProperties>
</file>