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2F" w:rsidRDefault="00210AF2" w:rsidP="00D6072F">
      <w:pPr>
        <w:jc w:val="center"/>
      </w:pPr>
      <w:r>
        <w:rPr>
          <w:noProof/>
        </w:rPr>
        <w:drawing>
          <wp:anchor distT="0" distB="0" distL="114300" distR="114300" simplePos="0" relativeHeight="251640320" behindDoc="0" locked="0" layoutInCell="0" allowOverlap="1">
            <wp:simplePos x="0" y="0"/>
            <wp:positionH relativeFrom="column">
              <wp:posOffset>-135255</wp:posOffset>
            </wp:positionH>
            <wp:positionV relativeFrom="paragraph">
              <wp:posOffset>2540</wp:posOffset>
            </wp:positionV>
            <wp:extent cx="1092200" cy="1524000"/>
            <wp:effectExtent l="19050" t="0" r="0" b="0"/>
            <wp:wrapNone/>
            <wp:docPr id="52" name="Рисунок 4" descr="(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pic:cNvPicPr>
                      <a:picLocks noChangeAspect="1" noChangeArrowheads="1"/>
                    </pic:cNvPicPr>
                  </pic:nvPicPr>
                  <pic:blipFill>
                    <a:blip r:embed="rId8" cstate="print"/>
                    <a:srcRect/>
                    <a:stretch>
                      <a:fillRect/>
                    </a:stretch>
                  </pic:blipFill>
                  <pic:spPr bwMode="auto">
                    <a:xfrm>
                      <a:off x="0" y="0"/>
                      <a:ext cx="1092200" cy="1524000"/>
                    </a:xfrm>
                    <a:prstGeom prst="rect">
                      <a:avLst/>
                    </a:prstGeom>
                    <a:noFill/>
                    <a:ln w="9525">
                      <a:noFill/>
                      <a:miter lim="800000"/>
                      <a:headEnd/>
                      <a:tailEnd/>
                    </a:ln>
                  </pic:spPr>
                </pic:pic>
              </a:graphicData>
            </a:graphic>
          </wp:anchor>
        </w:drawing>
      </w:r>
      <w:r w:rsidR="000D1E28" w:rsidRPr="000D1E28">
        <w:rPr>
          <w:noProof/>
          <w:sz w:val="20"/>
        </w:rPr>
        <w:pict>
          <v:rect id="_x0000_s1026" style="position:absolute;left:0;text-align:left;margin-left:56.7pt;margin-top:14.2pt;width:524.4pt;height:813.55pt;z-index:251642368;mso-position-horizontal-relative:page;mso-position-vertical-relative:page" filled="f" strokeweight="1pt">
            <w10:wrap anchorx="page" anchory="page"/>
          </v:rect>
        </w:pict>
      </w:r>
      <w:r w:rsidR="00743163">
        <w:t>РО</w:t>
      </w:r>
      <w:r w:rsidR="00D6072F">
        <w:t>ССИЙСКАЯ  ФЕДЕРАЦИЯ</w:t>
      </w:r>
    </w:p>
    <w:p w:rsidR="00D6072F" w:rsidRDefault="00210AF2" w:rsidP="00D6072F">
      <w:pPr>
        <w:jc w:val="center"/>
        <w:rPr>
          <w:sz w:val="22"/>
        </w:rPr>
      </w:pPr>
      <w:r>
        <w:rPr>
          <w:noProof/>
        </w:rPr>
        <w:drawing>
          <wp:anchor distT="0" distB="0" distL="114300" distR="114300" simplePos="0" relativeHeight="251641344" behindDoc="1" locked="0" layoutInCell="1" allowOverlap="1">
            <wp:simplePos x="0" y="0"/>
            <wp:positionH relativeFrom="column">
              <wp:posOffset>4533900</wp:posOffset>
            </wp:positionH>
            <wp:positionV relativeFrom="paragraph">
              <wp:posOffset>-635</wp:posOffset>
            </wp:positionV>
            <wp:extent cx="1123950" cy="1123950"/>
            <wp:effectExtent l="19050" t="0" r="0" b="0"/>
            <wp:wrapTight wrapText="bothSides">
              <wp:wrapPolygon edited="0">
                <wp:start x="-366" y="0"/>
                <wp:lineTo x="-366" y="21234"/>
                <wp:lineTo x="21600" y="21234"/>
                <wp:lineTo x="21600" y="0"/>
                <wp:lineTo x="-366" y="0"/>
              </wp:wrapPolygon>
            </wp:wrapTight>
            <wp:docPr id="51" name="Рисунок 3" descr="Знак-ER(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нак-ER(белый)"/>
                    <pic:cNvPicPr>
                      <a:picLocks noChangeAspect="1" noChangeArrowheads="1"/>
                    </pic:cNvPicPr>
                  </pic:nvPicPr>
                  <pic:blipFill>
                    <a:blip r:embed="rId9"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sidR="00D6072F">
        <w:rPr>
          <w:sz w:val="22"/>
        </w:rPr>
        <w:t>Липецкая область</w:t>
      </w:r>
    </w:p>
    <w:p w:rsidR="00D6072F" w:rsidRDefault="00D6072F" w:rsidP="00D6072F">
      <w:pPr>
        <w:jc w:val="center"/>
        <w:rPr>
          <w:sz w:val="22"/>
        </w:rPr>
      </w:pPr>
      <w:r>
        <w:rPr>
          <w:sz w:val="22"/>
        </w:rPr>
        <w:t>г. Липецк</w:t>
      </w:r>
    </w:p>
    <w:p w:rsidR="00D6072F" w:rsidRDefault="00D6072F" w:rsidP="00D6072F">
      <w:pPr>
        <w:jc w:val="center"/>
        <w:rPr>
          <w:sz w:val="22"/>
        </w:rPr>
      </w:pPr>
    </w:p>
    <w:p w:rsidR="00D6072F" w:rsidRDefault="00D6072F" w:rsidP="00D6072F">
      <w:pPr>
        <w:jc w:val="center"/>
        <w:rPr>
          <w:rFonts w:ascii="Arial" w:hAnsi="Arial"/>
        </w:rPr>
      </w:pPr>
      <w:r>
        <w:rPr>
          <w:rFonts w:ascii="Arial" w:hAnsi="Arial"/>
          <w:sz w:val="22"/>
        </w:rPr>
        <w:t>Открытое акционерное общество</w:t>
      </w:r>
    </w:p>
    <w:p w:rsidR="00D6072F" w:rsidRDefault="00D6072F" w:rsidP="00D6072F">
      <w:pPr>
        <w:jc w:val="center"/>
        <w:rPr>
          <w:rFonts w:ascii="Arial" w:hAnsi="Arial"/>
          <w:sz w:val="22"/>
        </w:rPr>
      </w:pPr>
      <w:r>
        <w:rPr>
          <w:rFonts w:ascii="Arial" w:hAnsi="Arial"/>
          <w:sz w:val="22"/>
        </w:rPr>
        <w:t>«Проектный институт</w:t>
      </w:r>
    </w:p>
    <w:p w:rsidR="00D6072F" w:rsidRDefault="00D6072F" w:rsidP="00D6072F">
      <w:pPr>
        <w:jc w:val="center"/>
        <w:rPr>
          <w:rFonts w:ascii="Arial" w:hAnsi="Arial"/>
          <w:b/>
          <w:sz w:val="28"/>
        </w:rPr>
      </w:pPr>
      <w:r>
        <w:rPr>
          <w:rFonts w:ascii="Arial" w:hAnsi="Arial"/>
          <w:b/>
          <w:sz w:val="28"/>
        </w:rPr>
        <w:t>“</w:t>
      </w:r>
      <w:r w:rsidR="00A17378">
        <w:rPr>
          <w:rFonts w:ascii="Arial" w:hAnsi="Arial"/>
          <w:b/>
          <w:sz w:val="28"/>
        </w:rPr>
        <w:t xml:space="preserve">                  «ЛИПЕЦКГРАЖДАНПРОЕКТ»</w:t>
      </w:r>
    </w:p>
    <w:p w:rsidR="00D6072F" w:rsidRDefault="00D6072F" w:rsidP="00D6072F">
      <w:pPr>
        <w:jc w:val="center"/>
        <w:rPr>
          <w:rFonts w:ascii="Arial" w:hAnsi="Arial"/>
          <w:b/>
          <w:sz w:val="28"/>
        </w:rPr>
      </w:pPr>
    </w:p>
    <w:p w:rsidR="007A0B5B" w:rsidRDefault="007A0B5B" w:rsidP="00D6072F">
      <w:pPr>
        <w:jc w:val="center"/>
      </w:pPr>
    </w:p>
    <w:p w:rsidR="00EF52E5" w:rsidRDefault="00EF52E5" w:rsidP="00D1685B"/>
    <w:p w:rsidR="00660BBC" w:rsidRDefault="00660BBC" w:rsidP="007428C4"/>
    <w:p w:rsidR="00C47311" w:rsidRDefault="00C47311" w:rsidP="007428C4"/>
    <w:p w:rsidR="00660BBC" w:rsidRDefault="00660BBC" w:rsidP="007428C4"/>
    <w:p w:rsidR="00C47311" w:rsidRDefault="00C47311" w:rsidP="00C47311">
      <w:pPr>
        <w:spacing w:line="360" w:lineRule="auto"/>
        <w:jc w:val="center"/>
        <w:rPr>
          <w:rFonts w:eastAsia="Arial-ItalicMT" w:cs="Arial-ItalicMT"/>
          <w:b/>
          <w:bCs/>
          <w:i/>
          <w:iCs/>
          <w:sz w:val="36"/>
          <w:szCs w:val="36"/>
        </w:rPr>
      </w:pPr>
      <w:r>
        <w:rPr>
          <w:b/>
          <w:i/>
          <w:sz w:val="36"/>
          <w:szCs w:val="36"/>
        </w:rPr>
        <w:t xml:space="preserve">Проект генерального плана </w:t>
      </w:r>
      <w:r w:rsidR="002E17EC">
        <w:rPr>
          <w:rFonts w:eastAsia="Arial-ItalicMT" w:cs="Arial-ItalicMT"/>
          <w:b/>
          <w:bCs/>
          <w:i/>
          <w:iCs/>
          <w:sz w:val="36"/>
          <w:szCs w:val="36"/>
        </w:rPr>
        <w:t>Меловатского</w:t>
      </w:r>
    </w:p>
    <w:p w:rsidR="00C47311" w:rsidRDefault="00C47311" w:rsidP="00C47311">
      <w:pPr>
        <w:spacing w:line="360" w:lineRule="auto"/>
        <w:jc w:val="center"/>
        <w:rPr>
          <w:rFonts w:eastAsia="Arial-ItalicMT" w:cs="Arial-ItalicMT"/>
          <w:b/>
          <w:bCs/>
          <w:i/>
          <w:iCs/>
          <w:sz w:val="36"/>
          <w:szCs w:val="36"/>
        </w:rPr>
      </w:pPr>
      <w:r>
        <w:rPr>
          <w:rFonts w:eastAsia="Arial-ItalicMT" w:cs="Arial-ItalicMT"/>
          <w:b/>
          <w:bCs/>
          <w:i/>
          <w:iCs/>
          <w:sz w:val="36"/>
          <w:szCs w:val="36"/>
        </w:rPr>
        <w:t>сельского поселения Калачеевского муниципального района Воронежской области</w:t>
      </w:r>
    </w:p>
    <w:p w:rsidR="007428C4" w:rsidRDefault="007428C4" w:rsidP="007428C4">
      <w:pPr>
        <w:tabs>
          <w:tab w:val="left" w:pos="-284"/>
        </w:tabs>
        <w:spacing w:line="360" w:lineRule="auto"/>
        <w:jc w:val="center"/>
        <w:rPr>
          <w:b/>
          <w:i/>
          <w:sz w:val="36"/>
          <w:szCs w:val="28"/>
        </w:rPr>
      </w:pPr>
    </w:p>
    <w:p w:rsidR="00512AA7" w:rsidRPr="00F81D55" w:rsidRDefault="00EF34D6" w:rsidP="007428C4">
      <w:pPr>
        <w:tabs>
          <w:tab w:val="left" w:pos="-284"/>
        </w:tabs>
        <w:spacing w:line="360" w:lineRule="auto"/>
        <w:jc w:val="center"/>
        <w:rPr>
          <w:sz w:val="36"/>
          <w:szCs w:val="28"/>
        </w:rPr>
      </w:pPr>
      <w:r>
        <w:rPr>
          <w:sz w:val="36"/>
          <w:szCs w:val="28"/>
        </w:rPr>
        <w:t xml:space="preserve">Том </w:t>
      </w:r>
      <w:r>
        <w:rPr>
          <w:sz w:val="36"/>
          <w:szCs w:val="28"/>
          <w:lang w:val="en-US"/>
        </w:rPr>
        <w:t>I</w:t>
      </w:r>
      <w:r w:rsidR="00F81D55">
        <w:rPr>
          <w:sz w:val="36"/>
          <w:szCs w:val="28"/>
          <w:lang w:val="en-US"/>
        </w:rPr>
        <w:t>I</w:t>
      </w:r>
    </w:p>
    <w:p w:rsidR="00512AA7" w:rsidRPr="00512AA7" w:rsidRDefault="00F81D55" w:rsidP="00512AA7">
      <w:pPr>
        <w:tabs>
          <w:tab w:val="left" w:pos="-284"/>
        </w:tabs>
        <w:spacing w:line="360" w:lineRule="auto"/>
        <w:jc w:val="center"/>
        <w:rPr>
          <w:sz w:val="36"/>
          <w:szCs w:val="28"/>
        </w:rPr>
      </w:pPr>
      <w:r>
        <w:rPr>
          <w:sz w:val="36"/>
          <w:szCs w:val="28"/>
        </w:rPr>
        <w:t xml:space="preserve">Обоснование проекта генерального плана </w:t>
      </w:r>
    </w:p>
    <w:p w:rsidR="00512AA7" w:rsidRDefault="00512AA7" w:rsidP="007428C4">
      <w:pPr>
        <w:jc w:val="center"/>
      </w:pPr>
    </w:p>
    <w:p w:rsidR="009E2CC6" w:rsidRPr="007428C4" w:rsidRDefault="00690159" w:rsidP="007428C4">
      <w:pPr>
        <w:spacing w:line="480" w:lineRule="auto"/>
        <w:jc w:val="center"/>
        <w:rPr>
          <w:b/>
          <w:sz w:val="36"/>
          <w:szCs w:val="36"/>
        </w:rPr>
      </w:pPr>
      <w:r w:rsidRPr="007428C4">
        <w:rPr>
          <w:b/>
          <w:sz w:val="36"/>
          <w:szCs w:val="36"/>
        </w:rPr>
        <w:t>125</w:t>
      </w:r>
      <w:r w:rsidR="002E17EC">
        <w:rPr>
          <w:b/>
          <w:sz w:val="36"/>
          <w:szCs w:val="36"/>
        </w:rPr>
        <w:t>18</w:t>
      </w:r>
    </w:p>
    <w:p w:rsidR="00031664" w:rsidRDefault="00031664" w:rsidP="007428C4"/>
    <w:p w:rsidR="00031664" w:rsidRDefault="00031664" w:rsidP="00031664"/>
    <w:p w:rsidR="00031664" w:rsidRDefault="00031664" w:rsidP="00031664"/>
    <w:p w:rsidR="00031664" w:rsidRDefault="00031664" w:rsidP="00031664"/>
    <w:p w:rsidR="00425C4B" w:rsidRDefault="00425C4B" w:rsidP="00031664"/>
    <w:p w:rsidR="007428C4" w:rsidRDefault="00512AA7" w:rsidP="000E415A">
      <w:pPr>
        <w:pStyle w:val="Standard"/>
        <w:spacing w:line="360" w:lineRule="auto"/>
        <w:ind w:left="7088" w:hanging="6946"/>
        <w:jc w:val="both"/>
      </w:pPr>
      <w:r>
        <w:t xml:space="preserve">Заместитель директора по производству                                           И.В. Позднякова </w:t>
      </w:r>
    </w:p>
    <w:p w:rsidR="007428C4" w:rsidRDefault="007428C4" w:rsidP="000E415A">
      <w:pPr>
        <w:pStyle w:val="Standard"/>
        <w:spacing w:line="360" w:lineRule="auto"/>
        <w:ind w:left="7088" w:hanging="6946"/>
        <w:jc w:val="both"/>
      </w:pPr>
    </w:p>
    <w:p w:rsidR="00512AA7" w:rsidRDefault="00512AA7" w:rsidP="000E415A">
      <w:pPr>
        <w:pStyle w:val="Standard"/>
        <w:spacing w:line="360" w:lineRule="auto"/>
        <w:ind w:left="7088" w:hanging="6946"/>
        <w:jc w:val="both"/>
      </w:pPr>
    </w:p>
    <w:p w:rsidR="007428C4" w:rsidRDefault="007428C4" w:rsidP="000E415A">
      <w:pPr>
        <w:pStyle w:val="Standard"/>
        <w:spacing w:line="360" w:lineRule="auto"/>
        <w:ind w:left="7088" w:hanging="6946"/>
        <w:jc w:val="both"/>
      </w:pPr>
      <w:r>
        <w:t xml:space="preserve">Главный инженер проекта    </w:t>
      </w:r>
      <w:r>
        <w:tab/>
      </w:r>
      <w:r>
        <w:tab/>
        <w:t>Н.К. Кретова</w:t>
      </w:r>
    </w:p>
    <w:p w:rsidR="00762327" w:rsidRPr="0090647E" w:rsidRDefault="00762327" w:rsidP="00031664"/>
    <w:p w:rsidR="00031664" w:rsidRDefault="00A70122" w:rsidP="00A70122">
      <w:pPr>
        <w:tabs>
          <w:tab w:val="left" w:pos="7725"/>
        </w:tabs>
      </w:pPr>
      <w:r>
        <w:tab/>
      </w:r>
    </w:p>
    <w:p w:rsidR="00425C4B" w:rsidRDefault="00425C4B" w:rsidP="00031664"/>
    <w:p w:rsidR="00425C4B" w:rsidRDefault="00425C4B" w:rsidP="00031664"/>
    <w:p w:rsidR="00425C4B" w:rsidRDefault="00425C4B" w:rsidP="00031664"/>
    <w:p w:rsidR="00425C4B" w:rsidRDefault="00425C4B" w:rsidP="00031664"/>
    <w:p w:rsidR="00B9406D" w:rsidRDefault="00B9406D" w:rsidP="00031664"/>
    <w:p w:rsidR="007D7AEE" w:rsidRDefault="007D7AEE" w:rsidP="00031664"/>
    <w:p w:rsidR="00031664" w:rsidRDefault="00031664" w:rsidP="00031664"/>
    <w:p w:rsidR="00512AA7" w:rsidRDefault="00512AA7" w:rsidP="00031664"/>
    <w:p w:rsidR="00031664" w:rsidRDefault="0001559D" w:rsidP="00031664">
      <w:pPr>
        <w:jc w:val="center"/>
      </w:pPr>
      <w:r>
        <w:t>2010</w:t>
      </w:r>
    </w:p>
    <w:p w:rsidR="00CB6D7A" w:rsidRPr="00CB6D7A" w:rsidRDefault="000D1E28">
      <w:pPr>
        <w:jc w:val="center"/>
        <w:rPr>
          <w:b/>
          <w:sz w:val="26"/>
          <w:szCs w:val="26"/>
        </w:rPr>
      </w:pPr>
      <w:r>
        <w:rPr>
          <w:b/>
          <w:noProof/>
          <w:sz w:val="26"/>
          <w:szCs w:val="26"/>
        </w:rPr>
        <w:lastRenderedPageBreak/>
        <w:pict>
          <v:group id="_x0000_s1074" style="position:absolute;left:0;text-align:left;margin-left:-13.35pt;margin-top:-42.5pt;width:524.4pt;height:813.55pt;z-index:251644416" coordorigin="1134,284" coordsize="10488,16271">
            <v:group id="_x0000_s1028" style="position:absolute;left:1134;top:284;width:10488;height:16271;mso-position-horizontal-relative:page;mso-position-vertical-relative:page" coordorigin="851,724" coordsize="9640,15299">
              <v:rect id="_x0000_s1029" style="position:absolute;left:851;top:724;width:9624;height:15294" filled="f" strokeweight="2pt"/>
              <v:line id="_x0000_s1030" style="position:absolute" from="1366,13758" to="1367,14591" strokeweight="2pt"/>
              <v:line id="_x0000_s1031" style="position:absolute" from="856,13750" to="10478,13751" strokeweight="2pt"/>
              <v:line id="_x0000_s1032" style="position:absolute" from="1985,13765" to="1986,16009" strokeweight="2pt"/>
              <v:line id="_x0000_s1033" style="position:absolute" from="3403,13765" to="3404,16009" strokeweight="2pt"/>
              <v:line id="_x0000_s1034" style="position:absolute" from="4253,13765" to="4254,16009" strokeweight="2pt"/>
              <v:line id="_x0000_s1035" style="position:absolute" from="4820,13758" to="4821,16001" strokeweight="2pt"/>
              <v:line id="_x0000_s1036" style="position:absolute" from="8342,14627" to="8344,15183" strokeweight="2pt"/>
              <v:line id="_x0000_s1037" style="position:absolute" from="856,15451" to="4810,15452" strokeweight="1pt"/>
              <v:line id="_x0000_s1038" style="position:absolute" from="856,15734" to="4810,15735" strokeweight="1pt"/>
              <v:line id="_x0000_s1039" style="position:absolute" from="857,14600" to="10455,14601" strokeweight="2pt"/>
              <v:line id="_x0000_s1040" style="position:absolute" from="864,14318" to="4818,14319" strokeweight="2pt"/>
              <v:line id="_x0000_s1041" style="position:absolute" from="856,14033" to="4810,14034" strokeweight="1pt"/>
              <v:line id="_x0000_s1042" style="position:absolute" from="856,15166" to="4810,15167" strokeweight="1pt"/>
              <v:line id="_x0000_s1043" style="position:absolute" from="856,14881" to="4810,14882" strokeweight="1pt"/>
              <v:line id="_x0000_s1044" style="position:absolute" from="7491,14627" to="7492,16023" strokeweight="2pt"/>
              <v:line id="_x0000_s1045" style="position:absolute" from="7498,14906" to="10491,14907" strokeweight="2pt"/>
              <v:line id="_x0000_s1046" style="position:absolute" from="7497,15189" to="10490,15190" strokeweight="2pt"/>
              <v:line id="_x0000_s1047" style="position:absolute" from="9192,14627" to="9194,15183" strokeweight="2pt"/>
              <v:rect id="_x0000_s1048" style="position:absolute;left:871;top:14351;width:458;height:248" filled="f" stroked="f" strokeweight=".25pt">
                <v:textbox style="mso-next-textbox:#_x0000_s1048" inset="1pt,1pt,1pt,1pt">
                  <w:txbxContent>
                    <w:p w:rsidR="00013054" w:rsidRDefault="00013054" w:rsidP="00DC322D">
                      <w:pPr>
                        <w:pStyle w:val="a7"/>
                        <w:jc w:val="center"/>
                        <w:rPr>
                          <w:sz w:val="18"/>
                        </w:rPr>
                      </w:pPr>
                      <w:r>
                        <w:rPr>
                          <w:sz w:val="18"/>
                        </w:rPr>
                        <w:t>Изм.</w:t>
                      </w:r>
                    </w:p>
                  </w:txbxContent>
                </v:textbox>
              </v:rect>
              <v:rect id="_x0000_s1049" style="position:absolute;left:1388;top:14351;width:571;height:248" filled="f" stroked="f" strokeweight=".25pt">
                <v:textbox style="mso-next-textbox:#_x0000_s1049" inset="1pt,1pt,1pt,1pt">
                  <w:txbxContent>
                    <w:p w:rsidR="00013054" w:rsidRDefault="00013054" w:rsidP="00DC322D">
                      <w:pPr>
                        <w:pStyle w:val="a7"/>
                        <w:jc w:val="center"/>
                        <w:rPr>
                          <w:sz w:val="18"/>
                        </w:rPr>
                      </w:pPr>
                      <w:r>
                        <w:rPr>
                          <w:sz w:val="18"/>
                        </w:rPr>
                        <w:t>Лист</w:t>
                      </w:r>
                    </w:p>
                  </w:txbxContent>
                </v:textbox>
              </v:rect>
              <v:rect id="_x0000_s1050" style="position:absolute;left:2019;top:14351;width:1335;height:248" filled="f" stroked="f" strokeweight=".25pt">
                <v:textbox style="mso-next-textbox:#_x0000_s1050" inset="1pt,1pt,1pt,1pt">
                  <w:txbxContent>
                    <w:p w:rsidR="00013054" w:rsidRDefault="00013054" w:rsidP="00DC322D">
                      <w:pPr>
                        <w:pStyle w:val="a7"/>
                        <w:jc w:val="center"/>
                        <w:rPr>
                          <w:sz w:val="18"/>
                        </w:rPr>
                      </w:pPr>
                      <w:r>
                        <w:rPr>
                          <w:sz w:val="18"/>
                        </w:rPr>
                        <w:t>№ докум.</w:t>
                      </w:r>
                    </w:p>
                  </w:txbxContent>
                </v:textbox>
              </v:rect>
              <v:rect id="_x0000_s1051" style="position:absolute;left:3428;top:14351;width:796;height:248" filled="f" stroked="f" strokeweight=".25pt">
                <v:textbox style="mso-next-textbox:#_x0000_s1051" inset="1pt,1pt,1pt,1pt">
                  <w:txbxContent>
                    <w:p w:rsidR="00013054" w:rsidRDefault="00013054" w:rsidP="00DC322D">
                      <w:pPr>
                        <w:pStyle w:val="a7"/>
                        <w:jc w:val="center"/>
                        <w:rPr>
                          <w:sz w:val="18"/>
                        </w:rPr>
                      </w:pPr>
                      <w:r>
                        <w:rPr>
                          <w:sz w:val="18"/>
                        </w:rPr>
                        <w:t>Подпись</w:t>
                      </w:r>
                    </w:p>
                  </w:txbxContent>
                </v:textbox>
              </v:rect>
              <v:rect id="_x0000_s1052" style="position:absolute;left:4269;top:14351;width:519;height:248" filled="f" stroked="f" strokeweight=".25pt">
                <v:textbox style="mso-next-textbox:#_x0000_s1052" inset="1pt,1pt,1pt,1pt">
                  <w:txbxContent>
                    <w:p w:rsidR="00013054" w:rsidRDefault="00013054" w:rsidP="00DC322D">
                      <w:pPr>
                        <w:pStyle w:val="a7"/>
                        <w:jc w:val="center"/>
                        <w:rPr>
                          <w:sz w:val="18"/>
                        </w:rPr>
                      </w:pPr>
                      <w:r>
                        <w:rPr>
                          <w:sz w:val="18"/>
                        </w:rPr>
                        <w:t>Дата</w:t>
                      </w:r>
                    </w:p>
                  </w:txbxContent>
                </v:textbox>
              </v:rect>
              <v:rect id="_x0000_s1053" style="position:absolute;left:9450;top:14644;width:765;height:248" filled="f" stroked="f" strokeweight=".25pt">
                <v:textbox style="mso-next-textbox:#_x0000_s1053" inset="1pt,1pt,1pt,1pt">
                  <w:txbxContent>
                    <w:p w:rsidR="00013054" w:rsidRDefault="00013054" w:rsidP="00DC322D">
                      <w:pPr>
                        <w:pStyle w:val="a7"/>
                        <w:jc w:val="center"/>
                        <w:rPr>
                          <w:sz w:val="18"/>
                          <w:lang w:val="ru-RU"/>
                        </w:rPr>
                      </w:pPr>
                      <w:r>
                        <w:rPr>
                          <w:sz w:val="18"/>
                        </w:rPr>
                        <w:t>Лист</w:t>
                      </w:r>
                      <w:r>
                        <w:rPr>
                          <w:sz w:val="18"/>
                          <w:lang w:val="ru-RU"/>
                        </w:rPr>
                        <w:t>ов</w:t>
                      </w:r>
                    </w:p>
                  </w:txbxContent>
                </v:textbox>
              </v:rect>
              <v:rect id="_x0000_s1054" style="position:absolute;left:4869;top:13805;width:5549;height:720" filled="f" stroked="f" strokeweight=".25pt">
                <v:textbox style="mso-next-textbox:#_x0000_s1054" inset="1pt,1pt,1pt,1pt">
                  <w:txbxContent>
                    <w:p w:rsidR="00013054" w:rsidRDefault="00013054" w:rsidP="00DC322D">
                      <w:pPr>
                        <w:pStyle w:val="a7"/>
                        <w:jc w:val="center"/>
                        <w:rPr>
                          <w:sz w:val="12"/>
                          <w:lang w:val="en-US"/>
                        </w:rPr>
                      </w:pPr>
                    </w:p>
                    <w:p w:rsidR="00013054" w:rsidRPr="00E86393" w:rsidRDefault="00013054" w:rsidP="00DC322D">
                      <w:pPr>
                        <w:pStyle w:val="a7"/>
                        <w:ind w:left="720"/>
                        <w:jc w:val="center"/>
                        <w:rPr>
                          <w:rFonts w:ascii="Times New Roman" w:hAnsi="Times New Roman"/>
                          <w:i w:val="0"/>
                          <w:iCs/>
                          <w:lang w:val="ru-RU"/>
                        </w:rPr>
                      </w:pPr>
                      <w:r>
                        <w:rPr>
                          <w:rFonts w:ascii="Times New Roman" w:hAnsi="Times New Roman"/>
                          <w:i w:val="0"/>
                          <w:szCs w:val="22"/>
                        </w:rPr>
                        <w:t>12</w:t>
                      </w:r>
                      <w:r>
                        <w:rPr>
                          <w:rFonts w:ascii="Times New Roman" w:hAnsi="Times New Roman"/>
                          <w:i w:val="0"/>
                          <w:szCs w:val="22"/>
                          <w:lang w:val="ru-RU"/>
                        </w:rPr>
                        <w:t>518</w:t>
                      </w:r>
                      <w:r w:rsidRPr="00E86393">
                        <w:rPr>
                          <w:rFonts w:ascii="Times New Roman" w:hAnsi="Times New Roman"/>
                          <w:i w:val="0"/>
                          <w:iCs/>
                          <w:lang w:val="ru-RU"/>
                        </w:rPr>
                        <w:t>-СП</w:t>
                      </w:r>
                    </w:p>
                  </w:txbxContent>
                </v:textbox>
              </v:rect>
              <v:rect id="_x0000_s1055" style="position:absolute;left:863;top:14636;width:1103;height:248" filled="f" stroked="f" strokeweight=".25pt">
                <v:textbox style="mso-next-textbox:#_x0000_s1055" inset="1pt,1pt,1pt,1pt">
                  <w:txbxContent>
                    <w:p w:rsidR="00013054" w:rsidRDefault="00013054" w:rsidP="00DC322D">
                      <w:pPr>
                        <w:pStyle w:val="a7"/>
                        <w:rPr>
                          <w:sz w:val="18"/>
                        </w:rPr>
                      </w:pPr>
                    </w:p>
                  </w:txbxContent>
                </v:textbox>
              </v:rect>
              <v:rect id="_x0000_s1056" style="position:absolute;left:2019;top:14636;width:1335;height:248" filled="f" stroked="f" strokeweight=".25pt">
                <v:textbox style="mso-next-textbox:#_x0000_s1056" inset="1pt,1pt,1pt,1pt">
                  <w:txbxContent>
                    <w:p w:rsidR="00013054" w:rsidRDefault="00013054" w:rsidP="00DC322D">
                      <w:pPr>
                        <w:pStyle w:val="a7"/>
                        <w:rPr>
                          <w:sz w:val="18"/>
                          <w:lang w:val="ru-RU"/>
                        </w:rPr>
                      </w:pPr>
                    </w:p>
                  </w:txbxContent>
                </v:textbox>
              </v:rect>
              <v:rect id="_x0000_s1057" style="position:absolute;left:863;top:14914;width:1103;height:248" filled="f" stroked="f" strokeweight=".25pt">
                <v:textbox style="mso-next-textbox:#_x0000_s1057" inset="1pt,1pt,1pt,1pt">
                  <w:txbxContent>
                    <w:p w:rsidR="00013054" w:rsidRDefault="00013054" w:rsidP="00DC322D">
                      <w:pPr>
                        <w:pStyle w:val="a7"/>
                        <w:rPr>
                          <w:sz w:val="18"/>
                        </w:rPr>
                      </w:pPr>
                    </w:p>
                  </w:txbxContent>
                </v:textbox>
              </v:rect>
              <v:rect id="_x0000_s1058" style="position:absolute;left:2019;top:14914;width:1335;height:248" filled="f" stroked="f" strokeweight=".25pt">
                <v:textbox style="mso-next-textbox:#_x0000_s1058" inset="1pt,1pt,1pt,1pt">
                  <w:txbxContent>
                    <w:p w:rsidR="00013054" w:rsidRDefault="00013054" w:rsidP="00DC322D">
                      <w:pPr>
                        <w:pStyle w:val="a7"/>
                        <w:rPr>
                          <w:sz w:val="18"/>
                        </w:rPr>
                      </w:pPr>
                    </w:p>
                  </w:txbxContent>
                </v:textbox>
              </v:rect>
              <v:rect id="_x0000_s1059" style="position:absolute;left:863;top:15199;width:1103;height:248" filled="f" stroked="f" strokeweight=".25pt">
                <v:textbox style="mso-next-textbox:#_x0000_s1059" inset="1pt,1pt,1pt,1pt">
                  <w:txbxContent>
                    <w:p w:rsidR="00013054" w:rsidRDefault="00013054" w:rsidP="00DC322D">
                      <w:pPr>
                        <w:pStyle w:val="a7"/>
                        <w:rPr>
                          <w:sz w:val="18"/>
                        </w:rPr>
                      </w:pPr>
                    </w:p>
                  </w:txbxContent>
                </v:textbox>
              </v:rect>
              <v:rect id="_x0000_s1060" style="position:absolute;left:2019;top:15199;width:1335;height:248" filled="f" stroked="f" strokeweight=".25pt">
                <v:textbox style="mso-next-textbox:#_x0000_s1060" inset="1pt,1pt,1pt,1pt">
                  <w:txbxContent>
                    <w:p w:rsidR="00013054" w:rsidRDefault="00013054" w:rsidP="00DC322D">
                      <w:pPr>
                        <w:rPr>
                          <w:sz w:val="18"/>
                        </w:rPr>
                      </w:pPr>
                    </w:p>
                  </w:txbxContent>
                </v:textbox>
              </v:rect>
              <v:rect id="_x0000_s1061" style="position:absolute;left:863;top:15476;width:1103;height:248" filled="f" stroked="f" strokeweight=".25pt">
                <v:textbox style="mso-next-textbox:#_x0000_s1061" inset="1pt,1pt,1pt,1pt">
                  <w:txbxContent>
                    <w:p w:rsidR="00013054" w:rsidRDefault="00013054" w:rsidP="004D6CDC">
                      <w:pPr>
                        <w:pStyle w:val="a7"/>
                        <w:rPr>
                          <w:sz w:val="18"/>
                          <w:lang w:val="ru-RU"/>
                        </w:rPr>
                      </w:pPr>
                      <w:r>
                        <w:rPr>
                          <w:sz w:val="18"/>
                          <w:lang w:val="ru-RU"/>
                        </w:rPr>
                        <w:t>ГИП</w:t>
                      </w:r>
                    </w:p>
                    <w:p w:rsidR="00013054" w:rsidRPr="004D6CDC" w:rsidRDefault="00013054" w:rsidP="004D6CDC"/>
                  </w:txbxContent>
                </v:textbox>
              </v:rect>
              <v:rect id="_x0000_s1062" style="position:absolute;left:2019;top:15476;width:1335;height:248" filled="f" stroked="f" strokeweight=".25pt">
                <v:textbox style="mso-next-textbox:#_x0000_s1062" inset="1pt,1pt,1pt,1pt">
                  <w:txbxContent>
                    <w:p w:rsidR="00013054" w:rsidRPr="00822202" w:rsidRDefault="00013054" w:rsidP="004D6CDC">
                      <w:pPr>
                        <w:pStyle w:val="a7"/>
                        <w:rPr>
                          <w:rFonts w:ascii="Times New Roman" w:hAnsi="Times New Roman"/>
                          <w:i w:val="0"/>
                          <w:sz w:val="18"/>
                          <w:lang w:val="ru-RU"/>
                        </w:rPr>
                      </w:pPr>
                      <w:r>
                        <w:rPr>
                          <w:rFonts w:ascii="Times New Roman" w:hAnsi="Times New Roman"/>
                          <w:i w:val="0"/>
                          <w:sz w:val="18"/>
                          <w:lang w:val="ru-RU"/>
                        </w:rPr>
                        <w:t>Кретова</w:t>
                      </w:r>
                    </w:p>
                    <w:p w:rsidR="00013054" w:rsidRPr="004D6CDC" w:rsidRDefault="00013054" w:rsidP="004D6CDC">
                      <w:pPr>
                        <w:rPr>
                          <w:szCs w:val="18"/>
                        </w:rPr>
                      </w:pPr>
                    </w:p>
                  </w:txbxContent>
                </v:textbox>
              </v:rect>
              <v:rect id="_x0000_s1063" style="position:absolute;left:863;top:15753;width:1103;height:248" filled="f" stroked="f" strokeweight=".25pt">
                <v:textbox style="mso-next-textbox:#_x0000_s1063" inset="1pt,1pt,1pt,1pt">
                  <w:txbxContent>
                    <w:p w:rsidR="00013054" w:rsidRDefault="00013054" w:rsidP="00DC322D">
                      <w:pPr>
                        <w:pStyle w:val="a7"/>
                        <w:rPr>
                          <w:sz w:val="18"/>
                          <w:lang w:val="ru-RU"/>
                        </w:rPr>
                      </w:pPr>
                      <w:r>
                        <w:rPr>
                          <w:sz w:val="18"/>
                          <w:lang w:val="ru-RU"/>
                        </w:rPr>
                        <w:t>Н</w:t>
                      </w:r>
                      <w:r>
                        <w:rPr>
                          <w:sz w:val="18"/>
                        </w:rPr>
                        <w:t>.</w:t>
                      </w:r>
                      <w:r>
                        <w:rPr>
                          <w:sz w:val="18"/>
                          <w:lang w:val="ru-RU"/>
                        </w:rPr>
                        <w:t xml:space="preserve"> Контр.</w:t>
                      </w:r>
                    </w:p>
                  </w:txbxContent>
                </v:textbox>
              </v:rect>
              <v:rect id="_x0000_s1064" style="position:absolute;left:2019;top:15753;width:1335;height:248" filled="f" stroked="f" strokeweight=".25pt">
                <v:textbox style="mso-next-textbox:#_x0000_s1064" inset="1pt,1pt,1pt,1pt">
                  <w:txbxContent>
                    <w:p w:rsidR="00013054" w:rsidRDefault="00013054" w:rsidP="00DC322D">
                      <w:pPr>
                        <w:rPr>
                          <w:sz w:val="18"/>
                        </w:rPr>
                      </w:pPr>
                      <w:r>
                        <w:rPr>
                          <w:sz w:val="18"/>
                        </w:rPr>
                        <w:t>Вишнякова</w:t>
                      </w:r>
                    </w:p>
                  </w:txbxContent>
                </v:textbox>
              </v:rect>
              <v:rect id="_x0000_s1065" style="position:absolute;left:4883;top:14673;width:2655;height:1291" filled="f" stroked="f" strokeweight=".25pt">
                <v:textbox style="mso-next-textbox:#_x0000_s1065" inset="1pt,1pt,1pt,1pt">
                  <w:txbxContent>
                    <w:p w:rsidR="00013054" w:rsidRPr="00F81D55" w:rsidRDefault="00013054" w:rsidP="00DC322D">
                      <w:pPr>
                        <w:pStyle w:val="a7"/>
                        <w:jc w:val="center"/>
                        <w:rPr>
                          <w:i w:val="0"/>
                          <w:iCs/>
                          <w:sz w:val="18"/>
                          <w:lang w:val="ru-RU"/>
                        </w:rPr>
                      </w:pPr>
                    </w:p>
                    <w:p w:rsidR="00013054" w:rsidRPr="00392A2D" w:rsidRDefault="00013054" w:rsidP="00DC322D">
                      <w:pPr>
                        <w:pStyle w:val="a7"/>
                        <w:jc w:val="center"/>
                        <w:rPr>
                          <w:rFonts w:ascii="Times New Roman" w:hAnsi="Times New Roman"/>
                          <w:i w:val="0"/>
                          <w:iCs/>
                          <w:lang w:val="ru-RU"/>
                        </w:rPr>
                      </w:pPr>
                      <w:r w:rsidRPr="00392A2D">
                        <w:rPr>
                          <w:rFonts w:ascii="Times New Roman" w:hAnsi="Times New Roman"/>
                          <w:i w:val="0"/>
                          <w:iCs/>
                          <w:lang w:val="ru-RU"/>
                        </w:rPr>
                        <w:t xml:space="preserve">Состав градостроительной документации   </w:t>
                      </w:r>
                    </w:p>
                  </w:txbxContent>
                </v:textbox>
              </v:rect>
              <v:rect id="_x0000_s1066" style="position:absolute;left:7535;top:14632;width:765;height:248" filled="f" stroked="f" strokeweight=".25pt">
                <v:textbox style="mso-next-textbox:#_x0000_s1066" inset="1pt,1pt,1pt,1pt">
                  <w:txbxContent>
                    <w:p w:rsidR="00013054" w:rsidRDefault="00013054" w:rsidP="00DC322D">
                      <w:pPr>
                        <w:pStyle w:val="a7"/>
                        <w:rPr>
                          <w:sz w:val="18"/>
                        </w:rPr>
                      </w:pPr>
                      <w:r>
                        <w:rPr>
                          <w:sz w:val="18"/>
                          <w:lang w:val="ru-RU"/>
                        </w:rPr>
                        <w:t>Стадия</w:t>
                      </w:r>
                      <w:r>
                        <w:rPr>
                          <w:sz w:val="18"/>
                        </w:rPr>
                        <w:t>.</w:t>
                      </w:r>
                    </w:p>
                  </w:txbxContent>
                </v:textbox>
              </v:rect>
              <v:rect id="_x0000_s1067" style="position:absolute;left:8143;top:14634;width:1207;height:248" filled="f" stroked="f" strokeweight=".25pt">
                <v:textbox style="mso-next-textbox:#_x0000_s1067" inset="1pt,1pt,1pt,1pt">
                  <w:txbxContent>
                    <w:p w:rsidR="00013054" w:rsidRDefault="00013054" w:rsidP="00DC322D">
                      <w:pPr>
                        <w:pStyle w:val="a7"/>
                        <w:jc w:val="center"/>
                        <w:rPr>
                          <w:sz w:val="18"/>
                        </w:rPr>
                      </w:pPr>
                      <w:r>
                        <w:rPr>
                          <w:sz w:val="18"/>
                        </w:rPr>
                        <w:t>Лист</w:t>
                      </w:r>
                    </w:p>
                  </w:txbxContent>
                </v:textbox>
              </v:rect>
              <v:rect id="_x0000_s1068" style="position:absolute;left:9158;top:14885;width:1207;height:248" filled="f" stroked="f" strokeweight=".25pt">
                <v:textbox style="mso-next-textbox:#_x0000_s1068" inset="1pt,1pt,1pt,1pt">
                  <w:txbxContent>
                    <w:p w:rsidR="00013054" w:rsidRDefault="00013054" w:rsidP="00DC322D">
                      <w:pPr>
                        <w:jc w:val="center"/>
                        <w:rPr>
                          <w:sz w:val="18"/>
                        </w:rPr>
                      </w:pPr>
                    </w:p>
                  </w:txbxContent>
                </v:textbox>
              </v:rect>
              <v:rect id="_x0000_s1069" style="position:absolute;left:7538;top:15245;width:2910;height:720" filled="f" stroked="f" strokeweight=".25pt">
                <v:textbox style="mso-next-textbox:#_x0000_s1069" inset="1pt,1pt,1pt,1pt">
                  <w:txbxContent>
                    <w:p w:rsidR="00013054" w:rsidRPr="001D67F6" w:rsidRDefault="00013054" w:rsidP="00DC322D">
                      <w:r>
                        <w:rPr>
                          <w:noProof/>
                        </w:rPr>
                        <w:drawing>
                          <wp:inline distT="0" distB="0" distL="0" distR="0">
                            <wp:extent cx="1819275" cy="44767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819275" cy="447675"/>
                                    </a:xfrm>
                                    <a:prstGeom prst="rect">
                                      <a:avLst/>
                                    </a:prstGeom>
                                    <a:noFill/>
                                    <a:ln w="9525">
                                      <a:noFill/>
                                      <a:miter lim="800000"/>
                                      <a:headEnd/>
                                      <a:tailEnd/>
                                    </a:ln>
                                  </pic:spPr>
                                </pic:pic>
                              </a:graphicData>
                            </a:graphic>
                          </wp:inline>
                        </w:drawing>
                      </w:r>
                    </w:p>
                  </w:txbxContent>
                </v:textbox>
              </v:rect>
              <v:rect id="_x0000_s1070" style="position:absolute;left:7178;top:14885;width:1207;height:248" filled="f" stroked="f" strokeweight=".25pt">
                <v:textbox style="mso-next-textbox:#_x0000_s1070" inset="1pt,1pt,1pt,1pt">
                  <w:txbxContent>
                    <w:p w:rsidR="00013054" w:rsidRPr="00392A2D" w:rsidRDefault="00013054" w:rsidP="00392A2D"/>
                  </w:txbxContent>
                </v:textbox>
              </v:rect>
              <v:rect id="_x0000_s1071" style="position:absolute;left:8258;top:14885;width:1207;height:248" filled="f" stroked="f" strokeweight=".25pt">
                <v:textbox style="mso-next-textbox:#_x0000_s1071" inset="1pt,1pt,1pt,1pt">
                  <w:txbxContent>
                    <w:p w:rsidR="00013054" w:rsidRDefault="00013054" w:rsidP="00DC322D">
                      <w:pPr>
                        <w:pStyle w:val="a7"/>
                        <w:jc w:val="center"/>
                        <w:rPr>
                          <w:rFonts w:ascii="Arial" w:hAnsi="Arial" w:cs="Arial"/>
                          <w:iCs/>
                          <w:sz w:val="16"/>
                          <w:lang w:val="ru-RU"/>
                        </w:rPr>
                      </w:pPr>
                      <w:r>
                        <w:rPr>
                          <w:rFonts w:ascii="Arial" w:hAnsi="Arial" w:cs="Arial"/>
                          <w:iCs/>
                          <w:sz w:val="16"/>
                          <w:lang w:val="ru-RU"/>
                        </w:rPr>
                        <w:t>1</w:t>
                      </w:r>
                    </w:p>
                  </w:txbxContent>
                </v:textbox>
              </v:rect>
            </v:group>
            <v:shapetype id="_x0000_t202" coordsize="21600,21600" o:spt="202" path="m,l,21600r21600,l21600,xe">
              <v:stroke joinstyle="miter"/>
              <v:path gradientshapeok="t" o:connecttype="rect"/>
            </v:shapetype>
            <v:shape id="_x0000_s1073" type="#_x0000_t202" style="position:absolute;left:11016;top:284;width:567;height:397;mso-position-vertical-relative:page;mso-width-relative:margin;mso-height-relative:margin;v-text-anchor:middle" strokeweight="1pt">
              <v:textbox style="mso-next-textbox:#_x0000_s1073" inset="1mm,1mm,1mm,1mm">
                <w:txbxContent>
                  <w:p w:rsidR="00013054" w:rsidRDefault="00013054" w:rsidP="007A10A9">
                    <w:pPr>
                      <w:jc w:val="center"/>
                    </w:pPr>
                    <w:r>
                      <w:t>-2-</w:t>
                    </w:r>
                  </w:p>
                </w:txbxContent>
              </v:textbox>
            </v:shape>
          </v:group>
        </w:pict>
      </w:r>
      <w:r w:rsidR="00CB6D7A">
        <w:rPr>
          <w:b/>
          <w:sz w:val="26"/>
          <w:szCs w:val="26"/>
        </w:rPr>
        <w:t>С</w:t>
      </w:r>
      <w:r w:rsidR="00CB6D7A" w:rsidRPr="00CB6D7A">
        <w:rPr>
          <w:b/>
          <w:sz w:val="26"/>
          <w:szCs w:val="26"/>
        </w:rPr>
        <w:t xml:space="preserve">остав </w:t>
      </w:r>
      <w:r w:rsidR="00392A2D">
        <w:rPr>
          <w:b/>
          <w:sz w:val="26"/>
          <w:szCs w:val="26"/>
        </w:rPr>
        <w:t xml:space="preserve">градостроительной </w:t>
      </w:r>
      <w:r w:rsidR="00CB6D7A" w:rsidRPr="00CB6D7A">
        <w:rPr>
          <w:b/>
          <w:sz w:val="26"/>
          <w:szCs w:val="26"/>
        </w:rPr>
        <w:t xml:space="preserve">документации </w:t>
      </w:r>
    </w:p>
    <w:p w:rsidR="007A0B5B" w:rsidRPr="00F81D55" w:rsidRDefault="007A0B5B">
      <w:pPr>
        <w:jc w:val="center"/>
        <w:rPr>
          <w:sz w:val="16"/>
          <w:u w:val="single"/>
        </w:rPr>
      </w:pPr>
    </w:p>
    <w:tbl>
      <w:tblPr>
        <w:tblW w:w="0" w:type="auto"/>
        <w:jc w:val="center"/>
        <w:tblInd w:w="-36" w:type="dxa"/>
        <w:tblLayout w:type="fixed"/>
        <w:tblCellMar>
          <w:left w:w="10" w:type="dxa"/>
          <w:right w:w="10" w:type="dxa"/>
        </w:tblCellMar>
        <w:tblLook w:val="0000"/>
      </w:tblPr>
      <w:tblGrid>
        <w:gridCol w:w="188"/>
        <w:gridCol w:w="332"/>
        <w:gridCol w:w="922"/>
        <w:gridCol w:w="164"/>
        <w:gridCol w:w="5931"/>
        <w:gridCol w:w="213"/>
        <w:gridCol w:w="1771"/>
        <w:gridCol w:w="164"/>
      </w:tblGrid>
      <w:tr w:rsidR="00392A2D" w:rsidRPr="002E17EC" w:rsidTr="00E661CA">
        <w:trPr>
          <w:gridAfter w:val="1"/>
          <w:wAfter w:w="164" w:type="dxa"/>
          <w:trHeight w:val="390"/>
          <w:jc w:val="center"/>
        </w:trPr>
        <w:tc>
          <w:tcPr>
            <w:tcW w:w="1442" w:type="dxa"/>
            <w:gridSpan w:val="3"/>
            <w:tcBorders>
              <w:top w:val="single" w:sz="4" w:space="0" w:color="000000"/>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rPr>
            </w:pPr>
            <w:r>
              <w:rPr>
                <w:sz w:val="22"/>
                <w:szCs w:val="22"/>
              </w:rPr>
              <w:t xml:space="preserve">№ тома </w:t>
            </w:r>
          </w:p>
        </w:tc>
        <w:tc>
          <w:tcPr>
            <w:tcW w:w="6095" w:type="dxa"/>
            <w:gridSpan w:val="2"/>
            <w:tcBorders>
              <w:top w:val="single" w:sz="4" w:space="0" w:color="000000"/>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rPr>
            </w:pPr>
            <w:r w:rsidRPr="002E17EC">
              <w:rPr>
                <w:sz w:val="22"/>
                <w:szCs w:val="22"/>
              </w:rPr>
              <w:t>Наименование</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r>
              <w:rPr>
                <w:sz w:val="22"/>
                <w:szCs w:val="22"/>
              </w:rPr>
              <w:t>Примечание</w:t>
            </w:r>
          </w:p>
        </w:tc>
      </w:tr>
      <w:tr w:rsidR="00392A2D" w:rsidRPr="002E17EC" w:rsidTr="00E661CA">
        <w:trPr>
          <w:gridAfter w:val="1"/>
          <w:wAfter w:w="164" w:type="dxa"/>
          <w:jc w:val="center"/>
        </w:trPr>
        <w:tc>
          <w:tcPr>
            <w:tcW w:w="9521" w:type="dxa"/>
            <w:gridSpan w:val="7"/>
            <w:tcBorders>
              <w:left w:val="single" w:sz="4" w:space="0" w:color="000000"/>
              <w:bottom w:val="single" w:sz="4" w:space="0" w:color="000000"/>
              <w:right w:val="single" w:sz="4" w:space="0" w:color="000000"/>
            </w:tcBorders>
            <w:vAlign w:val="center"/>
          </w:tcPr>
          <w:p w:rsidR="00392A2D" w:rsidRDefault="00392A2D" w:rsidP="00392A2D">
            <w:pPr>
              <w:snapToGrid w:val="0"/>
              <w:spacing w:line="360" w:lineRule="auto"/>
              <w:jc w:val="center"/>
              <w:rPr>
                <w:sz w:val="22"/>
                <w:szCs w:val="22"/>
              </w:rPr>
            </w:pPr>
            <w:r w:rsidRPr="002E17EC">
              <w:rPr>
                <w:sz w:val="22"/>
                <w:szCs w:val="22"/>
              </w:rPr>
              <w:t xml:space="preserve">Проект генерального плана Меловатского сельского поселения Калачеевского </w:t>
            </w:r>
          </w:p>
          <w:p w:rsidR="00392A2D" w:rsidRPr="002E17EC" w:rsidRDefault="00392A2D" w:rsidP="00392A2D">
            <w:pPr>
              <w:snapToGrid w:val="0"/>
              <w:spacing w:line="360" w:lineRule="auto"/>
              <w:jc w:val="center"/>
              <w:rPr>
                <w:sz w:val="22"/>
                <w:szCs w:val="22"/>
              </w:rPr>
            </w:pPr>
            <w:r w:rsidRPr="002E17EC">
              <w:rPr>
                <w:sz w:val="22"/>
                <w:szCs w:val="22"/>
              </w:rPr>
              <w:t>муниципального района Воронежской области.</w:t>
            </w:r>
          </w:p>
        </w:tc>
      </w:tr>
      <w:tr w:rsidR="00392A2D" w:rsidRPr="002E17EC" w:rsidTr="00E661CA">
        <w:trPr>
          <w:gridAfter w:val="1"/>
          <w:wAfter w:w="164" w:type="dxa"/>
          <w:trHeight w:val="246"/>
          <w:jc w:val="center"/>
        </w:trPr>
        <w:tc>
          <w:tcPr>
            <w:tcW w:w="1442" w:type="dxa"/>
            <w:gridSpan w:val="3"/>
            <w:tcBorders>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rPr>
            </w:pPr>
            <w:r w:rsidRPr="002E17EC">
              <w:rPr>
                <w:sz w:val="22"/>
                <w:szCs w:val="22"/>
              </w:rPr>
              <w:t xml:space="preserve">Том </w:t>
            </w:r>
            <w:r w:rsidRPr="002E17EC">
              <w:rPr>
                <w:sz w:val="22"/>
                <w:szCs w:val="22"/>
                <w:lang w:val="en-US"/>
              </w:rPr>
              <w:t>I</w:t>
            </w:r>
          </w:p>
        </w:tc>
        <w:tc>
          <w:tcPr>
            <w:tcW w:w="6095" w:type="dxa"/>
            <w:gridSpan w:val="2"/>
            <w:tcBorders>
              <w:left w:val="single" w:sz="4" w:space="0" w:color="000000"/>
              <w:bottom w:val="single" w:sz="4" w:space="0" w:color="000000"/>
            </w:tcBorders>
            <w:vAlign w:val="center"/>
          </w:tcPr>
          <w:p w:rsidR="00392A2D" w:rsidRPr="002E17EC" w:rsidRDefault="00392A2D" w:rsidP="00392A2D">
            <w:pPr>
              <w:snapToGrid w:val="0"/>
              <w:spacing w:line="360" w:lineRule="auto"/>
              <w:rPr>
                <w:spacing w:val="-6"/>
                <w:sz w:val="22"/>
                <w:szCs w:val="22"/>
              </w:rPr>
            </w:pPr>
            <w:r w:rsidRPr="002E17EC">
              <w:rPr>
                <w:spacing w:val="-6"/>
                <w:sz w:val="22"/>
                <w:szCs w:val="22"/>
              </w:rPr>
              <w:t>Положения о территориальном планировании</w:t>
            </w:r>
          </w:p>
        </w:tc>
        <w:tc>
          <w:tcPr>
            <w:tcW w:w="1984" w:type="dxa"/>
            <w:gridSpan w:val="2"/>
            <w:tcBorders>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p>
        </w:tc>
      </w:tr>
      <w:tr w:rsidR="00392A2D" w:rsidRPr="002E17EC" w:rsidTr="00E661CA">
        <w:trPr>
          <w:gridAfter w:val="1"/>
          <w:wAfter w:w="164" w:type="dxa"/>
          <w:trHeight w:val="246"/>
          <w:jc w:val="center"/>
        </w:trPr>
        <w:tc>
          <w:tcPr>
            <w:tcW w:w="1442" w:type="dxa"/>
            <w:gridSpan w:val="3"/>
            <w:tcBorders>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lang w:val="en-US"/>
              </w:rPr>
            </w:pPr>
            <w:r w:rsidRPr="002E17EC">
              <w:rPr>
                <w:sz w:val="22"/>
                <w:szCs w:val="22"/>
              </w:rPr>
              <w:t xml:space="preserve">Том </w:t>
            </w:r>
            <w:r w:rsidRPr="002E17EC">
              <w:rPr>
                <w:sz w:val="22"/>
                <w:szCs w:val="22"/>
                <w:lang w:val="en-US"/>
              </w:rPr>
              <w:t>II</w:t>
            </w:r>
          </w:p>
        </w:tc>
        <w:tc>
          <w:tcPr>
            <w:tcW w:w="6095" w:type="dxa"/>
            <w:gridSpan w:val="2"/>
            <w:tcBorders>
              <w:left w:val="single" w:sz="4" w:space="0" w:color="000000"/>
              <w:bottom w:val="single" w:sz="4" w:space="0" w:color="000000"/>
            </w:tcBorders>
            <w:vAlign w:val="center"/>
          </w:tcPr>
          <w:p w:rsidR="00392A2D" w:rsidRPr="002E17EC" w:rsidRDefault="00392A2D" w:rsidP="00392A2D">
            <w:pPr>
              <w:snapToGrid w:val="0"/>
              <w:spacing w:line="360" w:lineRule="auto"/>
              <w:rPr>
                <w:sz w:val="22"/>
                <w:szCs w:val="22"/>
              </w:rPr>
            </w:pPr>
            <w:r w:rsidRPr="002E17EC">
              <w:rPr>
                <w:sz w:val="22"/>
                <w:szCs w:val="22"/>
              </w:rPr>
              <w:t>Обоснование проекта генерального плана</w:t>
            </w:r>
          </w:p>
        </w:tc>
        <w:tc>
          <w:tcPr>
            <w:tcW w:w="1984" w:type="dxa"/>
            <w:gridSpan w:val="2"/>
            <w:tcBorders>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p>
        </w:tc>
      </w:tr>
      <w:tr w:rsidR="00392A2D" w:rsidRPr="002E17EC" w:rsidTr="00E661CA">
        <w:trPr>
          <w:gridAfter w:val="1"/>
          <w:wAfter w:w="164" w:type="dxa"/>
          <w:trHeight w:val="246"/>
          <w:jc w:val="center"/>
        </w:trPr>
        <w:tc>
          <w:tcPr>
            <w:tcW w:w="1442" w:type="dxa"/>
            <w:gridSpan w:val="3"/>
            <w:tcBorders>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lang w:val="en-US"/>
              </w:rPr>
            </w:pPr>
            <w:r w:rsidRPr="002E17EC">
              <w:rPr>
                <w:sz w:val="22"/>
                <w:szCs w:val="22"/>
              </w:rPr>
              <w:t xml:space="preserve">Том </w:t>
            </w:r>
            <w:r w:rsidRPr="002E17EC">
              <w:rPr>
                <w:sz w:val="22"/>
                <w:szCs w:val="22"/>
                <w:lang w:val="en-US"/>
              </w:rPr>
              <w:t>III</w:t>
            </w:r>
          </w:p>
        </w:tc>
        <w:tc>
          <w:tcPr>
            <w:tcW w:w="6095" w:type="dxa"/>
            <w:gridSpan w:val="2"/>
            <w:tcBorders>
              <w:left w:val="single" w:sz="4" w:space="0" w:color="000000"/>
              <w:bottom w:val="single" w:sz="4" w:space="0" w:color="000000"/>
            </w:tcBorders>
            <w:vAlign w:val="center"/>
          </w:tcPr>
          <w:p w:rsidR="00392A2D" w:rsidRPr="002E17EC" w:rsidRDefault="00392A2D" w:rsidP="00392A2D">
            <w:pPr>
              <w:snapToGrid w:val="0"/>
              <w:spacing w:line="360" w:lineRule="auto"/>
              <w:rPr>
                <w:sz w:val="22"/>
                <w:szCs w:val="22"/>
              </w:rPr>
            </w:pPr>
            <w:r w:rsidRPr="002E17EC">
              <w:rPr>
                <w:sz w:val="22"/>
                <w:szCs w:val="22"/>
              </w:rPr>
              <w:t>Инженерная инфраструктура</w:t>
            </w:r>
          </w:p>
        </w:tc>
        <w:tc>
          <w:tcPr>
            <w:tcW w:w="1984" w:type="dxa"/>
            <w:gridSpan w:val="2"/>
            <w:tcBorders>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p>
        </w:tc>
      </w:tr>
      <w:tr w:rsidR="00392A2D" w:rsidRPr="002E17EC" w:rsidTr="00E661CA">
        <w:trPr>
          <w:gridAfter w:val="1"/>
          <w:wAfter w:w="164" w:type="dxa"/>
          <w:trHeight w:val="246"/>
          <w:jc w:val="center"/>
        </w:trPr>
        <w:tc>
          <w:tcPr>
            <w:tcW w:w="1442" w:type="dxa"/>
            <w:gridSpan w:val="3"/>
            <w:tcBorders>
              <w:left w:val="single" w:sz="4" w:space="0" w:color="000000"/>
              <w:bottom w:val="single" w:sz="4" w:space="0" w:color="000000"/>
            </w:tcBorders>
            <w:vAlign w:val="center"/>
          </w:tcPr>
          <w:p w:rsidR="00392A2D" w:rsidRPr="002E17EC" w:rsidRDefault="00392A2D" w:rsidP="00392A2D">
            <w:pPr>
              <w:snapToGrid w:val="0"/>
              <w:spacing w:line="360" w:lineRule="auto"/>
              <w:jc w:val="center"/>
              <w:rPr>
                <w:sz w:val="22"/>
                <w:szCs w:val="22"/>
                <w:lang w:val="en-US"/>
              </w:rPr>
            </w:pPr>
            <w:r w:rsidRPr="002E17EC">
              <w:rPr>
                <w:sz w:val="22"/>
                <w:szCs w:val="22"/>
              </w:rPr>
              <w:t xml:space="preserve">Том </w:t>
            </w:r>
            <w:r w:rsidRPr="002E17EC">
              <w:rPr>
                <w:sz w:val="22"/>
                <w:szCs w:val="22"/>
                <w:lang w:val="en-US"/>
              </w:rPr>
              <w:t>IV</w:t>
            </w:r>
          </w:p>
        </w:tc>
        <w:tc>
          <w:tcPr>
            <w:tcW w:w="6095" w:type="dxa"/>
            <w:gridSpan w:val="2"/>
            <w:tcBorders>
              <w:left w:val="single" w:sz="4" w:space="0" w:color="000000"/>
              <w:bottom w:val="single" w:sz="4" w:space="0" w:color="000000"/>
            </w:tcBorders>
            <w:vAlign w:val="center"/>
          </w:tcPr>
          <w:p w:rsidR="00392A2D" w:rsidRPr="002E17EC" w:rsidRDefault="00392A2D" w:rsidP="00392A2D">
            <w:pPr>
              <w:snapToGrid w:val="0"/>
              <w:spacing w:line="276" w:lineRule="auto"/>
              <w:rPr>
                <w:sz w:val="22"/>
                <w:szCs w:val="22"/>
              </w:rPr>
            </w:pPr>
            <w:r w:rsidRPr="002E17EC">
              <w:rPr>
                <w:spacing w:val="-12"/>
                <w:sz w:val="22"/>
                <w:szCs w:val="22"/>
              </w:rPr>
              <w:t>Инженерно-технические мероприятия ГО. Мероприятия по предупреждению чрезвычайных ситуаций. (</w:t>
            </w:r>
            <w:r w:rsidRPr="002E17EC">
              <w:rPr>
                <w:sz w:val="22"/>
                <w:szCs w:val="22"/>
              </w:rPr>
              <w:t>Факторы риска возникновения  чрезвычайных ситуаций природного и техногенного характера.)</w:t>
            </w:r>
          </w:p>
        </w:tc>
        <w:tc>
          <w:tcPr>
            <w:tcW w:w="1984" w:type="dxa"/>
            <w:gridSpan w:val="2"/>
            <w:tcBorders>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p>
        </w:tc>
      </w:tr>
      <w:tr w:rsidR="00392A2D" w:rsidRPr="002E17EC" w:rsidTr="00E661CA">
        <w:trPr>
          <w:gridAfter w:val="1"/>
          <w:wAfter w:w="164" w:type="dxa"/>
          <w:trHeight w:val="351"/>
          <w:jc w:val="center"/>
        </w:trPr>
        <w:tc>
          <w:tcPr>
            <w:tcW w:w="1442" w:type="dxa"/>
            <w:gridSpan w:val="3"/>
            <w:tcBorders>
              <w:top w:val="single" w:sz="4" w:space="0" w:color="000000"/>
              <w:left w:val="single" w:sz="4" w:space="0" w:color="000000"/>
              <w:bottom w:val="single" w:sz="4" w:space="0" w:color="000000"/>
              <w:right w:val="single" w:sz="4" w:space="0" w:color="000000"/>
            </w:tcBorders>
            <w:vAlign w:val="center"/>
          </w:tcPr>
          <w:p w:rsidR="00392A2D" w:rsidRPr="00392A2D" w:rsidRDefault="00392A2D" w:rsidP="00392A2D">
            <w:pPr>
              <w:snapToGrid w:val="0"/>
              <w:spacing w:line="360" w:lineRule="auto"/>
              <w:jc w:val="center"/>
              <w:rPr>
                <w:sz w:val="22"/>
                <w:szCs w:val="22"/>
              </w:rPr>
            </w:pPr>
            <w:r>
              <w:rPr>
                <w:sz w:val="22"/>
                <w:szCs w:val="22"/>
              </w:rPr>
              <w:t xml:space="preserve">Том </w:t>
            </w:r>
            <w:r>
              <w:rPr>
                <w:sz w:val="22"/>
                <w:szCs w:val="22"/>
                <w:lang w:val="en-US"/>
              </w:rPr>
              <w:t>V</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392A2D" w:rsidRPr="001C7EC2" w:rsidRDefault="00392A2D" w:rsidP="001C7EC2">
            <w:pPr>
              <w:snapToGrid w:val="0"/>
              <w:spacing w:line="360" w:lineRule="auto"/>
              <w:rPr>
                <w:sz w:val="22"/>
                <w:szCs w:val="22"/>
              </w:rPr>
            </w:pPr>
            <w:r w:rsidRPr="001C7EC2">
              <w:rPr>
                <w:sz w:val="22"/>
                <w:szCs w:val="22"/>
              </w:rPr>
              <w:t>Графическая часть: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92A2D" w:rsidRPr="002E17EC" w:rsidRDefault="00392A2D" w:rsidP="00392A2D">
            <w:pPr>
              <w:snapToGrid w:val="0"/>
              <w:spacing w:line="360" w:lineRule="auto"/>
              <w:jc w:val="center"/>
              <w:rPr>
                <w:sz w:val="22"/>
                <w:szCs w:val="22"/>
              </w:rPr>
            </w:pPr>
          </w:p>
        </w:tc>
      </w:tr>
      <w:tr w:rsidR="00E661CA" w:rsidTr="00E661CA">
        <w:tblPrEx>
          <w:jc w:val="left"/>
        </w:tblPrEx>
        <w:trPr>
          <w:gridBefore w:val="1"/>
          <w:wBefore w:w="188" w:type="dxa"/>
          <w:trHeight w:val="476"/>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1</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Схема расположения Меловатского сельского поселения на территории Калачеевского района (ситуационный план)</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p>
        </w:tc>
      </w:tr>
      <w:tr w:rsidR="00E661CA" w:rsidTr="00E661CA">
        <w:tblPrEx>
          <w:jc w:val="left"/>
        </w:tblPrEx>
        <w:trPr>
          <w:gridBefore w:val="1"/>
          <w:wBefore w:w="188" w:type="dxa"/>
          <w:trHeight w:val="476"/>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2</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План современного использования и комплексная оценка  территории Меловатского сельского поселения.</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1:25000</w:t>
            </w:r>
          </w:p>
        </w:tc>
      </w:tr>
      <w:tr w:rsidR="00E661CA" w:rsidTr="00E661CA">
        <w:tblPrEx>
          <w:jc w:val="left"/>
        </w:tblPrEx>
        <w:trPr>
          <w:gridBefore w:val="1"/>
          <w:wBefore w:w="188" w:type="dxa"/>
          <w:trHeight w:val="269"/>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3</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План современного использования и комплексная оценка территории с. Новомеловатка и х. Морозов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1:5000</w:t>
            </w:r>
          </w:p>
        </w:tc>
      </w:tr>
      <w:tr w:rsidR="00E661CA" w:rsidTr="00E661CA">
        <w:tblPrEx>
          <w:jc w:val="left"/>
        </w:tblPrEx>
        <w:trPr>
          <w:gridBefore w:val="1"/>
          <w:wBefore w:w="188" w:type="dxa"/>
          <w:trHeight w:val="269"/>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4</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План современного использования и комплексная оценка территории с. Попасное и с. Юнаково.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1:5000</w:t>
            </w:r>
          </w:p>
        </w:tc>
      </w:tr>
      <w:tr w:rsidR="00E661CA" w:rsidTr="00E661CA">
        <w:tblPrEx>
          <w:jc w:val="left"/>
        </w:tblPrEx>
        <w:trPr>
          <w:gridBefore w:val="1"/>
          <w:wBefore w:w="188" w:type="dxa"/>
          <w:trHeight w:val="269"/>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5</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Схема землепользования и землевладений Меловатского сельского поселения..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1:25000</w:t>
            </w:r>
          </w:p>
        </w:tc>
      </w:tr>
      <w:tr w:rsidR="00E661CA" w:rsidTr="00E661CA">
        <w:tblPrEx>
          <w:jc w:val="left"/>
        </w:tblPrEx>
        <w:trPr>
          <w:gridBefore w:val="1"/>
          <w:wBefore w:w="188" w:type="dxa"/>
          <w:trHeight w:val="27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6</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Генеральный план Меловатского сельского поселения (основной чертёж.)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1:25000</w:t>
            </w:r>
          </w:p>
        </w:tc>
      </w:tr>
      <w:tr w:rsidR="00E661CA" w:rsidTr="00E661CA">
        <w:tblPrEx>
          <w:jc w:val="left"/>
        </w:tblPrEx>
        <w:trPr>
          <w:gridBefore w:val="1"/>
          <w:wBefore w:w="188" w:type="dxa"/>
          <w:trHeight w:val="27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7</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Генеральный план с. Новомеловатка и х. Морозов. (основной чертёж.)</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1:5000</w:t>
            </w:r>
          </w:p>
        </w:tc>
      </w:tr>
      <w:tr w:rsidR="00E661CA" w:rsidTr="00E661CA">
        <w:tblPrEx>
          <w:jc w:val="left"/>
        </w:tblPrEx>
        <w:trPr>
          <w:gridBefore w:val="1"/>
          <w:wBefore w:w="188" w:type="dxa"/>
          <w:trHeight w:val="27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8</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Генеральные планы с. Попасное и с. Юнаково</w:t>
            </w:r>
          </w:p>
          <w:p w:rsidR="00E661CA" w:rsidRDefault="00E661CA" w:rsidP="004C5ED4">
            <w:pPr>
              <w:snapToGrid w:val="0"/>
              <w:rPr>
                <w:color w:val="000000"/>
                <w:sz w:val="22"/>
                <w:szCs w:val="22"/>
              </w:rPr>
            </w:pPr>
            <w:r>
              <w:rPr>
                <w:color w:val="000000"/>
                <w:sz w:val="22"/>
                <w:szCs w:val="22"/>
              </w:rPr>
              <w:t xml:space="preserve">(основной чертёж.)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1:5000</w:t>
            </w:r>
          </w:p>
        </w:tc>
      </w:tr>
      <w:tr w:rsidR="00E661CA" w:rsidTr="00E661CA">
        <w:tblPrEx>
          <w:jc w:val="left"/>
        </w:tblPrEx>
        <w:trPr>
          <w:gridBefore w:val="1"/>
          <w:wBefore w:w="188" w:type="dxa"/>
          <w:trHeight w:val="26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9</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Схема функционального зонирования  Меловатского сельского поселения.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1:25000</w:t>
            </w:r>
          </w:p>
        </w:tc>
      </w:tr>
      <w:tr w:rsidR="00E661CA" w:rsidTr="00E661CA">
        <w:tblPrEx>
          <w:jc w:val="left"/>
        </w:tblPrEx>
        <w:trPr>
          <w:gridBefore w:val="1"/>
          <w:wBefore w:w="188" w:type="dxa"/>
          <w:trHeight w:val="26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10</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Схема функционального зонирования с. Новомеловатка и  х. Морозов</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 xml:space="preserve"> М 1:5000</w:t>
            </w:r>
          </w:p>
        </w:tc>
      </w:tr>
      <w:tr w:rsidR="00E661CA" w:rsidTr="00E661CA">
        <w:tblPrEx>
          <w:jc w:val="left"/>
        </w:tblPrEx>
        <w:trPr>
          <w:gridBefore w:val="1"/>
          <w:wBefore w:w="188" w:type="dxa"/>
          <w:trHeight w:val="263"/>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11</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Схема функционального зонирования  с. Попасное и с. Юнаково. </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 xml:space="preserve"> М 1:5000</w:t>
            </w:r>
          </w:p>
        </w:tc>
      </w:tr>
      <w:tr w:rsidR="00E661CA" w:rsidTr="00E661CA">
        <w:tblPrEx>
          <w:jc w:val="left"/>
        </w:tblPrEx>
        <w:trPr>
          <w:gridBefore w:val="1"/>
          <w:wBefore w:w="188" w:type="dxa"/>
          <w:trHeight w:val="476"/>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12</w:t>
            </w:r>
          </w:p>
        </w:tc>
        <w:tc>
          <w:tcPr>
            <w:tcW w:w="6144" w:type="dxa"/>
            <w:gridSpan w:val="2"/>
            <w:tcBorders>
              <w:left w:val="single" w:sz="4" w:space="0" w:color="000000"/>
              <w:bottom w:val="single" w:sz="4" w:space="0" w:color="000000"/>
            </w:tcBorders>
            <w:vAlign w:val="center"/>
          </w:tcPr>
          <w:p w:rsidR="00E661CA" w:rsidRDefault="00E661CA" w:rsidP="004C5ED4">
            <w:pPr>
              <w:snapToGrid w:val="0"/>
              <w:rPr>
                <w:color w:val="000000"/>
                <w:sz w:val="22"/>
                <w:szCs w:val="22"/>
              </w:rPr>
            </w:pPr>
            <w:r>
              <w:rPr>
                <w:color w:val="000000"/>
                <w:sz w:val="22"/>
                <w:szCs w:val="22"/>
              </w:rPr>
              <w:t xml:space="preserve">Схема транспортной инфраструктуры с. Новомеловатка и </w:t>
            </w:r>
          </w:p>
          <w:p w:rsidR="00E661CA" w:rsidRDefault="00E661CA" w:rsidP="004C5ED4">
            <w:pPr>
              <w:snapToGrid w:val="0"/>
              <w:rPr>
                <w:color w:val="000000"/>
                <w:sz w:val="22"/>
                <w:szCs w:val="22"/>
              </w:rPr>
            </w:pPr>
            <w:r>
              <w:rPr>
                <w:color w:val="000000"/>
                <w:sz w:val="22"/>
                <w:szCs w:val="22"/>
              </w:rPr>
              <w:t>х. Морозов</w:t>
            </w:r>
          </w:p>
        </w:tc>
        <w:tc>
          <w:tcPr>
            <w:tcW w:w="1935" w:type="dxa"/>
            <w:gridSpan w:val="2"/>
            <w:tcBorders>
              <w:left w:val="single" w:sz="4" w:space="0" w:color="000000"/>
              <w:bottom w:val="single" w:sz="4" w:space="0" w:color="000000"/>
              <w:right w:val="single" w:sz="4" w:space="0" w:color="000000"/>
            </w:tcBorders>
            <w:vAlign w:val="center"/>
          </w:tcPr>
          <w:p w:rsidR="00E661CA" w:rsidRDefault="00E661CA" w:rsidP="004C5ED4">
            <w:pPr>
              <w:snapToGrid w:val="0"/>
              <w:jc w:val="center"/>
              <w:rPr>
                <w:color w:val="000000"/>
                <w:sz w:val="22"/>
                <w:szCs w:val="22"/>
              </w:rPr>
            </w:pPr>
            <w:r>
              <w:rPr>
                <w:color w:val="000000"/>
                <w:sz w:val="22"/>
                <w:szCs w:val="22"/>
              </w:rPr>
              <w:t>М 1:10000</w:t>
            </w:r>
          </w:p>
        </w:tc>
      </w:tr>
      <w:tr w:rsidR="00E661CA" w:rsidRPr="009434F0" w:rsidTr="00E661CA">
        <w:tblPrEx>
          <w:jc w:val="left"/>
        </w:tblPrEx>
        <w:trPr>
          <w:gridBefore w:val="1"/>
          <w:wBefore w:w="188" w:type="dxa"/>
          <w:trHeight w:val="261"/>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13</w:t>
            </w:r>
          </w:p>
        </w:tc>
        <w:tc>
          <w:tcPr>
            <w:tcW w:w="6144" w:type="dxa"/>
            <w:gridSpan w:val="2"/>
            <w:tcBorders>
              <w:left w:val="single" w:sz="4" w:space="0" w:color="000000"/>
              <w:bottom w:val="single" w:sz="4" w:space="0" w:color="000000"/>
            </w:tcBorders>
            <w:vAlign w:val="center"/>
          </w:tcPr>
          <w:p w:rsidR="00E661CA" w:rsidRPr="009434F0" w:rsidRDefault="00E661CA" w:rsidP="004C5ED4">
            <w:pPr>
              <w:snapToGrid w:val="0"/>
              <w:rPr>
                <w:color w:val="4F81BD"/>
                <w:sz w:val="22"/>
                <w:szCs w:val="22"/>
              </w:rPr>
            </w:pPr>
            <w:r w:rsidRPr="009434F0">
              <w:rPr>
                <w:color w:val="4F81BD"/>
                <w:sz w:val="22"/>
                <w:szCs w:val="22"/>
              </w:rPr>
              <w:t>Схема инженерной инфраструктуры и благоустройства территорий  Меловатского сельского поселения.</w:t>
            </w:r>
          </w:p>
        </w:tc>
        <w:tc>
          <w:tcPr>
            <w:tcW w:w="1935" w:type="dxa"/>
            <w:gridSpan w:val="2"/>
            <w:tcBorders>
              <w:left w:val="single" w:sz="4" w:space="0" w:color="000000"/>
              <w:bottom w:val="single" w:sz="4" w:space="0" w:color="000000"/>
              <w:right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М 1:25000</w:t>
            </w:r>
          </w:p>
        </w:tc>
      </w:tr>
      <w:tr w:rsidR="00E661CA" w:rsidRPr="009434F0" w:rsidTr="00E661CA">
        <w:tblPrEx>
          <w:jc w:val="left"/>
        </w:tblPrEx>
        <w:trPr>
          <w:gridBefore w:val="1"/>
          <w:wBefore w:w="188" w:type="dxa"/>
          <w:trHeight w:val="265"/>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14</w:t>
            </w:r>
          </w:p>
        </w:tc>
        <w:tc>
          <w:tcPr>
            <w:tcW w:w="6144" w:type="dxa"/>
            <w:gridSpan w:val="2"/>
            <w:tcBorders>
              <w:left w:val="single" w:sz="4" w:space="0" w:color="000000"/>
              <w:bottom w:val="single" w:sz="4" w:space="0" w:color="000000"/>
            </w:tcBorders>
            <w:vAlign w:val="center"/>
          </w:tcPr>
          <w:p w:rsidR="00E661CA" w:rsidRPr="009434F0" w:rsidRDefault="00E661CA" w:rsidP="004C5ED4">
            <w:pPr>
              <w:snapToGrid w:val="0"/>
              <w:rPr>
                <w:color w:val="4F81BD"/>
                <w:sz w:val="22"/>
                <w:szCs w:val="22"/>
              </w:rPr>
            </w:pPr>
            <w:r w:rsidRPr="009434F0">
              <w:rPr>
                <w:color w:val="4F81BD"/>
                <w:sz w:val="22"/>
                <w:szCs w:val="22"/>
              </w:rPr>
              <w:t>Схема инженерной инфраструктуры и благоустройства территорий  с. Новомеловатка и х.Морозов</w:t>
            </w:r>
          </w:p>
        </w:tc>
        <w:tc>
          <w:tcPr>
            <w:tcW w:w="1935" w:type="dxa"/>
            <w:gridSpan w:val="2"/>
            <w:tcBorders>
              <w:left w:val="single" w:sz="4" w:space="0" w:color="000000"/>
              <w:bottom w:val="single" w:sz="4" w:space="0" w:color="000000"/>
              <w:right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 xml:space="preserve"> М 1:5000</w:t>
            </w:r>
          </w:p>
        </w:tc>
      </w:tr>
      <w:tr w:rsidR="00E661CA" w:rsidRPr="009434F0" w:rsidTr="00E661CA">
        <w:tblPrEx>
          <w:jc w:val="left"/>
        </w:tblPrEx>
        <w:trPr>
          <w:gridBefore w:val="1"/>
          <w:wBefore w:w="188" w:type="dxa"/>
          <w:trHeight w:val="255"/>
        </w:trPr>
        <w:tc>
          <w:tcPr>
            <w:tcW w:w="332" w:type="dxa"/>
            <w:tcBorders>
              <w:left w:val="single" w:sz="4" w:space="0" w:color="000000"/>
              <w:bottom w:val="single" w:sz="4" w:space="0" w:color="000000"/>
            </w:tcBorders>
            <w:vAlign w:val="center"/>
          </w:tcPr>
          <w:p w:rsidR="00E661CA" w:rsidRDefault="00E661CA" w:rsidP="004C5ED4">
            <w:pPr>
              <w:snapToGrid w:val="0"/>
              <w:jc w:val="center"/>
              <w:rPr>
                <w:b/>
                <w:color w:val="000000"/>
                <w:sz w:val="22"/>
                <w:szCs w:val="22"/>
                <w:u w:val="single"/>
              </w:rPr>
            </w:pPr>
          </w:p>
        </w:tc>
        <w:tc>
          <w:tcPr>
            <w:tcW w:w="1086" w:type="dxa"/>
            <w:gridSpan w:val="2"/>
            <w:tcBorders>
              <w:left w:val="single" w:sz="4" w:space="0" w:color="000000"/>
              <w:bottom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15</w:t>
            </w:r>
          </w:p>
        </w:tc>
        <w:tc>
          <w:tcPr>
            <w:tcW w:w="6144" w:type="dxa"/>
            <w:gridSpan w:val="2"/>
            <w:tcBorders>
              <w:left w:val="single" w:sz="4" w:space="0" w:color="000000"/>
              <w:bottom w:val="single" w:sz="4" w:space="0" w:color="000000"/>
            </w:tcBorders>
            <w:vAlign w:val="center"/>
          </w:tcPr>
          <w:p w:rsidR="00E661CA" w:rsidRPr="009434F0" w:rsidRDefault="00E661CA" w:rsidP="004C5ED4">
            <w:pPr>
              <w:snapToGrid w:val="0"/>
              <w:rPr>
                <w:color w:val="4F81BD"/>
                <w:sz w:val="22"/>
                <w:szCs w:val="22"/>
              </w:rPr>
            </w:pPr>
            <w:r w:rsidRPr="009434F0">
              <w:rPr>
                <w:color w:val="4F81BD"/>
                <w:sz w:val="22"/>
                <w:szCs w:val="22"/>
              </w:rPr>
              <w:t xml:space="preserve">Схема инженерной инфраструктуры и благоустройства территорий  с. Попасное и с. Юнаково. </w:t>
            </w:r>
          </w:p>
        </w:tc>
        <w:tc>
          <w:tcPr>
            <w:tcW w:w="1935" w:type="dxa"/>
            <w:gridSpan w:val="2"/>
            <w:tcBorders>
              <w:left w:val="single" w:sz="4" w:space="0" w:color="000000"/>
              <w:bottom w:val="single" w:sz="4" w:space="0" w:color="000000"/>
              <w:right w:val="single" w:sz="4" w:space="0" w:color="000000"/>
            </w:tcBorders>
            <w:vAlign w:val="center"/>
          </w:tcPr>
          <w:p w:rsidR="00E661CA" w:rsidRPr="009434F0" w:rsidRDefault="00E661CA" w:rsidP="004C5ED4">
            <w:pPr>
              <w:snapToGrid w:val="0"/>
              <w:jc w:val="center"/>
              <w:rPr>
                <w:color w:val="4F81BD"/>
                <w:sz w:val="22"/>
                <w:szCs w:val="22"/>
              </w:rPr>
            </w:pPr>
            <w:r w:rsidRPr="009434F0">
              <w:rPr>
                <w:color w:val="4F81BD"/>
                <w:sz w:val="22"/>
                <w:szCs w:val="22"/>
              </w:rPr>
              <w:t xml:space="preserve"> М 1:5000</w:t>
            </w:r>
          </w:p>
        </w:tc>
      </w:tr>
    </w:tbl>
    <w:p w:rsidR="00DC322D" w:rsidRDefault="00DC322D" w:rsidP="00F81D55">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sectPr w:rsidR="00561CB4" w:rsidSect="007428C4">
          <w:pgSz w:w="11906" w:h="16838"/>
          <w:pgMar w:top="1134" w:right="566" w:bottom="1134" w:left="1418" w:header="708" w:footer="708" w:gutter="0"/>
          <w:cols w:space="708"/>
          <w:docGrid w:linePitch="360"/>
        </w:sectPr>
      </w:pPr>
    </w:p>
    <w:p w:rsidR="00512AA7" w:rsidRPr="00EF34D6" w:rsidRDefault="00EF34D6" w:rsidP="00512AA7">
      <w:pPr>
        <w:pStyle w:val="ContentsHeading"/>
        <w:tabs>
          <w:tab w:val="left" w:pos="9214"/>
        </w:tabs>
        <w:spacing w:before="0" w:line="240" w:lineRule="auto"/>
        <w:ind w:right="-1"/>
        <w:jc w:val="center"/>
        <w:rPr>
          <w:rFonts w:ascii="Times New Roman" w:hAnsi="Times New Roman"/>
          <w:color w:val="auto"/>
          <w:sz w:val="26"/>
          <w:szCs w:val="26"/>
        </w:rPr>
      </w:pPr>
      <w:r>
        <w:rPr>
          <w:rFonts w:ascii="Times New Roman" w:hAnsi="Times New Roman"/>
          <w:color w:val="auto"/>
          <w:sz w:val="26"/>
          <w:szCs w:val="26"/>
          <w:lang w:val="ru-RU"/>
        </w:rPr>
        <w:lastRenderedPageBreak/>
        <w:t xml:space="preserve">Содержание тома </w:t>
      </w:r>
      <w:r>
        <w:rPr>
          <w:rFonts w:ascii="Times New Roman" w:hAnsi="Times New Roman"/>
          <w:color w:val="auto"/>
          <w:sz w:val="26"/>
          <w:szCs w:val="26"/>
        </w:rPr>
        <w:t>I</w:t>
      </w:r>
      <w:r w:rsidR="00951F35">
        <w:rPr>
          <w:rFonts w:ascii="Times New Roman" w:hAnsi="Times New Roman"/>
          <w:color w:val="auto"/>
          <w:sz w:val="26"/>
          <w:szCs w:val="26"/>
        </w:rPr>
        <w:t>I</w:t>
      </w:r>
    </w:p>
    <w:tbl>
      <w:tblPr>
        <w:tblW w:w="9397" w:type="dxa"/>
        <w:tblInd w:w="67" w:type="dxa"/>
        <w:tblLayout w:type="fixed"/>
        <w:tblLook w:val="0000"/>
      </w:tblPr>
      <w:tblGrid>
        <w:gridCol w:w="9397"/>
      </w:tblGrid>
      <w:tr w:rsidR="00E661CA" w:rsidTr="000E415A">
        <w:tc>
          <w:tcPr>
            <w:tcW w:w="9397" w:type="dxa"/>
          </w:tcPr>
          <w:p w:rsidR="00E661CA" w:rsidRDefault="00E661CA" w:rsidP="004C5ED4">
            <w:pPr>
              <w:snapToGrid w:val="0"/>
              <w:jc w:val="both"/>
              <w:rPr>
                <w:color w:val="000000"/>
                <w:sz w:val="22"/>
              </w:rPr>
            </w:pPr>
            <w:r>
              <w:rPr>
                <w:color w:val="000000"/>
                <w:sz w:val="22"/>
              </w:rPr>
              <w:t xml:space="preserve">ВВЕДЕНИЕ </w:t>
            </w:r>
          </w:p>
          <w:p w:rsidR="00E661CA" w:rsidRDefault="00E661CA" w:rsidP="004C5ED4">
            <w:pPr>
              <w:jc w:val="both"/>
              <w:rPr>
                <w:color w:val="000000"/>
                <w:sz w:val="22"/>
              </w:rPr>
            </w:pPr>
          </w:p>
        </w:tc>
      </w:tr>
      <w:tr w:rsidR="00E661CA" w:rsidTr="000E415A">
        <w:tc>
          <w:tcPr>
            <w:tcW w:w="9397" w:type="dxa"/>
          </w:tcPr>
          <w:p w:rsidR="00E661CA" w:rsidRDefault="00E661CA" w:rsidP="004C5ED4">
            <w:pPr>
              <w:snapToGrid w:val="0"/>
              <w:rPr>
                <w:color w:val="000000"/>
                <w:sz w:val="22"/>
              </w:rPr>
            </w:pPr>
            <w:r>
              <w:rPr>
                <w:color w:val="000000"/>
                <w:sz w:val="22"/>
              </w:rPr>
              <w:t xml:space="preserve">1. АНАЛИЗ СОВРЕМЕННОГО СОСТОЯНИЯ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1.1 Общие сведения о поселении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1.2 Природно-климатические условия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1.2.1 Климатическая характеристика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1.2.2 Инженерно-геологические условия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1.2.3 Растительность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1.3 Планировочная структура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1.4 Экономическая база развития и население сельского поселения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1.4.1 Экономическая база развития сельского поселения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1.4.2 Население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1.5 Жилищный фонд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1.6. Культурно-бытовое обслуживание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1.7 Землепользование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1.8 Санитарно-экологическое состояние территории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1.8.1 Природные особенности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1.8.2 Санитарное состояние территории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1.8.3 Зоны с особыми условиями использования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1.9 Выводы по современному состоянию </w:t>
            </w:r>
          </w:p>
        </w:tc>
      </w:tr>
      <w:tr w:rsidR="00E661CA" w:rsidTr="000E415A">
        <w:tc>
          <w:tcPr>
            <w:tcW w:w="9397" w:type="dxa"/>
          </w:tcPr>
          <w:p w:rsidR="00E661CA" w:rsidRDefault="00E661CA" w:rsidP="004C5ED4">
            <w:pPr>
              <w:snapToGrid w:val="0"/>
              <w:jc w:val="both"/>
              <w:rPr>
                <w:color w:val="000000"/>
                <w:sz w:val="22"/>
              </w:rPr>
            </w:pPr>
          </w:p>
        </w:tc>
      </w:tr>
      <w:tr w:rsidR="00E661CA" w:rsidTr="000E415A">
        <w:tc>
          <w:tcPr>
            <w:tcW w:w="9397" w:type="dxa"/>
          </w:tcPr>
          <w:p w:rsidR="00E661CA" w:rsidRDefault="00E661CA" w:rsidP="004C5ED4">
            <w:pPr>
              <w:snapToGrid w:val="0"/>
              <w:rPr>
                <w:color w:val="000000"/>
                <w:sz w:val="22"/>
              </w:rPr>
            </w:pPr>
            <w:r>
              <w:rPr>
                <w:color w:val="000000"/>
                <w:sz w:val="22"/>
              </w:rPr>
              <w:t xml:space="preserve">2. ОСНОВНЫЕ НАПРАВЛЕНИЯ СОЦИАЛЬНО-ЭКОНОМИЧЕСКОГО И ТЕРРИТОРИАЛЬНОГО РАЗВИТИЯ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 Цели, задачи и тенденции территориального планирования </w:t>
            </w:r>
          </w:p>
        </w:tc>
      </w:tr>
      <w:tr w:rsidR="00E661CA" w:rsidTr="000E415A">
        <w:tc>
          <w:tcPr>
            <w:tcW w:w="9397" w:type="dxa"/>
          </w:tcPr>
          <w:p w:rsidR="00E661CA" w:rsidRDefault="00E661CA" w:rsidP="004C5ED4">
            <w:pPr>
              <w:snapToGrid w:val="0"/>
              <w:rPr>
                <w:color w:val="000000"/>
                <w:sz w:val="22"/>
              </w:rPr>
            </w:pPr>
            <w:r>
              <w:rPr>
                <w:color w:val="000000"/>
                <w:sz w:val="22"/>
              </w:rPr>
              <w:t>2.2 Архитектурно-планировочная организация территории сельского поселения</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2.3 Экономические аспекты и прогноз численности населения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2.4 Объемы жилищного строительства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2.5 Организация культурно-бытового обслуживания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2.6 Развитие системы зеленых насаждений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2.7 Транспортная инфраструктура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2.7.1 Внешний транспорт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2.7.2 Поселковые улицы и дороги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2.7.3 Поселковый транспорт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2.8 Инженерная подготовка территории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2.9 Санитарная очистка территории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2.10 Охрана окружающей среды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2.10.1 Общие положения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2.10.2 Перечень мероприятий по охране окружающей среды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2.11 Предложение по границе. Баланс территории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2.12 Первая очередь строительства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2.12.1 Жилищное строительство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2.12.2 Культурно-бытовое строительство </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2.12.3 Транспортная инфраструктура </w:t>
            </w:r>
          </w:p>
          <w:p w:rsidR="004C5ED4" w:rsidRDefault="00E661CA" w:rsidP="004C5ED4">
            <w:pPr>
              <w:jc w:val="both"/>
              <w:rPr>
                <w:color w:val="000000"/>
                <w:sz w:val="22"/>
              </w:rPr>
            </w:pPr>
            <w:r>
              <w:rPr>
                <w:color w:val="000000"/>
                <w:sz w:val="22"/>
              </w:rPr>
              <w:t xml:space="preserve">2.12.4.Инженерная подготовка территории </w:t>
            </w:r>
          </w:p>
        </w:tc>
      </w:tr>
      <w:tr w:rsidR="00E661CA" w:rsidTr="000E415A">
        <w:tc>
          <w:tcPr>
            <w:tcW w:w="9397" w:type="dxa"/>
          </w:tcPr>
          <w:p w:rsidR="004C5ED4" w:rsidRPr="000E415A" w:rsidRDefault="004C5ED4" w:rsidP="000E415A">
            <w:pPr>
              <w:pStyle w:val="Standard"/>
              <w:ind w:right="567"/>
              <w:jc w:val="both"/>
              <w:rPr>
                <w:rFonts w:cs="Times New Roman"/>
                <w:sz w:val="22"/>
                <w:szCs w:val="22"/>
              </w:rPr>
            </w:pPr>
            <w:r w:rsidRPr="004C5ED4">
              <w:rPr>
                <w:rFonts w:cs="Times New Roman"/>
                <w:sz w:val="22"/>
                <w:szCs w:val="22"/>
              </w:rPr>
              <w:t>ПЕРЕЧЕНЬ ОСНОВНЫХ МЕРОПРИЯТИЙ ПО РЕАЛИЗАЦИИ ГЕНЕРАЛЬНОГО ПЛАНА М</w:t>
            </w:r>
            <w:r>
              <w:rPr>
                <w:rFonts w:cs="Times New Roman"/>
                <w:sz w:val="22"/>
                <w:szCs w:val="22"/>
              </w:rPr>
              <w:t>ЕЛОВАТ</w:t>
            </w:r>
            <w:r w:rsidRPr="004C5ED4">
              <w:rPr>
                <w:rFonts w:cs="Times New Roman"/>
                <w:sz w:val="22"/>
                <w:szCs w:val="22"/>
              </w:rPr>
              <w:t>СКОГО СЕЛЬСКОГО ПОСЕЛЕНИЯ</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3 ОСНОВНЫЕ ТЕХНИКО-ЭКОНОМИЧЕСКИЕ ПОКАЗАТЕЛИ </w:t>
            </w:r>
          </w:p>
          <w:p w:rsidR="00E661CA" w:rsidRDefault="00E661CA" w:rsidP="004C5ED4">
            <w:pPr>
              <w:jc w:val="both"/>
              <w:rPr>
                <w:color w:val="000000"/>
                <w:sz w:val="22"/>
              </w:rPr>
            </w:pPr>
            <w:r>
              <w:rPr>
                <w:color w:val="000000"/>
                <w:sz w:val="22"/>
              </w:rPr>
              <w:t>3.1.Основные технико-экономические показатели по Меловатскому сельскому поселению</w:t>
            </w:r>
          </w:p>
          <w:p w:rsidR="00E661CA" w:rsidRDefault="00E661CA" w:rsidP="004C5ED4">
            <w:pPr>
              <w:jc w:val="both"/>
              <w:rPr>
                <w:color w:val="000000"/>
                <w:sz w:val="22"/>
                <w:szCs w:val="26"/>
              </w:rPr>
            </w:pPr>
            <w:r>
              <w:rPr>
                <w:color w:val="000000"/>
                <w:sz w:val="22"/>
              </w:rPr>
              <w:t>3.2. Основные технико-экономические показатели по  населенным пунктам Меловатского сельского поселения</w:t>
            </w:r>
          </w:p>
        </w:tc>
      </w:tr>
      <w:tr w:rsidR="00E661CA" w:rsidTr="000E415A">
        <w:tc>
          <w:tcPr>
            <w:tcW w:w="9397" w:type="dxa"/>
          </w:tcPr>
          <w:p w:rsidR="00E661CA" w:rsidRDefault="00E661CA" w:rsidP="004C5ED4">
            <w:pPr>
              <w:snapToGrid w:val="0"/>
              <w:jc w:val="both"/>
              <w:rPr>
                <w:color w:val="000000"/>
                <w:sz w:val="22"/>
              </w:rPr>
            </w:pPr>
            <w:r>
              <w:rPr>
                <w:color w:val="000000"/>
                <w:sz w:val="22"/>
              </w:rPr>
              <w:t xml:space="preserve">4 ПРИЛОЖЕНИЯ. ИСХОДНЫЕ ДАННЫЕ </w:t>
            </w:r>
          </w:p>
        </w:tc>
      </w:tr>
    </w:tbl>
    <w:p w:rsidR="00512AA7" w:rsidRPr="005258DC" w:rsidRDefault="00512AA7" w:rsidP="00512AA7">
      <w:pPr>
        <w:pStyle w:val="Standard"/>
        <w:spacing w:line="360" w:lineRule="auto"/>
      </w:pPr>
    </w:p>
    <w:p w:rsidR="003837CD" w:rsidRDefault="003837CD" w:rsidP="00820A8C">
      <w:pPr>
        <w:ind w:left="567"/>
        <w:jc w:val="both"/>
      </w:pPr>
    </w:p>
    <w:p w:rsidR="00D84708" w:rsidRDefault="00D84708" w:rsidP="00D84708">
      <w:pPr>
        <w:spacing w:line="276" w:lineRule="auto"/>
        <w:ind w:right="250"/>
        <w:rPr>
          <w:sz w:val="26"/>
          <w:szCs w:val="26"/>
        </w:rPr>
      </w:pPr>
    </w:p>
    <w:p w:rsidR="008C2685" w:rsidRDefault="008C2685" w:rsidP="000E415A">
      <w:pPr>
        <w:ind w:right="-285"/>
        <w:jc w:val="center"/>
        <w:rPr>
          <w:b/>
          <w:color w:val="000000"/>
          <w:sz w:val="26"/>
          <w:szCs w:val="26"/>
        </w:rPr>
      </w:pPr>
      <w:r>
        <w:rPr>
          <w:b/>
          <w:color w:val="000000"/>
          <w:sz w:val="26"/>
          <w:szCs w:val="26"/>
        </w:rPr>
        <w:lastRenderedPageBreak/>
        <w:t>Введение</w:t>
      </w:r>
    </w:p>
    <w:p w:rsidR="008C2685" w:rsidRPr="008C2685" w:rsidRDefault="008C2685" w:rsidP="008C2685">
      <w:pPr>
        <w:spacing w:line="360" w:lineRule="auto"/>
        <w:ind w:right="-285" w:firstLine="567"/>
        <w:jc w:val="center"/>
        <w:rPr>
          <w:b/>
          <w:color w:val="000000"/>
          <w:sz w:val="22"/>
          <w:szCs w:val="26"/>
        </w:rPr>
      </w:pPr>
    </w:p>
    <w:p w:rsidR="008C2685" w:rsidRDefault="008C2685" w:rsidP="008C2685">
      <w:pPr>
        <w:spacing w:line="360" w:lineRule="auto"/>
        <w:ind w:right="-285" w:firstLine="567"/>
        <w:jc w:val="both"/>
        <w:rPr>
          <w:color w:val="000000"/>
          <w:sz w:val="22"/>
          <w:szCs w:val="26"/>
        </w:rPr>
      </w:pPr>
      <w:r>
        <w:rPr>
          <w:color w:val="000000"/>
          <w:sz w:val="22"/>
          <w:szCs w:val="26"/>
        </w:rPr>
        <w:t>Генеральный план Меловатского сельского поселения Калачеевского муниципального района Воронежской области выполнен в соответствии с Государственным контрактомзаключенным с Администрацией Меловатского сельского поселения Калачеевского муниципального района Воронежской области.</w:t>
      </w:r>
    </w:p>
    <w:p w:rsidR="008C2685" w:rsidRDefault="008C2685" w:rsidP="008C2685">
      <w:pPr>
        <w:spacing w:line="360" w:lineRule="auto"/>
        <w:ind w:right="-285" w:firstLine="567"/>
        <w:jc w:val="both"/>
        <w:rPr>
          <w:color w:val="000000"/>
          <w:sz w:val="22"/>
          <w:szCs w:val="26"/>
        </w:rPr>
      </w:pPr>
      <w:r>
        <w:rPr>
          <w:color w:val="000000"/>
          <w:sz w:val="22"/>
          <w:szCs w:val="26"/>
        </w:rPr>
        <w:t xml:space="preserve">В составе генерального плана поселения разрабатываются генеральные планы села </w:t>
      </w:r>
      <w:r>
        <w:rPr>
          <w:color w:val="000000"/>
          <w:sz w:val="22"/>
          <w:szCs w:val="22"/>
        </w:rPr>
        <w:t>Новомеловатка, хутора Морозов, села Попасное,  села Юнаково</w:t>
      </w:r>
      <w:r>
        <w:rPr>
          <w:color w:val="000000"/>
          <w:sz w:val="22"/>
          <w:szCs w:val="26"/>
        </w:rPr>
        <w:t>, необходимые для регулирования градостроительной деятельности на территории сельского поселения. При разработке проекта использована следующая действующая законодательно-нормативная и методическая документация:</w:t>
      </w:r>
    </w:p>
    <w:p w:rsidR="008C2685" w:rsidRDefault="008C2685" w:rsidP="008C2685">
      <w:pPr>
        <w:spacing w:line="360" w:lineRule="auto"/>
        <w:ind w:right="-285" w:firstLine="567"/>
        <w:jc w:val="both"/>
        <w:rPr>
          <w:color w:val="000000"/>
          <w:sz w:val="22"/>
          <w:szCs w:val="26"/>
        </w:rPr>
      </w:pPr>
      <w:r>
        <w:rPr>
          <w:color w:val="000000"/>
          <w:sz w:val="22"/>
          <w:szCs w:val="26"/>
        </w:rPr>
        <w:t>- Градостроительный кодекс РФ от 29 декабря 2004 г., № 190-ФЗ;</w:t>
      </w:r>
    </w:p>
    <w:p w:rsidR="008C2685" w:rsidRDefault="008C2685" w:rsidP="008C2685">
      <w:pPr>
        <w:spacing w:line="360" w:lineRule="auto"/>
        <w:ind w:right="-285" w:firstLine="567"/>
        <w:jc w:val="both"/>
        <w:rPr>
          <w:color w:val="000000"/>
          <w:sz w:val="22"/>
          <w:szCs w:val="26"/>
        </w:rPr>
      </w:pPr>
      <w:r>
        <w:rPr>
          <w:color w:val="000000"/>
          <w:sz w:val="22"/>
          <w:szCs w:val="26"/>
        </w:rPr>
        <w:t>- Земельный кодекс РФ от 25 октября 2004 г., № 136-ФЗ;</w:t>
      </w:r>
    </w:p>
    <w:p w:rsidR="008C2685" w:rsidRDefault="008C2685" w:rsidP="008C2685">
      <w:pPr>
        <w:spacing w:line="360" w:lineRule="auto"/>
        <w:ind w:right="-285" w:firstLine="567"/>
        <w:jc w:val="both"/>
        <w:rPr>
          <w:color w:val="000000"/>
          <w:sz w:val="22"/>
          <w:szCs w:val="26"/>
        </w:rPr>
      </w:pPr>
      <w:r>
        <w:rPr>
          <w:color w:val="000000"/>
          <w:sz w:val="22"/>
          <w:szCs w:val="26"/>
        </w:rPr>
        <w:t>- Водный кодекс РФ от 03.03.2006г., № 74-ФЗ;</w:t>
      </w:r>
    </w:p>
    <w:p w:rsidR="008C2685" w:rsidRDefault="008C2685" w:rsidP="008C2685">
      <w:pPr>
        <w:spacing w:line="360" w:lineRule="auto"/>
        <w:ind w:right="-285" w:firstLine="567"/>
        <w:jc w:val="both"/>
        <w:rPr>
          <w:color w:val="000000"/>
          <w:sz w:val="22"/>
          <w:szCs w:val="26"/>
        </w:rPr>
      </w:pPr>
      <w:r>
        <w:rPr>
          <w:color w:val="000000"/>
          <w:sz w:val="22"/>
          <w:szCs w:val="26"/>
        </w:rPr>
        <w:t>- Лесной кодекс РФ от 04.12.2006г., № 200-ФЗ;</w:t>
      </w:r>
    </w:p>
    <w:p w:rsidR="008C2685" w:rsidRDefault="008C2685" w:rsidP="008C2685">
      <w:pPr>
        <w:spacing w:line="360" w:lineRule="auto"/>
        <w:ind w:right="-285" w:firstLine="567"/>
        <w:jc w:val="both"/>
        <w:rPr>
          <w:color w:val="000000"/>
          <w:sz w:val="22"/>
          <w:szCs w:val="26"/>
        </w:rPr>
      </w:pPr>
      <w:r>
        <w:rPr>
          <w:color w:val="000000"/>
          <w:sz w:val="22"/>
          <w:szCs w:val="26"/>
        </w:rPr>
        <w:t>-Федеральный закон  «Об общих принципах организации местного самоуправления в Российской Федерации» от 6 октября 2003 г., № 131-ФЗ;</w:t>
      </w:r>
    </w:p>
    <w:p w:rsidR="008C2685" w:rsidRDefault="008C2685" w:rsidP="008C2685">
      <w:pPr>
        <w:spacing w:line="360" w:lineRule="auto"/>
        <w:ind w:right="-285" w:firstLine="567"/>
        <w:jc w:val="both"/>
        <w:rPr>
          <w:color w:val="000000"/>
          <w:sz w:val="22"/>
          <w:szCs w:val="26"/>
        </w:rPr>
      </w:pPr>
      <w:r>
        <w:rPr>
          <w:color w:val="000000"/>
          <w:sz w:val="22"/>
          <w:szCs w:val="26"/>
        </w:rPr>
        <w:t>- Федеральный закон  «Об охране окружающей среды» от 10 января 2002 г., № 7-ФЗ;</w:t>
      </w:r>
    </w:p>
    <w:p w:rsidR="008C2685" w:rsidRDefault="008C2685" w:rsidP="008C2685">
      <w:pPr>
        <w:spacing w:line="360" w:lineRule="auto"/>
        <w:ind w:right="-285" w:firstLine="567"/>
        <w:jc w:val="both"/>
        <w:rPr>
          <w:color w:val="000000"/>
          <w:sz w:val="22"/>
          <w:szCs w:val="26"/>
        </w:rPr>
      </w:pPr>
      <w:r>
        <w:rPr>
          <w:color w:val="000000"/>
          <w:sz w:val="22"/>
          <w:szCs w:val="26"/>
        </w:rPr>
        <w:t>- Федеральный закон РФ «О внесении изменений в градостроительный кодекс Российской Федерации и отдельные законодательные акты Российской Федерации» от 18.12.2006г., № 232-ФЗ;</w:t>
      </w:r>
    </w:p>
    <w:p w:rsidR="008C2685" w:rsidRDefault="008C2685" w:rsidP="008C2685">
      <w:pPr>
        <w:tabs>
          <w:tab w:val="left" w:pos="0"/>
          <w:tab w:val="left" w:pos="709"/>
          <w:tab w:val="center" w:pos="4677"/>
          <w:tab w:val="right" w:pos="9355"/>
        </w:tabs>
        <w:spacing w:line="360" w:lineRule="auto"/>
        <w:ind w:right="-285" w:firstLine="567"/>
        <w:jc w:val="both"/>
        <w:rPr>
          <w:color w:val="000000"/>
          <w:sz w:val="22"/>
          <w:szCs w:val="26"/>
        </w:rPr>
      </w:pPr>
      <w:r>
        <w:rPr>
          <w:color w:val="000000"/>
          <w:sz w:val="22"/>
          <w:szCs w:val="26"/>
        </w:rPr>
        <w:t>- СНиП 11-04-2003 «Инструкция о порядке разработки, согласования, экспертизы и утверждения градостроительной документации (утв. Постановлением Госстроя РФ от 29 октября 2002 г., № 150).</w:t>
      </w:r>
    </w:p>
    <w:p w:rsidR="008C2685" w:rsidRDefault="008C2685" w:rsidP="008C2685">
      <w:pPr>
        <w:tabs>
          <w:tab w:val="left" w:pos="142"/>
          <w:tab w:val="center" w:pos="4677"/>
          <w:tab w:val="right" w:pos="9355"/>
        </w:tabs>
        <w:spacing w:line="360" w:lineRule="auto"/>
        <w:ind w:right="-285" w:firstLine="567"/>
        <w:jc w:val="both"/>
        <w:rPr>
          <w:color w:val="000000"/>
          <w:sz w:val="22"/>
          <w:szCs w:val="26"/>
        </w:rPr>
      </w:pPr>
      <w:r>
        <w:rPr>
          <w:color w:val="000000"/>
          <w:sz w:val="22"/>
          <w:szCs w:val="26"/>
        </w:rPr>
        <w:t>- Закон Воронежской области № 61-03 от 7.07.2006 г. «О регулировании градостроительной деятельности в Воронежской области».</w:t>
      </w:r>
    </w:p>
    <w:p w:rsidR="008C2685" w:rsidRDefault="008C2685" w:rsidP="008C2685">
      <w:pPr>
        <w:spacing w:line="360" w:lineRule="auto"/>
        <w:ind w:right="-285" w:firstLine="567"/>
        <w:jc w:val="both"/>
        <w:rPr>
          <w:color w:val="000000"/>
          <w:sz w:val="22"/>
          <w:szCs w:val="26"/>
        </w:rPr>
      </w:pPr>
      <w:r>
        <w:rPr>
          <w:color w:val="000000"/>
          <w:sz w:val="22"/>
          <w:szCs w:val="26"/>
        </w:rPr>
        <w:t xml:space="preserve">Генеральные планы поселения и населенных пунктов разработаны на основе топографических планов масштаба 1:10000 и 1:25000, выполненных в 1999 г. и 2006 г. Чернозем ИМЗиЭ. Проект выполнен с применением компьютерных технологий в программе </w:t>
      </w:r>
      <w:r>
        <w:rPr>
          <w:color w:val="000000"/>
          <w:sz w:val="22"/>
          <w:szCs w:val="26"/>
          <w:lang w:val="en-US"/>
        </w:rPr>
        <w:t>AutoCAD</w:t>
      </w:r>
      <w:r>
        <w:rPr>
          <w:color w:val="000000"/>
          <w:sz w:val="22"/>
          <w:szCs w:val="26"/>
        </w:rPr>
        <w:t>.</w:t>
      </w:r>
    </w:p>
    <w:p w:rsidR="008C2685" w:rsidRDefault="008C2685" w:rsidP="008C2685">
      <w:pPr>
        <w:shd w:val="clear" w:color="auto" w:fill="FFFFFF"/>
        <w:spacing w:line="360" w:lineRule="auto"/>
        <w:ind w:right="-285" w:firstLine="567"/>
        <w:jc w:val="both"/>
        <w:rPr>
          <w:color w:val="000000"/>
          <w:sz w:val="22"/>
          <w:szCs w:val="26"/>
        </w:rPr>
      </w:pPr>
      <w:r>
        <w:rPr>
          <w:color w:val="000000"/>
          <w:sz w:val="22"/>
          <w:szCs w:val="26"/>
        </w:rPr>
        <w:t>При разработке проекта использованы рабочие материалы  «Схемы территориального планирования Воронежской области», выполненный в 2007 г. институтом Урбанистики г. Санкт-Петербург, а также данные БТИ, отделов статистики, здравоохранения, образования, торговли   и других. Расчетные сроки проекта следующие:</w:t>
      </w:r>
    </w:p>
    <w:p w:rsidR="008C2685" w:rsidRDefault="008C2685" w:rsidP="008C2685">
      <w:pPr>
        <w:spacing w:line="360" w:lineRule="auto"/>
        <w:ind w:right="-285" w:firstLine="567"/>
        <w:jc w:val="both"/>
        <w:rPr>
          <w:color w:val="000000"/>
          <w:sz w:val="22"/>
          <w:szCs w:val="26"/>
        </w:rPr>
      </w:pPr>
      <w:r>
        <w:rPr>
          <w:color w:val="000000"/>
          <w:sz w:val="22"/>
          <w:szCs w:val="26"/>
        </w:rPr>
        <w:t>Исходный год -2010 г.</w:t>
      </w:r>
    </w:p>
    <w:p w:rsidR="008C2685" w:rsidRDefault="008C2685" w:rsidP="008C2685">
      <w:pPr>
        <w:spacing w:line="360" w:lineRule="auto"/>
        <w:ind w:right="-285" w:firstLine="567"/>
        <w:jc w:val="both"/>
        <w:rPr>
          <w:color w:val="000000"/>
          <w:sz w:val="22"/>
          <w:szCs w:val="26"/>
        </w:rPr>
      </w:pPr>
      <w:r>
        <w:rPr>
          <w:color w:val="000000"/>
          <w:sz w:val="22"/>
          <w:szCs w:val="26"/>
          <w:lang w:val="en-US"/>
        </w:rPr>
        <w:t>I</w:t>
      </w:r>
      <w:r>
        <w:rPr>
          <w:color w:val="000000"/>
          <w:sz w:val="22"/>
          <w:szCs w:val="26"/>
        </w:rPr>
        <w:t xml:space="preserve"> очередь – 2015 г.</w:t>
      </w:r>
    </w:p>
    <w:p w:rsidR="008C2685" w:rsidRDefault="008C2685" w:rsidP="008C2685">
      <w:pPr>
        <w:spacing w:line="360" w:lineRule="auto"/>
        <w:ind w:right="-285" w:firstLine="567"/>
        <w:jc w:val="both"/>
        <w:rPr>
          <w:color w:val="000000"/>
          <w:sz w:val="22"/>
          <w:szCs w:val="26"/>
        </w:rPr>
      </w:pPr>
      <w:r>
        <w:rPr>
          <w:color w:val="000000"/>
          <w:sz w:val="22"/>
          <w:szCs w:val="26"/>
        </w:rPr>
        <w:t>Расчетный срок – 20</w:t>
      </w:r>
      <w:r w:rsidR="00396231">
        <w:rPr>
          <w:color w:val="000000"/>
          <w:sz w:val="22"/>
          <w:szCs w:val="26"/>
        </w:rPr>
        <w:t>30</w:t>
      </w:r>
      <w:r>
        <w:rPr>
          <w:color w:val="000000"/>
          <w:sz w:val="22"/>
          <w:szCs w:val="26"/>
        </w:rPr>
        <w:t xml:space="preserve"> г.</w:t>
      </w:r>
    </w:p>
    <w:p w:rsidR="008C2685" w:rsidRDefault="008C2685" w:rsidP="008C2685">
      <w:pPr>
        <w:spacing w:line="360" w:lineRule="auto"/>
        <w:jc w:val="both"/>
        <w:rPr>
          <w:color w:val="000000"/>
          <w:sz w:val="22"/>
          <w:szCs w:val="26"/>
        </w:rPr>
      </w:pPr>
    </w:p>
    <w:p w:rsidR="008C2685" w:rsidRDefault="008C2685" w:rsidP="008C2685">
      <w:pPr>
        <w:spacing w:line="360" w:lineRule="auto"/>
        <w:jc w:val="both"/>
        <w:rPr>
          <w:color w:val="000000"/>
          <w:sz w:val="22"/>
          <w:szCs w:val="26"/>
        </w:rPr>
      </w:pPr>
    </w:p>
    <w:p w:rsidR="008C2685" w:rsidRDefault="008C2685" w:rsidP="008C2685">
      <w:pPr>
        <w:spacing w:line="360" w:lineRule="auto"/>
        <w:jc w:val="both"/>
        <w:rPr>
          <w:color w:val="000000"/>
          <w:sz w:val="22"/>
          <w:szCs w:val="26"/>
        </w:rPr>
      </w:pPr>
    </w:p>
    <w:p w:rsidR="008C2685" w:rsidRDefault="008C2685" w:rsidP="008C2685">
      <w:pPr>
        <w:spacing w:line="276" w:lineRule="auto"/>
        <w:ind w:right="-285" w:firstLine="567"/>
        <w:jc w:val="center"/>
        <w:rPr>
          <w:b/>
          <w:color w:val="000000"/>
          <w:sz w:val="26"/>
          <w:szCs w:val="26"/>
        </w:rPr>
      </w:pPr>
      <w:r>
        <w:rPr>
          <w:b/>
          <w:color w:val="000000"/>
          <w:sz w:val="26"/>
          <w:szCs w:val="26"/>
        </w:rPr>
        <w:lastRenderedPageBreak/>
        <w:t>1. Анализ современного состояния</w:t>
      </w:r>
    </w:p>
    <w:p w:rsidR="008C2685" w:rsidRPr="008C2685" w:rsidRDefault="008C2685" w:rsidP="008C2685">
      <w:pPr>
        <w:spacing w:line="276" w:lineRule="auto"/>
        <w:ind w:right="-285" w:firstLine="567"/>
        <w:rPr>
          <w:b/>
          <w:color w:val="000000"/>
          <w:sz w:val="22"/>
          <w:szCs w:val="26"/>
        </w:rPr>
      </w:pPr>
    </w:p>
    <w:p w:rsidR="008C2685" w:rsidRDefault="008C2685" w:rsidP="008C2685">
      <w:pPr>
        <w:tabs>
          <w:tab w:val="left" w:pos="1069"/>
          <w:tab w:val="center" w:pos="4677"/>
          <w:tab w:val="right" w:pos="9355"/>
        </w:tabs>
        <w:spacing w:line="276" w:lineRule="auto"/>
        <w:ind w:right="-285" w:firstLine="567"/>
        <w:jc w:val="center"/>
        <w:rPr>
          <w:b/>
          <w:color w:val="000000"/>
          <w:szCs w:val="26"/>
        </w:rPr>
      </w:pPr>
      <w:r>
        <w:rPr>
          <w:b/>
          <w:color w:val="000000"/>
          <w:szCs w:val="26"/>
        </w:rPr>
        <w:t>1.1  Общие сведения о поселении</w:t>
      </w:r>
    </w:p>
    <w:p w:rsidR="008C2685" w:rsidRDefault="008C2685" w:rsidP="008C2685">
      <w:pPr>
        <w:spacing w:line="360" w:lineRule="auto"/>
        <w:ind w:right="-285" w:firstLine="567"/>
        <w:rPr>
          <w:color w:val="000000"/>
          <w:sz w:val="22"/>
          <w:szCs w:val="22"/>
        </w:rPr>
      </w:pPr>
    </w:p>
    <w:p w:rsidR="008C2685" w:rsidRDefault="008C2685" w:rsidP="008C2685">
      <w:pPr>
        <w:spacing w:line="360" w:lineRule="auto"/>
        <w:ind w:right="-285" w:firstLine="567"/>
        <w:jc w:val="both"/>
        <w:rPr>
          <w:color w:val="000000"/>
          <w:sz w:val="22"/>
          <w:szCs w:val="22"/>
        </w:rPr>
      </w:pPr>
      <w:r>
        <w:rPr>
          <w:color w:val="000000"/>
          <w:sz w:val="22"/>
          <w:szCs w:val="22"/>
        </w:rPr>
        <w:t>Село Новая Меловатка основано в середине Х</w:t>
      </w:r>
      <w:r>
        <w:rPr>
          <w:color w:val="000000"/>
          <w:sz w:val="22"/>
          <w:szCs w:val="22"/>
          <w:lang w:val="en-US"/>
        </w:rPr>
        <w:t>YIII</w:t>
      </w:r>
      <w:r>
        <w:rPr>
          <w:color w:val="000000"/>
          <w:sz w:val="22"/>
          <w:szCs w:val="22"/>
        </w:rPr>
        <w:t xml:space="preserve"> века казаками Калачеевской сотни Острогожского черкасского полка и переселенцами с Украины. В 1773 году в слободе проживали 1805 человек. В 1778 году была построена каменная Троицкая церковь, в 1815 году – Благовещенская церковь. В 1870 году в слободе действовала народная школа, В 1893  и 1902 гг. открыты 2 церковно-приходские школы, в 1877 году</w:t>
      </w:r>
      <w:r w:rsidR="00010717">
        <w:rPr>
          <w:color w:val="000000"/>
          <w:sz w:val="22"/>
          <w:szCs w:val="22"/>
        </w:rPr>
        <w:t xml:space="preserve"> – лечебница. По данным 1910 г.</w:t>
      </w:r>
      <w:r>
        <w:rPr>
          <w:color w:val="000000"/>
          <w:sz w:val="22"/>
          <w:szCs w:val="22"/>
        </w:rPr>
        <w:t>, в слободе1270 дворов с населением 8700 человек, действова</w:t>
      </w:r>
      <w:r w:rsidR="00010717">
        <w:rPr>
          <w:color w:val="000000"/>
          <w:sz w:val="22"/>
          <w:szCs w:val="22"/>
        </w:rPr>
        <w:t>ло 89 промзаведений, 3 магазина, 2 маслозавода</w:t>
      </w:r>
      <w:r>
        <w:rPr>
          <w:color w:val="000000"/>
          <w:sz w:val="22"/>
          <w:szCs w:val="22"/>
        </w:rPr>
        <w:t>. Ежегодно проводились ярмарки: Благовещенская – 7 апреля, Троицкая – в день Троицы, Рождественская- Богородицкая – 21 сентября и Яково-Алексеевская –22 октября.</w:t>
      </w:r>
    </w:p>
    <w:p w:rsidR="008C2685" w:rsidRDefault="008C2685" w:rsidP="008C2685">
      <w:pPr>
        <w:spacing w:line="360" w:lineRule="auto"/>
        <w:ind w:right="-285" w:firstLine="567"/>
        <w:jc w:val="both"/>
        <w:rPr>
          <w:color w:val="000000"/>
          <w:sz w:val="22"/>
          <w:szCs w:val="22"/>
        </w:rPr>
      </w:pPr>
      <w:r>
        <w:rPr>
          <w:color w:val="000000"/>
          <w:sz w:val="22"/>
          <w:szCs w:val="22"/>
        </w:rPr>
        <w:t xml:space="preserve">Из-за перенаселения слободы и удаленности участков запашки в начале </w:t>
      </w:r>
      <w:r>
        <w:rPr>
          <w:color w:val="000000"/>
          <w:sz w:val="22"/>
          <w:szCs w:val="22"/>
          <w:lang w:val="en-US"/>
        </w:rPr>
        <w:t>XIX</w:t>
      </w:r>
      <w:r>
        <w:rPr>
          <w:color w:val="000000"/>
          <w:sz w:val="22"/>
          <w:szCs w:val="22"/>
        </w:rPr>
        <w:t xml:space="preserve"> века крестьяне Новой Меловатки переселяются на хутора Ясеновка, Хвощеватый, Медвежий, Россыпной и Попасный. Эти населенные пункты составляют Новомеловатскую волость.</w:t>
      </w:r>
    </w:p>
    <w:p w:rsidR="008C2685" w:rsidRDefault="008C2685" w:rsidP="008C2685">
      <w:pPr>
        <w:spacing w:line="360" w:lineRule="auto"/>
        <w:ind w:right="-285" w:firstLine="567"/>
        <w:jc w:val="both"/>
        <w:rPr>
          <w:color w:val="000000"/>
          <w:sz w:val="22"/>
          <w:szCs w:val="22"/>
        </w:rPr>
      </w:pPr>
      <w:r>
        <w:rPr>
          <w:color w:val="000000"/>
          <w:sz w:val="22"/>
          <w:szCs w:val="22"/>
        </w:rPr>
        <w:t>В 1850 году в х. Попасном было 32 дв</w:t>
      </w:r>
      <w:r w:rsidR="00010717">
        <w:rPr>
          <w:color w:val="000000"/>
          <w:sz w:val="22"/>
          <w:szCs w:val="22"/>
        </w:rPr>
        <w:t>ора с населением 403 человека. В</w:t>
      </w:r>
      <w:r>
        <w:rPr>
          <w:color w:val="000000"/>
          <w:sz w:val="22"/>
          <w:szCs w:val="22"/>
        </w:rPr>
        <w:t xml:space="preserve"> 1854 году построена Богословская церковь, в 1891 году – школа. К 1910 году в Попасном 135 дворов и 1094 жит</w:t>
      </w:r>
      <w:r w:rsidR="00A30A91">
        <w:rPr>
          <w:color w:val="000000"/>
          <w:sz w:val="22"/>
          <w:szCs w:val="22"/>
        </w:rPr>
        <w:t>еля, имелись 19 сельхоз и пром</w:t>
      </w:r>
      <w:r>
        <w:rPr>
          <w:color w:val="000000"/>
          <w:sz w:val="22"/>
          <w:szCs w:val="22"/>
        </w:rPr>
        <w:t xml:space="preserve">заведений и маслозавод. В апреле 1929 года образован колхоз «Новая жизнь», в 1952 году он входил в Россыпнянский сельсовет и состоял из 264 дворов с населением 908 человек. В конце 50-х – село в составе Новомеловатского сельсовета. На январь 1996 года 176 дворов с населением 442 человека. </w:t>
      </w:r>
    </w:p>
    <w:p w:rsidR="008C2685" w:rsidRDefault="008C2685" w:rsidP="008C2685">
      <w:pPr>
        <w:spacing w:line="360" w:lineRule="auto"/>
        <w:ind w:right="-285" w:firstLine="567"/>
        <w:jc w:val="both"/>
        <w:rPr>
          <w:color w:val="000000"/>
          <w:sz w:val="22"/>
          <w:szCs w:val="22"/>
        </w:rPr>
      </w:pPr>
      <w:r>
        <w:rPr>
          <w:color w:val="000000"/>
          <w:sz w:val="22"/>
          <w:szCs w:val="22"/>
        </w:rPr>
        <w:t xml:space="preserve">Село Юнаково основано в конце </w:t>
      </w:r>
      <w:r>
        <w:rPr>
          <w:color w:val="000000"/>
          <w:sz w:val="22"/>
          <w:szCs w:val="22"/>
          <w:lang w:val="en-US"/>
        </w:rPr>
        <w:t>XIX</w:t>
      </w:r>
      <w:r>
        <w:rPr>
          <w:color w:val="000000"/>
          <w:sz w:val="22"/>
          <w:szCs w:val="22"/>
        </w:rPr>
        <w:t xml:space="preserve"> века крестьянами – малороссами, подданными помещиков Воронцовых. В 1858 году в селе насчитывалось 80 дворов с населением 648 человек, к 1900 году – 143 двора и 870 жителей, имелась Казанская церковь, школа, 3 магазина, 22 промзаведения. Село входило в Семеновскую волость Павловского уезда К</w:t>
      </w:r>
      <w:r w:rsidR="00010717">
        <w:rPr>
          <w:color w:val="000000"/>
          <w:sz w:val="22"/>
          <w:szCs w:val="22"/>
        </w:rPr>
        <w:t xml:space="preserve"> 1925 году насчитывалось 20 дворов</w:t>
      </w:r>
      <w:r>
        <w:rPr>
          <w:color w:val="000000"/>
          <w:sz w:val="22"/>
          <w:szCs w:val="22"/>
        </w:rPr>
        <w:t xml:space="preserve"> и 1665 жителей, образуется товарищество по совместной обработке земли «Согласие», затем колхоз  «Новая жизнь», переименованный в конце 30-х годов в им. Ворошилова., который до 1956 года входил в Пироговский сельсовет Меловатского уезда. На январь 1996 г – 181двор. 440 жителей.</w:t>
      </w:r>
    </w:p>
    <w:p w:rsidR="008C2685" w:rsidRDefault="008C2685" w:rsidP="008C2685">
      <w:pPr>
        <w:spacing w:line="360" w:lineRule="auto"/>
        <w:ind w:right="-285" w:firstLine="567"/>
        <w:jc w:val="both"/>
        <w:rPr>
          <w:sz w:val="22"/>
          <w:szCs w:val="22"/>
        </w:rPr>
      </w:pPr>
      <w:r>
        <w:rPr>
          <w:sz w:val="22"/>
          <w:szCs w:val="22"/>
        </w:rPr>
        <w:t xml:space="preserve">В 1928 году в Новомеловатской волости насчитывалось уже 17 школ. При Советской власти образуются сельхозтоварищества: «Луч жизни»,  «Красный броневик», «Новый путь», «Братский труд», «Пролетарий», «Красный Октябрь» и «Красная заря». 18 февраля 1930 года  из 1209 хозяйств создают сельхозартель «1» октября», при разукрупнении в 1934 году </w:t>
      </w:r>
      <w:r w:rsidR="00B342AF">
        <w:rPr>
          <w:sz w:val="22"/>
          <w:szCs w:val="22"/>
        </w:rPr>
        <w:t xml:space="preserve">создаются колхозы «12 октября» – </w:t>
      </w:r>
      <w:r>
        <w:rPr>
          <w:sz w:val="22"/>
          <w:szCs w:val="22"/>
        </w:rPr>
        <w:t>246 хозяйств, «Красный калачеевец» - 214 хозяйств, им. Свердлова - 282, им. Яковлева –201, «2-я Пятилетка» - 240 хозяйств. В конце 30-х годов колхоз им. Яковлева преобразуется в колхозы им. Кирова и «8 Марта».</w:t>
      </w:r>
    </w:p>
    <w:p w:rsidR="008C2685" w:rsidRDefault="008C2685" w:rsidP="008C2685">
      <w:pPr>
        <w:spacing w:line="360" w:lineRule="auto"/>
        <w:ind w:right="-285" w:firstLine="567"/>
        <w:jc w:val="both"/>
        <w:rPr>
          <w:color w:val="000000"/>
          <w:sz w:val="22"/>
          <w:szCs w:val="22"/>
        </w:rPr>
      </w:pPr>
      <w:r>
        <w:rPr>
          <w:sz w:val="22"/>
          <w:szCs w:val="22"/>
        </w:rPr>
        <w:t xml:space="preserve"> С 1935 по 1957 гг. село являлось центром Меловатского  района, в который входили Новомеловатский, Россыпнянский, Ясеновский, Лесковский, Хрещатовский  Семеновский и </w:t>
      </w:r>
      <w:r>
        <w:rPr>
          <w:sz w:val="22"/>
          <w:szCs w:val="22"/>
        </w:rPr>
        <w:lastRenderedPageBreak/>
        <w:t>Пироговские сельсоветы.</w:t>
      </w:r>
      <w:r>
        <w:rPr>
          <w:color w:val="000000"/>
          <w:sz w:val="22"/>
          <w:szCs w:val="22"/>
        </w:rPr>
        <w:t xml:space="preserve"> Приукрупнении колхозов в 50-е годы из хозяйств Новомеловатского сельсовета образованы колхозы им. Кирова и им. Свердлова.</w:t>
      </w:r>
    </w:p>
    <w:p w:rsidR="008C2685" w:rsidRDefault="008C2685" w:rsidP="008C2685">
      <w:pPr>
        <w:spacing w:line="360" w:lineRule="auto"/>
        <w:ind w:right="-285" w:firstLine="567"/>
        <w:jc w:val="both"/>
        <w:rPr>
          <w:color w:val="000000"/>
          <w:sz w:val="22"/>
          <w:szCs w:val="22"/>
        </w:rPr>
      </w:pPr>
      <w:r>
        <w:rPr>
          <w:color w:val="000000"/>
          <w:sz w:val="22"/>
          <w:szCs w:val="22"/>
        </w:rPr>
        <w:t>В 1975 г. на территории села  - 1068 дворов с населением 3100 человек.</w:t>
      </w:r>
    </w:p>
    <w:p w:rsidR="008C2685" w:rsidRDefault="008C2685" w:rsidP="008C2685">
      <w:pPr>
        <w:spacing w:line="360" w:lineRule="auto"/>
        <w:ind w:right="-285" w:firstLine="567"/>
        <w:jc w:val="both"/>
        <w:rPr>
          <w:color w:val="000000"/>
          <w:sz w:val="22"/>
          <w:szCs w:val="22"/>
        </w:rPr>
      </w:pPr>
      <w:r>
        <w:rPr>
          <w:color w:val="000000"/>
          <w:sz w:val="22"/>
          <w:szCs w:val="22"/>
        </w:rPr>
        <w:t>С 1961 г. по 1986 г. колхозом им. Свердлова руководил А. А. Шапошников. В это время Меловатка была электрифицирована, вступил в строй водопровод, были построены мельница, маслозавод, оборудованы на современный лад все фермы. Хозяйство дважды было участником ВДНХ СССР. А. А. Шапошников первым в стране в 1964 г. без всяких правительственных решений стал выплачивать колхозникам пенсии. Их получали не только те, кто вышел на заслуженный отдых, но и нетрудоспособные. Женщины получали пособие на ребёнка. Пенсионеры имели льготы на оплату за электроэнергию, водоснабжение, отопление, транспорт, обработку огородов. И всё это - из средств колхоза.    А. А. Шапошников создал колхозную картинную галерею, где были выставлены полотна лучших художников Воронежа, Москвы.</w:t>
      </w:r>
    </w:p>
    <w:p w:rsidR="008C2685" w:rsidRDefault="008C2685" w:rsidP="008C2685">
      <w:pPr>
        <w:spacing w:line="360" w:lineRule="auto"/>
        <w:ind w:right="-285" w:firstLine="567"/>
        <w:jc w:val="both"/>
        <w:rPr>
          <w:color w:val="000000"/>
          <w:sz w:val="22"/>
          <w:szCs w:val="22"/>
        </w:rPr>
      </w:pPr>
      <w:r>
        <w:rPr>
          <w:color w:val="000000"/>
          <w:sz w:val="22"/>
          <w:szCs w:val="22"/>
        </w:rPr>
        <w:t>В апреле 1991 года на базе колхоза им. Кирова образовано аграрно-акционерное общество «Исток». Затем хозяйства, расположенные на территории Меловатской администрации, реорганизовались в сельскохозяйственные артели. После этого было образовано девять крестьянско-фермерских хозяйств.</w:t>
      </w:r>
    </w:p>
    <w:p w:rsidR="008C2685" w:rsidRDefault="008C2685" w:rsidP="008C2685">
      <w:pPr>
        <w:spacing w:line="360" w:lineRule="auto"/>
        <w:ind w:right="-285" w:firstLine="567"/>
        <w:jc w:val="both"/>
        <w:rPr>
          <w:color w:val="000000"/>
          <w:sz w:val="22"/>
          <w:szCs w:val="22"/>
        </w:rPr>
      </w:pPr>
      <w:r>
        <w:rPr>
          <w:color w:val="000000"/>
          <w:sz w:val="22"/>
          <w:szCs w:val="22"/>
        </w:rPr>
        <w:t>В январе 200</w:t>
      </w:r>
      <w:r w:rsidR="00A30A91">
        <w:rPr>
          <w:color w:val="000000"/>
          <w:sz w:val="22"/>
          <w:szCs w:val="22"/>
        </w:rPr>
        <w:t>8 года в селе насчитыва</w:t>
      </w:r>
      <w:r>
        <w:rPr>
          <w:color w:val="000000"/>
          <w:sz w:val="22"/>
          <w:szCs w:val="22"/>
        </w:rPr>
        <w:t xml:space="preserve">лось 1457 дворов с населением 2087 человек. </w:t>
      </w:r>
    </w:p>
    <w:p w:rsidR="008C2685" w:rsidRDefault="008C2685" w:rsidP="008C2685">
      <w:pPr>
        <w:spacing w:line="360" w:lineRule="auto"/>
        <w:ind w:right="-285" w:firstLine="567"/>
        <w:jc w:val="both"/>
        <w:rPr>
          <w:color w:val="000000"/>
          <w:sz w:val="22"/>
          <w:szCs w:val="22"/>
        </w:rPr>
      </w:pPr>
      <w:r>
        <w:rPr>
          <w:color w:val="000000"/>
          <w:sz w:val="22"/>
          <w:szCs w:val="22"/>
        </w:rPr>
        <w:t>После ликвидации Меловатского района в 1957 году в здании бывшего райисполкома расположилась больница. Здесь были открыты родильное, хирургическое отделения,  где работали опытные врачи, медсёстры, акушерки.</w:t>
      </w:r>
    </w:p>
    <w:p w:rsidR="008C2685" w:rsidRDefault="008C2685" w:rsidP="008C2685">
      <w:pPr>
        <w:spacing w:line="360" w:lineRule="auto"/>
        <w:ind w:right="-285" w:firstLine="567"/>
        <w:jc w:val="both"/>
        <w:rPr>
          <w:color w:val="000000"/>
          <w:sz w:val="22"/>
          <w:szCs w:val="22"/>
        </w:rPr>
      </w:pPr>
      <w:r>
        <w:rPr>
          <w:color w:val="000000"/>
          <w:sz w:val="22"/>
          <w:szCs w:val="22"/>
        </w:rPr>
        <w:t>В 2007 году на территории сельского поселения организовано МП «Родник», которое занимается обеспечением населения питьевой водой и благоустройством села.</w:t>
      </w:r>
    </w:p>
    <w:p w:rsidR="008C2685" w:rsidRDefault="008C2685" w:rsidP="008C2685">
      <w:pPr>
        <w:spacing w:line="360" w:lineRule="auto"/>
        <w:ind w:right="-285" w:firstLine="567"/>
        <w:jc w:val="both"/>
        <w:rPr>
          <w:color w:val="000000"/>
          <w:sz w:val="22"/>
          <w:szCs w:val="22"/>
        </w:rPr>
      </w:pPr>
      <w:r>
        <w:rPr>
          <w:color w:val="000000"/>
          <w:sz w:val="22"/>
          <w:szCs w:val="22"/>
        </w:rPr>
        <w:t>Сейчас сельские дома культуры и библиотеки объединены в МУ «Новомеловатский</w:t>
      </w:r>
      <w:r w:rsidR="00A30A91">
        <w:rPr>
          <w:color w:val="000000"/>
          <w:sz w:val="22"/>
          <w:szCs w:val="22"/>
        </w:rPr>
        <w:t>Культурно-досуговый</w:t>
      </w:r>
      <w:r>
        <w:rPr>
          <w:color w:val="000000"/>
          <w:sz w:val="22"/>
          <w:szCs w:val="22"/>
        </w:rPr>
        <w:t xml:space="preserve"> центр». В Новомеловатской школе есть краеведческий музей, при библиотеке открыт краеведческий уголок.</w:t>
      </w:r>
    </w:p>
    <w:p w:rsidR="008C2685" w:rsidRDefault="008C2685" w:rsidP="008C2685">
      <w:pPr>
        <w:spacing w:line="360" w:lineRule="auto"/>
        <w:ind w:right="-285" w:firstLine="567"/>
        <w:jc w:val="both"/>
        <w:rPr>
          <w:color w:val="000000"/>
          <w:sz w:val="22"/>
          <w:szCs w:val="22"/>
        </w:rPr>
      </w:pPr>
      <w:r>
        <w:rPr>
          <w:color w:val="000000"/>
          <w:sz w:val="22"/>
          <w:szCs w:val="22"/>
        </w:rPr>
        <w:t xml:space="preserve">Меловатское поселение образовано в 1917 году постановлением ВЦИК и СНК РСФСР от 24 декабря 1917 года, с 1957 г. входит в состав Калачеевского района Воронежской области.  </w:t>
      </w:r>
    </w:p>
    <w:p w:rsidR="008C2685" w:rsidRDefault="008C2685" w:rsidP="008C2685">
      <w:pPr>
        <w:spacing w:line="360" w:lineRule="auto"/>
        <w:ind w:right="-285" w:firstLine="567"/>
        <w:jc w:val="both"/>
        <w:rPr>
          <w:color w:val="000000"/>
          <w:sz w:val="22"/>
          <w:szCs w:val="22"/>
        </w:rPr>
      </w:pPr>
      <w:r>
        <w:rPr>
          <w:color w:val="000000"/>
          <w:sz w:val="22"/>
          <w:szCs w:val="22"/>
        </w:rPr>
        <w:t>Меловатское сельское поселение расположено на западе Калачеевского района. Поселение граничит на северо-западе  с Павловским муниципальным районом Воронежской области, на востоке — с городским поселением Калач, на севере - с сельскими поселениями Калачеевского района Рассыпнянским и Ясеновским, на юге — с Хрещатовским сельским поселением и на юго-востоке — с Ширяевским сельским поселением Калачеевского района.</w:t>
      </w:r>
    </w:p>
    <w:p w:rsidR="008C2685" w:rsidRDefault="008C2685" w:rsidP="008C2685">
      <w:pPr>
        <w:spacing w:line="360" w:lineRule="auto"/>
        <w:ind w:right="-285" w:firstLine="567"/>
        <w:jc w:val="both"/>
        <w:rPr>
          <w:color w:val="000000"/>
          <w:sz w:val="22"/>
          <w:szCs w:val="22"/>
        </w:rPr>
      </w:pPr>
      <w:r>
        <w:rPr>
          <w:color w:val="000000"/>
          <w:sz w:val="22"/>
          <w:szCs w:val="22"/>
        </w:rPr>
        <w:t>Территория поселения  составляет 19688 га (9,4% района). По территории поселения протекает река Козынка, 0,52 % земель занято искусственными водоемами - прудами, созданными в разное время. Меловатское поселение относится к степной зоне. Небольшие леса (в основном - дубравы) приурочены к оврагам и балкам, и составляют 7,8  % территории. На территории действует Меловатское лесничество.</w:t>
      </w:r>
    </w:p>
    <w:p w:rsidR="008C2685" w:rsidRDefault="008C2685" w:rsidP="008C2685">
      <w:pPr>
        <w:spacing w:line="360" w:lineRule="auto"/>
        <w:ind w:right="-285" w:firstLine="567"/>
        <w:jc w:val="both"/>
        <w:rPr>
          <w:color w:val="000000"/>
          <w:sz w:val="22"/>
          <w:szCs w:val="22"/>
        </w:rPr>
      </w:pPr>
      <w:r>
        <w:rPr>
          <w:color w:val="000000"/>
          <w:sz w:val="22"/>
          <w:szCs w:val="22"/>
        </w:rPr>
        <w:lastRenderedPageBreak/>
        <w:t xml:space="preserve">В состав Меловатского сельского поселения  входят 4 населенных пункта: c. Новомеловатка, с. Попасное,  с. Юнаково и х. Морозов. Административный центр -  с. Новомеловатка.  Расположено оно в 15 км к западу от   райцентра. </w:t>
      </w:r>
      <w:r>
        <w:rPr>
          <w:sz w:val="22"/>
          <w:szCs w:val="22"/>
        </w:rPr>
        <w:t xml:space="preserve"> На территории поселения имеются три школы, детский сад, участковая больница, </w:t>
      </w:r>
      <w:r>
        <w:rPr>
          <w:color w:val="000000"/>
          <w:sz w:val="22"/>
          <w:szCs w:val="22"/>
        </w:rPr>
        <w:t xml:space="preserve">два   фельдшерско-акушерских пункта, ветучасток. </w:t>
      </w:r>
    </w:p>
    <w:p w:rsidR="008C2685" w:rsidRDefault="008C2685" w:rsidP="008C2685">
      <w:pPr>
        <w:spacing w:line="360" w:lineRule="auto"/>
        <w:ind w:right="-285" w:firstLine="567"/>
        <w:jc w:val="both"/>
        <w:rPr>
          <w:color w:val="000000"/>
          <w:sz w:val="22"/>
          <w:szCs w:val="22"/>
        </w:rPr>
      </w:pPr>
      <w:r>
        <w:rPr>
          <w:color w:val="000000"/>
          <w:sz w:val="22"/>
          <w:szCs w:val="22"/>
        </w:rPr>
        <w:t xml:space="preserve">Численность населения на </w:t>
      </w:r>
      <w:r>
        <w:rPr>
          <w:sz w:val="22"/>
          <w:szCs w:val="22"/>
        </w:rPr>
        <w:t>01.01.2009 года 2717 чел. (4,8</w:t>
      </w:r>
      <w:r>
        <w:rPr>
          <w:color w:val="000000"/>
          <w:sz w:val="22"/>
          <w:szCs w:val="22"/>
        </w:rPr>
        <w:t>% района), в т. ч. экономически-активное население — 1492 чел .</w:t>
      </w:r>
    </w:p>
    <w:p w:rsidR="008C2685" w:rsidRDefault="008C2685" w:rsidP="008C2685">
      <w:pPr>
        <w:spacing w:line="360" w:lineRule="auto"/>
        <w:ind w:right="-285" w:firstLine="567"/>
        <w:jc w:val="both"/>
        <w:rPr>
          <w:color w:val="000000"/>
          <w:sz w:val="22"/>
          <w:szCs w:val="22"/>
        </w:rPr>
      </w:pPr>
      <w:r>
        <w:rPr>
          <w:color w:val="000000"/>
          <w:sz w:val="22"/>
          <w:szCs w:val="22"/>
        </w:rPr>
        <w:t>С запада  на восток по территории поселения проходит автотрасса «</w:t>
      </w:r>
      <w:r>
        <w:rPr>
          <w:bCs/>
          <w:color w:val="000000"/>
          <w:sz w:val="22"/>
          <w:szCs w:val="22"/>
        </w:rPr>
        <w:t>Павловск-Калач-Петропавловка</w:t>
      </w:r>
      <w:r>
        <w:rPr>
          <w:color w:val="000000"/>
          <w:sz w:val="22"/>
          <w:szCs w:val="22"/>
        </w:rPr>
        <w:t>»,   которая связывает поселение с городом Калачом и соседними Павловским и Петропавловским муниципальными районами. Населенные пункты внутри поселения связаны между собой межпоселковыми дорогами областного значения. Практически все населенные пункты имеют дороги с твердым покрытием.</w:t>
      </w:r>
    </w:p>
    <w:p w:rsidR="008C2685" w:rsidRDefault="008C2685" w:rsidP="008C2685">
      <w:pPr>
        <w:spacing w:line="360" w:lineRule="auto"/>
        <w:ind w:right="-285" w:firstLine="567"/>
        <w:jc w:val="both"/>
        <w:rPr>
          <w:color w:val="000000"/>
          <w:sz w:val="22"/>
          <w:szCs w:val="22"/>
        </w:rPr>
      </w:pPr>
      <w:r>
        <w:rPr>
          <w:color w:val="000000"/>
          <w:sz w:val="22"/>
          <w:szCs w:val="22"/>
        </w:rPr>
        <w:t>По  территории поселения проходит магистральный аммиакопровод «Тольяти — Одесса», магистральный и межпоселковый газопроводы.</w:t>
      </w:r>
    </w:p>
    <w:p w:rsidR="008C2685" w:rsidRDefault="008C2685" w:rsidP="008C2685">
      <w:pPr>
        <w:spacing w:line="360" w:lineRule="auto"/>
        <w:ind w:right="-285" w:firstLine="567"/>
        <w:jc w:val="both"/>
        <w:rPr>
          <w:color w:val="000000"/>
          <w:sz w:val="22"/>
          <w:szCs w:val="22"/>
        </w:rPr>
      </w:pPr>
      <w:r>
        <w:rPr>
          <w:color w:val="000000"/>
          <w:sz w:val="22"/>
          <w:szCs w:val="22"/>
        </w:rPr>
        <w:t>Состояние экономики  поселения определяет аграрный комплекс, в состав которого входят два действующих сельхозпредприятия, 9 крестьяно-фермерских хозяйств. Основными культурами, возделываемыми на территории поселения, являются зерновые, технические (подсолнечник), картофель, овощи.Небольшие промышленные предприятия по переработке сельскохозяйственного сырья и ремонту сельскохозяйственной техники   расположены в административном центре поселения с.Новомеловатка.</w:t>
      </w:r>
    </w:p>
    <w:p w:rsidR="00A30A91" w:rsidRDefault="00A30A91" w:rsidP="00A30A91">
      <w:pPr>
        <w:spacing w:line="360" w:lineRule="auto"/>
        <w:ind w:right="-285" w:firstLine="567"/>
        <w:jc w:val="both"/>
        <w:rPr>
          <w:color w:val="000000"/>
          <w:sz w:val="22"/>
          <w:szCs w:val="22"/>
        </w:rPr>
      </w:pPr>
    </w:p>
    <w:p w:rsidR="00A30A91" w:rsidRDefault="00A30A91" w:rsidP="00A30A91">
      <w:pPr>
        <w:spacing w:line="360" w:lineRule="auto"/>
        <w:ind w:right="-285" w:firstLine="567"/>
        <w:jc w:val="both"/>
        <w:rPr>
          <w:color w:val="000000"/>
          <w:sz w:val="22"/>
          <w:szCs w:val="22"/>
        </w:rPr>
      </w:pPr>
    </w:p>
    <w:p w:rsidR="008C2685" w:rsidRDefault="008C2685" w:rsidP="00A30A91">
      <w:pPr>
        <w:spacing w:line="360" w:lineRule="auto"/>
        <w:ind w:right="-285" w:firstLine="567"/>
        <w:jc w:val="center"/>
        <w:rPr>
          <w:b/>
          <w:color w:val="000000"/>
          <w:szCs w:val="26"/>
        </w:rPr>
      </w:pPr>
      <w:r>
        <w:rPr>
          <w:b/>
          <w:color w:val="000000"/>
          <w:szCs w:val="26"/>
        </w:rPr>
        <w:t>1.2. Природно-климатические условия</w:t>
      </w:r>
    </w:p>
    <w:p w:rsidR="008C2685" w:rsidRDefault="008C2685" w:rsidP="00A30A91">
      <w:pPr>
        <w:spacing w:line="360" w:lineRule="auto"/>
        <w:ind w:right="-285" w:firstLine="567"/>
        <w:jc w:val="center"/>
        <w:rPr>
          <w:b/>
          <w:color w:val="FF0000"/>
          <w:sz w:val="22"/>
          <w:szCs w:val="26"/>
        </w:rPr>
      </w:pPr>
    </w:p>
    <w:p w:rsidR="008C2685" w:rsidRDefault="008C2685" w:rsidP="00A30A91">
      <w:pPr>
        <w:spacing w:line="360" w:lineRule="auto"/>
        <w:ind w:right="-285" w:firstLine="567"/>
        <w:jc w:val="both"/>
        <w:rPr>
          <w:color w:val="000000"/>
          <w:sz w:val="22"/>
          <w:szCs w:val="26"/>
        </w:rPr>
      </w:pPr>
      <w:r>
        <w:rPr>
          <w:color w:val="000000"/>
          <w:sz w:val="22"/>
          <w:szCs w:val="26"/>
        </w:rPr>
        <w:t xml:space="preserve">Меловатское сельское поселение расположенона юго-востоке Воронежской области на Калачской возвышенности. </w:t>
      </w:r>
    </w:p>
    <w:p w:rsidR="008C2685" w:rsidRDefault="008C2685" w:rsidP="00A30A91">
      <w:pPr>
        <w:spacing w:line="360" w:lineRule="auto"/>
        <w:ind w:right="-285" w:firstLine="567"/>
        <w:jc w:val="both"/>
        <w:rPr>
          <w:color w:val="000000"/>
          <w:sz w:val="22"/>
          <w:szCs w:val="26"/>
        </w:rPr>
      </w:pPr>
      <w:r>
        <w:rPr>
          <w:color w:val="000000"/>
          <w:sz w:val="22"/>
          <w:szCs w:val="26"/>
        </w:rPr>
        <w:t xml:space="preserve">Рельеф долинно—овражно-балочный. Максимальная высота водоразделов в пределах поселения составляет 235,2 м над уровнем моря. Среднее относительное превышение водоразделов над днищами долин составляет 80-100 м, что свидетельствует о глубоком эрозионном расчленении. Густота овражно-балочной сети составляет 1,2 км на один кв.м. </w:t>
      </w:r>
    </w:p>
    <w:p w:rsidR="008C2685" w:rsidRDefault="008C2685" w:rsidP="00A30A91">
      <w:pPr>
        <w:spacing w:line="360" w:lineRule="auto"/>
        <w:ind w:right="-285" w:firstLine="567"/>
        <w:jc w:val="both"/>
        <w:rPr>
          <w:color w:val="000000"/>
          <w:sz w:val="22"/>
          <w:szCs w:val="26"/>
        </w:rPr>
      </w:pPr>
      <w:r>
        <w:rPr>
          <w:color w:val="000000"/>
          <w:sz w:val="22"/>
          <w:szCs w:val="26"/>
        </w:rPr>
        <w:t xml:space="preserve">Территория характеризуется уровнем почвенного плодородия ниже среднеобластного. В структуре почв преобладают черноземы обыкновенные, менее значительны площади черноземов типичных, в долинах рек встречаются аллювиальные дерновые и луговые почвы. Доля смытых земель в пашне составляет 33,8 %, в сельскохозяйственных угодьях — 35,7 %. На территории имеются значительные площади солонцеватых и засоленных почв. Их доля в пашне составляет 9,5 процента, в сельскохозяйственных угодьях — 13,5 процента. </w:t>
      </w:r>
    </w:p>
    <w:p w:rsidR="008C2685" w:rsidRDefault="008C2685" w:rsidP="00A30A91">
      <w:pPr>
        <w:spacing w:line="360" w:lineRule="auto"/>
        <w:ind w:right="-285" w:firstLine="567"/>
        <w:jc w:val="both"/>
        <w:rPr>
          <w:color w:val="000000"/>
          <w:sz w:val="22"/>
          <w:szCs w:val="26"/>
        </w:rPr>
      </w:pPr>
      <w:r>
        <w:rPr>
          <w:color w:val="000000"/>
          <w:sz w:val="22"/>
          <w:szCs w:val="26"/>
        </w:rPr>
        <w:t xml:space="preserve">Полезные ископаемые представлены глинами и легкоплавкими суглинками для производства кирпича, песчаниками, щебнем.     </w:t>
      </w:r>
    </w:p>
    <w:p w:rsidR="008C2685" w:rsidRDefault="008C2685" w:rsidP="00A30A91">
      <w:pPr>
        <w:spacing w:line="360" w:lineRule="auto"/>
        <w:ind w:right="-285" w:firstLine="567"/>
        <w:jc w:val="both"/>
        <w:rPr>
          <w:color w:val="000000"/>
          <w:sz w:val="22"/>
          <w:szCs w:val="22"/>
        </w:rPr>
      </w:pPr>
      <w:r>
        <w:rPr>
          <w:color w:val="000000"/>
          <w:sz w:val="22"/>
          <w:szCs w:val="26"/>
        </w:rPr>
        <w:lastRenderedPageBreak/>
        <w:t xml:space="preserve">По территории района протекает река Козынка. </w:t>
      </w:r>
      <w:r>
        <w:rPr>
          <w:color w:val="000000"/>
          <w:sz w:val="22"/>
          <w:szCs w:val="22"/>
        </w:rPr>
        <w:t>Растительность преимущественно ковыльно-разнотравная, которая в настоящее время сохранилась в естественном виде лишь на неудобных для распашки землях. По балкам сохранились незначительные по площади дубравы</w:t>
      </w:r>
      <w:r w:rsidR="003159F3">
        <w:rPr>
          <w:color w:val="000000"/>
          <w:sz w:val="22"/>
          <w:szCs w:val="22"/>
        </w:rPr>
        <w:t xml:space="preserve">     (</w:t>
      </w:r>
      <w:r>
        <w:rPr>
          <w:color w:val="000000"/>
          <w:sz w:val="22"/>
          <w:szCs w:val="22"/>
        </w:rPr>
        <w:t>лес Попасный, лес Круглый и др.).</w:t>
      </w:r>
    </w:p>
    <w:p w:rsidR="008C2685" w:rsidRDefault="008C2685" w:rsidP="00A30A91">
      <w:pPr>
        <w:spacing w:line="360" w:lineRule="auto"/>
        <w:ind w:right="-285" w:firstLine="567"/>
        <w:jc w:val="both"/>
        <w:rPr>
          <w:color w:val="000000"/>
          <w:sz w:val="22"/>
          <w:szCs w:val="22"/>
        </w:rPr>
      </w:pPr>
      <w:r>
        <w:rPr>
          <w:color w:val="000000"/>
          <w:sz w:val="22"/>
          <w:szCs w:val="22"/>
        </w:rPr>
        <w:t xml:space="preserve"> Глубина залегания уровня грунтовых вод 0-5 м в поймах и на низких пойменных террасах, на междуречьях - до 100-120 м.</w:t>
      </w:r>
    </w:p>
    <w:p w:rsidR="008C2685" w:rsidRDefault="008C2685" w:rsidP="00A30A91">
      <w:pPr>
        <w:spacing w:line="360" w:lineRule="auto"/>
        <w:ind w:right="-285" w:firstLine="567"/>
        <w:jc w:val="both"/>
        <w:rPr>
          <w:color w:val="000000"/>
          <w:sz w:val="22"/>
          <w:szCs w:val="22"/>
        </w:rPr>
      </w:pPr>
      <w:r>
        <w:rPr>
          <w:color w:val="000000"/>
          <w:sz w:val="22"/>
          <w:szCs w:val="22"/>
        </w:rPr>
        <w:t>Территория в целом ограниченно благоприятна для освоения в виду развития опасных геологических процессов - карста и просадки грунтов, оползней.</w:t>
      </w:r>
    </w:p>
    <w:p w:rsidR="00A30A91" w:rsidRDefault="00A30A91" w:rsidP="00A30A91">
      <w:pPr>
        <w:spacing w:line="360" w:lineRule="auto"/>
        <w:ind w:right="-285" w:firstLine="567"/>
        <w:jc w:val="both"/>
        <w:rPr>
          <w:color w:val="000000"/>
          <w:sz w:val="22"/>
          <w:szCs w:val="22"/>
        </w:rPr>
      </w:pPr>
    </w:p>
    <w:p w:rsidR="00A30A91" w:rsidRDefault="00A30A91" w:rsidP="00A30A91">
      <w:pPr>
        <w:spacing w:line="360" w:lineRule="auto"/>
        <w:ind w:right="-285" w:firstLine="567"/>
        <w:jc w:val="both"/>
        <w:rPr>
          <w:color w:val="000000"/>
          <w:sz w:val="22"/>
          <w:szCs w:val="22"/>
        </w:rPr>
      </w:pPr>
    </w:p>
    <w:p w:rsidR="008C2685" w:rsidRPr="00A30A91" w:rsidRDefault="008C2685" w:rsidP="008C2685">
      <w:pPr>
        <w:tabs>
          <w:tab w:val="left" w:pos="360"/>
        </w:tabs>
        <w:jc w:val="center"/>
        <w:rPr>
          <w:bCs/>
          <w:color w:val="000000"/>
        </w:rPr>
      </w:pPr>
      <w:r w:rsidRPr="00A30A91">
        <w:rPr>
          <w:bCs/>
          <w:color w:val="000000"/>
        </w:rPr>
        <w:t>1.2.1 Климатическая характеристика</w:t>
      </w:r>
    </w:p>
    <w:p w:rsidR="008C2685" w:rsidRDefault="008C2685" w:rsidP="000E415A">
      <w:pPr>
        <w:pStyle w:val="220"/>
        <w:spacing w:after="0" w:line="360" w:lineRule="auto"/>
        <w:ind w:left="0"/>
        <w:jc w:val="both"/>
        <w:rPr>
          <w:bCs/>
          <w:color w:val="000000"/>
          <w:sz w:val="22"/>
          <w:szCs w:val="26"/>
        </w:rPr>
      </w:pPr>
    </w:p>
    <w:p w:rsidR="008C2685" w:rsidRDefault="008C2685" w:rsidP="00A30A91">
      <w:pPr>
        <w:pStyle w:val="220"/>
        <w:spacing w:after="0" w:line="360" w:lineRule="auto"/>
        <w:ind w:left="0" w:right="-285" w:firstLine="567"/>
        <w:jc w:val="both"/>
        <w:rPr>
          <w:sz w:val="22"/>
          <w:szCs w:val="26"/>
        </w:rPr>
      </w:pPr>
      <w:r>
        <w:rPr>
          <w:sz w:val="22"/>
          <w:szCs w:val="26"/>
        </w:rPr>
        <w:t xml:space="preserve">Характеристика климата Меловатского поселения  приводится по данным метеостанции Воронеж.  </w:t>
      </w:r>
    </w:p>
    <w:p w:rsidR="008C2685" w:rsidRDefault="008C2685" w:rsidP="00A30A91">
      <w:pPr>
        <w:pStyle w:val="220"/>
        <w:spacing w:after="0" w:line="360" w:lineRule="auto"/>
        <w:ind w:left="0" w:right="-285" w:firstLine="567"/>
        <w:jc w:val="both"/>
        <w:rPr>
          <w:sz w:val="22"/>
          <w:szCs w:val="26"/>
        </w:rPr>
      </w:pPr>
      <w:r>
        <w:rPr>
          <w:sz w:val="22"/>
          <w:szCs w:val="26"/>
        </w:rPr>
        <w:t xml:space="preserve">Территория поселения находится в зоне умеренно-континентального  климата с жарким и сухим летом и умеренно холодной зимой, с устойчивым снежным покровом и хорошо выраженными переходными сезонами. </w:t>
      </w:r>
    </w:p>
    <w:p w:rsidR="00A30A91" w:rsidRDefault="008C2685" w:rsidP="00A30A91">
      <w:pPr>
        <w:pStyle w:val="220"/>
        <w:spacing w:after="0" w:line="360" w:lineRule="auto"/>
        <w:ind w:left="0" w:right="-285" w:firstLine="567"/>
        <w:jc w:val="both"/>
        <w:rPr>
          <w:sz w:val="22"/>
          <w:szCs w:val="26"/>
        </w:rPr>
      </w:pPr>
      <w:r>
        <w:rPr>
          <w:sz w:val="22"/>
          <w:szCs w:val="26"/>
        </w:rPr>
        <w:t xml:space="preserve">Среднегодовая температура наружного воздуха составляет +6,1°С. </w:t>
      </w:r>
    </w:p>
    <w:p w:rsidR="008C2685" w:rsidRDefault="008C2685" w:rsidP="00A30A91">
      <w:pPr>
        <w:pStyle w:val="220"/>
        <w:spacing w:after="0" w:line="360" w:lineRule="auto"/>
        <w:ind w:left="0" w:right="-285" w:firstLine="567"/>
        <w:jc w:val="both"/>
        <w:rPr>
          <w:sz w:val="22"/>
          <w:szCs w:val="26"/>
        </w:rPr>
      </w:pPr>
      <w:r>
        <w:rPr>
          <w:sz w:val="22"/>
          <w:szCs w:val="26"/>
        </w:rPr>
        <w:t xml:space="preserve">Среднее значение абсолютных максимумов температуры достигает +36° и минимумов -30°С. </w:t>
      </w:r>
    </w:p>
    <w:p w:rsidR="008C2685" w:rsidRDefault="008C2685" w:rsidP="00A30A91">
      <w:pPr>
        <w:pStyle w:val="220"/>
        <w:spacing w:after="0" w:line="360" w:lineRule="auto"/>
        <w:ind w:left="0" w:right="-285" w:firstLine="567"/>
        <w:jc w:val="both"/>
        <w:rPr>
          <w:sz w:val="22"/>
          <w:szCs w:val="26"/>
        </w:rPr>
      </w:pPr>
      <w:r>
        <w:rPr>
          <w:sz w:val="22"/>
          <w:szCs w:val="26"/>
        </w:rPr>
        <w:t>Годовая сумма осадков — 450-500 мм. Территория относится к зоне недостаточного увлажнения, что обусловлено достаточно высокой испаряемостью в теплый период.</w:t>
      </w:r>
    </w:p>
    <w:p w:rsidR="008C2685" w:rsidRDefault="008C2685" w:rsidP="00A30A91">
      <w:pPr>
        <w:pStyle w:val="af9"/>
        <w:spacing w:line="360" w:lineRule="auto"/>
        <w:ind w:right="-285" w:firstLine="567"/>
        <w:jc w:val="both"/>
        <w:rPr>
          <w:sz w:val="22"/>
          <w:szCs w:val="26"/>
        </w:rPr>
      </w:pPr>
      <w:r>
        <w:rPr>
          <w:sz w:val="22"/>
          <w:szCs w:val="26"/>
        </w:rPr>
        <w:t xml:space="preserve">Район имеет среднеобластной агроклиматический потенциал, для которого характерна  продолжительность вегетационного периода (с температурой выше +5°С) - 189-196 дней,  продолжительность безморозного периода - 227-233 дня. </w:t>
      </w:r>
    </w:p>
    <w:p w:rsidR="008C2685" w:rsidRDefault="008C2685" w:rsidP="00A30A91">
      <w:pPr>
        <w:spacing w:line="360" w:lineRule="auto"/>
        <w:ind w:right="-285" w:firstLine="567"/>
        <w:jc w:val="both"/>
        <w:rPr>
          <w:sz w:val="22"/>
          <w:szCs w:val="22"/>
        </w:rPr>
      </w:pPr>
      <w:r>
        <w:rPr>
          <w:sz w:val="22"/>
          <w:szCs w:val="22"/>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Гидротермический коэффициент (ГТК) около 1.</w:t>
      </w:r>
    </w:p>
    <w:p w:rsidR="008C2685" w:rsidRDefault="008C2685" w:rsidP="00A30A91">
      <w:pPr>
        <w:spacing w:line="360" w:lineRule="auto"/>
        <w:ind w:right="-285" w:firstLine="567"/>
        <w:jc w:val="both"/>
        <w:rPr>
          <w:sz w:val="22"/>
          <w:szCs w:val="22"/>
        </w:rPr>
      </w:pPr>
      <w:r>
        <w:rPr>
          <w:sz w:val="22"/>
          <w:szCs w:val="22"/>
        </w:rPr>
        <w:t>По продолжительности солнечного сияния Меловатское поселение является весьма комфортным для проживания . Результаты исследований показывают, что продолжительность солнечного сияния в среднем за год  составляет 1940 — 1990 часов.</w:t>
      </w:r>
    </w:p>
    <w:p w:rsidR="002E17EC" w:rsidRDefault="008C2685" w:rsidP="00A30A91">
      <w:pPr>
        <w:pStyle w:val="Standard"/>
        <w:spacing w:line="360" w:lineRule="auto"/>
        <w:ind w:right="-285" w:firstLine="567"/>
        <w:jc w:val="both"/>
        <w:rPr>
          <w:color w:val="000000"/>
          <w:sz w:val="22"/>
          <w:szCs w:val="26"/>
        </w:rPr>
      </w:pPr>
      <w:r>
        <w:rPr>
          <w:color w:val="000000"/>
          <w:sz w:val="22"/>
          <w:szCs w:val="22"/>
        </w:rPr>
        <w:t xml:space="preserve">Наибольшая скорость ветра в области наблюдается в зимнее время (январь, февраль), а наименьшая - летом (июнь, июль, август).Что касается распределения направлений ветра по сезонам года, то осень и зима характеризуются преобладанием южных и восточных ветров.Летом преобладают северо-западный ветер. </w:t>
      </w:r>
      <w:r>
        <w:rPr>
          <w:color w:val="000000"/>
          <w:sz w:val="22"/>
          <w:szCs w:val="26"/>
        </w:rPr>
        <w:t xml:space="preserve">Максимальная средняя декадная высота снежного покрова – 47 см. </w:t>
      </w:r>
    </w:p>
    <w:p w:rsidR="00A30A91" w:rsidRDefault="00A30A91" w:rsidP="00A30A91">
      <w:pPr>
        <w:pStyle w:val="Standard"/>
        <w:spacing w:line="360" w:lineRule="auto"/>
        <w:ind w:right="-285" w:firstLine="567"/>
        <w:jc w:val="both"/>
        <w:rPr>
          <w:color w:val="000000"/>
          <w:sz w:val="22"/>
          <w:szCs w:val="26"/>
        </w:rPr>
      </w:pPr>
    </w:p>
    <w:p w:rsidR="00A30A91" w:rsidRDefault="00A30A91" w:rsidP="00A30A91">
      <w:pPr>
        <w:pStyle w:val="Standard"/>
        <w:spacing w:line="360" w:lineRule="auto"/>
        <w:ind w:right="-285" w:firstLine="567"/>
        <w:jc w:val="both"/>
        <w:rPr>
          <w:sz w:val="22"/>
          <w:szCs w:val="22"/>
        </w:rPr>
      </w:pPr>
      <w:r>
        <w:rPr>
          <w:noProof/>
          <w:sz w:val="22"/>
          <w:szCs w:val="22"/>
        </w:rPr>
        <w:lastRenderedPageBreak/>
        <w:drawing>
          <wp:anchor distT="0" distB="0" distL="0" distR="0" simplePos="0" relativeHeight="251658240" behindDoc="0" locked="0" layoutInCell="1" allowOverlap="1">
            <wp:simplePos x="0" y="0"/>
            <wp:positionH relativeFrom="column">
              <wp:posOffset>634365</wp:posOffset>
            </wp:positionH>
            <wp:positionV relativeFrom="paragraph">
              <wp:posOffset>-142240</wp:posOffset>
            </wp:positionV>
            <wp:extent cx="2638425" cy="1838325"/>
            <wp:effectExtent l="19050" t="0" r="9525" b="0"/>
            <wp:wrapTopAndBottom/>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srcRect/>
                    <a:stretch>
                      <a:fillRect/>
                    </a:stretch>
                  </pic:blipFill>
                  <pic:spPr bwMode="auto">
                    <a:xfrm>
                      <a:off x="0" y="0"/>
                      <a:ext cx="2638425" cy="1838325"/>
                    </a:xfrm>
                    <a:prstGeom prst="rect">
                      <a:avLst/>
                    </a:prstGeom>
                    <a:solidFill>
                      <a:srgbClr val="FFFFFF"/>
                    </a:solidFill>
                    <a:ln w="9525">
                      <a:noFill/>
                      <a:miter lim="800000"/>
                      <a:headEnd/>
                      <a:tailEnd/>
                    </a:ln>
                  </pic:spPr>
                </pic:pic>
              </a:graphicData>
            </a:graphic>
          </wp:anchor>
        </w:drawing>
      </w:r>
    </w:p>
    <w:p w:rsidR="00A30A91" w:rsidRDefault="00A30A91" w:rsidP="00A30A91">
      <w:pPr>
        <w:pStyle w:val="af9"/>
        <w:spacing w:line="360" w:lineRule="auto"/>
        <w:ind w:right="-285" w:firstLine="567"/>
        <w:jc w:val="both"/>
        <w:rPr>
          <w:color w:val="000000"/>
          <w:sz w:val="22"/>
          <w:szCs w:val="26"/>
        </w:rPr>
      </w:pPr>
    </w:p>
    <w:p w:rsidR="00A30A91" w:rsidRDefault="00A30A91" w:rsidP="00A30A91">
      <w:pPr>
        <w:pStyle w:val="af9"/>
        <w:spacing w:line="360" w:lineRule="auto"/>
        <w:ind w:right="-285" w:firstLine="567"/>
        <w:jc w:val="both"/>
        <w:rPr>
          <w:color w:val="000000"/>
          <w:sz w:val="22"/>
          <w:szCs w:val="26"/>
        </w:rPr>
      </w:pPr>
      <w:r>
        <w:rPr>
          <w:color w:val="000000"/>
          <w:sz w:val="22"/>
          <w:szCs w:val="26"/>
        </w:rPr>
        <w:t>На 3 Всероссийском съезде по охране природы, который состоялся в 2003 г. было  отмечено, что 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A30A91" w:rsidRDefault="00A30A91" w:rsidP="00A30A91">
      <w:pPr>
        <w:pStyle w:val="af9"/>
        <w:spacing w:line="360" w:lineRule="auto"/>
        <w:ind w:right="-285" w:firstLine="567"/>
        <w:jc w:val="both"/>
        <w:rPr>
          <w:color w:val="000000"/>
          <w:sz w:val="22"/>
          <w:szCs w:val="26"/>
        </w:rPr>
      </w:pPr>
      <w:r>
        <w:rPr>
          <w:color w:val="000000"/>
          <w:sz w:val="22"/>
          <w:szCs w:val="26"/>
        </w:rPr>
        <w:t>Современное экологическое состояние природной среды определяется состоянием атмосферного воздуха, поверхностных и подземных вод, земельных ресурсов, геологической среды, животного и растительного мира, обращением с отходами производства и потребления.</w:t>
      </w:r>
    </w:p>
    <w:p w:rsidR="00A30A91" w:rsidRDefault="00A30A91" w:rsidP="00A30A91">
      <w:pPr>
        <w:spacing w:line="360" w:lineRule="auto"/>
        <w:ind w:right="-285" w:firstLine="567"/>
        <w:jc w:val="both"/>
        <w:rPr>
          <w:color w:val="000000"/>
          <w:sz w:val="22"/>
          <w:szCs w:val="26"/>
        </w:rPr>
      </w:pPr>
      <w:r>
        <w:rPr>
          <w:color w:val="000000"/>
          <w:sz w:val="22"/>
          <w:szCs w:val="26"/>
        </w:rPr>
        <w:t>Учёными и студентами геологического и геоэкологического факультета Воронежского государственного университета была проведена оценка природно-ресурсного потенциала Воронежской области.</w:t>
      </w:r>
    </w:p>
    <w:p w:rsidR="00A30A91" w:rsidRDefault="00A30A91" w:rsidP="00A30A91">
      <w:pPr>
        <w:spacing w:line="360" w:lineRule="auto"/>
        <w:ind w:right="-285" w:firstLine="567"/>
        <w:jc w:val="both"/>
        <w:rPr>
          <w:color w:val="000000"/>
          <w:sz w:val="22"/>
          <w:szCs w:val="26"/>
        </w:rPr>
      </w:pPr>
      <w:r>
        <w:rPr>
          <w:color w:val="000000"/>
          <w:sz w:val="22"/>
          <w:szCs w:val="26"/>
        </w:rPr>
        <w:t xml:space="preserve">На основе созданной геоинформационной системы проведена типизация территории  Воронежской области по природному потенциалу. Результаты расчетов  и критерии определения природного потенциала Калачеевского района Воронежской области отражены в следующих таблицах: </w:t>
      </w:r>
    </w:p>
    <w:p w:rsidR="00A30A91" w:rsidRDefault="00A30A91" w:rsidP="00A30A91">
      <w:pPr>
        <w:spacing w:line="360" w:lineRule="auto"/>
        <w:ind w:right="-285" w:firstLine="567"/>
        <w:jc w:val="both"/>
        <w:rPr>
          <w:color w:val="000000"/>
          <w:sz w:val="22"/>
          <w:szCs w:val="26"/>
        </w:rPr>
      </w:pPr>
    </w:p>
    <w:p w:rsidR="00A30A91" w:rsidRDefault="00A30A91" w:rsidP="00A30A91">
      <w:pPr>
        <w:spacing w:line="360" w:lineRule="auto"/>
        <w:ind w:right="-285" w:firstLine="567"/>
        <w:jc w:val="both"/>
        <w:rPr>
          <w:color w:val="000000"/>
          <w:sz w:val="22"/>
          <w:szCs w:val="26"/>
        </w:rPr>
      </w:pPr>
    </w:p>
    <w:p w:rsidR="00A30A91" w:rsidRDefault="00A30A91" w:rsidP="00A30A91">
      <w:pPr>
        <w:spacing w:line="360" w:lineRule="auto"/>
        <w:ind w:right="-285" w:firstLine="567"/>
        <w:jc w:val="both"/>
        <w:rPr>
          <w:b/>
          <w:color w:val="000000"/>
          <w:szCs w:val="26"/>
        </w:rPr>
      </w:pPr>
      <w:r>
        <w:rPr>
          <w:b/>
          <w:color w:val="000000"/>
          <w:szCs w:val="26"/>
        </w:rPr>
        <w:t xml:space="preserve">           Значения частных и интегрального индекса природного потенциала </w:t>
      </w:r>
    </w:p>
    <w:p w:rsidR="00A30A91" w:rsidRDefault="00A30A91" w:rsidP="00A30A91">
      <w:pPr>
        <w:spacing w:line="360" w:lineRule="auto"/>
        <w:ind w:right="-285" w:firstLine="567"/>
        <w:jc w:val="center"/>
        <w:rPr>
          <w:b/>
          <w:color w:val="000000"/>
          <w:szCs w:val="26"/>
        </w:rPr>
      </w:pPr>
      <w:r>
        <w:rPr>
          <w:b/>
          <w:color w:val="000000"/>
          <w:szCs w:val="26"/>
        </w:rPr>
        <w:t xml:space="preserve">окружающей среды </w:t>
      </w:r>
    </w:p>
    <w:p w:rsidR="008B5EB7" w:rsidRDefault="008B5EB7" w:rsidP="00A30A91">
      <w:pPr>
        <w:spacing w:line="360" w:lineRule="auto"/>
        <w:ind w:right="-285" w:firstLine="567"/>
        <w:jc w:val="center"/>
        <w:rPr>
          <w:b/>
          <w:color w:val="000000"/>
          <w:szCs w:val="26"/>
        </w:rPr>
      </w:pPr>
    </w:p>
    <w:tbl>
      <w:tblPr>
        <w:tblW w:w="10000" w:type="dxa"/>
        <w:tblInd w:w="-34" w:type="dxa"/>
        <w:tblLayout w:type="fixed"/>
        <w:tblLook w:val="0000"/>
      </w:tblPr>
      <w:tblGrid>
        <w:gridCol w:w="1702"/>
        <w:gridCol w:w="1118"/>
        <w:gridCol w:w="1433"/>
        <w:gridCol w:w="1162"/>
        <w:gridCol w:w="1635"/>
        <w:gridCol w:w="1425"/>
        <w:gridCol w:w="1525"/>
      </w:tblGrid>
      <w:tr w:rsidR="00A30A91" w:rsidRPr="008B5EB7" w:rsidTr="008B5EB7">
        <w:trPr>
          <w:trHeight w:val="312"/>
        </w:trPr>
        <w:tc>
          <w:tcPr>
            <w:tcW w:w="1702" w:type="dxa"/>
            <w:tcBorders>
              <w:top w:val="single" w:sz="4" w:space="0" w:color="000000"/>
              <w:left w:val="single" w:sz="4" w:space="0" w:color="000000"/>
              <w:bottom w:val="single" w:sz="4" w:space="0" w:color="000000"/>
            </w:tcBorders>
            <w:vAlign w:val="center"/>
          </w:tcPr>
          <w:p w:rsidR="00A30A91" w:rsidRPr="008B5EB7" w:rsidRDefault="00A30A91" w:rsidP="00A30A91">
            <w:pPr>
              <w:snapToGrid w:val="0"/>
              <w:jc w:val="center"/>
              <w:rPr>
                <w:color w:val="000000"/>
                <w:sz w:val="22"/>
                <w:szCs w:val="26"/>
              </w:rPr>
            </w:pPr>
            <w:r w:rsidRPr="008B5EB7">
              <w:rPr>
                <w:color w:val="000000"/>
                <w:sz w:val="22"/>
                <w:szCs w:val="26"/>
              </w:rPr>
              <w:t>Район</w:t>
            </w:r>
          </w:p>
        </w:tc>
        <w:tc>
          <w:tcPr>
            <w:tcW w:w="1118" w:type="dxa"/>
            <w:tcBorders>
              <w:top w:val="single" w:sz="4" w:space="0" w:color="000000"/>
              <w:left w:val="single" w:sz="4" w:space="0" w:color="000000"/>
              <w:bottom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К</w:t>
            </w:r>
            <w:r w:rsidR="00A30A91" w:rsidRPr="008B5EB7">
              <w:rPr>
                <w:color w:val="000000"/>
                <w:sz w:val="22"/>
                <w:szCs w:val="26"/>
              </w:rPr>
              <w:t>лимати</w:t>
            </w:r>
            <w:r>
              <w:rPr>
                <w:color w:val="000000"/>
                <w:sz w:val="22"/>
                <w:szCs w:val="26"/>
              </w:rPr>
              <w:t>-</w:t>
            </w:r>
            <w:r w:rsidR="00A30A91" w:rsidRPr="008B5EB7">
              <w:rPr>
                <w:color w:val="000000"/>
                <w:sz w:val="22"/>
                <w:szCs w:val="26"/>
              </w:rPr>
              <w:t>ческий</w:t>
            </w:r>
          </w:p>
        </w:tc>
        <w:tc>
          <w:tcPr>
            <w:tcW w:w="1433" w:type="dxa"/>
            <w:tcBorders>
              <w:top w:val="single" w:sz="4" w:space="0" w:color="000000"/>
              <w:left w:val="single" w:sz="4" w:space="0" w:color="000000"/>
              <w:bottom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П</w:t>
            </w:r>
            <w:r w:rsidR="00A30A91" w:rsidRPr="008B5EB7">
              <w:rPr>
                <w:color w:val="000000"/>
                <w:sz w:val="22"/>
                <w:szCs w:val="26"/>
              </w:rPr>
              <w:t>очвенный</w:t>
            </w:r>
          </w:p>
        </w:tc>
        <w:tc>
          <w:tcPr>
            <w:tcW w:w="1162" w:type="dxa"/>
            <w:tcBorders>
              <w:top w:val="single" w:sz="4" w:space="0" w:color="000000"/>
              <w:left w:val="single" w:sz="4" w:space="0" w:color="000000"/>
              <w:bottom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Г</w:t>
            </w:r>
            <w:r w:rsidR="00A30A91" w:rsidRPr="008B5EB7">
              <w:rPr>
                <w:color w:val="000000"/>
                <w:sz w:val="22"/>
                <w:szCs w:val="26"/>
              </w:rPr>
              <w:t>идроло</w:t>
            </w:r>
            <w:r>
              <w:rPr>
                <w:color w:val="000000"/>
                <w:sz w:val="22"/>
                <w:szCs w:val="26"/>
              </w:rPr>
              <w:t>-</w:t>
            </w:r>
            <w:r w:rsidR="00A30A91" w:rsidRPr="008B5EB7">
              <w:rPr>
                <w:color w:val="000000"/>
                <w:sz w:val="22"/>
                <w:szCs w:val="26"/>
              </w:rPr>
              <w:t>гический</w:t>
            </w:r>
          </w:p>
        </w:tc>
        <w:tc>
          <w:tcPr>
            <w:tcW w:w="1635" w:type="dxa"/>
            <w:tcBorders>
              <w:top w:val="single" w:sz="4" w:space="0" w:color="000000"/>
              <w:left w:val="single" w:sz="4" w:space="0" w:color="000000"/>
              <w:bottom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Г</w:t>
            </w:r>
            <w:r w:rsidR="00A30A91" w:rsidRPr="008B5EB7">
              <w:rPr>
                <w:color w:val="000000"/>
                <w:sz w:val="22"/>
                <w:szCs w:val="26"/>
              </w:rPr>
              <w:t>еоморфо-</w:t>
            </w:r>
          </w:p>
          <w:p w:rsidR="00A30A91" w:rsidRPr="008B5EB7" w:rsidRDefault="00A30A91" w:rsidP="006D159C">
            <w:pPr>
              <w:jc w:val="center"/>
              <w:rPr>
                <w:color w:val="000000"/>
                <w:sz w:val="22"/>
                <w:szCs w:val="26"/>
              </w:rPr>
            </w:pPr>
            <w:r w:rsidRPr="008B5EB7">
              <w:rPr>
                <w:color w:val="000000"/>
                <w:sz w:val="22"/>
                <w:szCs w:val="26"/>
              </w:rPr>
              <w:t>логический</w:t>
            </w:r>
          </w:p>
        </w:tc>
        <w:tc>
          <w:tcPr>
            <w:tcW w:w="1425" w:type="dxa"/>
            <w:tcBorders>
              <w:top w:val="single" w:sz="4" w:space="0" w:color="000000"/>
              <w:left w:val="single" w:sz="4" w:space="0" w:color="000000"/>
              <w:bottom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Г</w:t>
            </w:r>
            <w:r w:rsidR="00A30A91" w:rsidRPr="008B5EB7">
              <w:rPr>
                <w:color w:val="000000"/>
                <w:sz w:val="22"/>
                <w:szCs w:val="26"/>
              </w:rPr>
              <w:t>еологи</w:t>
            </w:r>
            <w:r>
              <w:rPr>
                <w:color w:val="000000"/>
                <w:sz w:val="22"/>
                <w:szCs w:val="26"/>
              </w:rPr>
              <w:t>-чес</w:t>
            </w:r>
            <w:r w:rsidR="00A30A91" w:rsidRPr="008B5EB7">
              <w:rPr>
                <w:color w:val="000000"/>
                <w:sz w:val="22"/>
                <w:szCs w:val="26"/>
              </w:rPr>
              <w:t>кий</w:t>
            </w:r>
          </w:p>
        </w:tc>
        <w:tc>
          <w:tcPr>
            <w:tcW w:w="1525"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8B5EB7" w:rsidP="006D159C">
            <w:pPr>
              <w:snapToGrid w:val="0"/>
              <w:jc w:val="center"/>
              <w:rPr>
                <w:color w:val="000000"/>
                <w:sz w:val="22"/>
                <w:szCs w:val="26"/>
              </w:rPr>
            </w:pPr>
            <w:r w:rsidRPr="008B5EB7">
              <w:rPr>
                <w:color w:val="000000"/>
                <w:sz w:val="22"/>
                <w:szCs w:val="26"/>
              </w:rPr>
              <w:t>И</w:t>
            </w:r>
            <w:r w:rsidR="00A30A91" w:rsidRPr="008B5EB7">
              <w:rPr>
                <w:color w:val="000000"/>
                <w:sz w:val="22"/>
                <w:szCs w:val="26"/>
              </w:rPr>
              <w:t>нтеграль-ный</w:t>
            </w:r>
          </w:p>
        </w:tc>
      </w:tr>
      <w:tr w:rsidR="00A30A91" w:rsidRPr="008B5EB7" w:rsidTr="008B5EB7">
        <w:trPr>
          <w:trHeight w:val="312"/>
        </w:trPr>
        <w:tc>
          <w:tcPr>
            <w:tcW w:w="170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Калачеевский</w:t>
            </w:r>
          </w:p>
        </w:tc>
        <w:tc>
          <w:tcPr>
            <w:tcW w:w="1118"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0,29</w:t>
            </w:r>
          </w:p>
        </w:tc>
        <w:tc>
          <w:tcPr>
            <w:tcW w:w="1433"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0,50</w:t>
            </w:r>
          </w:p>
        </w:tc>
        <w:tc>
          <w:tcPr>
            <w:tcW w:w="116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0,56</w:t>
            </w:r>
          </w:p>
        </w:tc>
        <w:tc>
          <w:tcPr>
            <w:tcW w:w="1635"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0,32</w:t>
            </w:r>
          </w:p>
        </w:tc>
        <w:tc>
          <w:tcPr>
            <w:tcW w:w="1425"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0,61</w:t>
            </w:r>
          </w:p>
        </w:tc>
        <w:tc>
          <w:tcPr>
            <w:tcW w:w="1525"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6"/>
              </w:rPr>
            </w:pPr>
            <w:r w:rsidRPr="008B5EB7">
              <w:rPr>
                <w:color w:val="000000"/>
                <w:sz w:val="22"/>
                <w:szCs w:val="26"/>
              </w:rPr>
              <w:t>1,27</w:t>
            </w:r>
          </w:p>
        </w:tc>
      </w:tr>
    </w:tbl>
    <w:p w:rsidR="00A30A91" w:rsidRDefault="00A30A91" w:rsidP="00A30A91">
      <w:pPr>
        <w:jc w:val="center"/>
      </w:pPr>
    </w:p>
    <w:p w:rsidR="008B5EB7" w:rsidRDefault="008B5EB7" w:rsidP="00A30A91">
      <w:pPr>
        <w:jc w:val="center"/>
      </w:pPr>
    </w:p>
    <w:p w:rsidR="008B5EB7" w:rsidRDefault="008B5EB7" w:rsidP="00A30A91">
      <w:pPr>
        <w:jc w:val="center"/>
      </w:pPr>
    </w:p>
    <w:p w:rsidR="008B5EB7" w:rsidRDefault="008B5EB7" w:rsidP="00A30A91">
      <w:pPr>
        <w:jc w:val="center"/>
      </w:pPr>
    </w:p>
    <w:p w:rsidR="008B5EB7" w:rsidRDefault="008B5EB7" w:rsidP="00A30A91">
      <w:pPr>
        <w:jc w:val="center"/>
      </w:pPr>
    </w:p>
    <w:p w:rsidR="008B5EB7" w:rsidRDefault="008B5EB7" w:rsidP="00A30A91">
      <w:pPr>
        <w:jc w:val="center"/>
      </w:pPr>
    </w:p>
    <w:p w:rsidR="008B5EB7" w:rsidRDefault="008B5EB7" w:rsidP="00A30A91">
      <w:pPr>
        <w:jc w:val="center"/>
      </w:pPr>
    </w:p>
    <w:p w:rsidR="008B5EB7" w:rsidRDefault="008B5EB7" w:rsidP="00A30A91">
      <w:pPr>
        <w:jc w:val="center"/>
      </w:pPr>
    </w:p>
    <w:p w:rsidR="00A30A91" w:rsidRDefault="00A30A91" w:rsidP="008B5EB7">
      <w:pPr>
        <w:spacing w:line="360" w:lineRule="auto"/>
        <w:jc w:val="center"/>
        <w:rPr>
          <w:b/>
          <w:color w:val="000000"/>
          <w:szCs w:val="26"/>
        </w:rPr>
      </w:pPr>
      <w:r>
        <w:rPr>
          <w:b/>
          <w:color w:val="000000"/>
          <w:szCs w:val="26"/>
        </w:rPr>
        <w:lastRenderedPageBreak/>
        <w:t xml:space="preserve">Критерии определения природного потенциала </w:t>
      </w:r>
    </w:p>
    <w:p w:rsidR="008B5EB7" w:rsidRDefault="008B5EB7" w:rsidP="008B5EB7">
      <w:pPr>
        <w:spacing w:line="360" w:lineRule="auto"/>
        <w:jc w:val="center"/>
        <w:rPr>
          <w:b/>
          <w:color w:val="FF0000"/>
          <w:sz w:val="26"/>
          <w:szCs w:val="26"/>
        </w:rPr>
      </w:pPr>
    </w:p>
    <w:tbl>
      <w:tblPr>
        <w:tblW w:w="9882" w:type="dxa"/>
        <w:tblInd w:w="-421" w:type="dxa"/>
        <w:tblLayout w:type="fixed"/>
        <w:tblCellMar>
          <w:left w:w="0" w:type="dxa"/>
          <w:right w:w="0" w:type="dxa"/>
        </w:tblCellMar>
        <w:tblLook w:val="0000"/>
      </w:tblPr>
      <w:tblGrid>
        <w:gridCol w:w="1844"/>
        <w:gridCol w:w="992"/>
        <w:gridCol w:w="816"/>
        <w:gridCol w:w="744"/>
        <w:gridCol w:w="851"/>
        <w:gridCol w:w="850"/>
        <w:gridCol w:w="736"/>
        <w:gridCol w:w="850"/>
        <w:gridCol w:w="741"/>
        <w:gridCol w:w="612"/>
        <w:gridCol w:w="846"/>
      </w:tblGrid>
      <w:tr w:rsidR="00A30A91" w:rsidRPr="008B5EB7" w:rsidTr="003F7E0B">
        <w:trPr>
          <w:trHeight w:hRule="exact" w:val="263"/>
        </w:trPr>
        <w:tc>
          <w:tcPr>
            <w:tcW w:w="1844" w:type="dxa"/>
            <w:vMerge w:val="restart"/>
            <w:tcBorders>
              <w:top w:val="single" w:sz="4" w:space="0" w:color="000000"/>
              <w:left w:val="single" w:sz="4" w:space="0" w:color="000000"/>
              <w:bottom w:val="single" w:sz="4" w:space="0" w:color="000000"/>
            </w:tcBorders>
            <w:vAlign w:val="center"/>
          </w:tcPr>
          <w:p w:rsidR="00A30A91" w:rsidRPr="008B5EB7" w:rsidRDefault="003F7E0B" w:rsidP="006D159C">
            <w:pPr>
              <w:snapToGrid w:val="0"/>
              <w:jc w:val="center"/>
              <w:rPr>
                <w:color w:val="000000"/>
                <w:sz w:val="22"/>
                <w:szCs w:val="22"/>
              </w:rPr>
            </w:pPr>
            <w:r>
              <w:rPr>
                <w:color w:val="000000"/>
                <w:sz w:val="22"/>
                <w:szCs w:val="22"/>
              </w:rPr>
              <w:t>Природный потенциал террито</w:t>
            </w:r>
            <w:r w:rsidR="00A30A91" w:rsidRPr="008B5EB7">
              <w:rPr>
                <w:color w:val="000000"/>
                <w:sz w:val="22"/>
                <w:szCs w:val="22"/>
              </w:rPr>
              <w:t>рии</w:t>
            </w:r>
          </w:p>
        </w:tc>
        <w:tc>
          <w:tcPr>
            <w:tcW w:w="8038" w:type="dxa"/>
            <w:gridSpan w:val="10"/>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 xml:space="preserve">Факторы окружающей среды *) </w:t>
            </w:r>
          </w:p>
        </w:tc>
      </w:tr>
      <w:tr w:rsidR="00A30A91" w:rsidRPr="008B5EB7" w:rsidTr="003F7E0B">
        <w:trPr>
          <w:trHeight w:hRule="exact" w:val="769"/>
        </w:trPr>
        <w:tc>
          <w:tcPr>
            <w:tcW w:w="1844" w:type="dxa"/>
            <w:vMerge/>
            <w:tcBorders>
              <w:top w:val="single" w:sz="4" w:space="0" w:color="000000"/>
              <w:left w:val="single" w:sz="4" w:space="0" w:color="000000"/>
              <w:bottom w:val="single" w:sz="4" w:space="0" w:color="000000"/>
            </w:tcBorders>
            <w:vAlign w:val="center"/>
          </w:tcPr>
          <w:p w:rsidR="00A30A91" w:rsidRPr="008B5EB7" w:rsidRDefault="00A30A91" w:rsidP="006D159C">
            <w:pPr>
              <w:snapToGrid w:val="0"/>
            </w:pPr>
          </w:p>
        </w:tc>
        <w:tc>
          <w:tcPr>
            <w:tcW w:w="992" w:type="dxa"/>
            <w:tcBorders>
              <w:left w:val="single" w:sz="4" w:space="0" w:color="000000"/>
              <w:bottom w:val="single" w:sz="4" w:space="0" w:color="000000"/>
            </w:tcBorders>
            <w:vAlign w:val="center"/>
          </w:tcPr>
          <w:p w:rsidR="00A30A91" w:rsidRPr="008B5EB7" w:rsidRDefault="003F7E0B" w:rsidP="006D159C">
            <w:pPr>
              <w:snapToGrid w:val="0"/>
              <w:jc w:val="center"/>
              <w:rPr>
                <w:color w:val="000000"/>
                <w:sz w:val="22"/>
                <w:szCs w:val="22"/>
              </w:rPr>
            </w:pPr>
            <w:r>
              <w:rPr>
                <w:color w:val="000000"/>
                <w:sz w:val="22"/>
                <w:szCs w:val="22"/>
              </w:rPr>
              <w:t>Клима-тичес</w:t>
            </w:r>
            <w:r w:rsidR="00A30A91" w:rsidRPr="008B5EB7">
              <w:rPr>
                <w:color w:val="000000"/>
                <w:sz w:val="22"/>
                <w:szCs w:val="22"/>
              </w:rPr>
              <w:t>кие</w:t>
            </w:r>
          </w:p>
        </w:tc>
        <w:tc>
          <w:tcPr>
            <w:tcW w:w="1560" w:type="dxa"/>
            <w:gridSpan w:val="2"/>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почвенные</w:t>
            </w:r>
          </w:p>
        </w:tc>
        <w:tc>
          <w:tcPr>
            <w:tcW w:w="1701" w:type="dxa"/>
            <w:gridSpan w:val="2"/>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гидрологические</w:t>
            </w:r>
          </w:p>
        </w:tc>
        <w:tc>
          <w:tcPr>
            <w:tcW w:w="2327" w:type="dxa"/>
            <w:gridSpan w:val="3"/>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геоморфологические</w:t>
            </w:r>
          </w:p>
        </w:tc>
        <w:tc>
          <w:tcPr>
            <w:tcW w:w="1458" w:type="dxa"/>
            <w:gridSpan w:val="2"/>
            <w:tcBorders>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геологические</w:t>
            </w:r>
          </w:p>
        </w:tc>
      </w:tr>
      <w:tr w:rsidR="00A30A91" w:rsidRPr="008B5EB7" w:rsidTr="003F7E0B">
        <w:tc>
          <w:tcPr>
            <w:tcW w:w="1844" w:type="dxa"/>
            <w:vMerge/>
            <w:tcBorders>
              <w:top w:val="single" w:sz="4" w:space="0" w:color="000000"/>
              <w:left w:val="single" w:sz="4" w:space="0" w:color="000000"/>
              <w:bottom w:val="single" w:sz="4" w:space="0" w:color="000000"/>
            </w:tcBorders>
            <w:vAlign w:val="center"/>
          </w:tcPr>
          <w:p w:rsidR="00A30A91" w:rsidRPr="008B5EB7" w:rsidRDefault="00A30A91" w:rsidP="006D159C">
            <w:pPr>
              <w:snapToGrid w:val="0"/>
            </w:pPr>
          </w:p>
        </w:tc>
        <w:tc>
          <w:tcPr>
            <w:tcW w:w="992"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1</w:t>
            </w:r>
          </w:p>
        </w:tc>
        <w:tc>
          <w:tcPr>
            <w:tcW w:w="816"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2</w:t>
            </w:r>
          </w:p>
        </w:tc>
        <w:tc>
          <w:tcPr>
            <w:tcW w:w="744"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3</w:t>
            </w:r>
          </w:p>
        </w:tc>
        <w:tc>
          <w:tcPr>
            <w:tcW w:w="851"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4</w:t>
            </w:r>
          </w:p>
        </w:tc>
        <w:tc>
          <w:tcPr>
            <w:tcW w:w="850"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5</w:t>
            </w:r>
          </w:p>
        </w:tc>
        <w:tc>
          <w:tcPr>
            <w:tcW w:w="736"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6</w:t>
            </w:r>
          </w:p>
        </w:tc>
        <w:tc>
          <w:tcPr>
            <w:tcW w:w="850"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7</w:t>
            </w:r>
          </w:p>
        </w:tc>
        <w:tc>
          <w:tcPr>
            <w:tcW w:w="741"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8</w:t>
            </w:r>
          </w:p>
        </w:tc>
        <w:tc>
          <w:tcPr>
            <w:tcW w:w="612"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9</w:t>
            </w:r>
          </w:p>
        </w:tc>
        <w:tc>
          <w:tcPr>
            <w:tcW w:w="846" w:type="dxa"/>
            <w:tcBorders>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10</w:t>
            </w:r>
          </w:p>
        </w:tc>
      </w:tr>
      <w:tr w:rsidR="00A30A91" w:rsidRPr="008B5EB7" w:rsidTr="003F7E0B">
        <w:trPr>
          <w:trHeight w:val="335"/>
        </w:trPr>
        <w:tc>
          <w:tcPr>
            <w:tcW w:w="1844"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Высокий</w:t>
            </w:r>
          </w:p>
        </w:tc>
        <w:tc>
          <w:tcPr>
            <w:tcW w:w="992"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0,80-1,00</w:t>
            </w:r>
          </w:p>
        </w:tc>
        <w:tc>
          <w:tcPr>
            <w:tcW w:w="816"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0,86-0,10</w:t>
            </w:r>
          </w:p>
        </w:tc>
        <w:tc>
          <w:tcPr>
            <w:tcW w:w="744"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0,3-0,15</w:t>
            </w:r>
          </w:p>
        </w:tc>
        <w:tc>
          <w:tcPr>
            <w:tcW w:w="851"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0,76-1,02</w:t>
            </w:r>
          </w:p>
        </w:tc>
        <w:tc>
          <w:tcPr>
            <w:tcW w:w="850"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0,07-0,61</w:t>
            </w:r>
          </w:p>
        </w:tc>
        <w:tc>
          <w:tcPr>
            <w:tcW w:w="736" w:type="dxa"/>
            <w:tcBorders>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0,07-0,76</w:t>
            </w:r>
          </w:p>
        </w:tc>
        <w:tc>
          <w:tcPr>
            <w:tcW w:w="850"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0,00-3,85</w:t>
            </w:r>
          </w:p>
        </w:tc>
        <w:tc>
          <w:tcPr>
            <w:tcW w:w="741"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0,00-0,07</w:t>
            </w:r>
          </w:p>
        </w:tc>
        <w:tc>
          <w:tcPr>
            <w:tcW w:w="612" w:type="dxa"/>
            <w:tcBorders>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0,40-0,17</w:t>
            </w:r>
          </w:p>
        </w:tc>
        <w:tc>
          <w:tcPr>
            <w:tcW w:w="846" w:type="dxa"/>
            <w:tcBorders>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0,80-1,00</w:t>
            </w:r>
          </w:p>
        </w:tc>
      </w:tr>
      <w:tr w:rsidR="00A30A91" w:rsidRPr="008B5EB7" w:rsidTr="003F7E0B">
        <w:trPr>
          <w:trHeight w:val="360"/>
        </w:trPr>
        <w:tc>
          <w:tcPr>
            <w:tcW w:w="18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Повышенный</w:t>
            </w:r>
          </w:p>
        </w:tc>
        <w:tc>
          <w:tcPr>
            <w:tcW w:w="99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0,60-0,80</w:t>
            </w:r>
          </w:p>
        </w:tc>
        <w:tc>
          <w:tcPr>
            <w:tcW w:w="81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0,83-0,85</w:t>
            </w:r>
          </w:p>
        </w:tc>
        <w:tc>
          <w:tcPr>
            <w:tcW w:w="7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0,16-0,21</w:t>
            </w:r>
          </w:p>
        </w:tc>
        <w:tc>
          <w:tcPr>
            <w:tcW w:w="85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0,66-0,75</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0,62-0,75</w:t>
            </w:r>
          </w:p>
        </w:tc>
        <w:tc>
          <w:tcPr>
            <w:tcW w:w="73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0,77-0,90</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3,86-3,99</w:t>
            </w:r>
          </w:p>
        </w:tc>
        <w:tc>
          <w:tcPr>
            <w:tcW w:w="74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0,08-0,10</w:t>
            </w:r>
          </w:p>
        </w:tc>
        <w:tc>
          <w:tcPr>
            <w:tcW w:w="61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0,18-0,19</w:t>
            </w:r>
          </w:p>
        </w:tc>
        <w:tc>
          <w:tcPr>
            <w:tcW w:w="846"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bCs/>
                <w:color w:val="000000"/>
                <w:sz w:val="22"/>
                <w:szCs w:val="22"/>
              </w:rPr>
              <w:t>0,60-0,8</w:t>
            </w:r>
            <w:r w:rsidRPr="008B5EB7">
              <w:rPr>
                <w:color w:val="000000"/>
                <w:sz w:val="22"/>
                <w:szCs w:val="22"/>
              </w:rPr>
              <w:t>0</w:t>
            </w:r>
          </w:p>
        </w:tc>
      </w:tr>
      <w:tr w:rsidR="00A30A91" w:rsidRPr="008B5EB7" w:rsidTr="003F7E0B">
        <w:trPr>
          <w:trHeight w:val="341"/>
        </w:trPr>
        <w:tc>
          <w:tcPr>
            <w:tcW w:w="18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Средний</w:t>
            </w:r>
          </w:p>
        </w:tc>
        <w:tc>
          <w:tcPr>
            <w:tcW w:w="99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0,40-0,60</w:t>
            </w:r>
          </w:p>
        </w:tc>
        <w:tc>
          <w:tcPr>
            <w:tcW w:w="81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0,70-0,82</w:t>
            </w:r>
          </w:p>
        </w:tc>
        <w:tc>
          <w:tcPr>
            <w:tcW w:w="7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0,18-0,22</w:t>
            </w:r>
          </w:p>
        </w:tc>
        <w:tc>
          <w:tcPr>
            <w:tcW w:w="85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0,34-0,65</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0,76-0,99</w:t>
            </w:r>
          </w:p>
        </w:tc>
        <w:tc>
          <w:tcPr>
            <w:tcW w:w="73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0,91-1,47</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4,00-5,30</w:t>
            </w:r>
          </w:p>
        </w:tc>
        <w:tc>
          <w:tcPr>
            <w:tcW w:w="74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0,11-0,16</w:t>
            </w:r>
          </w:p>
        </w:tc>
        <w:tc>
          <w:tcPr>
            <w:tcW w:w="61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0,20-0,30</w:t>
            </w:r>
          </w:p>
        </w:tc>
        <w:tc>
          <w:tcPr>
            <w:tcW w:w="846"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0,40-0,60</w:t>
            </w:r>
          </w:p>
        </w:tc>
      </w:tr>
      <w:tr w:rsidR="00A30A91" w:rsidRPr="008B5EB7" w:rsidTr="003F7E0B">
        <w:trPr>
          <w:trHeight w:val="351"/>
        </w:trPr>
        <w:tc>
          <w:tcPr>
            <w:tcW w:w="18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Пониженный</w:t>
            </w:r>
          </w:p>
        </w:tc>
        <w:tc>
          <w:tcPr>
            <w:tcW w:w="99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0,20-0,40</w:t>
            </w:r>
          </w:p>
        </w:tc>
        <w:tc>
          <w:tcPr>
            <w:tcW w:w="81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0,65-0,69</w:t>
            </w:r>
          </w:p>
        </w:tc>
        <w:tc>
          <w:tcPr>
            <w:tcW w:w="7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0,23-0,34</w:t>
            </w:r>
          </w:p>
        </w:tc>
        <w:tc>
          <w:tcPr>
            <w:tcW w:w="85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0,31-0,33</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1,00-1,44</w:t>
            </w:r>
          </w:p>
        </w:tc>
        <w:tc>
          <w:tcPr>
            <w:tcW w:w="73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1,48-1,53</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5,31-9,05</w:t>
            </w:r>
          </w:p>
        </w:tc>
        <w:tc>
          <w:tcPr>
            <w:tcW w:w="74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0,17-0,19</w:t>
            </w:r>
          </w:p>
        </w:tc>
        <w:tc>
          <w:tcPr>
            <w:tcW w:w="61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0,31-0,40</w:t>
            </w:r>
          </w:p>
        </w:tc>
        <w:tc>
          <w:tcPr>
            <w:tcW w:w="846"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0,20-0,40</w:t>
            </w:r>
          </w:p>
        </w:tc>
      </w:tr>
      <w:tr w:rsidR="00A30A91" w:rsidRPr="008B5EB7" w:rsidTr="003F7E0B">
        <w:trPr>
          <w:trHeight w:val="348"/>
        </w:trPr>
        <w:tc>
          <w:tcPr>
            <w:tcW w:w="18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Низкий</w:t>
            </w:r>
          </w:p>
        </w:tc>
        <w:tc>
          <w:tcPr>
            <w:tcW w:w="99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0-0,20</w:t>
            </w:r>
          </w:p>
        </w:tc>
        <w:tc>
          <w:tcPr>
            <w:tcW w:w="81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0,52-0,64</w:t>
            </w:r>
          </w:p>
        </w:tc>
        <w:tc>
          <w:tcPr>
            <w:tcW w:w="744"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0,35-0,45</w:t>
            </w:r>
          </w:p>
        </w:tc>
        <w:tc>
          <w:tcPr>
            <w:tcW w:w="85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0,01-0,30</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1,45-1,84</w:t>
            </w:r>
          </w:p>
        </w:tc>
        <w:tc>
          <w:tcPr>
            <w:tcW w:w="736"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1,54-2,18</w:t>
            </w:r>
          </w:p>
        </w:tc>
        <w:tc>
          <w:tcPr>
            <w:tcW w:w="850"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9,06-11,2</w:t>
            </w:r>
          </w:p>
        </w:tc>
        <w:tc>
          <w:tcPr>
            <w:tcW w:w="741"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bCs/>
                <w:color w:val="000000"/>
                <w:sz w:val="22"/>
                <w:szCs w:val="22"/>
              </w:rPr>
            </w:pPr>
            <w:r w:rsidRPr="008B5EB7">
              <w:rPr>
                <w:bCs/>
                <w:color w:val="000000"/>
                <w:sz w:val="22"/>
                <w:szCs w:val="22"/>
              </w:rPr>
              <w:t>0,20-0,31</w:t>
            </w:r>
          </w:p>
        </w:tc>
        <w:tc>
          <w:tcPr>
            <w:tcW w:w="612" w:type="dxa"/>
            <w:tcBorders>
              <w:top w:val="single" w:sz="4" w:space="0" w:color="000000"/>
              <w:left w:val="single" w:sz="4" w:space="0" w:color="000000"/>
              <w:bottom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0,41-0,45</w:t>
            </w:r>
          </w:p>
        </w:tc>
        <w:tc>
          <w:tcPr>
            <w:tcW w:w="846" w:type="dxa"/>
            <w:tcBorders>
              <w:top w:val="single" w:sz="4" w:space="0" w:color="000000"/>
              <w:left w:val="single" w:sz="4" w:space="0" w:color="000000"/>
              <w:bottom w:val="single" w:sz="4" w:space="0" w:color="000000"/>
              <w:right w:val="single" w:sz="4" w:space="0" w:color="000000"/>
            </w:tcBorders>
            <w:vAlign w:val="center"/>
          </w:tcPr>
          <w:p w:rsidR="00A30A91" w:rsidRPr="008B5EB7" w:rsidRDefault="00A30A91" w:rsidP="006D159C">
            <w:pPr>
              <w:snapToGrid w:val="0"/>
              <w:jc w:val="center"/>
              <w:rPr>
                <w:color w:val="000000"/>
                <w:sz w:val="22"/>
                <w:szCs w:val="22"/>
              </w:rPr>
            </w:pPr>
            <w:r w:rsidRPr="008B5EB7">
              <w:rPr>
                <w:color w:val="000000"/>
                <w:sz w:val="22"/>
                <w:szCs w:val="22"/>
              </w:rPr>
              <w:t>0-0,20</w:t>
            </w:r>
          </w:p>
        </w:tc>
      </w:tr>
    </w:tbl>
    <w:p w:rsidR="00A30A91" w:rsidRDefault="00A30A91" w:rsidP="00A30A91">
      <w:pPr>
        <w:spacing w:line="360" w:lineRule="auto"/>
        <w:ind w:right="-285" w:firstLine="567"/>
        <w:jc w:val="center"/>
      </w:pPr>
    </w:p>
    <w:p w:rsidR="00A30A91" w:rsidRDefault="00A30A91" w:rsidP="00A30A91">
      <w:pPr>
        <w:spacing w:line="360" w:lineRule="auto"/>
        <w:ind w:right="-285" w:firstLine="567"/>
        <w:jc w:val="both"/>
        <w:rPr>
          <w:color w:val="000000"/>
          <w:sz w:val="22"/>
          <w:szCs w:val="26"/>
        </w:rPr>
      </w:pPr>
      <w:r>
        <w:rPr>
          <w:color w:val="000000"/>
          <w:sz w:val="22"/>
          <w:szCs w:val="26"/>
        </w:rPr>
        <w:t>*) 1 – Микроклиматическая комфортность, баллы.</w:t>
      </w:r>
    </w:p>
    <w:p w:rsidR="00A30A91" w:rsidRDefault="00A30A91" w:rsidP="00A30A91">
      <w:pPr>
        <w:spacing w:line="360" w:lineRule="auto"/>
        <w:ind w:right="-285" w:firstLine="567"/>
        <w:jc w:val="both"/>
        <w:rPr>
          <w:color w:val="000000"/>
          <w:sz w:val="22"/>
          <w:szCs w:val="26"/>
        </w:rPr>
      </w:pPr>
      <w:r>
        <w:rPr>
          <w:color w:val="000000"/>
          <w:sz w:val="22"/>
          <w:szCs w:val="26"/>
        </w:rPr>
        <w:t>2 – Черноземы, % площади района.</w:t>
      </w:r>
    </w:p>
    <w:p w:rsidR="00A30A91" w:rsidRDefault="00A30A91" w:rsidP="00A30A91">
      <w:pPr>
        <w:spacing w:line="360" w:lineRule="auto"/>
        <w:ind w:right="-285" w:firstLine="567"/>
        <w:jc w:val="both"/>
        <w:rPr>
          <w:color w:val="000000"/>
          <w:sz w:val="22"/>
          <w:szCs w:val="26"/>
        </w:rPr>
      </w:pPr>
      <w:r>
        <w:rPr>
          <w:color w:val="000000"/>
          <w:sz w:val="22"/>
          <w:szCs w:val="26"/>
        </w:rPr>
        <w:t>3 – Почвы смытые эрозионноопасные, % площади района.</w:t>
      </w:r>
    </w:p>
    <w:p w:rsidR="00A30A91" w:rsidRDefault="00A30A91" w:rsidP="00A30A91">
      <w:pPr>
        <w:spacing w:line="360" w:lineRule="auto"/>
        <w:ind w:right="-285" w:firstLine="567"/>
        <w:jc w:val="both"/>
        <w:rPr>
          <w:color w:val="000000"/>
          <w:sz w:val="22"/>
          <w:szCs w:val="26"/>
        </w:rPr>
      </w:pPr>
      <w:r>
        <w:rPr>
          <w:color w:val="000000"/>
          <w:sz w:val="22"/>
          <w:szCs w:val="26"/>
        </w:rPr>
        <w:t>4 – Реки, % площади района.</w:t>
      </w:r>
    </w:p>
    <w:p w:rsidR="00A30A91" w:rsidRDefault="00A30A91" w:rsidP="00A30A91">
      <w:pPr>
        <w:spacing w:line="360" w:lineRule="auto"/>
        <w:ind w:right="-285" w:firstLine="567"/>
        <w:jc w:val="both"/>
        <w:rPr>
          <w:color w:val="000000"/>
          <w:sz w:val="22"/>
          <w:szCs w:val="26"/>
        </w:rPr>
      </w:pPr>
      <w:r>
        <w:rPr>
          <w:color w:val="000000"/>
          <w:sz w:val="22"/>
          <w:szCs w:val="26"/>
        </w:rPr>
        <w:t>5 – Заболоченные земли, % площади района.</w:t>
      </w:r>
    </w:p>
    <w:p w:rsidR="00A30A91" w:rsidRDefault="00A30A91" w:rsidP="00A30A91">
      <w:pPr>
        <w:spacing w:line="360" w:lineRule="auto"/>
        <w:ind w:right="-285" w:firstLine="567"/>
        <w:jc w:val="both"/>
        <w:rPr>
          <w:color w:val="000000"/>
          <w:sz w:val="22"/>
          <w:szCs w:val="26"/>
        </w:rPr>
      </w:pPr>
      <w:r>
        <w:rPr>
          <w:color w:val="000000"/>
          <w:sz w:val="22"/>
          <w:szCs w:val="26"/>
        </w:rPr>
        <w:t>6 – Овражный рельеф, % площади района.</w:t>
      </w:r>
    </w:p>
    <w:p w:rsidR="00A30A91" w:rsidRDefault="00A30A91" w:rsidP="00A30A91">
      <w:pPr>
        <w:spacing w:line="360" w:lineRule="auto"/>
        <w:ind w:right="-285" w:firstLine="567"/>
        <w:jc w:val="both"/>
        <w:rPr>
          <w:color w:val="000000"/>
          <w:sz w:val="22"/>
          <w:szCs w:val="26"/>
        </w:rPr>
      </w:pPr>
      <w:r>
        <w:rPr>
          <w:color w:val="000000"/>
          <w:sz w:val="22"/>
          <w:szCs w:val="26"/>
        </w:rPr>
        <w:t>7 – Закарстованность, среднее кол-во карстовых объектов на 100 кв. км.</w:t>
      </w:r>
    </w:p>
    <w:p w:rsidR="00A30A91" w:rsidRDefault="00A30A91" w:rsidP="00A30A91">
      <w:pPr>
        <w:spacing w:line="360" w:lineRule="auto"/>
        <w:ind w:right="-285" w:firstLine="567"/>
        <w:jc w:val="both"/>
        <w:rPr>
          <w:color w:val="000000"/>
          <w:sz w:val="22"/>
          <w:szCs w:val="26"/>
        </w:rPr>
      </w:pPr>
      <w:r>
        <w:rPr>
          <w:color w:val="000000"/>
          <w:sz w:val="22"/>
          <w:szCs w:val="26"/>
        </w:rPr>
        <w:t>8 – Оползни, средняя плотность км /кв. км.</w:t>
      </w:r>
    </w:p>
    <w:p w:rsidR="00A30A91" w:rsidRDefault="00A30A91" w:rsidP="00A30A91">
      <w:pPr>
        <w:spacing w:line="360" w:lineRule="auto"/>
        <w:ind w:right="-285" w:firstLine="567"/>
        <w:jc w:val="both"/>
        <w:rPr>
          <w:color w:val="000000"/>
          <w:sz w:val="22"/>
          <w:szCs w:val="26"/>
        </w:rPr>
      </w:pPr>
      <w:r>
        <w:rPr>
          <w:color w:val="000000"/>
          <w:sz w:val="22"/>
          <w:szCs w:val="26"/>
        </w:rPr>
        <w:t>9 – Зоны тектонических нарушений, % площади района.</w:t>
      </w:r>
    </w:p>
    <w:p w:rsidR="00A30A91" w:rsidRDefault="00A30A91" w:rsidP="00A30A91">
      <w:pPr>
        <w:tabs>
          <w:tab w:val="left" w:pos="825"/>
          <w:tab w:val="center" w:pos="4677"/>
          <w:tab w:val="right" w:pos="9355"/>
        </w:tabs>
        <w:spacing w:line="360" w:lineRule="auto"/>
        <w:ind w:right="-285" w:firstLine="567"/>
        <w:jc w:val="both"/>
        <w:rPr>
          <w:color w:val="000000"/>
          <w:sz w:val="22"/>
          <w:szCs w:val="26"/>
        </w:rPr>
      </w:pPr>
      <w:r>
        <w:rPr>
          <w:color w:val="000000"/>
          <w:sz w:val="22"/>
          <w:szCs w:val="26"/>
        </w:rPr>
        <w:t>10 – Способность геологических пород к радиоактивному накоплению в баллах.</w:t>
      </w:r>
    </w:p>
    <w:p w:rsidR="00A30A91" w:rsidRDefault="00A30A91" w:rsidP="00A30A91">
      <w:pPr>
        <w:spacing w:line="360" w:lineRule="auto"/>
        <w:ind w:right="-285" w:firstLine="567"/>
        <w:jc w:val="both"/>
        <w:rPr>
          <w:color w:val="000000"/>
          <w:sz w:val="22"/>
          <w:szCs w:val="26"/>
        </w:rPr>
      </w:pPr>
      <w:r>
        <w:rPr>
          <w:color w:val="000000"/>
          <w:sz w:val="22"/>
          <w:szCs w:val="26"/>
        </w:rPr>
        <w:t xml:space="preserve">Климатические условия в целом благоприятны для строительства. В соответствии с районированием территории страны для строительства , Меловатское  сельское поселение  относится к подрайону  </w:t>
      </w:r>
      <w:r>
        <w:rPr>
          <w:color w:val="000000"/>
          <w:sz w:val="22"/>
          <w:szCs w:val="26"/>
          <w:lang w:val="en-US"/>
        </w:rPr>
        <w:t>II</w:t>
      </w:r>
      <w:r>
        <w:rPr>
          <w:color w:val="000000"/>
          <w:sz w:val="22"/>
          <w:szCs w:val="26"/>
        </w:rPr>
        <w:t xml:space="preserve"> В, умеренно-континентальный климат с теплым летом и устойчивой морозной зимой. Территория относится к зоне недостаточного увлажнения, что обусловлено достаточно высокой испаряемостью в теплый период.</w:t>
      </w:r>
    </w:p>
    <w:p w:rsidR="003F7E0B" w:rsidRDefault="003F7E0B" w:rsidP="00A30A91">
      <w:pPr>
        <w:spacing w:line="360" w:lineRule="auto"/>
        <w:ind w:right="-285" w:firstLine="567"/>
        <w:jc w:val="both"/>
        <w:rPr>
          <w:color w:val="000000"/>
          <w:sz w:val="22"/>
          <w:szCs w:val="26"/>
        </w:rPr>
      </w:pPr>
    </w:p>
    <w:p w:rsidR="003F7E0B" w:rsidRDefault="003F7E0B" w:rsidP="00A30A91">
      <w:pPr>
        <w:spacing w:line="360" w:lineRule="auto"/>
        <w:ind w:right="-285" w:firstLine="567"/>
        <w:jc w:val="both"/>
        <w:rPr>
          <w:color w:val="000000"/>
          <w:sz w:val="22"/>
          <w:szCs w:val="26"/>
        </w:rPr>
      </w:pPr>
    </w:p>
    <w:p w:rsidR="00A30A91" w:rsidRPr="003F7E0B" w:rsidRDefault="00A30A91" w:rsidP="003F7E0B">
      <w:pPr>
        <w:tabs>
          <w:tab w:val="left" w:pos="2355"/>
          <w:tab w:val="center" w:pos="4677"/>
          <w:tab w:val="center" w:pos="4890"/>
          <w:tab w:val="right" w:pos="9355"/>
        </w:tabs>
        <w:spacing w:line="360" w:lineRule="auto"/>
        <w:ind w:right="-285" w:firstLine="567"/>
        <w:jc w:val="center"/>
        <w:rPr>
          <w:bCs/>
          <w:color w:val="000000"/>
          <w:szCs w:val="26"/>
        </w:rPr>
      </w:pPr>
      <w:r w:rsidRPr="003F7E0B">
        <w:rPr>
          <w:bCs/>
          <w:color w:val="000000"/>
          <w:szCs w:val="26"/>
        </w:rPr>
        <w:t>1.2.2  Инженерно-геологические условия</w:t>
      </w:r>
    </w:p>
    <w:p w:rsidR="00A30A91" w:rsidRDefault="00A30A91" w:rsidP="00A30A91">
      <w:pPr>
        <w:tabs>
          <w:tab w:val="left" w:pos="2355"/>
          <w:tab w:val="center" w:pos="4677"/>
          <w:tab w:val="center" w:pos="4890"/>
          <w:tab w:val="right" w:pos="9355"/>
        </w:tabs>
        <w:spacing w:line="360" w:lineRule="auto"/>
        <w:ind w:right="-285" w:firstLine="567"/>
      </w:pPr>
    </w:p>
    <w:p w:rsidR="00A30A91" w:rsidRDefault="00A30A91" w:rsidP="00A30A91">
      <w:pPr>
        <w:spacing w:line="360" w:lineRule="auto"/>
        <w:ind w:right="-285" w:firstLine="567"/>
        <w:jc w:val="both"/>
        <w:rPr>
          <w:color w:val="000000"/>
          <w:sz w:val="22"/>
          <w:szCs w:val="22"/>
        </w:rPr>
      </w:pPr>
      <w:r>
        <w:rPr>
          <w:color w:val="000000"/>
          <w:sz w:val="22"/>
          <w:szCs w:val="22"/>
        </w:rPr>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w:t>
      </w:r>
    </w:p>
    <w:p w:rsidR="00A30A91" w:rsidRDefault="00A30A91" w:rsidP="00A30A91">
      <w:pPr>
        <w:spacing w:line="360" w:lineRule="auto"/>
        <w:ind w:right="-285" w:firstLine="567"/>
        <w:jc w:val="both"/>
        <w:rPr>
          <w:color w:val="000000"/>
          <w:sz w:val="22"/>
          <w:szCs w:val="26"/>
        </w:rPr>
      </w:pPr>
      <w:r>
        <w:rPr>
          <w:color w:val="000000"/>
          <w:sz w:val="22"/>
          <w:szCs w:val="26"/>
        </w:rPr>
        <w:lastRenderedPageBreak/>
        <w:t>Наибольшие изменения геологической среды связаны с эрозионными, оползневыми, карстовыми, суффозионными процессами, заболачиванием, просадочностью, подтоплением. Этими процессами обусловлены изменения  инженерно-геологических условий и, как следствие - условий строительства.</w:t>
      </w:r>
    </w:p>
    <w:p w:rsidR="00A30A91" w:rsidRDefault="00A30A91" w:rsidP="00A30A91">
      <w:pPr>
        <w:spacing w:line="360" w:lineRule="auto"/>
        <w:ind w:right="-285" w:firstLine="567"/>
        <w:jc w:val="both"/>
        <w:rPr>
          <w:color w:val="000000"/>
          <w:sz w:val="22"/>
          <w:szCs w:val="26"/>
        </w:rPr>
      </w:pPr>
      <w:r>
        <w:rPr>
          <w:color w:val="000000"/>
          <w:sz w:val="22"/>
          <w:szCs w:val="26"/>
        </w:rPr>
        <w:t>Опасные геологические процессы связаны как с особой чувствительностью          геологической среды к ее нарушению, определяемой географическим положением, строением, так и техногенными факторами.</w:t>
      </w:r>
    </w:p>
    <w:p w:rsidR="00A30A91" w:rsidRDefault="00A30A91" w:rsidP="00A30A91">
      <w:pPr>
        <w:spacing w:line="360" w:lineRule="auto"/>
        <w:ind w:right="-285" w:firstLine="567"/>
        <w:jc w:val="both"/>
        <w:rPr>
          <w:color w:val="000000"/>
          <w:sz w:val="22"/>
          <w:szCs w:val="26"/>
        </w:rPr>
      </w:pPr>
      <w:r>
        <w:rPr>
          <w:color w:val="000000"/>
          <w:sz w:val="22"/>
          <w:szCs w:val="26"/>
        </w:rPr>
        <w:t xml:space="preserve">Овражная эрозия приурочена к склонам водоразделов и речных террас, сложенных легко размываемыми горными породами. </w:t>
      </w:r>
    </w:p>
    <w:p w:rsidR="00A30A91" w:rsidRDefault="00A30A91" w:rsidP="00A30A91">
      <w:pPr>
        <w:spacing w:line="360" w:lineRule="auto"/>
        <w:ind w:right="-285" w:firstLine="567"/>
        <w:jc w:val="both"/>
        <w:rPr>
          <w:color w:val="000000"/>
          <w:sz w:val="22"/>
          <w:szCs w:val="26"/>
        </w:rPr>
      </w:pPr>
      <w:r>
        <w:rPr>
          <w:color w:val="000000"/>
          <w:sz w:val="22"/>
          <w:szCs w:val="26"/>
        </w:rPr>
        <w:t xml:space="preserve">Оползни возникают при условии наличия в геологическом строении склонов увлажненных глинистых слоев. </w:t>
      </w:r>
    </w:p>
    <w:p w:rsidR="00A30A91" w:rsidRDefault="00A30A91" w:rsidP="00A30A91">
      <w:pPr>
        <w:spacing w:line="360" w:lineRule="auto"/>
        <w:ind w:right="-285" w:firstLine="567"/>
        <w:jc w:val="both"/>
        <w:rPr>
          <w:color w:val="000000"/>
          <w:sz w:val="22"/>
          <w:szCs w:val="26"/>
        </w:rPr>
      </w:pPr>
      <w:r>
        <w:rPr>
          <w:color w:val="000000"/>
          <w:sz w:val="22"/>
          <w:szCs w:val="26"/>
        </w:rPr>
        <w:t xml:space="preserve">Просадочные процессы распространены на поверхности плоских водоразделов и аллювиальных террас в пределах развития покровных лессовидных суглинков. </w:t>
      </w:r>
    </w:p>
    <w:p w:rsidR="00A30A91" w:rsidRDefault="00A30A91" w:rsidP="00A30A91">
      <w:pPr>
        <w:spacing w:line="360" w:lineRule="auto"/>
        <w:ind w:right="-285" w:firstLine="567"/>
        <w:jc w:val="both"/>
        <w:rPr>
          <w:color w:val="000000"/>
          <w:sz w:val="22"/>
          <w:szCs w:val="26"/>
        </w:rPr>
      </w:pPr>
      <w:r>
        <w:rPr>
          <w:color w:val="000000"/>
          <w:sz w:val="22"/>
          <w:szCs w:val="26"/>
        </w:rPr>
        <w:t>Болота и процессы заболачивания на территории района развиты в поймах и на участках низких террас.</w:t>
      </w:r>
    </w:p>
    <w:p w:rsidR="00A30A91" w:rsidRDefault="00A30A91" w:rsidP="00A30A91">
      <w:pPr>
        <w:spacing w:line="360" w:lineRule="auto"/>
        <w:ind w:right="-285" w:firstLine="567"/>
        <w:jc w:val="both"/>
        <w:rPr>
          <w:color w:val="000000"/>
          <w:sz w:val="22"/>
          <w:szCs w:val="26"/>
        </w:rPr>
      </w:pPr>
      <w:r>
        <w:rPr>
          <w:color w:val="000000"/>
          <w:sz w:val="22"/>
          <w:szCs w:val="26"/>
        </w:rPr>
        <w:t>Карстовые процессы развиты в малой степени.</w:t>
      </w:r>
    </w:p>
    <w:p w:rsidR="00A30A91" w:rsidRDefault="00A30A91" w:rsidP="00A30A91">
      <w:pPr>
        <w:spacing w:line="360" w:lineRule="auto"/>
        <w:ind w:right="-285" w:firstLine="567"/>
        <w:jc w:val="both"/>
        <w:rPr>
          <w:color w:val="000000"/>
          <w:sz w:val="22"/>
          <w:szCs w:val="26"/>
        </w:rPr>
      </w:pPr>
      <w:r>
        <w:rPr>
          <w:color w:val="000000"/>
          <w:sz w:val="22"/>
          <w:szCs w:val="26"/>
        </w:rPr>
        <w:t>Активизации этих процессов способствует и непродуманная хозяйственная  деятельность человека (неправильная распашка земли на склонах, их подрезка, вырубка растительности).</w:t>
      </w:r>
    </w:p>
    <w:p w:rsidR="00A30A91" w:rsidRDefault="00A30A91" w:rsidP="00A30A91">
      <w:pPr>
        <w:spacing w:line="360" w:lineRule="auto"/>
        <w:ind w:right="-285" w:firstLine="567"/>
        <w:jc w:val="both"/>
        <w:rPr>
          <w:color w:val="000000"/>
          <w:sz w:val="22"/>
          <w:szCs w:val="22"/>
        </w:rPr>
      </w:pPr>
      <w:r>
        <w:rPr>
          <w:color w:val="000000"/>
          <w:sz w:val="22"/>
          <w:szCs w:val="26"/>
        </w:rPr>
        <w:t>По результатам проведенных изысканий можно сделать выводы, что основная часть территории Меловатского сельского поселения является в</w:t>
      </w:r>
      <w:r>
        <w:rPr>
          <w:color w:val="000000"/>
          <w:sz w:val="22"/>
          <w:szCs w:val="22"/>
        </w:rPr>
        <w:t xml:space="preserve"> целом ограниченно благоприятной для освоения в виду развития опасных геологических процессов –   просадки грунтов, оползней. Строительству должны предшествовать инженерно-геологические изыскания.</w:t>
      </w:r>
    </w:p>
    <w:p w:rsidR="00A30A91" w:rsidRDefault="00A30A91" w:rsidP="00A30A91">
      <w:pPr>
        <w:spacing w:line="360" w:lineRule="auto"/>
        <w:ind w:right="-285" w:firstLine="567"/>
        <w:jc w:val="both"/>
        <w:rPr>
          <w:color w:val="000000"/>
          <w:sz w:val="22"/>
          <w:szCs w:val="22"/>
          <w:vertAlign w:val="superscript"/>
        </w:rPr>
      </w:pPr>
      <w:r>
        <w:rPr>
          <w:color w:val="000000"/>
          <w:sz w:val="22"/>
          <w:szCs w:val="22"/>
        </w:rPr>
        <w:t>В большинстве случаев в основании фундаментов зданий и сооружений будут залегать покровные суглинки, местами со щебнем, расчетное сопротивление которых составляет 2-2,5 кгс/см</w:t>
      </w:r>
      <w:r>
        <w:rPr>
          <w:color w:val="000000"/>
          <w:sz w:val="22"/>
          <w:szCs w:val="22"/>
          <w:vertAlign w:val="superscript"/>
        </w:rPr>
        <w:t>2 .</w:t>
      </w:r>
    </w:p>
    <w:p w:rsidR="00A30A91" w:rsidRDefault="00A30A91" w:rsidP="00A30A91">
      <w:pPr>
        <w:spacing w:line="360" w:lineRule="auto"/>
        <w:ind w:right="-285" w:firstLine="567"/>
        <w:jc w:val="both"/>
        <w:rPr>
          <w:color w:val="000000"/>
          <w:sz w:val="22"/>
          <w:szCs w:val="26"/>
        </w:rPr>
      </w:pPr>
      <w:r>
        <w:rPr>
          <w:color w:val="000000"/>
          <w:sz w:val="22"/>
          <w:szCs w:val="26"/>
        </w:rPr>
        <w:t>Нормативная глубина промерзания грунта 1,4 метра.</w:t>
      </w:r>
    </w:p>
    <w:p w:rsidR="00A30A91" w:rsidRDefault="00A30A91" w:rsidP="00A30A91">
      <w:pPr>
        <w:spacing w:line="360" w:lineRule="auto"/>
        <w:ind w:right="-285" w:firstLine="567"/>
        <w:jc w:val="both"/>
        <w:rPr>
          <w:color w:val="000000"/>
          <w:sz w:val="22"/>
          <w:szCs w:val="26"/>
          <w:shd w:val="clear" w:color="auto" w:fill="99CCFF"/>
        </w:rPr>
      </w:pPr>
    </w:p>
    <w:p w:rsidR="003F7E0B" w:rsidRDefault="003F7E0B" w:rsidP="00A30A91">
      <w:pPr>
        <w:spacing w:line="360" w:lineRule="auto"/>
        <w:ind w:right="-285" w:firstLine="567"/>
        <w:jc w:val="both"/>
        <w:rPr>
          <w:color w:val="000000"/>
          <w:sz w:val="22"/>
          <w:szCs w:val="26"/>
          <w:shd w:val="clear" w:color="auto" w:fill="99CCFF"/>
        </w:rPr>
      </w:pPr>
    </w:p>
    <w:p w:rsidR="00A30A91" w:rsidRPr="003F7E0B" w:rsidRDefault="00A30A91" w:rsidP="000E415A">
      <w:pPr>
        <w:tabs>
          <w:tab w:val="left" w:pos="1135"/>
          <w:tab w:val="center" w:pos="5386"/>
          <w:tab w:val="right" w:pos="10064"/>
        </w:tabs>
        <w:spacing w:line="360" w:lineRule="auto"/>
        <w:ind w:right="-285"/>
        <w:jc w:val="center"/>
        <w:rPr>
          <w:bCs/>
          <w:i/>
          <w:color w:val="000000"/>
          <w:szCs w:val="26"/>
        </w:rPr>
      </w:pPr>
      <w:r w:rsidRPr="003F7E0B">
        <w:rPr>
          <w:bCs/>
          <w:i/>
          <w:color w:val="000000"/>
          <w:szCs w:val="26"/>
        </w:rPr>
        <w:t>Полезные ископаемые</w:t>
      </w:r>
    </w:p>
    <w:p w:rsidR="00A30A91" w:rsidRPr="000E415A" w:rsidRDefault="00A30A91" w:rsidP="000E415A">
      <w:pPr>
        <w:tabs>
          <w:tab w:val="left" w:pos="426"/>
          <w:tab w:val="center" w:pos="4677"/>
          <w:tab w:val="right" w:pos="9355"/>
        </w:tabs>
        <w:spacing w:line="360" w:lineRule="auto"/>
        <w:ind w:right="-285" w:firstLine="567"/>
        <w:jc w:val="both"/>
        <w:rPr>
          <w:color w:val="FF0000"/>
          <w:sz w:val="22"/>
        </w:rPr>
      </w:pPr>
    </w:p>
    <w:p w:rsidR="00A30A91" w:rsidRDefault="00A30A91" w:rsidP="00A30A91">
      <w:pPr>
        <w:tabs>
          <w:tab w:val="left" w:pos="426"/>
        </w:tabs>
        <w:spacing w:line="360" w:lineRule="auto"/>
        <w:ind w:right="-285" w:firstLine="567"/>
        <w:jc w:val="both"/>
        <w:rPr>
          <w:color w:val="000000"/>
          <w:sz w:val="22"/>
          <w:szCs w:val="26"/>
        </w:rPr>
      </w:pPr>
      <w:r>
        <w:rPr>
          <w:color w:val="000000"/>
          <w:sz w:val="22"/>
          <w:szCs w:val="26"/>
        </w:rPr>
        <w:t>На территории  Меловатского СП разрабатываемые месторождения отсутствуют. Геологоразведочные работы с целью выявления месторождения строительного песка проводились в 1982 г.</w:t>
      </w:r>
    </w:p>
    <w:p w:rsidR="003F7E0B" w:rsidRDefault="003F7E0B" w:rsidP="00A30A91">
      <w:pPr>
        <w:tabs>
          <w:tab w:val="left" w:pos="426"/>
        </w:tabs>
        <w:spacing w:line="360" w:lineRule="auto"/>
        <w:ind w:right="-285" w:firstLine="567"/>
        <w:jc w:val="both"/>
        <w:rPr>
          <w:color w:val="000000"/>
          <w:sz w:val="22"/>
          <w:szCs w:val="26"/>
        </w:rPr>
      </w:pPr>
    </w:p>
    <w:p w:rsidR="003F7E0B" w:rsidRDefault="003F7E0B" w:rsidP="00A30A91">
      <w:pPr>
        <w:tabs>
          <w:tab w:val="left" w:pos="426"/>
        </w:tabs>
        <w:spacing w:line="360" w:lineRule="auto"/>
        <w:ind w:right="-285" w:firstLine="567"/>
        <w:jc w:val="both"/>
        <w:rPr>
          <w:color w:val="000000"/>
          <w:sz w:val="22"/>
          <w:szCs w:val="26"/>
        </w:rPr>
      </w:pPr>
    </w:p>
    <w:p w:rsidR="003F7E0B" w:rsidRDefault="003F7E0B" w:rsidP="00A30A91">
      <w:pPr>
        <w:tabs>
          <w:tab w:val="left" w:pos="426"/>
        </w:tabs>
        <w:spacing w:line="360" w:lineRule="auto"/>
        <w:ind w:right="-285" w:firstLine="567"/>
        <w:jc w:val="both"/>
        <w:rPr>
          <w:color w:val="000000"/>
          <w:sz w:val="22"/>
          <w:szCs w:val="26"/>
        </w:rPr>
      </w:pPr>
    </w:p>
    <w:p w:rsidR="003F7E0B" w:rsidRDefault="003F7E0B" w:rsidP="00A30A91">
      <w:pPr>
        <w:tabs>
          <w:tab w:val="left" w:pos="426"/>
        </w:tabs>
        <w:spacing w:line="360" w:lineRule="auto"/>
        <w:ind w:right="-285" w:firstLine="567"/>
        <w:jc w:val="both"/>
        <w:rPr>
          <w:color w:val="000000"/>
          <w:sz w:val="22"/>
          <w:szCs w:val="26"/>
        </w:rPr>
      </w:pPr>
    </w:p>
    <w:p w:rsidR="000E415A" w:rsidRDefault="000E415A" w:rsidP="00A30A91">
      <w:pPr>
        <w:tabs>
          <w:tab w:val="left" w:pos="426"/>
        </w:tabs>
        <w:spacing w:line="360" w:lineRule="auto"/>
        <w:ind w:right="-285" w:firstLine="567"/>
        <w:jc w:val="both"/>
        <w:rPr>
          <w:color w:val="000000"/>
          <w:sz w:val="22"/>
          <w:szCs w:val="26"/>
        </w:rPr>
      </w:pPr>
    </w:p>
    <w:p w:rsidR="00A30A91" w:rsidRDefault="00A30A91" w:rsidP="000E415A">
      <w:pPr>
        <w:spacing w:line="360" w:lineRule="auto"/>
        <w:ind w:right="-285"/>
        <w:jc w:val="center"/>
        <w:rPr>
          <w:b/>
          <w:bCs/>
          <w:color w:val="000000"/>
          <w:sz w:val="22"/>
          <w:szCs w:val="26"/>
        </w:rPr>
      </w:pPr>
      <w:r>
        <w:rPr>
          <w:b/>
          <w:bCs/>
          <w:color w:val="000000"/>
          <w:sz w:val="22"/>
          <w:szCs w:val="26"/>
        </w:rPr>
        <w:lastRenderedPageBreak/>
        <w:t>Выводы:</w:t>
      </w:r>
    </w:p>
    <w:p w:rsidR="003F7E0B" w:rsidRDefault="003F7E0B" w:rsidP="00A30A91">
      <w:pPr>
        <w:spacing w:line="360" w:lineRule="auto"/>
        <w:ind w:right="-285" w:firstLine="567"/>
        <w:jc w:val="both"/>
        <w:rPr>
          <w:color w:val="000000"/>
          <w:sz w:val="22"/>
          <w:szCs w:val="26"/>
        </w:rPr>
      </w:pPr>
    </w:p>
    <w:p w:rsidR="00A30A91" w:rsidRDefault="00A30A91" w:rsidP="00A30A91">
      <w:pPr>
        <w:spacing w:line="360" w:lineRule="auto"/>
        <w:ind w:right="-285" w:firstLine="567"/>
        <w:jc w:val="both"/>
        <w:rPr>
          <w:color w:val="000000"/>
          <w:sz w:val="22"/>
          <w:szCs w:val="26"/>
        </w:rPr>
      </w:pPr>
      <w:r>
        <w:rPr>
          <w:color w:val="000000"/>
          <w:sz w:val="22"/>
          <w:szCs w:val="26"/>
        </w:rPr>
        <w:t>Таким образом, по совокупности инженерно-геологических условий, территория Меловатского сельского поселения относится к категории территорий с инженерно-строительными условиями средней сложности.</w:t>
      </w:r>
    </w:p>
    <w:p w:rsidR="00A30A91" w:rsidRDefault="00A30A91" w:rsidP="00A30A91">
      <w:pPr>
        <w:spacing w:line="360" w:lineRule="auto"/>
        <w:ind w:right="-285" w:firstLine="567"/>
        <w:jc w:val="both"/>
        <w:rPr>
          <w:color w:val="000000"/>
          <w:sz w:val="22"/>
          <w:szCs w:val="26"/>
        </w:rPr>
      </w:pPr>
      <w:r>
        <w:rPr>
          <w:color w:val="000000"/>
          <w:sz w:val="22"/>
          <w:szCs w:val="26"/>
        </w:rPr>
        <w:t>Проектирование оснований зданий и сооружений без соответствующего инженерно-геологического изыскания и обоснования не допускается.</w:t>
      </w:r>
    </w:p>
    <w:p w:rsidR="00A30A91" w:rsidRDefault="00A30A91" w:rsidP="00A30A91">
      <w:pPr>
        <w:spacing w:line="360" w:lineRule="auto"/>
        <w:ind w:right="-285" w:firstLine="567"/>
        <w:jc w:val="both"/>
        <w:rPr>
          <w:color w:val="000000"/>
          <w:sz w:val="22"/>
          <w:szCs w:val="26"/>
        </w:rPr>
      </w:pPr>
      <w:r>
        <w:rPr>
          <w:color w:val="000000"/>
          <w:sz w:val="22"/>
          <w:szCs w:val="26"/>
        </w:rPr>
        <w:t>Требуется проведение комплекса работ и мероприятий по предотвращению эрозии и смыва почв.</w:t>
      </w:r>
    </w:p>
    <w:p w:rsidR="00A30A91" w:rsidRDefault="00A30A91" w:rsidP="00A30A91">
      <w:pPr>
        <w:spacing w:line="360" w:lineRule="auto"/>
        <w:ind w:right="-285" w:firstLine="567"/>
        <w:jc w:val="both"/>
        <w:rPr>
          <w:color w:val="000000"/>
          <w:sz w:val="22"/>
          <w:szCs w:val="26"/>
        </w:rPr>
      </w:pPr>
      <w:r>
        <w:rPr>
          <w:color w:val="000000"/>
          <w:sz w:val="22"/>
          <w:szCs w:val="26"/>
        </w:rPr>
        <w:t>Для защиты территорий и хозяйственных объектов от негативного воздействия  экзогенных геологических процессов рекомендуются следующие мероприятия, направленные на снижение их развития и стабилизацию:</w:t>
      </w:r>
    </w:p>
    <w:p w:rsidR="00A30A91" w:rsidRDefault="00A30A91" w:rsidP="00A30A91">
      <w:pPr>
        <w:spacing w:line="360" w:lineRule="auto"/>
        <w:ind w:right="-285" w:firstLine="567"/>
        <w:jc w:val="both"/>
        <w:rPr>
          <w:color w:val="000000"/>
          <w:sz w:val="22"/>
          <w:szCs w:val="26"/>
        </w:rPr>
      </w:pPr>
      <w:r>
        <w:rPr>
          <w:color w:val="000000"/>
          <w:sz w:val="22"/>
          <w:szCs w:val="26"/>
        </w:rPr>
        <w:t>1.Для овражной эрозии:</w:t>
      </w:r>
    </w:p>
    <w:p w:rsidR="00A30A91" w:rsidRDefault="00A30A91" w:rsidP="00A30A91">
      <w:pPr>
        <w:spacing w:line="360" w:lineRule="auto"/>
        <w:ind w:right="-285" w:firstLine="567"/>
        <w:jc w:val="both"/>
        <w:rPr>
          <w:color w:val="000000"/>
          <w:sz w:val="22"/>
          <w:szCs w:val="26"/>
        </w:rPr>
      </w:pPr>
      <w:r>
        <w:rPr>
          <w:color w:val="000000"/>
          <w:sz w:val="22"/>
          <w:szCs w:val="26"/>
        </w:rPr>
        <w:t>- обваловка и залесение истоков растущих оврагов;</w:t>
      </w:r>
    </w:p>
    <w:p w:rsidR="00A30A91" w:rsidRDefault="00A30A91" w:rsidP="00A30A91">
      <w:pPr>
        <w:spacing w:line="360" w:lineRule="auto"/>
        <w:ind w:right="-285" w:firstLine="567"/>
        <w:jc w:val="both"/>
        <w:rPr>
          <w:color w:val="000000"/>
          <w:sz w:val="22"/>
          <w:szCs w:val="26"/>
        </w:rPr>
      </w:pPr>
      <w:r>
        <w:rPr>
          <w:color w:val="000000"/>
          <w:sz w:val="22"/>
          <w:szCs w:val="26"/>
        </w:rPr>
        <w:t>- посадка донных насаждений – илофильтров для снижения донной эрозии;</w:t>
      </w:r>
    </w:p>
    <w:p w:rsidR="00A30A91" w:rsidRDefault="00A30A91" w:rsidP="00A30A91">
      <w:pPr>
        <w:spacing w:line="360" w:lineRule="auto"/>
        <w:ind w:right="-285" w:firstLine="567"/>
        <w:jc w:val="both"/>
        <w:rPr>
          <w:color w:val="000000"/>
          <w:sz w:val="22"/>
          <w:szCs w:val="26"/>
        </w:rPr>
      </w:pPr>
      <w:r>
        <w:rPr>
          <w:color w:val="000000"/>
          <w:sz w:val="22"/>
          <w:szCs w:val="26"/>
        </w:rPr>
        <w:t>- устройство водозадерживающих валов для снижения размыва грунтов;</w:t>
      </w:r>
    </w:p>
    <w:p w:rsidR="00A30A91" w:rsidRDefault="00A30A91" w:rsidP="00A30A91">
      <w:pPr>
        <w:spacing w:line="360" w:lineRule="auto"/>
        <w:ind w:right="-285" w:firstLine="567"/>
        <w:jc w:val="both"/>
        <w:rPr>
          <w:color w:val="000000"/>
          <w:sz w:val="22"/>
          <w:szCs w:val="26"/>
        </w:rPr>
      </w:pPr>
      <w:r>
        <w:rPr>
          <w:color w:val="000000"/>
          <w:sz w:val="22"/>
          <w:szCs w:val="26"/>
        </w:rPr>
        <w:t>- залужение бортов оврага в местах вреза трубопроводов, укрепление их бутовым</w:t>
      </w:r>
    </w:p>
    <w:p w:rsidR="00A30A91" w:rsidRDefault="00A30A91" w:rsidP="00A30A91">
      <w:pPr>
        <w:spacing w:line="360" w:lineRule="auto"/>
        <w:ind w:right="-285" w:firstLine="567"/>
        <w:jc w:val="both"/>
        <w:rPr>
          <w:color w:val="000000"/>
          <w:sz w:val="22"/>
          <w:szCs w:val="26"/>
        </w:rPr>
      </w:pPr>
      <w:r>
        <w:rPr>
          <w:color w:val="000000"/>
          <w:sz w:val="22"/>
          <w:szCs w:val="26"/>
        </w:rPr>
        <w:t xml:space="preserve">  камнем.</w:t>
      </w:r>
    </w:p>
    <w:p w:rsidR="00A30A91" w:rsidRDefault="00A30A91" w:rsidP="00A30A91">
      <w:pPr>
        <w:spacing w:line="360" w:lineRule="auto"/>
        <w:ind w:right="-285" w:firstLine="567"/>
        <w:jc w:val="both"/>
        <w:rPr>
          <w:color w:val="000000"/>
          <w:sz w:val="22"/>
          <w:szCs w:val="26"/>
        </w:rPr>
      </w:pPr>
      <w:r>
        <w:rPr>
          <w:color w:val="000000"/>
          <w:sz w:val="22"/>
          <w:szCs w:val="26"/>
        </w:rPr>
        <w:t>2.Для оползневого процесса:</w:t>
      </w:r>
    </w:p>
    <w:p w:rsidR="00A30A91" w:rsidRDefault="00A30A91" w:rsidP="00A30A91">
      <w:pPr>
        <w:spacing w:line="360" w:lineRule="auto"/>
        <w:ind w:right="-285" w:firstLine="567"/>
        <w:jc w:val="both"/>
        <w:rPr>
          <w:color w:val="000000"/>
          <w:sz w:val="22"/>
          <w:szCs w:val="26"/>
        </w:rPr>
      </w:pPr>
      <w:r>
        <w:rPr>
          <w:color w:val="000000"/>
          <w:sz w:val="22"/>
          <w:szCs w:val="26"/>
        </w:rPr>
        <w:t xml:space="preserve"> - регуляция ливневых и хозбытовых стоков и отвод их от оползневого тела;</w:t>
      </w:r>
    </w:p>
    <w:p w:rsidR="00A30A91" w:rsidRDefault="00A30A91" w:rsidP="00A30A91">
      <w:pPr>
        <w:spacing w:line="360" w:lineRule="auto"/>
        <w:ind w:right="-285" w:firstLine="567"/>
        <w:jc w:val="both"/>
        <w:rPr>
          <w:color w:val="000000"/>
          <w:sz w:val="22"/>
          <w:szCs w:val="26"/>
        </w:rPr>
      </w:pPr>
      <w:r>
        <w:rPr>
          <w:color w:val="000000"/>
          <w:sz w:val="22"/>
          <w:szCs w:val="26"/>
        </w:rPr>
        <w:t>- выполаживание крутых склонов и их залужение;</w:t>
      </w:r>
    </w:p>
    <w:p w:rsidR="00A30A91" w:rsidRDefault="00A30A91" w:rsidP="00A30A91">
      <w:pPr>
        <w:spacing w:line="360" w:lineRule="auto"/>
        <w:ind w:right="-285" w:firstLine="567"/>
        <w:jc w:val="both"/>
        <w:rPr>
          <w:color w:val="000000"/>
          <w:sz w:val="22"/>
          <w:szCs w:val="26"/>
        </w:rPr>
      </w:pPr>
      <w:r>
        <w:rPr>
          <w:color w:val="000000"/>
          <w:sz w:val="22"/>
          <w:szCs w:val="26"/>
        </w:rPr>
        <w:t xml:space="preserve">- создание дренажного стока в местах повышенного обводнения склоновых   </w:t>
      </w:r>
    </w:p>
    <w:p w:rsidR="00A30A91" w:rsidRDefault="00A30A91" w:rsidP="00A30A91">
      <w:pPr>
        <w:spacing w:line="360" w:lineRule="auto"/>
        <w:ind w:right="-285" w:firstLine="567"/>
        <w:jc w:val="both"/>
        <w:rPr>
          <w:color w:val="000000"/>
          <w:sz w:val="22"/>
          <w:szCs w:val="26"/>
        </w:rPr>
      </w:pPr>
      <w:r>
        <w:rPr>
          <w:color w:val="000000"/>
          <w:sz w:val="22"/>
          <w:szCs w:val="26"/>
        </w:rPr>
        <w:t xml:space="preserve">   отложений.</w:t>
      </w:r>
    </w:p>
    <w:p w:rsidR="00A30A91" w:rsidRDefault="00A30A91" w:rsidP="00A30A91">
      <w:pPr>
        <w:spacing w:line="360" w:lineRule="auto"/>
        <w:ind w:right="-285" w:firstLine="567"/>
        <w:jc w:val="both"/>
        <w:rPr>
          <w:color w:val="000000"/>
          <w:sz w:val="22"/>
          <w:szCs w:val="26"/>
        </w:rPr>
      </w:pPr>
      <w:r>
        <w:rPr>
          <w:color w:val="000000"/>
          <w:sz w:val="22"/>
          <w:szCs w:val="26"/>
        </w:rPr>
        <w:t>3.Для карстового процесса:</w:t>
      </w:r>
    </w:p>
    <w:p w:rsidR="00A30A91" w:rsidRDefault="00A30A91" w:rsidP="00A30A91">
      <w:pPr>
        <w:spacing w:line="360" w:lineRule="auto"/>
        <w:ind w:right="-285" w:firstLine="567"/>
        <w:jc w:val="both"/>
        <w:rPr>
          <w:color w:val="000000"/>
          <w:sz w:val="22"/>
          <w:szCs w:val="26"/>
        </w:rPr>
      </w:pPr>
      <w:r>
        <w:rPr>
          <w:color w:val="000000"/>
          <w:sz w:val="22"/>
          <w:szCs w:val="26"/>
        </w:rPr>
        <w:t>- планировка территорий, которая сопровождается тампонажем трещин глиной,  засыпка воронок и провалов, устройство водоулавливающих канав для отвода дождевых и талых вод.</w:t>
      </w:r>
    </w:p>
    <w:p w:rsidR="003F7E0B" w:rsidRDefault="003F7E0B" w:rsidP="00A30A91">
      <w:pPr>
        <w:spacing w:line="360" w:lineRule="auto"/>
        <w:ind w:right="-285" w:firstLine="567"/>
        <w:jc w:val="both"/>
        <w:rPr>
          <w:color w:val="000000"/>
          <w:sz w:val="22"/>
          <w:szCs w:val="26"/>
        </w:rPr>
      </w:pPr>
    </w:p>
    <w:p w:rsidR="003F7E0B" w:rsidRDefault="003F7E0B" w:rsidP="00A30A91">
      <w:pPr>
        <w:spacing w:line="360" w:lineRule="auto"/>
        <w:ind w:right="-285" w:firstLine="567"/>
        <w:jc w:val="both"/>
        <w:rPr>
          <w:color w:val="000000"/>
          <w:sz w:val="22"/>
          <w:szCs w:val="26"/>
        </w:rPr>
      </w:pPr>
    </w:p>
    <w:p w:rsidR="003F7E0B" w:rsidRDefault="003F7E0B" w:rsidP="000E415A">
      <w:pPr>
        <w:spacing w:line="360" w:lineRule="auto"/>
        <w:ind w:right="-285"/>
        <w:jc w:val="center"/>
        <w:rPr>
          <w:b/>
          <w:bCs/>
          <w:color w:val="000000"/>
          <w:szCs w:val="26"/>
        </w:rPr>
      </w:pPr>
      <w:r>
        <w:rPr>
          <w:b/>
          <w:bCs/>
          <w:color w:val="000000"/>
          <w:szCs w:val="26"/>
        </w:rPr>
        <w:t>1.2.3 Растительность</w:t>
      </w:r>
    </w:p>
    <w:p w:rsidR="003F7E0B" w:rsidRDefault="003F7E0B" w:rsidP="003F7E0B">
      <w:pPr>
        <w:spacing w:line="360" w:lineRule="auto"/>
        <w:ind w:right="-285" w:firstLine="567"/>
        <w:jc w:val="center"/>
        <w:rPr>
          <w:b/>
          <w:bCs/>
          <w:color w:val="000000"/>
          <w:sz w:val="26"/>
          <w:szCs w:val="26"/>
        </w:rPr>
      </w:pPr>
    </w:p>
    <w:p w:rsidR="003F7E0B" w:rsidRDefault="003F7E0B" w:rsidP="003F7E0B">
      <w:pPr>
        <w:spacing w:line="360" w:lineRule="auto"/>
        <w:ind w:right="-285" w:firstLine="567"/>
        <w:jc w:val="both"/>
        <w:rPr>
          <w:color w:val="000000"/>
          <w:sz w:val="22"/>
          <w:szCs w:val="26"/>
        </w:rPr>
      </w:pPr>
      <w:r>
        <w:rPr>
          <w:color w:val="000000"/>
          <w:sz w:val="22"/>
          <w:szCs w:val="26"/>
        </w:rPr>
        <w:t xml:space="preserve">    Воронежская область относится к числу лесодифицитных, о чем свидетельствует средняя лесистость по лесопокрытой площади, равная 10%, при этом из них треть представлена искусственными посадками.</w:t>
      </w:r>
    </w:p>
    <w:p w:rsidR="003F7E0B" w:rsidRDefault="003F7E0B" w:rsidP="003F7E0B">
      <w:pPr>
        <w:spacing w:line="360" w:lineRule="auto"/>
        <w:ind w:right="-285" w:firstLine="567"/>
        <w:jc w:val="both"/>
        <w:rPr>
          <w:color w:val="000000"/>
          <w:sz w:val="22"/>
          <w:szCs w:val="26"/>
        </w:rPr>
      </w:pPr>
      <w:r>
        <w:rPr>
          <w:color w:val="000000"/>
          <w:sz w:val="22"/>
          <w:szCs w:val="26"/>
        </w:rPr>
        <w:t>К землям лесного фонда относятся лесные земли, в т. ч. земли, покрытые лесной растительностью и не покрытые ею, но предназначенные для ее восстановления (вырубки, гари, редины, прогалины и другие), а также предназначенные  для ведения лесного хозяйства нелесные земли (просеки, дороги, болота и другие).</w:t>
      </w:r>
    </w:p>
    <w:p w:rsidR="003F7E0B" w:rsidRDefault="003F7E0B" w:rsidP="003F7E0B">
      <w:pPr>
        <w:spacing w:line="360" w:lineRule="auto"/>
        <w:ind w:right="-285" w:firstLine="567"/>
        <w:jc w:val="both"/>
        <w:rPr>
          <w:color w:val="000000"/>
          <w:sz w:val="22"/>
          <w:szCs w:val="26"/>
        </w:rPr>
      </w:pPr>
      <w:r>
        <w:rPr>
          <w:color w:val="000000"/>
          <w:sz w:val="22"/>
          <w:szCs w:val="26"/>
        </w:rPr>
        <w:lastRenderedPageBreak/>
        <w:t>Согласно Лесному кодексу (2006г. ст.10) по целевому назначению лесные земли относятся к защитным лесам. Они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F7E0B" w:rsidRDefault="003F7E0B" w:rsidP="003F7E0B">
      <w:pPr>
        <w:spacing w:line="360" w:lineRule="auto"/>
        <w:ind w:right="-285" w:firstLine="567"/>
        <w:jc w:val="both"/>
        <w:rPr>
          <w:color w:val="000000"/>
          <w:sz w:val="22"/>
          <w:szCs w:val="26"/>
        </w:rPr>
      </w:pPr>
      <w:r>
        <w:rPr>
          <w:color w:val="000000"/>
          <w:sz w:val="22"/>
          <w:szCs w:val="26"/>
        </w:rPr>
        <w:t>Меловатское сельское поселение расположено в степной зоне, для которой характерно преобладание антропогенных модификаций естественной растительности,  сформировавшихся в условиях повсеместного хозяйственного освоения территории.</w:t>
      </w:r>
    </w:p>
    <w:p w:rsidR="003F7E0B" w:rsidRDefault="003F7E0B" w:rsidP="003F7E0B">
      <w:pPr>
        <w:spacing w:line="360" w:lineRule="auto"/>
        <w:ind w:right="-285" w:firstLine="567"/>
        <w:jc w:val="both"/>
        <w:rPr>
          <w:color w:val="000000"/>
          <w:sz w:val="22"/>
          <w:szCs w:val="26"/>
        </w:rPr>
      </w:pPr>
      <w:r>
        <w:rPr>
          <w:color w:val="000000"/>
          <w:sz w:val="22"/>
          <w:szCs w:val="26"/>
        </w:rPr>
        <w:t>Леса на территории Меловатского поселения сохранились  только в центральной части района по балкам и оврагам. Основными породами являются дуб и сосна.</w:t>
      </w:r>
    </w:p>
    <w:p w:rsidR="003F7E0B" w:rsidRDefault="003F7E0B" w:rsidP="003F7E0B">
      <w:pPr>
        <w:spacing w:line="360" w:lineRule="auto"/>
        <w:ind w:right="-285" w:firstLine="567"/>
        <w:jc w:val="both"/>
        <w:rPr>
          <w:color w:val="000000"/>
          <w:sz w:val="22"/>
          <w:szCs w:val="26"/>
        </w:rPr>
      </w:pPr>
      <w:r>
        <w:rPr>
          <w:color w:val="000000"/>
          <w:sz w:val="22"/>
          <w:szCs w:val="26"/>
        </w:rPr>
        <w:t>Искусственные лесонасаждения – это защитные лесополосы вдоль дорог и по краям балок из дуба, березы, тополя.</w:t>
      </w:r>
    </w:p>
    <w:p w:rsidR="003F7E0B" w:rsidRDefault="003F7E0B" w:rsidP="003F7E0B">
      <w:pPr>
        <w:spacing w:line="360" w:lineRule="auto"/>
        <w:ind w:right="-285" w:firstLine="567"/>
        <w:jc w:val="both"/>
        <w:rPr>
          <w:color w:val="000000"/>
          <w:sz w:val="22"/>
          <w:szCs w:val="26"/>
        </w:rPr>
      </w:pPr>
      <w:r>
        <w:rPr>
          <w:color w:val="000000"/>
          <w:sz w:val="22"/>
          <w:szCs w:val="26"/>
        </w:rPr>
        <w:t>Животный мир беден и однообразен. Обычными видами из млекопитающих являются: лисица, заяц-русак, еж обыкновенный, слепыш. Из птиц встречаются дрозд, дикие утки и гуси, различные воробьиные, голуби. Рыбы представлены: окунем, пескарем, гольцом, карповыми, ротаном. Амфибии встречаются в виде жаб, лягушек, тритона. Рептилии представляют: уж обыкновенный, ящерица.</w:t>
      </w:r>
    </w:p>
    <w:p w:rsidR="003F7E0B" w:rsidRDefault="003F7E0B" w:rsidP="003F7E0B">
      <w:pPr>
        <w:spacing w:line="360" w:lineRule="auto"/>
        <w:ind w:right="-285" w:firstLine="567"/>
        <w:jc w:val="both"/>
        <w:rPr>
          <w:color w:val="000000"/>
          <w:sz w:val="22"/>
          <w:szCs w:val="26"/>
        </w:rPr>
      </w:pPr>
      <w:r>
        <w:rPr>
          <w:color w:val="000000"/>
          <w:sz w:val="22"/>
          <w:szCs w:val="26"/>
        </w:rPr>
        <w:t>На территории Меловатского поселения памятников природы не имеется.</w:t>
      </w:r>
    </w:p>
    <w:p w:rsidR="00B1221B" w:rsidRDefault="00B1221B" w:rsidP="003F7E0B">
      <w:pPr>
        <w:spacing w:line="360" w:lineRule="auto"/>
        <w:ind w:right="-285" w:firstLine="567"/>
        <w:jc w:val="both"/>
        <w:rPr>
          <w:color w:val="000000"/>
          <w:sz w:val="22"/>
          <w:szCs w:val="26"/>
        </w:rPr>
      </w:pPr>
    </w:p>
    <w:p w:rsidR="00B1221B" w:rsidRDefault="00B1221B" w:rsidP="003F7E0B">
      <w:pPr>
        <w:spacing w:line="360" w:lineRule="auto"/>
        <w:ind w:right="-285" w:firstLine="567"/>
        <w:jc w:val="both"/>
        <w:rPr>
          <w:color w:val="000000"/>
          <w:sz w:val="22"/>
          <w:szCs w:val="26"/>
        </w:rPr>
      </w:pPr>
    </w:p>
    <w:p w:rsidR="003F7E0B" w:rsidRDefault="003F7E0B" w:rsidP="003F7E0B">
      <w:pPr>
        <w:spacing w:line="360" w:lineRule="auto"/>
        <w:ind w:right="-285" w:firstLine="567"/>
        <w:jc w:val="center"/>
        <w:rPr>
          <w:b/>
          <w:color w:val="000000"/>
          <w:szCs w:val="26"/>
        </w:rPr>
      </w:pPr>
      <w:r>
        <w:rPr>
          <w:b/>
          <w:color w:val="000000"/>
          <w:szCs w:val="26"/>
        </w:rPr>
        <w:t>1.3 Планировочная структура</w:t>
      </w:r>
    </w:p>
    <w:p w:rsidR="003F7E0B" w:rsidRDefault="003F7E0B" w:rsidP="003F7E0B">
      <w:pPr>
        <w:spacing w:line="360" w:lineRule="auto"/>
        <w:ind w:right="-285" w:firstLine="567"/>
        <w:jc w:val="center"/>
        <w:rPr>
          <w:color w:val="FF0000"/>
        </w:rPr>
      </w:pPr>
    </w:p>
    <w:p w:rsidR="003F7E0B" w:rsidRDefault="003F7E0B" w:rsidP="003F7E0B">
      <w:pPr>
        <w:spacing w:line="360" w:lineRule="auto"/>
        <w:ind w:right="-285" w:firstLine="567"/>
        <w:jc w:val="both"/>
        <w:rPr>
          <w:color w:val="000000"/>
          <w:sz w:val="22"/>
          <w:szCs w:val="26"/>
        </w:rPr>
      </w:pPr>
      <w:r>
        <w:rPr>
          <w:color w:val="000000"/>
          <w:sz w:val="22"/>
          <w:szCs w:val="26"/>
        </w:rPr>
        <w:t>Территория Меловатского сельского поселения находится на западе Калачеевского муниципального района.</w:t>
      </w:r>
      <w:r>
        <w:rPr>
          <w:color w:val="000000"/>
          <w:sz w:val="22"/>
          <w:szCs w:val="22"/>
        </w:rPr>
        <w:t>С запада  на восток по территории поселения проходит автотрасса   В24-0 Павловск-Калач-Петропавловка</w:t>
      </w:r>
      <w:r>
        <w:rPr>
          <w:color w:val="000000"/>
          <w:sz w:val="22"/>
          <w:szCs w:val="26"/>
        </w:rPr>
        <w:t>.</w:t>
      </w:r>
    </w:p>
    <w:p w:rsidR="003F7E0B" w:rsidRDefault="003F7E0B" w:rsidP="003F7E0B">
      <w:pPr>
        <w:spacing w:line="360" w:lineRule="auto"/>
        <w:ind w:right="-285" w:firstLine="567"/>
        <w:jc w:val="both"/>
        <w:rPr>
          <w:color w:val="000000"/>
          <w:sz w:val="22"/>
          <w:szCs w:val="26"/>
        </w:rPr>
      </w:pPr>
      <w:r>
        <w:rPr>
          <w:color w:val="000000"/>
          <w:sz w:val="22"/>
          <w:szCs w:val="26"/>
        </w:rPr>
        <w:t xml:space="preserve">По территории с севера-запада  на юго-восток протекает р. Козынка. Населенные пункты представлены </w:t>
      </w:r>
      <w:r>
        <w:rPr>
          <w:color w:val="000000"/>
          <w:sz w:val="22"/>
          <w:szCs w:val="22"/>
        </w:rPr>
        <w:t>c. Новомеловатка, с. Попасное,  с. Юнаково и х. Морозов.</w:t>
      </w:r>
      <w:r>
        <w:rPr>
          <w:color w:val="000000"/>
          <w:sz w:val="22"/>
          <w:szCs w:val="26"/>
        </w:rPr>
        <w:t>Село Попасное, село Юнаково и хутор Морозов находятсяв 10 км, 18 км и 7 км от центра поселения соответственно.Данные населенные пункты малочисленны. Вс. Попасное  проживает 325 чел., в с. Юнаково - 285 и в х. Морозов - 71 человек (2009 г.). В административном центре сельского поселения с.Новомеловатка проживает 2026 человек.Связь всех  населенных пунктов Меловатского поселения с райцентром осуществляется по  дорогам областного значения с твердым покрытием.К юго-западу от с.Новомеловатка, на территории бывшей МТМ расположенасанкционированнаясвалка бытовых отходов.</w:t>
      </w:r>
    </w:p>
    <w:p w:rsidR="003F7E0B" w:rsidRDefault="003F7E0B" w:rsidP="003F7E0B">
      <w:pPr>
        <w:spacing w:line="360" w:lineRule="auto"/>
        <w:ind w:right="-285" w:firstLine="567"/>
        <w:jc w:val="both"/>
        <w:rPr>
          <w:color w:val="000000"/>
          <w:sz w:val="22"/>
          <w:szCs w:val="26"/>
        </w:rPr>
      </w:pPr>
      <w:r>
        <w:rPr>
          <w:color w:val="000000"/>
          <w:sz w:val="22"/>
          <w:szCs w:val="26"/>
        </w:rPr>
        <w:t xml:space="preserve">Село Новомеловатка  находится в западной части Калачеевского района, в 15 км  от г. Калача. Село представляет собой вытянутое с  севера на юг жилое образование,  разделяемое   р. Козынка на две неравные части. </w:t>
      </w:r>
    </w:p>
    <w:p w:rsidR="003F7E0B" w:rsidRDefault="003F7E0B" w:rsidP="003F7E0B">
      <w:pPr>
        <w:spacing w:line="360" w:lineRule="auto"/>
        <w:ind w:right="-285" w:firstLine="567"/>
        <w:jc w:val="both"/>
        <w:rPr>
          <w:color w:val="000000"/>
          <w:sz w:val="22"/>
          <w:szCs w:val="26"/>
        </w:rPr>
      </w:pPr>
      <w:r>
        <w:rPr>
          <w:color w:val="000000"/>
          <w:sz w:val="22"/>
          <w:szCs w:val="26"/>
        </w:rPr>
        <w:lastRenderedPageBreak/>
        <w:t>Исторически, на формирование планировочной структуры села Новомеловатское, оказали влияние различные факторы (рельеф, пешеходные и транспортные связи с близлежащими населенными пунктами).Естественной осью является река Козынка. Основная часть села с центром  находится по правую сторону реки. Центр села имеет регулярную прямоугольную планировку.</w:t>
      </w:r>
    </w:p>
    <w:p w:rsidR="003F7E0B" w:rsidRDefault="003F7E0B" w:rsidP="003F7E0B">
      <w:pPr>
        <w:spacing w:line="360" w:lineRule="auto"/>
        <w:ind w:right="-285" w:firstLine="567"/>
        <w:jc w:val="both"/>
        <w:rPr>
          <w:color w:val="000000"/>
          <w:sz w:val="22"/>
          <w:szCs w:val="26"/>
        </w:rPr>
      </w:pPr>
      <w:r>
        <w:rPr>
          <w:color w:val="000000"/>
          <w:sz w:val="22"/>
          <w:szCs w:val="26"/>
        </w:rPr>
        <w:t>Основными планировочными осями являются:</w:t>
      </w:r>
    </w:p>
    <w:p w:rsidR="003F7E0B" w:rsidRDefault="003F7E0B" w:rsidP="003F7E0B">
      <w:pPr>
        <w:spacing w:line="360" w:lineRule="auto"/>
        <w:ind w:right="-285" w:firstLine="567"/>
        <w:jc w:val="both"/>
        <w:rPr>
          <w:color w:val="000000"/>
          <w:sz w:val="22"/>
          <w:szCs w:val="26"/>
        </w:rPr>
      </w:pPr>
      <w:r>
        <w:rPr>
          <w:color w:val="000000"/>
          <w:sz w:val="22"/>
          <w:szCs w:val="26"/>
        </w:rPr>
        <w:t>- река Козынка, разделяющая село на западную и восточную части;</w:t>
      </w:r>
    </w:p>
    <w:p w:rsidR="003F7E0B" w:rsidRDefault="003F7E0B" w:rsidP="003F7E0B">
      <w:pPr>
        <w:spacing w:line="360" w:lineRule="auto"/>
        <w:ind w:right="-285" w:firstLine="567"/>
        <w:jc w:val="both"/>
        <w:rPr>
          <w:color w:val="000000"/>
          <w:sz w:val="22"/>
          <w:szCs w:val="26"/>
        </w:rPr>
      </w:pPr>
      <w:r>
        <w:rPr>
          <w:color w:val="000000"/>
          <w:sz w:val="22"/>
          <w:szCs w:val="26"/>
        </w:rPr>
        <w:t>- ул. Кирова — являющаяся основным въездом в село с автотрассы Павловск-Калач и ведущая до общественного центра села;</w:t>
      </w:r>
    </w:p>
    <w:p w:rsidR="003F7E0B" w:rsidRDefault="003F7E0B" w:rsidP="003F7E0B">
      <w:pPr>
        <w:spacing w:line="360" w:lineRule="auto"/>
        <w:ind w:right="-285" w:firstLine="567"/>
        <w:jc w:val="both"/>
        <w:rPr>
          <w:color w:val="000000"/>
          <w:sz w:val="22"/>
          <w:szCs w:val="26"/>
        </w:rPr>
      </w:pPr>
      <w:r>
        <w:rPr>
          <w:color w:val="000000"/>
          <w:sz w:val="22"/>
          <w:szCs w:val="26"/>
        </w:rPr>
        <w:t xml:space="preserve">-ул. Ленина, которая включает в себя участок автомобильной дороги, пересекающий реку Козынка, соединяет обе части села между собой,завершается площадью, на которой расположен памятник В.И. Ленину.В непосредственной близости от площади находятся: здание сельской администрации, Дом культуры,средняя общеобразовательная школа,участковая больница, почта,библиотека, парк. </w:t>
      </w:r>
    </w:p>
    <w:p w:rsidR="003F7E0B" w:rsidRDefault="003F7E0B" w:rsidP="003F7E0B">
      <w:pPr>
        <w:spacing w:line="360" w:lineRule="auto"/>
        <w:ind w:right="-285" w:firstLine="567"/>
        <w:jc w:val="both"/>
        <w:rPr>
          <w:color w:val="000000"/>
          <w:sz w:val="22"/>
          <w:szCs w:val="26"/>
        </w:rPr>
      </w:pPr>
      <w:r>
        <w:rPr>
          <w:color w:val="000000"/>
          <w:sz w:val="22"/>
          <w:szCs w:val="26"/>
        </w:rPr>
        <w:t>- Ось ул. Победы -  ул. Горького, идущая от ул. Ленина на северо-запад  вдольсела (выезд к с.с. Попасное, Юнаково).</w:t>
      </w:r>
    </w:p>
    <w:p w:rsidR="003F7E0B" w:rsidRDefault="003F7E0B" w:rsidP="003F7E0B">
      <w:pPr>
        <w:spacing w:line="360" w:lineRule="auto"/>
        <w:ind w:right="-285" w:firstLine="567"/>
        <w:jc w:val="both"/>
        <w:rPr>
          <w:color w:val="000000"/>
          <w:sz w:val="22"/>
          <w:szCs w:val="26"/>
        </w:rPr>
      </w:pPr>
      <w:r>
        <w:rPr>
          <w:color w:val="000000"/>
          <w:sz w:val="22"/>
          <w:szCs w:val="26"/>
        </w:rPr>
        <w:t>По ул. Кирова расположены детский сад, парк с установленным в нем памятником Великой Отечественной войне (братская могила), ветеринарный участок.</w:t>
      </w:r>
    </w:p>
    <w:p w:rsidR="003F7E0B" w:rsidRDefault="003F7E0B" w:rsidP="003F7E0B">
      <w:pPr>
        <w:spacing w:line="360" w:lineRule="auto"/>
        <w:ind w:right="-285" w:firstLine="567"/>
        <w:jc w:val="both"/>
        <w:rPr>
          <w:color w:val="FF0000"/>
          <w:sz w:val="22"/>
          <w:szCs w:val="26"/>
        </w:rPr>
      </w:pPr>
      <w:r>
        <w:rPr>
          <w:color w:val="000000"/>
          <w:sz w:val="22"/>
          <w:szCs w:val="26"/>
        </w:rPr>
        <w:t>На пересечении улиц Победы и Горького находится  пожарное депо. Здесь же располагалась церковь, которая не сохранилась. В настоящее время на этом месте жителями села установлен памятный крест.</w:t>
      </w:r>
    </w:p>
    <w:p w:rsidR="003F7E0B" w:rsidRDefault="003F7E0B" w:rsidP="003F7E0B">
      <w:pPr>
        <w:spacing w:line="360" w:lineRule="auto"/>
        <w:ind w:right="-285" w:firstLine="567"/>
        <w:jc w:val="both"/>
        <w:rPr>
          <w:color w:val="000000"/>
          <w:sz w:val="22"/>
          <w:szCs w:val="26"/>
        </w:rPr>
      </w:pPr>
      <w:r>
        <w:rPr>
          <w:color w:val="000000"/>
          <w:sz w:val="22"/>
          <w:szCs w:val="26"/>
        </w:rPr>
        <w:t xml:space="preserve">Жилье представлено кварталами усадебной застройки с достаточно четкой структурой сетки улици небольшим кварталом 2-х этажной секционной застройки( два дома) - в южной части села по ул.Луговая. </w:t>
      </w:r>
    </w:p>
    <w:p w:rsidR="003F7E0B" w:rsidRDefault="003F7E0B" w:rsidP="003F7E0B">
      <w:pPr>
        <w:spacing w:line="360" w:lineRule="auto"/>
        <w:ind w:right="-285" w:firstLine="567"/>
        <w:jc w:val="both"/>
        <w:rPr>
          <w:color w:val="000000"/>
          <w:sz w:val="22"/>
          <w:szCs w:val="26"/>
        </w:rPr>
      </w:pPr>
      <w:r>
        <w:rPr>
          <w:color w:val="000000"/>
          <w:sz w:val="22"/>
          <w:szCs w:val="26"/>
        </w:rPr>
        <w:t>Промышленные и коммунально-складские предприятия  рассредоточены по всей территории села.</w:t>
      </w:r>
    </w:p>
    <w:p w:rsidR="003F7E0B" w:rsidRDefault="003F7E0B" w:rsidP="003F7E0B">
      <w:pPr>
        <w:spacing w:line="360" w:lineRule="auto"/>
        <w:ind w:right="-285" w:firstLine="567"/>
        <w:jc w:val="both"/>
        <w:rPr>
          <w:color w:val="000000"/>
          <w:sz w:val="22"/>
          <w:szCs w:val="26"/>
        </w:rPr>
      </w:pPr>
      <w:r>
        <w:rPr>
          <w:color w:val="000000"/>
          <w:sz w:val="22"/>
          <w:szCs w:val="26"/>
        </w:rPr>
        <w:t>Озеленение  центра поселения представлено парком в центре села, который расположен на перекрестке улиц Ленина и Советской, а также парком, расположенным на юге села по ул. Кирова,зелеными насаждениями вдоль основных улиц и реки Козынка.</w:t>
      </w:r>
      <w:r>
        <w:rPr>
          <w:sz w:val="22"/>
          <w:szCs w:val="26"/>
        </w:rPr>
        <w:t>На остальной части села озеленение осуществляется, в основном, за счет приусадебных участков частной застройки.</w:t>
      </w:r>
      <w:r>
        <w:rPr>
          <w:color w:val="000000"/>
          <w:sz w:val="22"/>
          <w:szCs w:val="26"/>
        </w:rPr>
        <w:t>Протяженность с.Новомеловатки с севера  на юг  вдоль реки Козынка составляет 9,1км.</w:t>
      </w:r>
    </w:p>
    <w:p w:rsidR="003F7E0B" w:rsidRDefault="003F7E0B" w:rsidP="003F7E0B">
      <w:pPr>
        <w:spacing w:line="360" w:lineRule="auto"/>
        <w:ind w:right="-285" w:firstLine="567"/>
        <w:jc w:val="both"/>
        <w:rPr>
          <w:color w:val="000000"/>
          <w:sz w:val="22"/>
          <w:szCs w:val="26"/>
        </w:rPr>
      </w:pPr>
      <w:r>
        <w:rPr>
          <w:color w:val="000000"/>
          <w:sz w:val="22"/>
          <w:szCs w:val="26"/>
        </w:rPr>
        <w:t>В настоящее время территориальные ресурсы для дальнейшего развития  в границах черты населенного пункта практически исчерпаны, за исключением  территорий, бывших аграрных предприятий в южной части села, в настоящее время  никак не используемых.</w:t>
      </w:r>
    </w:p>
    <w:p w:rsidR="00B1221B" w:rsidRDefault="00B1221B" w:rsidP="003F7E0B">
      <w:pPr>
        <w:spacing w:line="360" w:lineRule="auto"/>
        <w:ind w:right="-285" w:firstLine="567"/>
        <w:jc w:val="both"/>
        <w:rPr>
          <w:color w:val="000000"/>
          <w:sz w:val="22"/>
          <w:szCs w:val="26"/>
        </w:rPr>
      </w:pPr>
    </w:p>
    <w:p w:rsidR="00B1221B" w:rsidRDefault="00B1221B" w:rsidP="003F7E0B">
      <w:pPr>
        <w:spacing w:line="360" w:lineRule="auto"/>
        <w:ind w:right="-285" w:firstLine="567"/>
        <w:jc w:val="both"/>
        <w:rPr>
          <w:color w:val="000000"/>
          <w:sz w:val="22"/>
          <w:szCs w:val="26"/>
        </w:rPr>
      </w:pPr>
    </w:p>
    <w:p w:rsidR="00B1221B" w:rsidRDefault="00B1221B" w:rsidP="003F7E0B">
      <w:pPr>
        <w:spacing w:line="360" w:lineRule="auto"/>
        <w:ind w:right="-285" w:firstLine="567"/>
        <w:jc w:val="both"/>
        <w:rPr>
          <w:color w:val="000000"/>
          <w:sz w:val="22"/>
          <w:szCs w:val="26"/>
        </w:rPr>
      </w:pPr>
    </w:p>
    <w:p w:rsidR="00B1221B" w:rsidRDefault="00B1221B" w:rsidP="003F7E0B">
      <w:pPr>
        <w:spacing w:line="360" w:lineRule="auto"/>
        <w:ind w:right="-285" w:firstLine="567"/>
        <w:jc w:val="both"/>
        <w:rPr>
          <w:color w:val="000000"/>
          <w:sz w:val="22"/>
          <w:szCs w:val="26"/>
        </w:rPr>
      </w:pPr>
    </w:p>
    <w:p w:rsidR="00B1221B" w:rsidRPr="00B1221B" w:rsidRDefault="00B1221B" w:rsidP="00B1221B">
      <w:pPr>
        <w:spacing w:line="360" w:lineRule="auto"/>
        <w:ind w:right="-285" w:firstLine="567"/>
        <w:jc w:val="center"/>
        <w:rPr>
          <w:b/>
          <w:szCs w:val="26"/>
        </w:rPr>
      </w:pPr>
      <w:r w:rsidRPr="00B1221B">
        <w:rPr>
          <w:b/>
          <w:szCs w:val="26"/>
        </w:rPr>
        <w:lastRenderedPageBreak/>
        <w:t>1.4 Экономическая база развития и население сельского поселения</w:t>
      </w:r>
    </w:p>
    <w:p w:rsidR="00B1221B" w:rsidRDefault="00B1221B" w:rsidP="00B1221B">
      <w:pPr>
        <w:spacing w:line="360" w:lineRule="auto"/>
        <w:ind w:right="-285" w:firstLine="567"/>
        <w:jc w:val="center"/>
        <w:rPr>
          <w:sz w:val="26"/>
          <w:szCs w:val="26"/>
        </w:rPr>
      </w:pPr>
    </w:p>
    <w:p w:rsidR="00B1221B" w:rsidRPr="00B1221B" w:rsidRDefault="00B1221B" w:rsidP="00B1221B">
      <w:pPr>
        <w:spacing w:line="360" w:lineRule="auto"/>
        <w:ind w:right="-285" w:firstLine="567"/>
        <w:jc w:val="center"/>
        <w:rPr>
          <w:bCs/>
          <w:szCs w:val="26"/>
        </w:rPr>
      </w:pPr>
      <w:r w:rsidRPr="00B1221B">
        <w:rPr>
          <w:bCs/>
          <w:szCs w:val="26"/>
        </w:rPr>
        <w:t>1.4.1 Экономическая база развития сельского поселения</w:t>
      </w:r>
    </w:p>
    <w:p w:rsidR="00B1221B" w:rsidRDefault="00B1221B" w:rsidP="00B1221B">
      <w:pPr>
        <w:spacing w:line="360" w:lineRule="auto"/>
        <w:ind w:right="-285" w:firstLine="567"/>
        <w:jc w:val="center"/>
        <w:rPr>
          <w:sz w:val="26"/>
          <w:szCs w:val="26"/>
          <w:u w:val="single"/>
        </w:rPr>
      </w:pPr>
    </w:p>
    <w:p w:rsidR="00B1221B" w:rsidRDefault="00B1221B" w:rsidP="00B1221B">
      <w:pPr>
        <w:spacing w:line="360" w:lineRule="auto"/>
        <w:ind w:right="-285" w:firstLine="567"/>
        <w:jc w:val="both"/>
        <w:rPr>
          <w:sz w:val="22"/>
          <w:szCs w:val="26"/>
        </w:rPr>
      </w:pPr>
      <w:r>
        <w:rPr>
          <w:sz w:val="22"/>
          <w:szCs w:val="26"/>
        </w:rPr>
        <w:t>Специализация Меловатского СП - сельскохозяйственное производство (производство зерна, посевы техкультур, животноводство).</w:t>
      </w:r>
    </w:p>
    <w:p w:rsidR="00B1221B" w:rsidRDefault="00B1221B" w:rsidP="00B1221B">
      <w:pPr>
        <w:spacing w:line="360" w:lineRule="auto"/>
        <w:ind w:right="-285" w:firstLine="567"/>
        <w:jc w:val="both"/>
        <w:rPr>
          <w:color w:val="000000"/>
          <w:sz w:val="22"/>
          <w:szCs w:val="26"/>
        </w:rPr>
      </w:pPr>
      <w:r>
        <w:rPr>
          <w:color w:val="000000"/>
          <w:sz w:val="22"/>
          <w:szCs w:val="26"/>
        </w:rPr>
        <w:t>Экономическая база центра поселения представлена небольшими предприятиями по переработке сельскохозяйственного сырья и ремонту с/х техники.</w:t>
      </w:r>
    </w:p>
    <w:p w:rsidR="00B1221B" w:rsidRDefault="00B1221B" w:rsidP="00B1221B">
      <w:pPr>
        <w:spacing w:line="360" w:lineRule="auto"/>
        <w:ind w:right="-285" w:firstLine="567"/>
        <w:jc w:val="both"/>
        <w:rPr>
          <w:sz w:val="22"/>
          <w:szCs w:val="26"/>
        </w:rPr>
      </w:pPr>
      <w:r>
        <w:rPr>
          <w:sz w:val="22"/>
          <w:szCs w:val="26"/>
        </w:rPr>
        <w:t>Количество занятых в отраслях экономики – 1131 человек - 100%</w:t>
      </w:r>
    </w:p>
    <w:p w:rsidR="00B1221B" w:rsidRDefault="00B1221B" w:rsidP="00B1221B">
      <w:pPr>
        <w:spacing w:line="360" w:lineRule="auto"/>
        <w:ind w:right="-285" w:firstLine="567"/>
        <w:jc w:val="both"/>
        <w:rPr>
          <w:color w:val="FF0000"/>
          <w:sz w:val="22"/>
          <w:szCs w:val="26"/>
        </w:rPr>
      </w:pPr>
      <w:r>
        <w:rPr>
          <w:sz w:val="22"/>
          <w:szCs w:val="26"/>
        </w:rPr>
        <w:t xml:space="preserve">в том числе: </w:t>
      </w:r>
    </w:p>
    <w:p w:rsidR="00B1221B" w:rsidRDefault="00B1221B" w:rsidP="00B1221B">
      <w:pPr>
        <w:spacing w:line="360" w:lineRule="auto"/>
        <w:ind w:right="-285" w:firstLine="567"/>
        <w:jc w:val="both"/>
        <w:rPr>
          <w:color w:val="000000"/>
          <w:sz w:val="22"/>
          <w:szCs w:val="26"/>
        </w:rPr>
      </w:pPr>
      <w:r>
        <w:rPr>
          <w:color w:val="000000"/>
          <w:sz w:val="22"/>
          <w:szCs w:val="26"/>
        </w:rPr>
        <w:t>предприятия АПК (агропром) – 531 чел.- 46,9%</w:t>
      </w:r>
    </w:p>
    <w:p w:rsidR="00B1221B" w:rsidRDefault="00B1221B" w:rsidP="00B1221B">
      <w:pPr>
        <w:spacing w:line="360" w:lineRule="auto"/>
        <w:ind w:right="-285" w:firstLine="567"/>
        <w:jc w:val="both"/>
        <w:rPr>
          <w:color w:val="000000"/>
          <w:sz w:val="22"/>
          <w:szCs w:val="26"/>
        </w:rPr>
      </w:pPr>
      <w:r>
        <w:rPr>
          <w:color w:val="000000"/>
          <w:sz w:val="22"/>
          <w:szCs w:val="26"/>
        </w:rPr>
        <w:t>транспорт и связь – 19 чел.– 1,7%</w:t>
      </w:r>
    </w:p>
    <w:p w:rsidR="00B1221B" w:rsidRDefault="00B1221B" w:rsidP="00B1221B">
      <w:pPr>
        <w:spacing w:line="360" w:lineRule="auto"/>
        <w:ind w:right="-285" w:firstLine="567"/>
        <w:jc w:val="both"/>
        <w:rPr>
          <w:color w:val="000000"/>
          <w:sz w:val="22"/>
          <w:szCs w:val="26"/>
        </w:rPr>
      </w:pPr>
      <w:r>
        <w:rPr>
          <w:color w:val="000000"/>
          <w:sz w:val="22"/>
          <w:szCs w:val="26"/>
        </w:rPr>
        <w:t>производство и распределение электроэнергии, газа и воды - 9 чел. - 0,8 %</w:t>
      </w:r>
    </w:p>
    <w:p w:rsidR="00B1221B" w:rsidRDefault="00B1221B" w:rsidP="00B1221B">
      <w:pPr>
        <w:spacing w:line="360" w:lineRule="auto"/>
        <w:ind w:right="-285" w:firstLine="567"/>
        <w:jc w:val="both"/>
        <w:rPr>
          <w:color w:val="000000"/>
          <w:sz w:val="22"/>
          <w:szCs w:val="26"/>
        </w:rPr>
      </w:pPr>
      <w:r>
        <w:rPr>
          <w:color w:val="000000"/>
          <w:sz w:val="22"/>
          <w:szCs w:val="26"/>
        </w:rPr>
        <w:t xml:space="preserve">В число  градообразующих входят следующие основные предприятия: </w:t>
      </w:r>
    </w:p>
    <w:p w:rsidR="00B1221B" w:rsidRDefault="00B1221B" w:rsidP="00B1221B">
      <w:pPr>
        <w:spacing w:line="360" w:lineRule="auto"/>
        <w:ind w:right="-285" w:firstLine="567"/>
        <w:jc w:val="both"/>
        <w:rPr>
          <w:color w:val="000000"/>
          <w:sz w:val="22"/>
          <w:szCs w:val="26"/>
        </w:rPr>
      </w:pPr>
      <w:r>
        <w:rPr>
          <w:color w:val="000000"/>
          <w:sz w:val="22"/>
          <w:szCs w:val="26"/>
        </w:rPr>
        <w:t>- ООО «Калач—Агро-Инвест» - выращивание зерновых, зернобобовых, масличных культур.</w:t>
      </w:r>
    </w:p>
    <w:p w:rsidR="00B1221B" w:rsidRDefault="00B1221B" w:rsidP="00B1221B">
      <w:pPr>
        <w:spacing w:line="360" w:lineRule="auto"/>
        <w:ind w:right="-285" w:firstLine="567"/>
        <w:jc w:val="both"/>
        <w:rPr>
          <w:color w:val="000000"/>
          <w:sz w:val="22"/>
          <w:szCs w:val="26"/>
        </w:rPr>
      </w:pPr>
      <w:r>
        <w:rPr>
          <w:color w:val="000000"/>
          <w:sz w:val="22"/>
          <w:szCs w:val="26"/>
        </w:rPr>
        <w:t>- КФХ «Мирошниковой О.П.» (с.Новомеловатка) — выращивание зерновых, зернобобовых, масличных культур.</w:t>
      </w:r>
    </w:p>
    <w:p w:rsidR="00B1221B" w:rsidRDefault="00B1221B" w:rsidP="00B1221B">
      <w:pPr>
        <w:spacing w:line="360" w:lineRule="auto"/>
        <w:ind w:right="-285" w:firstLine="567"/>
        <w:jc w:val="both"/>
        <w:rPr>
          <w:color w:val="000000"/>
          <w:sz w:val="22"/>
          <w:szCs w:val="26"/>
        </w:rPr>
      </w:pPr>
      <w:r>
        <w:rPr>
          <w:color w:val="000000"/>
          <w:sz w:val="22"/>
          <w:szCs w:val="26"/>
        </w:rPr>
        <w:t>- КФХ «Кострыкино»(с.Новомеловатка, ул. Кирова, 9) — разведение крупного рогатого скота, молоко — производство.</w:t>
      </w:r>
    </w:p>
    <w:p w:rsidR="00B1221B" w:rsidRDefault="00B1221B" w:rsidP="00B1221B">
      <w:pPr>
        <w:spacing w:line="360" w:lineRule="auto"/>
        <w:ind w:right="-285" w:firstLine="567"/>
        <w:jc w:val="both"/>
        <w:rPr>
          <w:color w:val="000000"/>
          <w:sz w:val="22"/>
          <w:szCs w:val="26"/>
        </w:rPr>
      </w:pPr>
      <w:r>
        <w:rPr>
          <w:color w:val="000000"/>
          <w:sz w:val="22"/>
          <w:szCs w:val="26"/>
        </w:rPr>
        <w:t>- КФХ «Ливенцево»(с.Новомеловатка, ул. Шевцова, 35а) - выращивание зерновых, технических и прочих с/х культур.</w:t>
      </w:r>
    </w:p>
    <w:p w:rsidR="00B1221B" w:rsidRDefault="00B1221B" w:rsidP="00B1221B">
      <w:pPr>
        <w:spacing w:line="360" w:lineRule="auto"/>
        <w:ind w:right="-285" w:firstLine="567"/>
        <w:jc w:val="both"/>
        <w:rPr>
          <w:color w:val="000000"/>
          <w:sz w:val="22"/>
          <w:szCs w:val="26"/>
        </w:rPr>
      </w:pPr>
      <w:r>
        <w:rPr>
          <w:color w:val="000000"/>
          <w:sz w:val="22"/>
          <w:szCs w:val="26"/>
        </w:rPr>
        <w:t>- КФХ «Смолыгин»</w:t>
      </w:r>
    </w:p>
    <w:p w:rsidR="00B1221B" w:rsidRDefault="00B1221B" w:rsidP="00B1221B">
      <w:pPr>
        <w:tabs>
          <w:tab w:val="left" w:pos="360"/>
        </w:tabs>
        <w:spacing w:line="360" w:lineRule="auto"/>
        <w:ind w:right="-285" w:firstLine="567"/>
        <w:jc w:val="both"/>
        <w:rPr>
          <w:color w:val="000000"/>
          <w:sz w:val="22"/>
          <w:szCs w:val="26"/>
        </w:rPr>
      </w:pPr>
      <w:r>
        <w:rPr>
          <w:color w:val="000000"/>
          <w:sz w:val="22"/>
          <w:szCs w:val="26"/>
        </w:rPr>
        <w:t>- МП Родник ( ул. Шевцова, 27в) — коммунальное предприятие</w:t>
      </w:r>
    </w:p>
    <w:p w:rsidR="00B1221B" w:rsidRDefault="00B1221B" w:rsidP="00B1221B">
      <w:pPr>
        <w:tabs>
          <w:tab w:val="left" w:pos="360"/>
        </w:tabs>
        <w:spacing w:line="360" w:lineRule="auto"/>
        <w:ind w:right="-285" w:firstLine="567"/>
        <w:jc w:val="both"/>
        <w:rPr>
          <w:color w:val="000000"/>
          <w:sz w:val="22"/>
          <w:szCs w:val="26"/>
        </w:rPr>
      </w:pPr>
      <w:r>
        <w:rPr>
          <w:color w:val="000000"/>
          <w:sz w:val="22"/>
          <w:szCs w:val="26"/>
        </w:rPr>
        <w:t xml:space="preserve">- Меловатскоелестничество( ул. Шевцова, 27а) </w:t>
      </w:r>
    </w:p>
    <w:p w:rsidR="00B1221B" w:rsidRDefault="00B1221B" w:rsidP="00B1221B">
      <w:pPr>
        <w:spacing w:line="360" w:lineRule="auto"/>
        <w:ind w:right="-285" w:firstLine="567"/>
        <w:jc w:val="both"/>
        <w:rPr>
          <w:color w:val="000000"/>
          <w:sz w:val="22"/>
          <w:szCs w:val="26"/>
        </w:rPr>
      </w:pPr>
      <w:r>
        <w:rPr>
          <w:color w:val="000000"/>
          <w:sz w:val="22"/>
          <w:szCs w:val="26"/>
        </w:rPr>
        <w:t>Ряд предприятий (фермы, маслозавод и другие) в настоящее время не работают, хотя  производственные  площади в основном  пока сохранены.</w:t>
      </w:r>
    </w:p>
    <w:p w:rsidR="00B1221B" w:rsidRDefault="00B1221B" w:rsidP="00B1221B">
      <w:pPr>
        <w:spacing w:line="360" w:lineRule="auto"/>
        <w:ind w:right="-285" w:firstLine="567"/>
        <w:jc w:val="both"/>
        <w:rPr>
          <w:color w:val="000000"/>
          <w:sz w:val="22"/>
          <w:szCs w:val="26"/>
        </w:rPr>
      </w:pPr>
      <w:r>
        <w:rPr>
          <w:color w:val="000000"/>
          <w:sz w:val="22"/>
          <w:szCs w:val="26"/>
        </w:rPr>
        <w:t>Согласно СТП Воронежской области, выполненной институтом «Урбанистики» г. Санкт-Петербург в 2007 г., необходимо сохранить общий хозяйственный профиль поселения (сельскохозяйственное производство) при дальнейшей реструктуризации и модернизации указанных выше предприятий.</w:t>
      </w:r>
    </w:p>
    <w:p w:rsidR="00B1221B" w:rsidRDefault="00B1221B" w:rsidP="00B1221B">
      <w:pPr>
        <w:spacing w:line="360" w:lineRule="auto"/>
        <w:ind w:right="-285" w:firstLine="567"/>
        <w:jc w:val="both"/>
        <w:rPr>
          <w:color w:val="000000"/>
          <w:sz w:val="22"/>
          <w:szCs w:val="26"/>
        </w:rPr>
      </w:pPr>
      <w:r>
        <w:rPr>
          <w:color w:val="FF0000"/>
          <w:sz w:val="22"/>
          <w:szCs w:val="26"/>
        </w:rPr>
        <w:tab/>
      </w:r>
      <w:r>
        <w:rPr>
          <w:color w:val="000000"/>
          <w:sz w:val="22"/>
          <w:szCs w:val="26"/>
        </w:rPr>
        <w:t>К градообразующей группе относятся также 22  человека, работающих в административно-управленческих и кредитно-финансовых организациях сельского значения.</w:t>
      </w:r>
      <w:r>
        <w:rPr>
          <w:color w:val="000000"/>
          <w:sz w:val="22"/>
          <w:szCs w:val="26"/>
        </w:rPr>
        <w:tab/>
      </w:r>
    </w:p>
    <w:p w:rsidR="00B1221B" w:rsidRDefault="00B1221B" w:rsidP="00B1221B">
      <w:pPr>
        <w:spacing w:line="360" w:lineRule="auto"/>
        <w:ind w:right="-285" w:firstLine="567"/>
        <w:jc w:val="both"/>
        <w:rPr>
          <w:color w:val="000000"/>
          <w:sz w:val="22"/>
          <w:szCs w:val="26"/>
        </w:rPr>
      </w:pPr>
      <w:r>
        <w:rPr>
          <w:color w:val="000000"/>
          <w:sz w:val="22"/>
          <w:szCs w:val="26"/>
        </w:rPr>
        <w:t>Итого, градообразующая  группа населения составляет581 чел. (51,4%)от числа занятых в экономике.</w:t>
      </w:r>
    </w:p>
    <w:p w:rsidR="00B1221B" w:rsidRDefault="00B1221B" w:rsidP="00B1221B">
      <w:pPr>
        <w:spacing w:line="360" w:lineRule="auto"/>
        <w:ind w:right="-285" w:firstLine="567"/>
        <w:jc w:val="both"/>
        <w:rPr>
          <w:color w:val="000000"/>
          <w:sz w:val="22"/>
          <w:szCs w:val="26"/>
        </w:rPr>
      </w:pPr>
      <w:r>
        <w:rPr>
          <w:color w:val="FF0000"/>
          <w:sz w:val="22"/>
          <w:szCs w:val="26"/>
        </w:rPr>
        <w:tab/>
      </w:r>
      <w:r>
        <w:rPr>
          <w:color w:val="000000"/>
          <w:sz w:val="22"/>
          <w:szCs w:val="26"/>
        </w:rPr>
        <w:t xml:space="preserve">Обслуживающую группу населения составляют: занятые в системе образования (105 чел.),здравоохранения (24 чел.), торговли (41 чел.),общественного питания (10 чел.) и прочих </w:t>
      </w:r>
      <w:r>
        <w:rPr>
          <w:color w:val="000000"/>
          <w:sz w:val="22"/>
          <w:szCs w:val="26"/>
        </w:rPr>
        <w:lastRenderedPageBreak/>
        <w:t>организациях или 15,9% от занятых в отраслях экономики и 6,6% от общей численности населения.</w:t>
      </w:r>
    </w:p>
    <w:p w:rsidR="00B1221B" w:rsidRDefault="00B1221B" w:rsidP="00B1221B">
      <w:pPr>
        <w:spacing w:line="360" w:lineRule="auto"/>
        <w:ind w:right="-285" w:firstLine="567"/>
        <w:jc w:val="both"/>
        <w:rPr>
          <w:color w:val="FF0000"/>
        </w:rPr>
      </w:pPr>
    </w:p>
    <w:p w:rsidR="00B1221B" w:rsidRDefault="00B1221B" w:rsidP="00B1221B">
      <w:pPr>
        <w:jc w:val="center"/>
        <w:rPr>
          <w:b/>
          <w:color w:val="000000"/>
        </w:rPr>
      </w:pPr>
      <w:r>
        <w:rPr>
          <w:b/>
          <w:color w:val="000000"/>
        </w:rPr>
        <w:t>Баланс трудовых ресурсов</w:t>
      </w:r>
    </w:p>
    <w:p w:rsidR="00B1221B" w:rsidRDefault="00B1221B" w:rsidP="00B1221B">
      <w:pPr>
        <w:jc w:val="center"/>
        <w:rPr>
          <w:b/>
          <w:color w:val="FF0000"/>
        </w:rPr>
      </w:pPr>
    </w:p>
    <w:tbl>
      <w:tblPr>
        <w:tblW w:w="0" w:type="auto"/>
        <w:tblInd w:w="108" w:type="dxa"/>
        <w:tblLayout w:type="fixed"/>
        <w:tblLook w:val="0000"/>
      </w:tblPr>
      <w:tblGrid>
        <w:gridCol w:w="494"/>
        <w:gridCol w:w="6995"/>
        <w:gridCol w:w="1751"/>
      </w:tblGrid>
      <w:tr w:rsidR="00B1221B" w:rsidRPr="00E50D42" w:rsidTr="00E50D42">
        <w:trPr>
          <w:trHeight w:val="79"/>
        </w:trPr>
        <w:tc>
          <w:tcPr>
            <w:tcW w:w="7489" w:type="dxa"/>
            <w:gridSpan w:val="2"/>
            <w:tcBorders>
              <w:top w:val="single" w:sz="4" w:space="0" w:color="000000"/>
              <w:left w:val="single" w:sz="4" w:space="0" w:color="000000"/>
              <w:bottom w:val="single" w:sz="4" w:space="0" w:color="000000"/>
            </w:tcBorders>
            <w:vAlign w:val="center"/>
          </w:tcPr>
          <w:p w:rsidR="00B1221B" w:rsidRPr="00E50D42" w:rsidRDefault="00B1221B" w:rsidP="00E50D42">
            <w:pPr>
              <w:snapToGrid w:val="0"/>
              <w:jc w:val="center"/>
              <w:rPr>
                <w:color w:val="000000"/>
                <w:sz w:val="22"/>
                <w:szCs w:val="22"/>
              </w:rPr>
            </w:pPr>
            <w:r w:rsidRPr="00E50D42">
              <w:rPr>
                <w:color w:val="000000"/>
                <w:sz w:val="22"/>
                <w:szCs w:val="22"/>
              </w:rPr>
              <w:t>Показатели</w:t>
            </w:r>
          </w:p>
        </w:tc>
        <w:tc>
          <w:tcPr>
            <w:tcW w:w="1751"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jc w:val="center"/>
              <w:rPr>
                <w:color w:val="000000"/>
                <w:sz w:val="22"/>
                <w:szCs w:val="22"/>
              </w:rPr>
            </w:pPr>
            <w:r w:rsidRPr="00E50D42">
              <w:rPr>
                <w:color w:val="000000"/>
                <w:sz w:val="22"/>
                <w:szCs w:val="22"/>
              </w:rPr>
              <w:t>чел.</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1.</w:t>
            </w: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Население</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2717</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2.</w:t>
            </w: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Население, занятое в народном хозяйстве</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1131</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3.</w:t>
            </w: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Несамодеятельное население</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1586</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4.</w:t>
            </w: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Распределение трудовых ресурсов по отраслям народного хозяйства:</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а) в сельхозпроизводстве</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531</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в) на транспорте и связи</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19</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г) в торговле, общественном питании, бытовом обслуживании</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45</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д) в просвещении, здравоохранении, образовании, культуре</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129</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r w:rsidRPr="00E50D42">
              <w:rPr>
                <w:color w:val="000000"/>
                <w:sz w:val="22"/>
                <w:szCs w:val="22"/>
              </w:rPr>
              <w:t>е) в производстве и распределении электроэнергии, газа, воды</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9</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rPr>
                <w:color w:val="000000"/>
                <w:sz w:val="22"/>
                <w:szCs w:val="22"/>
              </w:rPr>
            </w:pPr>
            <w:r w:rsidRPr="00E50D42">
              <w:rPr>
                <w:color w:val="000000"/>
                <w:sz w:val="22"/>
                <w:szCs w:val="22"/>
              </w:rPr>
              <w:t>ж) в административно-управленческих и кредитно-финансовых организациях</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22</w:t>
            </w:r>
          </w:p>
        </w:tc>
      </w:tr>
      <w:tr w:rsidR="00B1221B" w:rsidRPr="00E50D42" w:rsidTr="006D159C">
        <w:tc>
          <w:tcPr>
            <w:tcW w:w="494" w:type="dxa"/>
            <w:tcBorders>
              <w:left w:val="single" w:sz="4" w:space="0" w:color="000000"/>
              <w:bottom w:val="single" w:sz="4" w:space="0" w:color="000000"/>
            </w:tcBorders>
            <w:vAlign w:val="center"/>
          </w:tcPr>
          <w:p w:rsidR="00B1221B" w:rsidRPr="00E50D42" w:rsidRDefault="00B1221B" w:rsidP="00B1221B">
            <w:pPr>
              <w:snapToGrid w:val="0"/>
              <w:spacing w:line="360" w:lineRule="auto"/>
              <w:rPr>
                <w:color w:val="000000"/>
                <w:sz w:val="22"/>
                <w:szCs w:val="22"/>
              </w:rPr>
            </w:pPr>
          </w:p>
        </w:tc>
        <w:tc>
          <w:tcPr>
            <w:tcW w:w="6995" w:type="dxa"/>
            <w:tcBorders>
              <w:left w:val="single" w:sz="4" w:space="0" w:color="000000"/>
              <w:bottom w:val="single" w:sz="4" w:space="0" w:color="000000"/>
            </w:tcBorders>
            <w:vAlign w:val="center"/>
          </w:tcPr>
          <w:p w:rsidR="00B1221B" w:rsidRPr="00E50D42" w:rsidRDefault="00B1221B" w:rsidP="00B1221B">
            <w:pPr>
              <w:snapToGrid w:val="0"/>
              <w:rPr>
                <w:color w:val="000000"/>
                <w:sz w:val="22"/>
                <w:szCs w:val="22"/>
              </w:rPr>
            </w:pPr>
            <w:r w:rsidRPr="00E50D42">
              <w:rPr>
                <w:color w:val="000000"/>
                <w:sz w:val="22"/>
                <w:szCs w:val="22"/>
              </w:rPr>
              <w:t>з) в жилищно-коммунальном хозяйстве и непроизводственных видах бытового обслуживания</w:t>
            </w:r>
          </w:p>
        </w:tc>
        <w:tc>
          <w:tcPr>
            <w:tcW w:w="1751" w:type="dxa"/>
            <w:tcBorders>
              <w:left w:val="single" w:sz="4" w:space="0" w:color="000000"/>
              <w:bottom w:val="single" w:sz="4" w:space="0" w:color="000000"/>
              <w:right w:val="single" w:sz="4" w:space="0" w:color="000000"/>
            </w:tcBorders>
            <w:vAlign w:val="center"/>
          </w:tcPr>
          <w:p w:rsidR="00B1221B" w:rsidRPr="00E50D42" w:rsidRDefault="00B1221B" w:rsidP="00B1221B">
            <w:pPr>
              <w:snapToGrid w:val="0"/>
              <w:spacing w:line="360" w:lineRule="auto"/>
              <w:jc w:val="center"/>
              <w:rPr>
                <w:color w:val="000000"/>
                <w:sz w:val="22"/>
                <w:szCs w:val="22"/>
              </w:rPr>
            </w:pPr>
            <w:r w:rsidRPr="00E50D42">
              <w:rPr>
                <w:color w:val="000000"/>
                <w:sz w:val="22"/>
                <w:szCs w:val="22"/>
              </w:rPr>
              <w:t>230</w:t>
            </w:r>
          </w:p>
        </w:tc>
      </w:tr>
    </w:tbl>
    <w:p w:rsidR="00E50D42" w:rsidRDefault="00E50D42" w:rsidP="00E50D42">
      <w:pPr>
        <w:spacing w:line="360" w:lineRule="auto"/>
        <w:ind w:right="-285" w:firstLine="567"/>
        <w:jc w:val="center"/>
        <w:rPr>
          <w:b/>
          <w:bCs/>
          <w:color w:val="000000"/>
          <w:szCs w:val="26"/>
        </w:rPr>
      </w:pPr>
    </w:p>
    <w:p w:rsidR="00E50D42" w:rsidRDefault="00E50D42" w:rsidP="00E50D42">
      <w:pPr>
        <w:spacing w:line="360" w:lineRule="auto"/>
        <w:ind w:right="-285" w:firstLine="567"/>
        <w:jc w:val="center"/>
        <w:rPr>
          <w:b/>
          <w:bCs/>
          <w:color w:val="000000"/>
          <w:szCs w:val="26"/>
        </w:rPr>
      </w:pPr>
    </w:p>
    <w:p w:rsidR="00B1221B" w:rsidRDefault="00B1221B" w:rsidP="00E50D42">
      <w:pPr>
        <w:spacing w:line="360" w:lineRule="auto"/>
        <w:ind w:right="-285" w:firstLine="567"/>
        <w:jc w:val="center"/>
        <w:rPr>
          <w:b/>
          <w:bCs/>
          <w:color w:val="000000"/>
          <w:szCs w:val="26"/>
        </w:rPr>
      </w:pPr>
      <w:r>
        <w:rPr>
          <w:b/>
          <w:bCs/>
          <w:color w:val="000000"/>
          <w:szCs w:val="26"/>
        </w:rPr>
        <w:t>1.4.2 Население</w:t>
      </w:r>
    </w:p>
    <w:p w:rsidR="00B1221B" w:rsidRDefault="00B1221B" w:rsidP="00E50D42">
      <w:pPr>
        <w:spacing w:line="360" w:lineRule="auto"/>
        <w:ind w:right="-285" w:firstLine="567"/>
        <w:jc w:val="center"/>
        <w:rPr>
          <w:color w:val="FF0000"/>
          <w:sz w:val="26"/>
          <w:szCs w:val="26"/>
        </w:rPr>
      </w:pPr>
    </w:p>
    <w:p w:rsidR="00B1221B" w:rsidRDefault="00B1221B" w:rsidP="00E50D42">
      <w:pPr>
        <w:spacing w:line="360" w:lineRule="auto"/>
        <w:ind w:right="-285" w:firstLine="567"/>
        <w:jc w:val="both"/>
        <w:rPr>
          <w:color w:val="000000"/>
          <w:sz w:val="22"/>
          <w:szCs w:val="26"/>
        </w:rPr>
      </w:pPr>
      <w:r>
        <w:rPr>
          <w:color w:val="000000"/>
          <w:sz w:val="22"/>
          <w:szCs w:val="26"/>
        </w:rPr>
        <w:t xml:space="preserve">Численность населения Меловатского сельского поселения на 01.01.2009 г. составила 2717 человек, в том числе в с. Новомеловатка - 2026 чел., в с. Попасное — 325 чел., в с. Юнаково — 295 чел, в х. Морозов — 71 чел. </w:t>
      </w:r>
    </w:p>
    <w:p w:rsidR="00B1221B" w:rsidRDefault="00B1221B" w:rsidP="00E50D42">
      <w:pPr>
        <w:spacing w:line="360" w:lineRule="auto"/>
        <w:ind w:right="-285" w:firstLine="567"/>
        <w:rPr>
          <w:color w:val="FF0000"/>
        </w:rPr>
      </w:pPr>
    </w:p>
    <w:p w:rsidR="00B1221B" w:rsidRDefault="00B1221B" w:rsidP="00E50D42">
      <w:pPr>
        <w:spacing w:line="360" w:lineRule="auto"/>
        <w:ind w:right="-285" w:firstLine="567"/>
        <w:jc w:val="center"/>
        <w:rPr>
          <w:b/>
          <w:color w:val="000000"/>
        </w:rPr>
      </w:pPr>
      <w:r>
        <w:rPr>
          <w:b/>
          <w:color w:val="000000"/>
        </w:rPr>
        <w:t>Динамика численности населения</w:t>
      </w:r>
    </w:p>
    <w:p w:rsidR="00B1221B" w:rsidRDefault="00B1221B" w:rsidP="00E50D42">
      <w:pPr>
        <w:spacing w:line="360" w:lineRule="auto"/>
        <w:ind w:right="-285" w:firstLine="567"/>
        <w:rPr>
          <w:color w:val="FF0000"/>
        </w:rPr>
      </w:pPr>
    </w:p>
    <w:tbl>
      <w:tblPr>
        <w:tblW w:w="0" w:type="auto"/>
        <w:tblInd w:w="108" w:type="dxa"/>
        <w:tblLayout w:type="fixed"/>
        <w:tblLook w:val="0000"/>
      </w:tblPr>
      <w:tblGrid>
        <w:gridCol w:w="2465"/>
        <w:gridCol w:w="3147"/>
        <w:gridCol w:w="3628"/>
      </w:tblGrid>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Периоды развития</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Численность населения,</w:t>
            </w:r>
          </w:p>
          <w:p w:rsidR="00B1221B" w:rsidRPr="00E50D42" w:rsidRDefault="00B1221B" w:rsidP="00E50D42">
            <w:pPr>
              <w:spacing w:line="276" w:lineRule="auto"/>
              <w:jc w:val="center"/>
            </w:pPr>
            <w:r w:rsidRPr="00E50D42">
              <w:t>тыс. чел</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В % к 2001 году</w:t>
            </w:r>
          </w:p>
        </w:tc>
      </w:tr>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2001 год</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3,489</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100</w:t>
            </w:r>
          </w:p>
        </w:tc>
      </w:tr>
      <w:tr w:rsidR="00B1221B" w:rsidRPr="00E50D42" w:rsidTr="006D159C">
        <w:tc>
          <w:tcPr>
            <w:tcW w:w="2465" w:type="dxa"/>
            <w:tcBorders>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2002 год</w:t>
            </w:r>
          </w:p>
        </w:tc>
        <w:tc>
          <w:tcPr>
            <w:tcW w:w="3147" w:type="dxa"/>
            <w:tcBorders>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3,350</w:t>
            </w:r>
          </w:p>
        </w:tc>
        <w:tc>
          <w:tcPr>
            <w:tcW w:w="3628" w:type="dxa"/>
            <w:tcBorders>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96,0</w:t>
            </w:r>
          </w:p>
        </w:tc>
      </w:tr>
      <w:tr w:rsidR="00B1221B" w:rsidRPr="00E50D42" w:rsidTr="006D159C">
        <w:tc>
          <w:tcPr>
            <w:tcW w:w="2465" w:type="dxa"/>
            <w:tcBorders>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2003 год</w:t>
            </w:r>
          </w:p>
        </w:tc>
        <w:tc>
          <w:tcPr>
            <w:tcW w:w="3147" w:type="dxa"/>
            <w:tcBorders>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3,318</w:t>
            </w:r>
          </w:p>
        </w:tc>
        <w:tc>
          <w:tcPr>
            <w:tcW w:w="3628" w:type="dxa"/>
            <w:tcBorders>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95,1</w:t>
            </w:r>
          </w:p>
        </w:tc>
      </w:tr>
      <w:tr w:rsidR="00B1221B" w:rsidRPr="00E50D42" w:rsidTr="006D159C">
        <w:tc>
          <w:tcPr>
            <w:tcW w:w="2465" w:type="dxa"/>
            <w:tcBorders>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2004 год.</w:t>
            </w:r>
          </w:p>
        </w:tc>
        <w:tc>
          <w:tcPr>
            <w:tcW w:w="3147" w:type="dxa"/>
            <w:tcBorders>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3,113</w:t>
            </w:r>
          </w:p>
        </w:tc>
        <w:tc>
          <w:tcPr>
            <w:tcW w:w="3628" w:type="dxa"/>
            <w:tcBorders>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89,2</w:t>
            </w:r>
          </w:p>
        </w:tc>
      </w:tr>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2005 год.</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3,040</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87,1</w:t>
            </w:r>
          </w:p>
        </w:tc>
      </w:tr>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2006 год.</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2,870</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82,3</w:t>
            </w:r>
          </w:p>
        </w:tc>
      </w:tr>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2007 год.</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2,791</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80,0</w:t>
            </w:r>
          </w:p>
        </w:tc>
      </w:tr>
      <w:tr w:rsidR="00B1221B" w:rsidRPr="00E50D42" w:rsidTr="006D159C">
        <w:tc>
          <w:tcPr>
            <w:tcW w:w="2465"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2008 год.</w:t>
            </w:r>
          </w:p>
        </w:tc>
        <w:tc>
          <w:tcPr>
            <w:tcW w:w="3147" w:type="dxa"/>
            <w:tcBorders>
              <w:top w:val="single" w:sz="4" w:space="0" w:color="000000"/>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2,777</w:t>
            </w:r>
          </w:p>
        </w:tc>
        <w:tc>
          <w:tcPr>
            <w:tcW w:w="3628"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79,6</w:t>
            </w:r>
          </w:p>
        </w:tc>
      </w:tr>
      <w:tr w:rsidR="00B1221B" w:rsidRPr="00E50D42" w:rsidTr="006D159C">
        <w:tc>
          <w:tcPr>
            <w:tcW w:w="2465" w:type="dxa"/>
            <w:tcBorders>
              <w:left w:val="single" w:sz="4" w:space="0" w:color="000000"/>
              <w:bottom w:val="single" w:sz="4" w:space="0" w:color="000000"/>
            </w:tcBorders>
            <w:vAlign w:val="center"/>
          </w:tcPr>
          <w:p w:rsidR="00B1221B" w:rsidRPr="00E50D42" w:rsidRDefault="00B1221B" w:rsidP="00E50D42">
            <w:pPr>
              <w:snapToGrid w:val="0"/>
              <w:spacing w:line="276" w:lineRule="auto"/>
            </w:pPr>
            <w:r w:rsidRPr="00E50D42">
              <w:t>2009 год.</w:t>
            </w:r>
          </w:p>
        </w:tc>
        <w:tc>
          <w:tcPr>
            <w:tcW w:w="3147" w:type="dxa"/>
            <w:tcBorders>
              <w:left w:val="single" w:sz="4" w:space="0" w:color="000000"/>
              <w:bottom w:val="single" w:sz="4" w:space="0" w:color="000000"/>
            </w:tcBorders>
            <w:vAlign w:val="center"/>
          </w:tcPr>
          <w:p w:rsidR="00B1221B" w:rsidRPr="00E50D42" w:rsidRDefault="00B1221B" w:rsidP="00E50D42">
            <w:pPr>
              <w:snapToGrid w:val="0"/>
              <w:spacing w:line="276" w:lineRule="auto"/>
              <w:jc w:val="center"/>
            </w:pPr>
            <w:r w:rsidRPr="00E50D42">
              <w:t>2,717</w:t>
            </w:r>
          </w:p>
        </w:tc>
        <w:tc>
          <w:tcPr>
            <w:tcW w:w="3628" w:type="dxa"/>
            <w:tcBorders>
              <w:left w:val="single" w:sz="4" w:space="0" w:color="000000"/>
              <w:bottom w:val="single" w:sz="4" w:space="0" w:color="000000"/>
              <w:right w:val="single" w:sz="4" w:space="0" w:color="000000"/>
            </w:tcBorders>
            <w:vAlign w:val="center"/>
          </w:tcPr>
          <w:p w:rsidR="00B1221B" w:rsidRPr="00E50D42" w:rsidRDefault="00B1221B" w:rsidP="00E50D42">
            <w:pPr>
              <w:snapToGrid w:val="0"/>
              <w:spacing w:line="276" w:lineRule="auto"/>
              <w:jc w:val="center"/>
            </w:pPr>
            <w:r w:rsidRPr="00E50D42">
              <w:t>77,9</w:t>
            </w:r>
          </w:p>
        </w:tc>
      </w:tr>
    </w:tbl>
    <w:p w:rsidR="00B1221B" w:rsidRDefault="00B1221B" w:rsidP="00B1221B">
      <w:pPr>
        <w:jc w:val="center"/>
        <w:rPr>
          <w:b/>
          <w:color w:val="000000"/>
        </w:rPr>
      </w:pPr>
      <w:r>
        <w:rPr>
          <w:b/>
          <w:color w:val="000000"/>
        </w:rPr>
        <w:lastRenderedPageBreak/>
        <w:t>Динамика естественного и механического движения</w:t>
      </w:r>
    </w:p>
    <w:p w:rsidR="00B1221B" w:rsidRDefault="00B1221B" w:rsidP="00B1221B">
      <w:pPr>
        <w:rPr>
          <w:color w:val="FF0000"/>
        </w:rPr>
      </w:pPr>
    </w:p>
    <w:tbl>
      <w:tblPr>
        <w:tblW w:w="9861" w:type="dxa"/>
        <w:tblInd w:w="-176" w:type="dxa"/>
        <w:tblLayout w:type="fixed"/>
        <w:tblLook w:val="0000"/>
      </w:tblPr>
      <w:tblGrid>
        <w:gridCol w:w="2345"/>
        <w:gridCol w:w="860"/>
        <w:gridCol w:w="1090"/>
        <w:gridCol w:w="1105"/>
        <w:gridCol w:w="1050"/>
        <w:gridCol w:w="1023"/>
        <w:gridCol w:w="1154"/>
        <w:gridCol w:w="1234"/>
      </w:tblGrid>
      <w:tr w:rsidR="00B1221B" w:rsidRPr="00E50D42" w:rsidTr="00E50D42">
        <w:tc>
          <w:tcPr>
            <w:tcW w:w="234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p>
        </w:tc>
        <w:tc>
          <w:tcPr>
            <w:tcW w:w="86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Ед.</w:t>
            </w:r>
          </w:p>
          <w:p w:rsidR="00B1221B" w:rsidRPr="00E50D42" w:rsidRDefault="00B1221B" w:rsidP="006D159C">
            <w:pPr>
              <w:jc w:val="center"/>
              <w:rPr>
                <w:bCs/>
                <w:sz w:val="22"/>
                <w:szCs w:val="22"/>
              </w:rPr>
            </w:pPr>
            <w:r w:rsidRPr="00E50D42">
              <w:rPr>
                <w:bCs/>
                <w:sz w:val="22"/>
                <w:szCs w:val="22"/>
              </w:rPr>
              <w:t>изм.</w:t>
            </w:r>
          </w:p>
        </w:tc>
        <w:tc>
          <w:tcPr>
            <w:tcW w:w="109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2004</w:t>
            </w:r>
          </w:p>
        </w:tc>
        <w:tc>
          <w:tcPr>
            <w:tcW w:w="110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2005</w:t>
            </w:r>
          </w:p>
        </w:tc>
        <w:tc>
          <w:tcPr>
            <w:tcW w:w="105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2006</w:t>
            </w:r>
          </w:p>
        </w:tc>
        <w:tc>
          <w:tcPr>
            <w:tcW w:w="1023"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2007</w:t>
            </w:r>
          </w:p>
        </w:tc>
        <w:tc>
          <w:tcPr>
            <w:tcW w:w="1154"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2008</w:t>
            </w:r>
          </w:p>
        </w:tc>
        <w:tc>
          <w:tcPr>
            <w:tcW w:w="1234"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6D159C">
            <w:pPr>
              <w:snapToGrid w:val="0"/>
              <w:jc w:val="center"/>
              <w:rPr>
                <w:bCs/>
                <w:sz w:val="22"/>
                <w:szCs w:val="22"/>
              </w:rPr>
            </w:pPr>
            <w:r w:rsidRPr="00E50D42">
              <w:rPr>
                <w:bCs/>
                <w:sz w:val="22"/>
                <w:szCs w:val="22"/>
              </w:rPr>
              <w:t>2009</w:t>
            </w:r>
          </w:p>
        </w:tc>
      </w:tr>
      <w:tr w:rsidR="00B1221B" w:rsidRPr="00E50D42" w:rsidTr="00E50D42">
        <w:trPr>
          <w:trHeight w:val="669"/>
        </w:trPr>
        <w:tc>
          <w:tcPr>
            <w:tcW w:w="234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rPr>
                <w:sz w:val="22"/>
                <w:szCs w:val="22"/>
              </w:rPr>
            </w:pPr>
            <w:r w:rsidRPr="00E50D42">
              <w:rPr>
                <w:sz w:val="22"/>
                <w:szCs w:val="22"/>
              </w:rPr>
              <w:t>Общая численность населения на начало года</w:t>
            </w:r>
          </w:p>
        </w:tc>
        <w:tc>
          <w:tcPr>
            <w:tcW w:w="86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Тыс. чел.</w:t>
            </w:r>
          </w:p>
        </w:tc>
        <w:tc>
          <w:tcPr>
            <w:tcW w:w="109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3,113</w:t>
            </w:r>
          </w:p>
        </w:tc>
        <w:tc>
          <w:tcPr>
            <w:tcW w:w="110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3,04</w:t>
            </w:r>
          </w:p>
        </w:tc>
        <w:tc>
          <w:tcPr>
            <w:tcW w:w="105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2,87</w:t>
            </w:r>
          </w:p>
        </w:tc>
        <w:tc>
          <w:tcPr>
            <w:tcW w:w="1023"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2,791</w:t>
            </w:r>
          </w:p>
        </w:tc>
        <w:tc>
          <w:tcPr>
            <w:tcW w:w="1154"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2,777</w:t>
            </w:r>
          </w:p>
        </w:tc>
        <w:tc>
          <w:tcPr>
            <w:tcW w:w="1234"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6D159C">
            <w:pPr>
              <w:snapToGrid w:val="0"/>
              <w:jc w:val="center"/>
              <w:rPr>
                <w:spacing w:val="-4"/>
                <w:sz w:val="22"/>
                <w:szCs w:val="22"/>
              </w:rPr>
            </w:pPr>
            <w:r w:rsidRPr="00E50D42">
              <w:rPr>
                <w:spacing w:val="-4"/>
                <w:sz w:val="22"/>
                <w:szCs w:val="22"/>
              </w:rPr>
              <w:t>2,717</w:t>
            </w:r>
          </w:p>
        </w:tc>
      </w:tr>
      <w:tr w:rsidR="00B1221B" w:rsidRPr="00E50D42" w:rsidTr="00E50D42">
        <w:trPr>
          <w:trHeight w:val="666"/>
        </w:trPr>
        <w:tc>
          <w:tcPr>
            <w:tcW w:w="234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rPr>
                <w:sz w:val="22"/>
                <w:szCs w:val="22"/>
              </w:rPr>
            </w:pPr>
            <w:r w:rsidRPr="00E50D42">
              <w:rPr>
                <w:sz w:val="22"/>
                <w:szCs w:val="22"/>
              </w:rPr>
              <w:t xml:space="preserve">  естественный прирост (убыль) населения (+, -)</w:t>
            </w:r>
          </w:p>
        </w:tc>
        <w:tc>
          <w:tcPr>
            <w:tcW w:w="86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Чел</w:t>
            </w:r>
          </w:p>
          <w:p w:rsidR="00B1221B" w:rsidRPr="00E50D42" w:rsidRDefault="00B1221B" w:rsidP="006D159C">
            <w:pPr>
              <w:snapToGrid w:val="0"/>
              <w:jc w:val="center"/>
              <w:rPr>
                <w:sz w:val="22"/>
                <w:szCs w:val="22"/>
              </w:rPr>
            </w:pPr>
            <w:r w:rsidRPr="00E50D42">
              <w:rPr>
                <w:sz w:val="22"/>
                <w:szCs w:val="22"/>
              </w:rPr>
              <w:t>чел</w:t>
            </w:r>
          </w:p>
        </w:tc>
        <w:tc>
          <w:tcPr>
            <w:tcW w:w="109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-69</w:t>
            </w:r>
          </w:p>
        </w:tc>
        <w:tc>
          <w:tcPr>
            <w:tcW w:w="1105"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-71</w:t>
            </w:r>
          </w:p>
        </w:tc>
        <w:tc>
          <w:tcPr>
            <w:tcW w:w="1050"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-48</w:t>
            </w:r>
          </w:p>
        </w:tc>
        <w:tc>
          <w:tcPr>
            <w:tcW w:w="1023"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-24</w:t>
            </w:r>
          </w:p>
        </w:tc>
        <w:tc>
          <w:tcPr>
            <w:tcW w:w="1154" w:type="dxa"/>
            <w:tcBorders>
              <w:top w:val="single" w:sz="4" w:space="0" w:color="000000"/>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-23</w:t>
            </w:r>
          </w:p>
        </w:tc>
        <w:tc>
          <w:tcPr>
            <w:tcW w:w="1234" w:type="dxa"/>
            <w:tcBorders>
              <w:top w:val="single" w:sz="4" w:space="0" w:color="000000"/>
              <w:left w:val="single" w:sz="4" w:space="0" w:color="000000"/>
              <w:bottom w:val="single" w:sz="4" w:space="0" w:color="000000"/>
              <w:right w:val="single" w:sz="4" w:space="0" w:color="000000"/>
            </w:tcBorders>
            <w:vAlign w:val="center"/>
          </w:tcPr>
          <w:p w:rsidR="00B1221B" w:rsidRPr="00E50D42" w:rsidRDefault="00B1221B" w:rsidP="006D159C">
            <w:pPr>
              <w:snapToGrid w:val="0"/>
              <w:jc w:val="center"/>
              <w:rPr>
                <w:sz w:val="22"/>
                <w:szCs w:val="22"/>
              </w:rPr>
            </w:pPr>
            <w:r w:rsidRPr="00E50D42">
              <w:rPr>
                <w:sz w:val="22"/>
                <w:szCs w:val="22"/>
              </w:rPr>
              <w:t>-34</w:t>
            </w:r>
          </w:p>
        </w:tc>
      </w:tr>
      <w:tr w:rsidR="00B1221B" w:rsidRPr="00E50D42" w:rsidTr="00E50D42">
        <w:trPr>
          <w:trHeight w:val="666"/>
        </w:trPr>
        <w:tc>
          <w:tcPr>
            <w:tcW w:w="2345" w:type="dxa"/>
            <w:tcBorders>
              <w:left w:val="single" w:sz="4" w:space="0" w:color="000000"/>
              <w:bottom w:val="single" w:sz="4" w:space="0" w:color="000000"/>
            </w:tcBorders>
            <w:vAlign w:val="center"/>
          </w:tcPr>
          <w:p w:rsidR="00B1221B" w:rsidRPr="00E50D42" w:rsidRDefault="00B1221B" w:rsidP="006D159C">
            <w:pPr>
              <w:snapToGrid w:val="0"/>
              <w:rPr>
                <w:sz w:val="22"/>
                <w:szCs w:val="22"/>
              </w:rPr>
            </w:pPr>
            <w:r w:rsidRPr="00E50D42">
              <w:rPr>
                <w:sz w:val="22"/>
                <w:szCs w:val="22"/>
              </w:rPr>
              <w:t xml:space="preserve">  Миграционный прирост (убыль) населения (+, -)</w:t>
            </w:r>
          </w:p>
        </w:tc>
        <w:tc>
          <w:tcPr>
            <w:tcW w:w="86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Чел</w:t>
            </w:r>
          </w:p>
          <w:p w:rsidR="00B1221B" w:rsidRPr="00E50D42" w:rsidRDefault="00B1221B" w:rsidP="006D159C">
            <w:pPr>
              <w:snapToGrid w:val="0"/>
              <w:jc w:val="center"/>
              <w:rPr>
                <w:sz w:val="22"/>
                <w:szCs w:val="22"/>
              </w:rPr>
            </w:pPr>
            <w:r w:rsidRPr="00E50D42">
              <w:rPr>
                <w:sz w:val="22"/>
                <w:szCs w:val="22"/>
              </w:rPr>
              <w:t>чел</w:t>
            </w:r>
          </w:p>
        </w:tc>
        <w:tc>
          <w:tcPr>
            <w:tcW w:w="109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+36</w:t>
            </w:r>
          </w:p>
        </w:tc>
        <w:tc>
          <w:tcPr>
            <w:tcW w:w="1105"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+7</w:t>
            </w:r>
          </w:p>
        </w:tc>
        <w:tc>
          <w:tcPr>
            <w:tcW w:w="105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+69</w:t>
            </w:r>
          </w:p>
        </w:tc>
        <w:tc>
          <w:tcPr>
            <w:tcW w:w="1023"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+6</w:t>
            </w:r>
          </w:p>
        </w:tc>
        <w:tc>
          <w:tcPr>
            <w:tcW w:w="1154"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+24</w:t>
            </w:r>
          </w:p>
        </w:tc>
        <w:tc>
          <w:tcPr>
            <w:tcW w:w="1234" w:type="dxa"/>
            <w:tcBorders>
              <w:left w:val="single" w:sz="4" w:space="0" w:color="000000"/>
              <w:bottom w:val="single" w:sz="4" w:space="0" w:color="000000"/>
              <w:right w:val="single" w:sz="4" w:space="0" w:color="000000"/>
            </w:tcBorders>
            <w:vAlign w:val="center"/>
          </w:tcPr>
          <w:p w:rsidR="00B1221B" w:rsidRPr="00E50D42" w:rsidRDefault="00B1221B" w:rsidP="006D159C">
            <w:pPr>
              <w:snapToGrid w:val="0"/>
              <w:jc w:val="center"/>
              <w:rPr>
                <w:sz w:val="22"/>
                <w:szCs w:val="22"/>
              </w:rPr>
            </w:pPr>
            <w:r w:rsidRPr="00E50D42">
              <w:rPr>
                <w:sz w:val="22"/>
                <w:szCs w:val="22"/>
              </w:rPr>
              <w:t>-16</w:t>
            </w:r>
          </w:p>
        </w:tc>
      </w:tr>
      <w:tr w:rsidR="00B1221B" w:rsidRPr="00E50D42" w:rsidTr="00E50D42">
        <w:trPr>
          <w:trHeight w:val="666"/>
        </w:trPr>
        <w:tc>
          <w:tcPr>
            <w:tcW w:w="2345" w:type="dxa"/>
            <w:tcBorders>
              <w:left w:val="single" w:sz="4" w:space="0" w:color="000000"/>
              <w:bottom w:val="single" w:sz="4" w:space="0" w:color="000000"/>
            </w:tcBorders>
            <w:vAlign w:val="center"/>
          </w:tcPr>
          <w:p w:rsidR="00B1221B" w:rsidRPr="00E50D42" w:rsidRDefault="00B1221B" w:rsidP="006D159C">
            <w:pPr>
              <w:snapToGrid w:val="0"/>
              <w:rPr>
                <w:sz w:val="22"/>
                <w:szCs w:val="22"/>
              </w:rPr>
            </w:pPr>
            <w:r w:rsidRPr="00E50D42">
              <w:rPr>
                <w:sz w:val="22"/>
                <w:szCs w:val="22"/>
              </w:rPr>
              <w:t>Всего прирост(убыль) населения за год:</w:t>
            </w:r>
          </w:p>
        </w:tc>
        <w:tc>
          <w:tcPr>
            <w:tcW w:w="86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чел</w:t>
            </w:r>
          </w:p>
          <w:p w:rsidR="00B1221B" w:rsidRPr="00E50D42" w:rsidRDefault="00B1221B" w:rsidP="006D159C">
            <w:pPr>
              <w:snapToGrid w:val="0"/>
              <w:jc w:val="center"/>
              <w:rPr>
                <w:sz w:val="22"/>
                <w:szCs w:val="22"/>
              </w:rPr>
            </w:pPr>
            <w:r w:rsidRPr="00E50D42">
              <w:rPr>
                <w:sz w:val="22"/>
                <w:szCs w:val="22"/>
              </w:rPr>
              <w:t>%</w:t>
            </w:r>
          </w:p>
        </w:tc>
        <w:tc>
          <w:tcPr>
            <w:tcW w:w="109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-33</w:t>
            </w:r>
          </w:p>
          <w:p w:rsidR="00B1221B" w:rsidRPr="00E50D42" w:rsidRDefault="00B1221B" w:rsidP="006D159C">
            <w:pPr>
              <w:snapToGrid w:val="0"/>
              <w:jc w:val="center"/>
              <w:rPr>
                <w:sz w:val="22"/>
                <w:szCs w:val="22"/>
              </w:rPr>
            </w:pPr>
            <w:r w:rsidRPr="00E50D42">
              <w:rPr>
                <w:sz w:val="22"/>
                <w:szCs w:val="22"/>
              </w:rPr>
              <w:t>1,06%</w:t>
            </w:r>
          </w:p>
        </w:tc>
        <w:tc>
          <w:tcPr>
            <w:tcW w:w="1105"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-64</w:t>
            </w:r>
          </w:p>
          <w:p w:rsidR="00B1221B" w:rsidRPr="00E50D42" w:rsidRDefault="00B1221B" w:rsidP="006D159C">
            <w:pPr>
              <w:snapToGrid w:val="0"/>
              <w:jc w:val="center"/>
              <w:rPr>
                <w:sz w:val="22"/>
                <w:szCs w:val="22"/>
              </w:rPr>
            </w:pPr>
            <w:r w:rsidRPr="00E50D42">
              <w:rPr>
                <w:sz w:val="22"/>
                <w:szCs w:val="22"/>
              </w:rPr>
              <w:t>2,1%</w:t>
            </w:r>
          </w:p>
        </w:tc>
        <w:tc>
          <w:tcPr>
            <w:tcW w:w="1050"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+21</w:t>
            </w:r>
          </w:p>
          <w:p w:rsidR="00B1221B" w:rsidRPr="00E50D42" w:rsidRDefault="00B1221B" w:rsidP="006D159C">
            <w:pPr>
              <w:snapToGrid w:val="0"/>
              <w:jc w:val="center"/>
              <w:rPr>
                <w:sz w:val="22"/>
                <w:szCs w:val="22"/>
              </w:rPr>
            </w:pPr>
            <w:r w:rsidRPr="00E50D42">
              <w:rPr>
                <w:sz w:val="22"/>
                <w:szCs w:val="22"/>
              </w:rPr>
              <w:t>0,73%</w:t>
            </w:r>
          </w:p>
        </w:tc>
        <w:tc>
          <w:tcPr>
            <w:tcW w:w="1023"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-18</w:t>
            </w:r>
          </w:p>
          <w:p w:rsidR="00B1221B" w:rsidRPr="00E50D42" w:rsidRDefault="00B1221B" w:rsidP="006D159C">
            <w:pPr>
              <w:snapToGrid w:val="0"/>
              <w:jc w:val="center"/>
              <w:rPr>
                <w:sz w:val="22"/>
                <w:szCs w:val="22"/>
              </w:rPr>
            </w:pPr>
            <w:r w:rsidRPr="00E50D42">
              <w:rPr>
                <w:sz w:val="22"/>
                <w:szCs w:val="22"/>
              </w:rPr>
              <w:t>0,64%</w:t>
            </w:r>
          </w:p>
        </w:tc>
        <w:tc>
          <w:tcPr>
            <w:tcW w:w="1154" w:type="dxa"/>
            <w:tcBorders>
              <w:left w:val="single" w:sz="4" w:space="0" w:color="000000"/>
              <w:bottom w:val="single" w:sz="4" w:space="0" w:color="000000"/>
            </w:tcBorders>
            <w:vAlign w:val="center"/>
          </w:tcPr>
          <w:p w:rsidR="00B1221B" w:rsidRPr="00E50D42" w:rsidRDefault="00B1221B" w:rsidP="006D159C">
            <w:pPr>
              <w:snapToGrid w:val="0"/>
              <w:jc w:val="center"/>
              <w:rPr>
                <w:sz w:val="22"/>
                <w:szCs w:val="22"/>
              </w:rPr>
            </w:pPr>
            <w:r w:rsidRPr="00E50D42">
              <w:rPr>
                <w:sz w:val="22"/>
                <w:szCs w:val="22"/>
              </w:rPr>
              <w:t>+1</w:t>
            </w:r>
          </w:p>
          <w:p w:rsidR="00B1221B" w:rsidRPr="00E50D42" w:rsidRDefault="00B1221B" w:rsidP="006D159C">
            <w:pPr>
              <w:snapToGrid w:val="0"/>
              <w:jc w:val="center"/>
              <w:rPr>
                <w:sz w:val="22"/>
                <w:szCs w:val="22"/>
              </w:rPr>
            </w:pPr>
            <w:r w:rsidRPr="00E50D42">
              <w:rPr>
                <w:sz w:val="22"/>
                <w:szCs w:val="22"/>
              </w:rPr>
              <w:t>0,04%</w:t>
            </w:r>
          </w:p>
        </w:tc>
        <w:tc>
          <w:tcPr>
            <w:tcW w:w="1234" w:type="dxa"/>
            <w:tcBorders>
              <w:left w:val="single" w:sz="4" w:space="0" w:color="000000"/>
              <w:bottom w:val="single" w:sz="4" w:space="0" w:color="000000"/>
              <w:right w:val="single" w:sz="4" w:space="0" w:color="000000"/>
            </w:tcBorders>
            <w:vAlign w:val="center"/>
          </w:tcPr>
          <w:p w:rsidR="00B1221B" w:rsidRPr="00E50D42" w:rsidRDefault="00B1221B" w:rsidP="006D159C">
            <w:pPr>
              <w:snapToGrid w:val="0"/>
              <w:jc w:val="center"/>
              <w:rPr>
                <w:sz w:val="22"/>
                <w:szCs w:val="22"/>
              </w:rPr>
            </w:pPr>
            <w:r w:rsidRPr="00E50D42">
              <w:rPr>
                <w:sz w:val="22"/>
                <w:szCs w:val="22"/>
              </w:rPr>
              <w:t>-50</w:t>
            </w:r>
          </w:p>
          <w:p w:rsidR="00B1221B" w:rsidRPr="00E50D42" w:rsidRDefault="00B1221B" w:rsidP="006D159C">
            <w:pPr>
              <w:snapToGrid w:val="0"/>
              <w:jc w:val="center"/>
              <w:rPr>
                <w:sz w:val="22"/>
                <w:szCs w:val="22"/>
              </w:rPr>
            </w:pPr>
            <w:r w:rsidRPr="00E50D42">
              <w:rPr>
                <w:sz w:val="22"/>
                <w:szCs w:val="22"/>
              </w:rPr>
              <w:t>1,84%</w:t>
            </w:r>
          </w:p>
        </w:tc>
      </w:tr>
    </w:tbl>
    <w:p w:rsidR="00E50D42" w:rsidRDefault="00E50D42" w:rsidP="00E50D42">
      <w:pPr>
        <w:spacing w:line="360" w:lineRule="auto"/>
        <w:ind w:right="-285" w:firstLine="567"/>
        <w:jc w:val="both"/>
        <w:rPr>
          <w:color w:val="000000"/>
          <w:sz w:val="22"/>
          <w:szCs w:val="22"/>
        </w:rPr>
      </w:pPr>
    </w:p>
    <w:p w:rsidR="00B1221B" w:rsidRDefault="00B1221B" w:rsidP="00E50D42">
      <w:pPr>
        <w:spacing w:line="360" w:lineRule="auto"/>
        <w:ind w:right="-285" w:firstLine="567"/>
        <w:jc w:val="both"/>
        <w:rPr>
          <w:color w:val="000000"/>
          <w:sz w:val="22"/>
          <w:szCs w:val="22"/>
        </w:rPr>
      </w:pPr>
      <w:r>
        <w:rPr>
          <w:color w:val="000000"/>
          <w:sz w:val="22"/>
          <w:szCs w:val="22"/>
        </w:rPr>
        <w:t>За рассматриваемый период (2004-2009гг.) численность населения центра поселения уменьшилась на 396 человек. Среднегодовой темп уменьшения составил — 0,97 %.</w:t>
      </w:r>
    </w:p>
    <w:p w:rsidR="00B1221B" w:rsidRDefault="00B1221B" w:rsidP="00E50D42">
      <w:pPr>
        <w:spacing w:line="360" w:lineRule="auto"/>
        <w:ind w:right="-285" w:firstLine="567"/>
        <w:jc w:val="both"/>
        <w:rPr>
          <w:color w:val="000000"/>
          <w:sz w:val="22"/>
          <w:szCs w:val="22"/>
        </w:rPr>
      </w:pPr>
      <w:r>
        <w:rPr>
          <w:color w:val="000000"/>
          <w:sz w:val="22"/>
          <w:szCs w:val="22"/>
        </w:rPr>
        <w:t>За 2009 г. число родившихся — 12 чел., число умерших — 46 чел, число прибывших — 30 чел., число выбывших — 46 чел.</w:t>
      </w:r>
    </w:p>
    <w:p w:rsidR="00B1221B" w:rsidRDefault="00B1221B" w:rsidP="00E50D42">
      <w:pPr>
        <w:spacing w:line="360" w:lineRule="auto"/>
        <w:ind w:right="-285" w:firstLine="567"/>
        <w:jc w:val="both"/>
        <w:rPr>
          <w:color w:val="000000"/>
          <w:sz w:val="22"/>
          <w:szCs w:val="22"/>
        </w:rPr>
      </w:pPr>
      <w:r>
        <w:rPr>
          <w:color w:val="000000"/>
          <w:sz w:val="22"/>
          <w:szCs w:val="22"/>
        </w:rPr>
        <w:t xml:space="preserve"> Коэффициенты рождаемости, смертности, естественной убыли, а так же коэффициент миграционного объема и общей убыли населения составили:</w:t>
      </w:r>
    </w:p>
    <w:p w:rsidR="00B1221B" w:rsidRDefault="00B1221B" w:rsidP="00E50D42">
      <w:pPr>
        <w:spacing w:line="360" w:lineRule="auto"/>
        <w:ind w:right="-285" w:firstLine="567"/>
        <w:jc w:val="both"/>
        <w:rPr>
          <w:color w:val="000000"/>
          <w:sz w:val="22"/>
          <w:szCs w:val="22"/>
        </w:rPr>
      </w:pPr>
      <w:r>
        <w:rPr>
          <w:color w:val="000000"/>
          <w:sz w:val="22"/>
          <w:szCs w:val="22"/>
        </w:rPr>
        <w:t>- общий коэффициент рождаемости - 0,44%</w:t>
      </w:r>
    </w:p>
    <w:p w:rsidR="00B1221B" w:rsidRDefault="00B1221B" w:rsidP="00E50D42">
      <w:pPr>
        <w:spacing w:line="360" w:lineRule="auto"/>
        <w:ind w:right="-285" w:firstLine="567"/>
        <w:jc w:val="both"/>
        <w:rPr>
          <w:color w:val="000000"/>
          <w:sz w:val="22"/>
          <w:szCs w:val="22"/>
        </w:rPr>
      </w:pPr>
      <w:r>
        <w:rPr>
          <w:color w:val="000000"/>
          <w:sz w:val="22"/>
          <w:szCs w:val="22"/>
        </w:rPr>
        <w:t>- общий коэффициент смертности - 1,69%</w:t>
      </w:r>
    </w:p>
    <w:p w:rsidR="00B1221B" w:rsidRDefault="00B1221B" w:rsidP="00E50D42">
      <w:pPr>
        <w:spacing w:line="360" w:lineRule="auto"/>
        <w:ind w:right="-285" w:firstLine="567"/>
        <w:jc w:val="both"/>
        <w:rPr>
          <w:color w:val="000000"/>
          <w:sz w:val="22"/>
          <w:szCs w:val="22"/>
        </w:rPr>
      </w:pPr>
      <w:r>
        <w:rPr>
          <w:color w:val="000000"/>
          <w:sz w:val="22"/>
          <w:szCs w:val="22"/>
        </w:rPr>
        <w:t>- общий коэффициент естественной убыли -1,25%</w:t>
      </w:r>
    </w:p>
    <w:p w:rsidR="00B1221B" w:rsidRDefault="00B1221B" w:rsidP="00E50D42">
      <w:pPr>
        <w:spacing w:line="360" w:lineRule="auto"/>
        <w:ind w:right="-285" w:firstLine="567"/>
        <w:jc w:val="both"/>
        <w:rPr>
          <w:color w:val="000000"/>
          <w:sz w:val="22"/>
          <w:szCs w:val="22"/>
        </w:rPr>
      </w:pPr>
      <w:r>
        <w:rPr>
          <w:color w:val="000000"/>
          <w:sz w:val="22"/>
          <w:szCs w:val="22"/>
        </w:rPr>
        <w:t>- общий коэффициент миграционного обмена - 0,59%</w:t>
      </w:r>
    </w:p>
    <w:p w:rsidR="00B1221B" w:rsidRDefault="00B1221B" w:rsidP="00E50D42">
      <w:pPr>
        <w:spacing w:line="360" w:lineRule="auto"/>
        <w:ind w:right="-285" w:firstLine="567"/>
        <w:jc w:val="both"/>
        <w:rPr>
          <w:color w:val="000000"/>
          <w:sz w:val="22"/>
          <w:szCs w:val="22"/>
        </w:rPr>
      </w:pPr>
      <w:r>
        <w:rPr>
          <w:color w:val="000000"/>
          <w:sz w:val="22"/>
          <w:szCs w:val="22"/>
        </w:rPr>
        <w:t>- общий коэффициент убыли населения 1,84%</w:t>
      </w:r>
    </w:p>
    <w:p w:rsidR="00B1221B" w:rsidRDefault="00B1221B" w:rsidP="00E50D42">
      <w:pPr>
        <w:spacing w:line="360" w:lineRule="auto"/>
        <w:ind w:right="-285" w:firstLine="567"/>
        <w:jc w:val="both"/>
        <w:rPr>
          <w:color w:val="000000"/>
          <w:sz w:val="22"/>
          <w:szCs w:val="22"/>
        </w:rPr>
      </w:pPr>
      <w:r>
        <w:rPr>
          <w:color w:val="000000"/>
          <w:sz w:val="22"/>
          <w:szCs w:val="22"/>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недостаточном уровне рождаемости и высоком уровне смертности, характерен для сельского поселения в целом.</w:t>
      </w:r>
    </w:p>
    <w:p w:rsidR="00B1221B" w:rsidRDefault="00B1221B" w:rsidP="00E50D42">
      <w:pPr>
        <w:spacing w:line="360" w:lineRule="auto"/>
        <w:ind w:right="-285" w:firstLine="567"/>
        <w:jc w:val="both"/>
        <w:rPr>
          <w:color w:val="000000"/>
          <w:sz w:val="22"/>
          <w:szCs w:val="22"/>
        </w:rPr>
      </w:pPr>
      <w:r>
        <w:rPr>
          <w:color w:val="000000"/>
          <w:sz w:val="22"/>
          <w:szCs w:val="22"/>
        </w:rPr>
        <w:t>Смертность превышает рождаемость  в 3,8 раза. Средняя продолжительность жизни у женщин составляет 74,4 года, у мужчин - 65,7 лет.</w:t>
      </w:r>
    </w:p>
    <w:p w:rsidR="00B1221B" w:rsidRDefault="00B1221B" w:rsidP="00E50D42">
      <w:pPr>
        <w:spacing w:line="360" w:lineRule="auto"/>
        <w:ind w:right="-285" w:firstLine="567"/>
        <w:jc w:val="both"/>
        <w:rPr>
          <w:color w:val="000000"/>
          <w:sz w:val="22"/>
          <w:szCs w:val="22"/>
        </w:rPr>
      </w:pPr>
      <w:r>
        <w:rPr>
          <w:color w:val="000000"/>
          <w:sz w:val="22"/>
          <w:szCs w:val="22"/>
        </w:rPr>
        <w:t xml:space="preserve"> Миграционные процессы не оказывают существенного влияния на демографическую ситуацию и лишь частично компенсируют естественные потери населения.</w:t>
      </w:r>
    </w:p>
    <w:p w:rsidR="00B1221B" w:rsidRDefault="00B1221B" w:rsidP="00E50D42">
      <w:pPr>
        <w:spacing w:line="360" w:lineRule="auto"/>
        <w:ind w:right="-285" w:firstLine="567"/>
        <w:jc w:val="both"/>
        <w:rPr>
          <w:color w:val="000000"/>
          <w:sz w:val="22"/>
          <w:szCs w:val="22"/>
        </w:rPr>
      </w:pPr>
      <w:r>
        <w:rPr>
          <w:color w:val="000000"/>
          <w:sz w:val="22"/>
          <w:szCs w:val="22"/>
        </w:rPr>
        <w:t>Кроме того, этот контингент в большей степени нетрудоспособного возраста и на рождаемость не влияет.</w:t>
      </w:r>
    </w:p>
    <w:p w:rsidR="00B1221B" w:rsidRDefault="00B1221B" w:rsidP="00E50D42">
      <w:pPr>
        <w:spacing w:line="360" w:lineRule="auto"/>
        <w:ind w:right="-285" w:firstLine="567"/>
        <w:jc w:val="both"/>
        <w:rPr>
          <w:color w:val="FF0000"/>
          <w:sz w:val="22"/>
          <w:szCs w:val="22"/>
        </w:rPr>
      </w:pPr>
      <w:r>
        <w:rPr>
          <w:color w:val="000000"/>
          <w:sz w:val="22"/>
          <w:szCs w:val="22"/>
        </w:rPr>
        <w:t>В структуре населения  при сокращении  доли нетрудоспособного населения сокращается и доля населения младше трудоспособного возраста. При сохранении текущих тенденций  через несколько   число пенсионеров будет превышать число рабочих рук.</w:t>
      </w:r>
    </w:p>
    <w:p w:rsidR="00B1221B" w:rsidRDefault="00B1221B" w:rsidP="00E50D42">
      <w:pPr>
        <w:spacing w:line="360" w:lineRule="auto"/>
        <w:ind w:right="-285" w:firstLine="567"/>
        <w:jc w:val="both"/>
        <w:rPr>
          <w:color w:val="000000"/>
          <w:sz w:val="22"/>
          <w:szCs w:val="22"/>
        </w:rPr>
      </w:pPr>
      <w:r>
        <w:rPr>
          <w:color w:val="000000"/>
          <w:sz w:val="22"/>
          <w:szCs w:val="22"/>
        </w:rPr>
        <w:t>Естественное движение населения и миграционные процессы определяют возрастную и половую структуру населения – важнейшие демографические показатели.</w:t>
      </w:r>
    </w:p>
    <w:p w:rsidR="00B1221B" w:rsidRDefault="00B1221B" w:rsidP="00B1221B">
      <w:pPr>
        <w:jc w:val="center"/>
        <w:rPr>
          <w:b/>
          <w:bCs/>
          <w:color w:val="000000"/>
          <w:szCs w:val="26"/>
        </w:rPr>
      </w:pPr>
      <w:r>
        <w:rPr>
          <w:b/>
          <w:bCs/>
          <w:color w:val="000000"/>
          <w:szCs w:val="26"/>
        </w:rPr>
        <w:lastRenderedPageBreak/>
        <w:t>Возрастная структура населения</w:t>
      </w:r>
    </w:p>
    <w:p w:rsidR="00B1221B" w:rsidRDefault="00B1221B" w:rsidP="00B1221B">
      <w:pPr>
        <w:jc w:val="center"/>
        <w:rPr>
          <w:color w:val="FF0000"/>
        </w:rPr>
      </w:pPr>
    </w:p>
    <w:p w:rsidR="00B1221B" w:rsidRDefault="00B1221B" w:rsidP="00B1221B">
      <w:pPr>
        <w:jc w:val="center"/>
        <w:rPr>
          <w:color w:val="FF0000"/>
        </w:rPr>
      </w:pPr>
    </w:p>
    <w:tbl>
      <w:tblPr>
        <w:tblW w:w="9781" w:type="dxa"/>
        <w:tblInd w:w="-34" w:type="dxa"/>
        <w:tblLayout w:type="fixed"/>
        <w:tblLook w:val="0000"/>
      </w:tblPr>
      <w:tblGrid>
        <w:gridCol w:w="2694"/>
        <w:gridCol w:w="709"/>
        <w:gridCol w:w="709"/>
        <w:gridCol w:w="709"/>
        <w:gridCol w:w="708"/>
        <w:gridCol w:w="708"/>
        <w:gridCol w:w="709"/>
        <w:gridCol w:w="709"/>
        <w:gridCol w:w="709"/>
        <w:gridCol w:w="709"/>
        <w:gridCol w:w="708"/>
      </w:tblGrid>
      <w:tr w:rsidR="00B1221B" w:rsidRPr="00055D17" w:rsidTr="00055D17">
        <w:trPr>
          <w:trHeight w:hRule="exact" w:val="286"/>
        </w:trPr>
        <w:tc>
          <w:tcPr>
            <w:tcW w:w="2694" w:type="dxa"/>
            <w:vMerge w:val="restart"/>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Возрастная</w:t>
            </w:r>
          </w:p>
          <w:p w:rsidR="00B1221B" w:rsidRPr="00055D17" w:rsidRDefault="00B1221B" w:rsidP="006D159C">
            <w:pPr>
              <w:jc w:val="center"/>
              <w:rPr>
                <w:sz w:val="22"/>
                <w:szCs w:val="22"/>
              </w:rPr>
            </w:pPr>
            <w:r w:rsidRPr="00055D17">
              <w:rPr>
                <w:sz w:val="22"/>
                <w:szCs w:val="22"/>
              </w:rPr>
              <w:t>группа</w:t>
            </w:r>
          </w:p>
        </w:tc>
        <w:tc>
          <w:tcPr>
            <w:tcW w:w="1418" w:type="dxa"/>
            <w:gridSpan w:val="2"/>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2005 год</w:t>
            </w:r>
          </w:p>
        </w:tc>
        <w:tc>
          <w:tcPr>
            <w:tcW w:w="1417" w:type="dxa"/>
            <w:gridSpan w:val="2"/>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2006 год</w:t>
            </w:r>
          </w:p>
        </w:tc>
        <w:tc>
          <w:tcPr>
            <w:tcW w:w="1417" w:type="dxa"/>
            <w:gridSpan w:val="2"/>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2007 год</w:t>
            </w:r>
          </w:p>
        </w:tc>
        <w:tc>
          <w:tcPr>
            <w:tcW w:w="1418" w:type="dxa"/>
            <w:gridSpan w:val="2"/>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2008 год</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2009год</w:t>
            </w:r>
          </w:p>
        </w:tc>
      </w:tr>
      <w:tr w:rsidR="00B1221B" w:rsidRPr="00055D17" w:rsidTr="00055D17">
        <w:tc>
          <w:tcPr>
            <w:tcW w:w="2694" w:type="dxa"/>
            <w:vMerge/>
            <w:tcBorders>
              <w:top w:val="single" w:sz="4" w:space="0" w:color="000000"/>
              <w:left w:val="single" w:sz="4" w:space="0" w:color="000000"/>
              <w:bottom w:val="single" w:sz="4" w:space="0" w:color="000000"/>
            </w:tcBorders>
            <w:vAlign w:val="center"/>
          </w:tcPr>
          <w:p w:rsidR="00B1221B" w:rsidRPr="00055D17" w:rsidRDefault="00B1221B" w:rsidP="006D159C">
            <w:pPr>
              <w:snapToGrid w:val="0"/>
              <w:rPr>
                <w:sz w:val="22"/>
                <w:szCs w:val="22"/>
              </w:rPr>
            </w:pP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чел</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чел</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чел</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чел</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чел</w:t>
            </w:r>
          </w:p>
        </w:tc>
        <w:tc>
          <w:tcPr>
            <w:tcW w:w="708" w:type="dxa"/>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w:t>
            </w:r>
          </w:p>
        </w:tc>
      </w:tr>
      <w:tr w:rsidR="00B1221B" w:rsidRPr="00055D17" w:rsidTr="00055D17">
        <w:tc>
          <w:tcPr>
            <w:tcW w:w="2694"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Моложе трудоспособного возраста</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326</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10,7</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301</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10,5</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299</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10,7</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254</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9,1</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243</w:t>
            </w:r>
          </w:p>
        </w:tc>
        <w:tc>
          <w:tcPr>
            <w:tcW w:w="708" w:type="dxa"/>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8,9</w:t>
            </w:r>
          </w:p>
        </w:tc>
      </w:tr>
      <w:tr w:rsidR="00B1221B" w:rsidRPr="00055D17" w:rsidTr="00055D17">
        <w:tc>
          <w:tcPr>
            <w:tcW w:w="2694"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В трудоспособном возрасте</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1492</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49,1</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1435</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50</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1526</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54,7</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1515</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54,6</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1492</w:t>
            </w:r>
          </w:p>
        </w:tc>
        <w:tc>
          <w:tcPr>
            <w:tcW w:w="708" w:type="dxa"/>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54,9</w:t>
            </w:r>
          </w:p>
        </w:tc>
      </w:tr>
      <w:tr w:rsidR="00B1221B" w:rsidRPr="00055D17" w:rsidTr="00055D17">
        <w:tc>
          <w:tcPr>
            <w:tcW w:w="2694"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Старше трудоспособного возраста</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1222</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40,2</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1134</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39,5</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966</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34,6</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1008</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36,3</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982</w:t>
            </w:r>
          </w:p>
        </w:tc>
        <w:tc>
          <w:tcPr>
            <w:tcW w:w="708" w:type="dxa"/>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36,1</w:t>
            </w:r>
          </w:p>
        </w:tc>
      </w:tr>
      <w:tr w:rsidR="00B1221B" w:rsidRPr="00055D17" w:rsidTr="00055D17">
        <w:tc>
          <w:tcPr>
            <w:tcW w:w="2694"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ИТОГО</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3040</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2870</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w:t>
            </w:r>
          </w:p>
        </w:tc>
        <w:tc>
          <w:tcPr>
            <w:tcW w:w="708"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2791</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2777</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w:t>
            </w:r>
          </w:p>
        </w:tc>
        <w:tc>
          <w:tcPr>
            <w:tcW w:w="709" w:type="dxa"/>
            <w:tcBorders>
              <w:top w:val="single" w:sz="4" w:space="0" w:color="000000"/>
              <w:left w:val="single" w:sz="4" w:space="0" w:color="000000"/>
              <w:bottom w:val="single" w:sz="4" w:space="0" w:color="000000"/>
            </w:tcBorders>
            <w:vAlign w:val="center"/>
          </w:tcPr>
          <w:p w:rsidR="00B1221B" w:rsidRPr="00055D17" w:rsidRDefault="00B1221B" w:rsidP="006D159C">
            <w:pPr>
              <w:snapToGrid w:val="0"/>
              <w:jc w:val="center"/>
              <w:rPr>
                <w:sz w:val="22"/>
                <w:szCs w:val="22"/>
              </w:rPr>
            </w:pPr>
            <w:r w:rsidRPr="00055D17">
              <w:rPr>
                <w:sz w:val="22"/>
                <w:szCs w:val="22"/>
              </w:rPr>
              <w:t>2717</w:t>
            </w:r>
          </w:p>
        </w:tc>
        <w:tc>
          <w:tcPr>
            <w:tcW w:w="708" w:type="dxa"/>
            <w:tcBorders>
              <w:top w:val="single" w:sz="4" w:space="0" w:color="000000"/>
              <w:left w:val="single" w:sz="4" w:space="0" w:color="000000"/>
              <w:bottom w:val="single" w:sz="4" w:space="0" w:color="000000"/>
              <w:right w:val="single" w:sz="4" w:space="0" w:color="000000"/>
            </w:tcBorders>
            <w:vAlign w:val="center"/>
          </w:tcPr>
          <w:p w:rsidR="00B1221B" w:rsidRPr="00055D17" w:rsidRDefault="00B1221B" w:rsidP="006D159C">
            <w:pPr>
              <w:snapToGrid w:val="0"/>
              <w:jc w:val="center"/>
              <w:rPr>
                <w:sz w:val="22"/>
                <w:szCs w:val="22"/>
              </w:rPr>
            </w:pPr>
            <w:r w:rsidRPr="00055D17">
              <w:rPr>
                <w:sz w:val="22"/>
                <w:szCs w:val="22"/>
              </w:rPr>
              <w:t>100</w:t>
            </w:r>
          </w:p>
        </w:tc>
      </w:tr>
    </w:tbl>
    <w:p w:rsidR="00B1221B" w:rsidRPr="00055D17" w:rsidRDefault="00B1221B" w:rsidP="00055D17">
      <w:pPr>
        <w:spacing w:line="360" w:lineRule="auto"/>
        <w:ind w:right="-285" w:firstLine="567"/>
        <w:jc w:val="center"/>
        <w:rPr>
          <w:color w:val="FF0000"/>
          <w:sz w:val="22"/>
        </w:rPr>
      </w:pPr>
    </w:p>
    <w:p w:rsidR="00B1221B" w:rsidRDefault="00B1221B" w:rsidP="00055D17">
      <w:pPr>
        <w:spacing w:line="360" w:lineRule="auto"/>
        <w:ind w:right="-285" w:firstLine="567"/>
        <w:jc w:val="both"/>
        <w:rPr>
          <w:color w:val="000000"/>
          <w:sz w:val="22"/>
          <w:szCs w:val="26"/>
        </w:rPr>
      </w:pPr>
      <w:r>
        <w:rPr>
          <w:color w:val="000000"/>
          <w:sz w:val="22"/>
          <w:szCs w:val="26"/>
        </w:rPr>
        <w:t>Демографическая структура населения относится к регрессивному типу. Доля детей в возрастной структуре определяет ее будущую динамику, демографический потенциал населения. Доля детей и подростков неуклонно снижается, вместе с тем, доля населения старших возрастов достаточно велика. Проблема старения населения чрезвычайно актуальна.</w:t>
      </w:r>
    </w:p>
    <w:p w:rsidR="00B1221B" w:rsidRDefault="00B1221B" w:rsidP="00AD1B80">
      <w:pPr>
        <w:spacing w:line="360" w:lineRule="auto"/>
        <w:ind w:right="-285" w:firstLine="567"/>
        <w:jc w:val="both"/>
        <w:rPr>
          <w:color w:val="000000"/>
          <w:sz w:val="22"/>
          <w:szCs w:val="26"/>
        </w:rPr>
      </w:pPr>
      <w:r>
        <w:rPr>
          <w:color w:val="000000"/>
          <w:sz w:val="22"/>
          <w:szCs w:val="26"/>
        </w:rPr>
        <w:t xml:space="preserve">Ухудшение социально экономических условий и снижение уровня жизни основной массы населения, репродуктивное поведение населения, выразившееся в ограничении деторождения, ухудшение здоровья населения, высокий уровень смертности, особенно в трудоактивном возрасте, возрастающее влияние на рождаемость уровня жилищных условий и перспектив улучшения и многие другие факторы ведут к сложной демографической  ситуации в Меловатском сельском поселении. </w:t>
      </w:r>
    </w:p>
    <w:p w:rsidR="00055D17" w:rsidRDefault="00055D17" w:rsidP="00AD1B80">
      <w:pPr>
        <w:spacing w:line="360" w:lineRule="auto"/>
        <w:ind w:right="-285" w:firstLine="567"/>
        <w:jc w:val="both"/>
        <w:rPr>
          <w:color w:val="000000"/>
          <w:sz w:val="22"/>
          <w:szCs w:val="26"/>
        </w:rPr>
      </w:pPr>
    </w:p>
    <w:p w:rsidR="00055D17" w:rsidRDefault="00055D17" w:rsidP="00AD1B80">
      <w:pPr>
        <w:spacing w:line="360" w:lineRule="auto"/>
        <w:ind w:right="-285" w:firstLine="567"/>
        <w:jc w:val="both"/>
        <w:rPr>
          <w:color w:val="000000"/>
          <w:sz w:val="22"/>
          <w:szCs w:val="26"/>
        </w:rPr>
      </w:pPr>
    </w:p>
    <w:p w:rsidR="00055D17" w:rsidRDefault="00055D17" w:rsidP="000E415A">
      <w:pPr>
        <w:spacing w:line="276" w:lineRule="auto"/>
        <w:ind w:right="-285"/>
        <w:jc w:val="center"/>
        <w:rPr>
          <w:b/>
          <w:color w:val="000000"/>
          <w:sz w:val="26"/>
          <w:szCs w:val="26"/>
        </w:rPr>
      </w:pPr>
      <w:r>
        <w:rPr>
          <w:b/>
          <w:color w:val="000000"/>
          <w:sz w:val="26"/>
          <w:szCs w:val="26"/>
        </w:rPr>
        <w:t>1.5  Жилищный фонд</w:t>
      </w:r>
    </w:p>
    <w:p w:rsidR="00055D17" w:rsidRDefault="00055D17" w:rsidP="000E415A">
      <w:pPr>
        <w:spacing w:line="276" w:lineRule="auto"/>
        <w:ind w:right="-285"/>
        <w:jc w:val="center"/>
        <w:rPr>
          <w:b/>
          <w:color w:val="000000"/>
          <w:szCs w:val="26"/>
        </w:rPr>
      </w:pPr>
    </w:p>
    <w:p w:rsidR="00055D17" w:rsidRDefault="00055D17" w:rsidP="000E415A">
      <w:pPr>
        <w:spacing w:line="276" w:lineRule="auto"/>
        <w:ind w:right="-285"/>
        <w:jc w:val="center"/>
        <w:rPr>
          <w:b/>
          <w:bCs/>
          <w:color w:val="000000"/>
          <w:szCs w:val="26"/>
        </w:rPr>
      </w:pPr>
      <w:r>
        <w:rPr>
          <w:b/>
          <w:bCs/>
          <w:color w:val="000000"/>
          <w:szCs w:val="26"/>
        </w:rPr>
        <w:t>1.5.1 Характеристика жилищного фонда</w:t>
      </w:r>
    </w:p>
    <w:p w:rsidR="00055D17" w:rsidRDefault="00055D17" w:rsidP="00055D17">
      <w:pPr>
        <w:spacing w:line="360" w:lineRule="auto"/>
        <w:ind w:right="-285" w:firstLine="567"/>
        <w:jc w:val="center"/>
        <w:rPr>
          <w:color w:val="000000"/>
          <w:sz w:val="26"/>
          <w:szCs w:val="26"/>
          <w:u w:val="single"/>
        </w:rPr>
      </w:pPr>
    </w:p>
    <w:p w:rsidR="00055D17" w:rsidRDefault="00055D17" w:rsidP="00055D17">
      <w:pPr>
        <w:spacing w:line="360" w:lineRule="auto"/>
        <w:ind w:right="-285" w:firstLine="567"/>
        <w:jc w:val="both"/>
        <w:rPr>
          <w:color w:val="000000"/>
          <w:sz w:val="22"/>
          <w:szCs w:val="26"/>
        </w:rPr>
      </w:pPr>
      <w:r>
        <w:rPr>
          <w:color w:val="000000"/>
          <w:sz w:val="22"/>
          <w:szCs w:val="26"/>
        </w:rPr>
        <w:t>Жилищный фонд Меловатского сельского поселения на 01.01.2009 год составил 61,078тыс.м</w:t>
      </w:r>
      <w:r>
        <w:rPr>
          <w:color w:val="000000"/>
          <w:sz w:val="22"/>
          <w:szCs w:val="26"/>
          <w:vertAlign w:val="superscript"/>
        </w:rPr>
        <w:t>2</w:t>
      </w:r>
      <w:r>
        <w:rPr>
          <w:color w:val="000000"/>
          <w:sz w:val="22"/>
          <w:szCs w:val="26"/>
        </w:rPr>
        <w:t xml:space="preserve"> общей площади или 22,48 м</w:t>
      </w:r>
      <w:r>
        <w:rPr>
          <w:color w:val="000000"/>
          <w:sz w:val="22"/>
          <w:szCs w:val="26"/>
          <w:vertAlign w:val="superscript"/>
        </w:rPr>
        <w:t>2</w:t>
      </w:r>
      <w:r>
        <w:rPr>
          <w:color w:val="000000"/>
          <w:sz w:val="22"/>
          <w:szCs w:val="26"/>
        </w:rPr>
        <w:t xml:space="preserve"> / человека.</w:t>
      </w:r>
    </w:p>
    <w:p w:rsidR="00055D17" w:rsidRDefault="00055D17" w:rsidP="00055D17">
      <w:pPr>
        <w:spacing w:line="360" w:lineRule="auto"/>
        <w:ind w:right="-285" w:firstLine="567"/>
        <w:jc w:val="both"/>
        <w:rPr>
          <w:color w:val="000000"/>
          <w:sz w:val="22"/>
          <w:szCs w:val="26"/>
        </w:rPr>
      </w:pPr>
      <w:r>
        <w:rPr>
          <w:color w:val="000000"/>
          <w:sz w:val="22"/>
          <w:szCs w:val="26"/>
        </w:rPr>
        <w:t>Характеристики жилищного фонда:</w:t>
      </w:r>
    </w:p>
    <w:p w:rsidR="00055D17" w:rsidRDefault="00055D17" w:rsidP="00055D17">
      <w:pPr>
        <w:spacing w:line="360" w:lineRule="auto"/>
        <w:ind w:right="-285" w:firstLine="567"/>
        <w:jc w:val="both"/>
        <w:rPr>
          <w:color w:val="000000"/>
          <w:sz w:val="22"/>
          <w:szCs w:val="26"/>
        </w:rPr>
      </w:pPr>
    </w:p>
    <w:p w:rsidR="00055D17" w:rsidRDefault="00055D17" w:rsidP="00055D17">
      <w:pPr>
        <w:spacing w:line="360" w:lineRule="auto"/>
        <w:ind w:right="-285" w:firstLine="567"/>
        <w:jc w:val="both"/>
        <w:rPr>
          <w:color w:val="000000"/>
          <w:sz w:val="22"/>
          <w:szCs w:val="26"/>
        </w:rPr>
      </w:pPr>
      <w:r>
        <w:rPr>
          <w:color w:val="000000"/>
          <w:sz w:val="22"/>
          <w:szCs w:val="26"/>
        </w:rPr>
        <w:t>а) по этажности и материалу стен</w:t>
      </w:r>
    </w:p>
    <w:p w:rsidR="00055D17" w:rsidRDefault="00055D17" w:rsidP="00055D17">
      <w:pPr>
        <w:spacing w:line="360" w:lineRule="auto"/>
        <w:ind w:right="-285" w:firstLine="567"/>
        <w:jc w:val="both"/>
        <w:rPr>
          <w:color w:val="FF0000"/>
        </w:rPr>
      </w:pPr>
    </w:p>
    <w:tbl>
      <w:tblPr>
        <w:tblW w:w="9779" w:type="dxa"/>
        <w:tblInd w:w="-34" w:type="dxa"/>
        <w:tblLayout w:type="fixed"/>
        <w:tblLook w:val="0000"/>
      </w:tblPr>
      <w:tblGrid>
        <w:gridCol w:w="2492"/>
        <w:gridCol w:w="1941"/>
        <w:gridCol w:w="2235"/>
        <w:gridCol w:w="1609"/>
        <w:gridCol w:w="1502"/>
      </w:tblGrid>
      <w:tr w:rsidR="00055D17" w:rsidRPr="00055D17" w:rsidTr="00055D17">
        <w:trPr>
          <w:trHeight w:hRule="exact" w:val="286"/>
        </w:trPr>
        <w:tc>
          <w:tcPr>
            <w:tcW w:w="2492" w:type="dxa"/>
            <w:vMerge w:val="restart"/>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Этажность</w:t>
            </w:r>
          </w:p>
        </w:tc>
        <w:tc>
          <w:tcPr>
            <w:tcW w:w="5785" w:type="dxa"/>
            <w:gridSpan w:val="3"/>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Материал стен</w:t>
            </w:r>
          </w:p>
        </w:tc>
        <w:tc>
          <w:tcPr>
            <w:tcW w:w="1502" w:type="dxa"/>
            <w:vMerge w:val="restart"/>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w:t>
            </w:r>
          </w:p>
        </w:tc>
      </w:tr>
      <w:tr w:rsidR="00055D17" w:rsidRPr="00055D17" w:rsidTr="00055D17">
        <w:trPr>
          <w:trHeight w:hRule="exact" w:val="286"/>
        </w:trPr>
        <w:tc>
          <w:tcPr>
            <w:tcW w:w="2492" w:type="dxa"/>
            <w:vMerge/>
            <w:tcBorders>
              <w:top w:val="single" w:sz="4" w:space="0" w:color="000000"/>
              <w:left w:val="single" w:sz="4" w:space="0" w:color="000000"/>
              <w:bottom w:val="single" w:sz="4" w:space="0" w:color="000000"/>
            </w:tcBorders>
            <w:vAlign w:val="center"/>
          </w:tcPr>
          <w:p w:rsidR="00055D17" w:rsidRPr="00055D17" w:rsidRDefault="00055D17" w:rsidP="006D159C">
            <w:pPr>
              <w:snapToGrid w:val="0"/>
            </w:pPr>
          </w:p>
        </w:tc>
        <w:tc>
          <w:tcPr>
            <w:tcW w:w="1941"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каменные</w:t>
            </w:r>
          </w:p>
        </w:tc>
        <w:tc>
          <w:tcPr>
            <w:tcW w:w="223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дерев.и прочие</w:t>
            </w:r>
          </w:p>
        </w:tc>
        <w:tc>
          <w:tcPr>
            <w:tcW w:w="1609"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Итого</w:t>
            </w:r>
          </w:p>
        </w:tc>
        <w:tc>
          <w:tcPr>
            <w:tcW w:w="1502" w:type="dxa"/>
            <w:vMerge/>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pPr>
          </w:p>
        </w:tc>
      </w:tr>
      <w:tr w:rsidR="00055D17" w:rsidRPr="00055D17" w:rsidTr="00055D17">
        <w:tc>
          <w:tcPr>
            <w:tcW w:w="2492"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Малоэтажный (тыс. м</w:t>
            </w:r>
            <w:r w:rsidRPr="00055D17">
              <w:rPr>
                <w:color w:val="000000"/>
                <w:sz w:val="22"/>
                <w:szCs w:val="22"/>
                <w:vertAlign w:val="superscript"/>
              </w:rPr>
              <w:t>2</w:t>
            </w:r>
            <w:r w:rsidRPr="00055D17">
              <w:rPr>
                <w:color w:val="000000"/>
                <w:sz w:val="22"/>
                <w:szCs w:val="22"/>
              </w:rPr>
              <w:t>общ.пл.)</w:t>
            </w:r>
          </w:p>
        </w:tc>
        <w:tc>
          <w:tcPr>
            <w:tcW w:w="1941"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15</w:t>
            </w:r>
          </w:p>
        </w:tc>
        <w:tc>
          <w:tcPr>
            <w:tcW w:w="223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44,878</w:t>
            </w:r>
          </w:p>
        </w:tc>
        <w:tc>
          <w:tcPr>
            <w:tcW w:w="1609"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59,878</w:t>
            </w:r>
          </w:p>
        </w:tc>
        <w:tc>
          <w:tcPr>
            <w:tcW w:w="1502"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98</w:t>
            </w:r>
          </w:p>
        </w:tc>
      </w:tr>
      <w:tr w:rsidR="00055D17" w:rsidRPr="00055D17" w:rsidTr="00055D17">
        <w:tc>
          <w:tcPr>
            <w:tcW w:w="2492"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Многоквартирный</w:t>
            </w:r>
          </w:p>
          <w:p w:rsidR="00055D17" w:rsidRPr="00055D17" w:rsidRDefault="00055D17" w:rsidP="006D159C">
            <w:pPr>
              <w:jc w:val="center"/>
              <w:rPr>
                <w:color w:val="000000"/>
                <w:sz w:val="22"/>
                <w:szCs w:val="22"/>
              </w:rPr>
            </w:pPr>
            <w:r w:rsidRPr="00055D17">
              <w:rPr>
                <w:color w:val="000000"/>
                <w:sz w:val="22"/>
                <w:szCs w:val="22"/>
              </w:rPr>
              <w:t>(тыс. м</w:t>
            </w:r>
            <w:r w:rsidRPr="00055D17">
              <w:rPr>
                <w:color w:val="000000"/>
                <w:sz w:val="22"/>
                <w:szCs w:val="22"/>
                <w:vertAlign w:val="superscript"/>
              </w:rPr>
              <w:t>2</w:t>
            </w:r>
            <w:r w:rsidRPr="00055D17">
              <w:rPr>
                <w:color w:val="000000"/>
                <w:sz w:val="22"/>
                <w:szCs w:val="22"/>
              </w:rPr>
              <w:t>общ.пл.)</w:t>
            </w:r>
          </w:p>
        </w:tc>
        <w:tc>
          <w:tcPr>
            <w:tcW w:w="1941"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1,2</w:t>
            </w:r>
          </w:p>
        </w:tc>
        <w:tc>
          <w:tcPr>
            <w:tcW w:w="223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609"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1,2</w:t>
            </w:r>
          </w:p>
        </w:tc>
        <w:tc>
          <w:tcPr>
            <w:tcW w:w="1502"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2</w:t>
            </w:r>
          </w:p>
        </w:tc>
      </w:tr>
      <w:tr w:rsidR="00055D17" w:rsidRPr="00055D17" w:rsidTr="00055D17">
        <w:tc>
          <w:tcPr>
            <w:tcW w:w="2492"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Итого</w:t>
            </w:r>
          </w:p>
          <w:p w:rsidR="00055D17" w:rsidRPr="00055D17" w:rsidRDefault="00055D17" w:rsidP="006D159C">
            <w:pPr>
              <w:jc w:val="center"/>
              <w:rPr>
                <w:color w:val="000000"/>
                <w:sz w:val="22"/>
                <w:szCs w:val="22"/>
              </w:rPr>
            </w:pPr>
            <w:r w:rsidRPr="00055D17">
              <w:rPr>
                <w:color w:val="000000"/>
                <w:sz w:val="22"/>
                <w:szCs w:val="22"/>
              </w:rPr>
              <w:t xml:space="preserve"> (тыс. м</w:t>
            </w:r>
            <w:r w:rsidRPr="00055D17">
              <w:rPr>
                <w:color w:val="000000"/>
                <w:sz w:val="22"/>
                <w:szCs w:val="22"/>
                <w:vertAlign w:val="superscript"/>
              </w:rPr>
              <w:t>2</w:t>
            </w:r>
            <w:r w:rsidRPr="00055D17">
              <w:rPr>
                <w:color w:val="000000"/>
                <w:sz w:val="22"/>
                <w:szCs w:val="22"/>
              </w:rPr>
              <w:t>общ.пл.)</w:t>
            </w:r>
          </w:p>
        </w:tc>
        <w:tc>
          <w:tcPr>
            <w:tcW w:w="1941"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16,2</w:t>
            </w:r>
          </w:p>
        </w:tc>
        <w:tc>
          <w:tcPr>
            <w:tcW w:w="223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44,878</w:t>
            </w:r>
          </w:p>
        </w:tc>
        <w:tc>
          <w:tcPr>
            <w:tcW w:w="1609"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61,078</w:t>
            </w:r>
          </w:p>
        </w:tc>
        <w:tc>
          <w:tcPr>
            <w:tcW w:w="1502"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100</w:t>
            </w:r>
          </w:p>
        </w:tc>
      </w:tr>
    </w:tbl>
    <w:p w:rsidR="00055D17" w:rsidRDefault="00055D17" w:rsidP="00055D17"/>
    <w:p w:rsidR="00055D17" w:rsidRDefault="00055D17" w:rsidP="00055D17">
      <w:pPr>
        <w:spacing w:line="360" w:lineRule="auto"/>
        <w:ind w:right="-285" w:firstLine="567"/>
        <w:jc w:val="both"/>
        <w:rPr>
          <w:color w:val="000000"/>
          <w:sz w:val="22"/>
        </w:rPr>
      </w:pPr>
      <w:r>
        <w:rPr>
          <w:color w:val="000000"/>
          <w:sz w:val="22"/>
        </w:rPr>
        <w:lastRenderedPageBreak/>
        <w:t xml:space="preserve">  Муниципальный жилой фонд составляет —1,2 тыс. м</w:t>
      </w:r>
      <w:r>
        <w:rPr>
          <w:color w:val="000000"/>
          <w:sz w:val="22"/>
          <w:vertAlign w:val="superscript"/>
        </w:rPr>
        <w:t>2</w:t>
      </w:r>
      <w:r>
        <w:rPr>
          <w:color w:val="000000"/>
          <w:sz w:val="22"/>
        </w:rPr>
        <w:t>.</w:t>
      </w:r>
    </w:p>
    <w:p w:rsidR="00055D17" w:rsidRDefault="00055D17" w:rsidP="00055D17">
      <w:pPr>
        <w:spacing w:line="360" w:lineRule="auto"/>
        <w:ind w:right="-285" w:firstLine="567"/>
        <w:jc w:val="both"/>
        <w:rPr>
          <w:color w:val="000000"/>
          <w:sz w:val="22"/>
        </w:rPr>
      </w:pPr>
      <w:r>
        <w:rPr>
          <w:color w:val="000000"/>
          <w:sz w:val="22"/>
        </w:rPr>
        <w:t xml:space="preserve">       Жилищный фонд, находящийся в личной собственности 59,878 тыс. м</w:t>
      </w:r>
      <w:r>
        <w:rPr>
          <w:color w:val="000000"/>
          <w:sz w:val="22"/>
          <w:vertAlign w:val="superscript"/>
        </w:rPr>
        <w:t>2</w:t>
      </w:r>
      <w:r>
        <w:rPr>
          <w:color w:val="000000"/>
          <w:sz w:val="22"/>
        </w:rPr>
        <w:t>.</w:t>
      </w:r>
    </w:p>
    <w:p w:rsidR="00055D17" w:rsidRDefault="00055D17" w:rsidP="00055D17">
      <w:pPr>
        <w:spacing w:line="360" w:lineRule="auto"/>
        <w:ind w:right="-285" w:firstLine="567"/>
        <w:jc w:val="both"/>
        <w:rPr>
          <w:color w:val="000000"/>
        </w:rPr>
      </w:pPr>
    </w:p>
    <w:p w:rsidR="00055D17" w:rsidRDefault="00055D17" w:rsidP="00055D17">
      <w:pPr>
        <w:spacing w:line="360" w:lineRule="auto"/>
        <w:ind w:right="-285" w:firstLine="567"/>
        <w:jc w:val="both"/>
        <w:rPr>
          <w:color w:val="000000"/>
          <w:sz w:val="22"/>
          <w:szCs w:val="26"/>
        </w:rPr>
      </w:pPr>
      <w:r>
        <w:rPr>
          <w:color w:val="000000"/>
          <w:sz w:val="22"/>
          <w:szCs w:val="26"/>
        </w:rPr>
        <w:t xml:space="preserve">б) по степени амортизации </w:t>
      </w:r>
    </w:p>
    <w:p w:rsidR="00055D17" w:rsidRDefault="00055D17" w:rsidP="00055D17">
      <w:pPr>
        <w:spacing w:line="360" w:lineRule="auto"/>
        <w:ind w:right="-285" w:firstLine="567"/>
        <w:jc w:val="both"/>
        <w:rPr>
          <w:color w:val="000000"/>
          <w:sz w:val="26"/>
          <w:szCs w:val="26"/>
        </w:rPr>
      </w:pPr>
    </w:p>
    <w:tbl>
      <w:tblPr>
        <w:tblW w:w="0" w:type="auto"/>
        <w:tblInd w:w="249" w:type="dxa"/>
        <w:tblLayout w:type="fixed"/>
        <w:tblLook w:val="0000"/>
      </w:tblPr>
      <w:tblGrid>
        <w:gridCol w:w="3586"/>
        <w:gridCol w:w="1195"/>
        <w:gridCol w:w="1464"/>
        <w:gridCol w:w="1086"/>
        <w:gridCol w:w="1513"/>
      </w:tblGrid>
      <w:tr w:rsidR="00055D17" w:rsidRPr="00055D17" w:rsidTr="006D159C">
        <w:trPr>
          <w:trHeight w:hRule="exact" w:val="286"/>
        </w:trPr>
        <w:tc>
          <w:tcPr>
            <w:tcW w:w="3586" w:type="dxa"/>
            <w:vMerge w:val="restart"/>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Наименование показателей</w:t>
            </w:r>
          </w:p>
        </w:tc>
        <w:tc>
          <w:tcPr>
            <w:tcW w:w="3745" w:type="dxa"/>
            <w:gridSpan w:val="3"/>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Группировка строений по износу</w:t>
            </w: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Итого</w:t>
            </w:r>
          </w:p>
        </w:tc>
      </w:tr>
      <w:tr w:rsidR="00055D17" w:rsidRPr="00055D17" w:rsidTr="006D159C">
        <w:trPr>
          <w:trHeight w:hRule="exact" w:val="286"/>
        </w:trPr>
        <w:tc>
          <w:tcPr>
            <w:tcW w:w="3586" w:type="dxa"/>
            <w:vMerge/>
            <w:tcBorders>
              <w:top w:val="single" w:sz="4" w:space="0" w:color="000000"/>
              <w:left w:val="single" w:sz="4" w:space="0" w:color="000000"/>
              <w:bottom w:val="single" w:sz="4" w:space="0" w:color="000000"/>
            </w:tcBorders>
            <w:vAlign w:val="center"/>
          </w:tcPr>
          <w:p w:rsidR="00055D17" w:rsidRPr="00055D17" w:rsidRDefault="00055D17" w:rsidP="006D159C">
            <w:pPr>
              <w:snapToGrid w:val="0"/>
            </w:pPr>
          </w:p>
        </w:tc>
        <w:tc>
          <w:tcPr>
            <w:tcW w:w="119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0-30%</w:t>
            </w:r>
          </w:p>
        </w:tc>
        <w:tc>
          <w:tcPr>
            <w:tcW w:w="146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31%-70%</w:t>
            </w:r>
          </w:p>
        </w:tc>
        <w:tc>
          <w:tcPr>
            <w:tcW w:w="1086"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&gt;70%</w:t>
            </w:r>
          </w:p>
        </w:tc>
        <w:tc>
          <w:tcPr>
            <w:tcW w:w="1513" w:type="dxa"/>
            <w:vMerge/>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pPr>
          </w:p>
        </w:tc>
      </w:tr>
      <w:tr w:rsidR="00055D17" w:rsidRPr="00055D17" w:rsidTr="006D159C">
        <w:tc>
          <w:tcPr>
            <w:tcW w:w="3586"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 xml:space="preserve">Жилищный фонд всего, </w:t>
            </w:r>
          </w:p>
          <w:p w:rsidR="00055D17" w:rsidRPr="00055D17" w:rsidRDefault="00055D17" w:rsidP="006D159C">
            <w:pPr>
              <w:jc w:val="center"/>
              <w:rPr>
                <w:sz w:val="22"/>
                <w:szCs w:val="22"/>
              </w:rPr>
            </w:pPr>
            <w:r w:rsidRPr="00055D17">
              <w:rPr>
                <w:sz w:val="22"/>
                <w:szCs w:val="22"/>
              </w:rPr>
              <w:t>тыс. м</w:t>
            </w:r>
            <w:r w:rsidRPr="00055D17">
              <w:rPr>
                <w:sz w:val="22"/>
                <w:szCs w:val="22"/>
                <w:vertAlign w:val="superscript"/>
              </w:rPr>
              <w:t>2</w:t>
            </w:r>
            <w:r w:rsidRPr="00055D17">
              <w:rPr>
                <w:sz w:val="22"/>
                <w:szCs w:val="22"/>
              </w:rPr>
              <w:t xml:space="preserve"> общ.пл.</w:t>
            </w:r>
          </w:p>
        </w:tc>
        <w:tc>
          <w:tcPr>
            <w:tcW w:w="119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19,5</w:t>
            </w:r>
          </w:p>
        </w:tc>
        <w:tc>
          <w:tcPr>
            <w:tcW w:w="146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41,5</w:t>
            </w:r>
          </w:p>
        </w:tc>
        <w:tc>
          <w:tcPr>
            <w:tcW w:w="1086"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61,0</w:t>
            </w:r>
          </w:p>
        </w:tc>
      </w:tr>
      <w:tr w:rsidR="00055D17" w:rsidRPr="00055D17" w:rsidTr="006D159C">
        <w:tc>
          <w:tcPr>
            <w:tcW w:w="3586"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w:t>
            </w:r>
          </w:p>
        </w:tc>
        <w:tc>
          <w:tcPr>
            <w:tcW w:w="1195"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31</w:t>
            </w:r>
          </w:p>
        </w:tc>
        <w:tc>
          <w:tcPr>
            <w:tcW w:w="146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69</w:t>
            </w:r>
          </w:p>
        </w:tc>
        <w:tc>
          <w:tcPr>
            <w:tcW w:w="1086"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100</w:t>
            </w:r>
          </w:p>
        </w:tc>
      </w:tr>
    </w:tbl>
    <w:p w:rsidR="00055D17" w:rsidRDefault="00055D17" w:rsidP="00055D17">
      <w:pPr>
        <w:spacing w:line="360" w:lineRule="auto"/>
      </w:pPr>
    </w:p>
    <w:p w:rsidR="007C683B" w:rsidRDefault="007C683B" w:rsidP="00055D17">
      <w:pPr>
        <w:spacing w:line="360" w:lineRule="auto"/>
        <w:jc w:val="both"/>
        <w:rPr>
          <w:color w:val="000000"/>
          <w:sz w:val="22"/>
          <w:szCs w:val="26"/>
        </w:rPr>
      </w:pPr>
    </w:p>
    <w:p w:rsidR="00055D17" w:rsidRDefault="00055D17" w:rsidP="007C683B">
      <w:pPr>
        <w:spacing w:line="360" w:lineRule="auto"/>
        <w:ind w:firstLine="567"/>
        <w:jc w:val="both"/>
        <w:rPr>
          <w:color w:val="000000"/>
          <w:sz w:val="22"/>
          <w:szCs w:val="26"/>
        </w:rPr>
      </w:pPr>
      <w:r>
        <w:rPr>
          <w:color w:val="000000"/>
          <w:sz w:val="22"/>
          <w:szCs w:val="26"/>
        </w:rPr>
        <w:t>в) по степени благоустройства</w:t>
      </w:r>
    </w:p>
    <w:p w:rsidR="00055D17" w:rsidRPr="00055D17" w:rsidRDefault="00055D17" w:rsidP="00055D17">
      <w:pPr>
        <w:spacing w:line="360" w:lineRule="auto"/>
        <w:jc w:val="both"/>
        <w:rPr>
          <w:color w:val="FF0000"/>
          <w:sz w:val="22"/>
          <w:szCs w:val="26"/>
        </w:rPr>
      </w:pPr>
    </w:p>
    <w:tbl>
      <w:tblPr>
        <w:tblW w:w="9428" w:type="dxa"/>
        <w:tblInd w:w="249" w:type="dxa"/>
        <w:tblLayout w:type="fixed"/>
        <w:tblLook w:val="0000"/>
      </w:tblPr>
      <w:tblGrid>
        <w:gridCol w:w="1844"/>
        <w:gridCol w:w="867"/>
        <w:gridCol w:w="1114"/>
        <w:gridCol w:w="1148"/>
        <w:gridCol w:w="1093"/>
        <w:gridCol w:w="1174"/>
        <w:gridCol w:w="1103"/>
        <w:gridCol w:w="1085"/>
      </w:tblGrid>
      <w:tr w:rsidR="00055D17" w:rsidRPr="00055D17" w:rsidTr="007C683B">
        <w:trPr>
          <w:trHeight w:hRule="exact" w:val="286"/>
        </w:trPr>
        <w:tc>
          <w:tcPr>
            <w:tcW w:w="1844" w:type="dxa"/>
            <w:vMerge w:val="restart"/>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Наименование показателей</w:t>
            </w:r>
          </w:p>
        </w:tc>
        <w:tc>
          <w:tcPr>
            <w:tcW w:w="867" w:type="dxa"/>
            <w:vMerge w:val="restart"/>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Всего</w:t>
            </w:r>
          </w:p>
        </w:tc>
        <w:tc>
          <w:tcPr>
            <w:tcW w:w="6717" w:type="dxa"/>
            <w:gridSpan w:val="6"/>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в том числе: оборудованный</w:t>
            </w:r>
          </w:p>
        </w:tc>
      </w:tr>
      <w:tr w:rsidR="00055D17" w:rsidRPr="00055D17" w:rsidTr="007C683B">
        <w:tc>
          <w:tcPr>
            <w:tcW w:w="1844" w:type="dxa"/>
            <w:vMerge/>
            <w:tcBorders>
              <w:top w:val="single" w:sz="4" w:space="0" w:color="000000"/>
              <w:left w:val="single" w:sz="4" w:space="0" w:color="000000"/>
              <w:bottom w:val="single" w:sz="4" w:space="0" w:color="000000"/>
            </w:tcBorders>
            <w:vAlign w:val="center"/>
          </w:tcPr>
          <w:p w:rsidR="00055D17" w:rsidRPr="00055D17" w:rsidRDefault="00055D17" w:rsidP="006D159C">
            <w:pPr>
              <w:snapToGrid w:val="0"/>
            </w:pPr>
          </w:p>
        </w:tc>
        <w:tc>
          <w:tcPr>
            <w:tcW w:w="867" w:type="dxa"/>
            <w:vMerge/>
            <w:tcBorders>
              <w:top w:val="single" w:sz="4" w:space="0" w:color="000000"/>
              <w:left w:val="single" w:sz="4" w:space="0" w:color="000000"/>
              <w:bottom w:val="single" w:sz="4" w:space="0" w:color="000000"/>
            </w:tcBorders>
            <w:vAlign w:val="center"/>
          </w:tcPr>
          <w:p w:rsidR="00055D17" w:rsidRPr="00055D17" w:rsidRDefault="00055D17" w:rsidP="006D159C">
            <w:pPr>
              <w:snapToGrid w:val="0"/>
            </w:pPr>
          </w:p>
        </w:tc>
        <w:tc>
          <w:tcPr>
            <w:tcW w:w="111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водопро-водом</w:t>
            </w:r>
          </w:p>
        </w:tc>
        <w:tc>
          <w:tcPr>
            <w:tcW w:w="1148"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канали-</w:t>
            </w:r>
          </w:p>
          <w:p w:rsidR="00055D17" w:rsidRPr="00055D17" w:rsidRDefault="00055D17" w:rsidP="006D159C">
            <w:pPr>
              <w:jc w:val="center"/>
              <w:rPr>
                <w:sz w:val="22"/>
                <w:szCs w:val="22"/>
              </w:rPr>
            </w:pPr>
            <w:r w:rsidRPr="00055D17">
              <w:rPr>
                <w:sz w:val="22"/>
                <w:szCs w:val="22"/>
              </w:rPr>
              <w:t>зацией</w:t>
            </w:r>
          </w:p>
          <w:p w:rsidR="00055D17" w:rsidRPr="00055D17" w:rsidRDefault="00055D17" w:rsidP="006D159C">
            <w:pPr>
              <w:jc w:val="center"/>
              <w:rPr>
                <w:sz w:val="22"/>
                <w:szCs w:val="22"/>
              </w:rPr>
            </w:pPr>
            <w:r w:rsidRPr="00055D17">
              <w:rPr>
                <w:sz w:val="22"/>
                <w:szCs w:val="22"/>
              </w:rPr>
              <w:t>(выгребн. ямы)</w:t>
            </w:r>
          </w:p>
        </w:tc>
        <w:tc>
          <w:tcPr>
            <w:tcW w:w="109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отопле-</w:t>
            </w:r>
          </w:p>
          <w:p w:rsidR="00055D17" w:rsidRPr="00055D17" w:rsidRDefault="00055D17" w:rsidP="006D159C">
            <w:pPr>
              <w:jc w:val="center"/>
              <w:rPr>
                <w:sz w:val="22"/>
                <w:szCs w:val="22"/>
              </w:rPr>
            </w:pPr>
            <w:r w:rsidRPr="00055D17">
              <w:rPr>
                <w:sz w:val="22"/>
                <w:szCs w:val="22"/>
              </w:rPr>
              <w:t>ниецентрол.</w:t>
            </w:r>
          </w:p>
        </w:tc>
        <w:tc>
          <w:tcPr>
            <w:tcW w:w="117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горячим водоснаб. централ.</w:t>
            </w:r>
          </w:p>
        </w:tc>
        <w:tc>
          <w:tcPr>
            <w:tcW w:w="110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ваннами (душем)</w:t>
            </w:r>
          </w:p>
        </w:tc>
        <w:tc>
          <w:tcPr>
            <w:tcW w:w="1085"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газом</w:t>
            </w:r>
          </w:p>
        </w:tc>
      </w:tr>
      <w:tr w:rsidR="00055D17" w:rsidRPr="00055D17" w:rsidTr="007C683B">
        <w:tc>
          <w:tcPr>
            <w:tcW w:w="184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Жилищный фонд, всего, тыс. м</w:t>
            </w:r>
            <w:r w:rsidRPr="00055D17">
              <w:rPr>
                <w:sz w:val="22"/>
                <w:szCs w:val="22"/>
                <w:vertAlign w:val="superscript"/>
              </w:rPr>
              <w:t>2</w:t>
            </w:r>
            <w:r w:rsidRPr="00055D17">
              <w:rPr>
                <w:sz w:val="22"/>
                <w:szCs w:val="22"/>
              </w:rPr>
              <w:t>общ.пл.</w:t>
            </w:r>
          </w:p>
        </w:tc>
        <w:tc>
          <w:tcPr>
            <w:tcW w:w="867"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61,0</w:t>
            </w:r>
          </w:p>
        </w:tc>
        <w:tc>
          <w:tcPr>
            <w:tcW w:w="111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 xml:space="preserve">21  </w:t>
            </w:r>
          </w:p>
        </w:tc>
        <w:tc>
          <w:tcPr>
            <w:tcW w:w="1148"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17</w:t>
            </w:r>
          </w:p>
        </w:tc>
        <w:tc>
          <w:tcPr>
            <w:tcW w:w="109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17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10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15</w:t>
            </w:r>
          </w:p>
        </w:tc>
        <w:tc>
          <w:tcPr>
            <w:tcW w:w="1085"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w:t>
            </w:r>
          </w:p>
        </w:tc>
      </w:tr>
      <w:tr w:rsidR="00055D17" w:rsidRPr="00055D17" w:rsidTr="007C683B">
        <w:tc>
          <w:tcPr>
            <w:tcW w:w="184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w:t>
            </w:r>
          </w:p>
        </w:tc>
        <w:tc>
          <w:tcPr>
            <w:tcW w:w="867"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sz w:val="22"/>
                <w:szCs w:val="22"/>
              </w:rPr>
            </w:pPr>
            <w:r w:rsidRPr="00055D17">
              <w:rPr>
                <w:sz w:val="22"/>
                <w:szCs w:val="22"/>
              </w:rPr>
              <w:t>100</w:t>
            </w:r>
          </w:p>
        </w:tc>
        <w:tc>
          <w:tcPr>
            <w:tcW w:w="111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34,4</w:t>
            </w:r>
          </w:p>
        </w:tc>
        <w:tc>
          <w:tcPr>
            <w:tcW w:w="1148"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 xml:space="preserve">28 </w:t>
            </w:r>
          </w:p>
        </w:tc>
        <w:tc>
          <w:tcPr>
            <w:tcW w:w="109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174"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w:t>
            </w:r>
          </w:p>
        </w:tc>
        <w:tc>
          <w:tcPr>
            <w:tcW w:w="1103" w:type="dxa"/>
            <w:tcBorders>
              <w:top w:val="single" w:sz="4" w:space="0" w:color="000000"/>
              <w:left w:val="single" w:sz="4" w:space="0" w:color="000000"/>
              <w:bottom w:val="single" w:sz="4" w:space="0" w:color="000000"/>
            </w:tcBorders>
            <w:vAlign w:val="center"/>
          </w:tcPr>
          <w:p w:rsidR="00055D17" w:rsidRPr="00055D17" w:rsidRDefault="00055D17" w:rsidP="006D159C">
            <w:pPr>
              <w:snapToGrid w:val="0"/>
              <w:jc w:val="center"/>
              <w:rPr>
                <w:color w:val="000000"/>
                <w:sz w:val="22"/>
                <w:szCs w:val="22"/>
              </w:rPr>
            </w:pPr>
            <w:r w:rsidRPr="00055D17">
              <w:rPr>
                <w:color w:val="000000"/>
                <w:sz w:val="22"/>
                <w:szCs w:val="22"/>
              </w:rPr>
              <w:t xml:space="preserve">24,5 </w:t>
            </w:r>
          </w:p>
        </w:tc>
        <w:tc>
          <w:tcPr>
            <w:tcW w:w="1085" w:type="dxa"/>
            <w:tcBorders>
              <w:top w:val="single" w:sz="4" w:space="0" w:color="000000"/>
              <w:left w:val="single" w:sz="4" w:space="0" w:color="000000"/>
              <w:bottom w:val="single" w:sz="4" w:space="0" w:color="000000"/>
              <w:right w:val="single" w:sz="4" w:space="0" w:color="000000"/>
            </w:tcBorders>
            <w:vAlign w:val="center"/>
          </w:tcPr>
          <w:p w:rsidR="00055D17" w:rsidRPr="00055D17" w:rsidRDefault="00055D17" w:rsidP="006D159C">
            <w:pPr>
              <w:snapToGrid w:val="0"/>
              <w:jc w:val="center"/>
              <w:rPr>
                <w:sz w:val="22"/>
                <w:szCs w:val="22"/>
              </w:rPr>
            </w:pPr>
            <w:r w:rsidRPr="00055D17">
              <w:rPr>
                <w:sz w:val="22"/>
                <w:szCs w:val="22"/>
              </w:rPr>
              <w:t>100</w:t>
            </w:r>
          </w:p>
        </w:tc>
      </w:tr>
    </w:tbl>
    <w:p w:rsidR="00055D17" w:rsidRDefault="00055D17" w:rsidP="007C683B">
      <w:pPr>
        <w:spacing w:line="360" w:lineRule="auto"/>
      </w:pPr>
    </w:p>
    <w:p w:rsidR="007C683B" w:rsidRDefault="007C683B" w:rsidP="007C683B">
      <w:pPr>
        <w:spacing w:line="360" w:lineRule="auto"/>
      </w:pPr>
    </w:p>
    <w:p w:rsidR="00055D17" w:rsidRDefault="00055D17" w:rsidP="007C683B">
      <w:pPr>
        <w:spacing w:line="360" w:lineRule="auto"/>
        <w:ind w:firstLine="567"/>
        <w:rPr>
          <w:color w:val="000000"/>
          <w:sz w:val="22"/>
          <w:szCs w:val="22"/>
        </w:rPr>
      </w:pPr>
      <w:r>
        <w:rPr>
          <w:color w:val="000000"/>
        </w:rPr>
        <w:t xml:space="preserve">         г</w:t>
      </w:r>
      <w:r>
        <w:rPr>
          <w:color w:val="000000"/>
          <w:sz w:val="22"/>
          <w:szCs w:val="22"/>
        </w:rPr>
        <w:t>) по структуре жилого фонда</w:t>
      </w:r>
    </w:p>
    <w:p w:rsidR="00055D17" w:rsidRDefault="00055D17" w:rsidP="007C683B">
      <w:pPr>
        <w:spacing w:line="360" w:lineRule="auto"/>
        <w:jc w:val="both"/>
        <w:rPr>
          <w:color w:val="000000"/>
          <w:sz w:val="26"/>
          <w:szCs w:val="26"/>
        </w:rPr>
      </w:pPr>
    </w:p>
    <w:tbl>
      <w:tblPr>
        <w:tblW w:w="0" w:type="auto"/>
        <w:tblInd w:w="249" w:type="dxa"/>
        <w:tblLayout w:type="fixed"/>
        <w:tblLook w:val="0000"/>
      </w:tblPr>
      <w:tblGrid>
        <w:gridCol w:w="2555"/>
        <w:gridCol w:w="2109"/>
        <w:gridCol w:w="1254"/>
        <w:gridCol w:w="1161"/>
        <w:gridCol w:w="1765"/>
      </w:tblGrid>
      <w:tr w:rsidR="00055D17" w:rsidRPr="007C683B" w:rsidTr="006D159C">
        <w:trPr>
          <w:trHeight w:hRule="exact" w:val="286"/>
        </w:trPr>
        <w:tc>
          <w:tcPr>
            <w:tcW w:w="2555"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Категория жилищного фонда</w:t>
            </w:r>
          </w:p>
        </w:tc>
        <w:tc>
          <w:tcPr>
            <w:tcW w:w="3363" w:type="dxa"/>
            <w:gridSpan w:val="2"/>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Жилищный фонд (сущ.)</w:t>
            </w:r>
          </w:p>
        </w:tc>
        <w:tc>
          <w:tcPr>
            <w:tcW w:w="1161"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Расселение</w:t>
            </w:r>
          </w:p>
          <w:p w:rsidR="00055D17" w:rsidRPr="007C683B" w:rsidRDefault="00055D17" w:rsidP="006D159C">
            <w:pPr>
              <w:snapToGrid w:val="0"/>
              <w:jc w:val="center"/>
              <w:rPr>
                <w:sz w:val="22"/>
                <w:szCs w:val="22"/>
              </w:rPr>
            </w:pPr>
            <w:r w:rsidRPr="007C683B">
              <w:rPr>
                <w:sz w:val="22"/>
                <w:szCs w:val="22"/>
              </w:rPr>
              <w:t>%</w:t>
            </w:r>
          </w:p>
        </w:tc>
        <w:tc>
          <w:tcPr>
            <w:tcW w:w="1765" w:type="dxa"/>
            <w:vMerge w:val="restart"/>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Население</w:t>
            </w:r>
          </w:p>
          <w:p w:rsidR="00055D17" w:rsidRPr="007C683B" w:rsidRDefault="00055D17" w:rsidP="006D159C">
            <w:pPr>
              <w:snapToGrid w:val="0"/>
              <w:jc w:val="center"/>
              <w:rPr>
                <w:sz w:val="22"/>
                <w:szCs w:val="22"/>
              </w:rPr>
            </w:pPr>
            <w:r w:rsidRPr="007C683B">
              <w:rPr>
                <w:sz w:val="22"/>
                <w:szCs w:val="22"/>
              </w:rPr>
              <w:t>(чел.)</w:t>
            </w:r>
          </w:p>
        </w:tc>
      </w:tr>
      <w:tr w:rsidR="00055D17" w:rsidRPr="007C683B" w:rsidTr="006D159C">
        <w:trPr>
          <w:trHeight w:hRule="exact" w:val="286"/>
        </w:trPr>
        <w:tc>
          <w:tcPr>
            <w:tcW w:w="2555"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pPr>
          </w:p>
        </w:tc>
        <w:tc>
          <w:tcPr>
            <w:tcW w:w="210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тыс. м</w:t>
            </w:r>
            <w:r w:rsidRPr="007C683B">
              <w:rPr>
                <w:sz w:val="22"/>
                <w:szCs w:val="22"/>
                <w:vertAlign w:val="superscript"/>
              </w:rPr>
              <w:t>2</w:t>
            </w:r>
            <w:r w:rsidRPr="007C683B">
              <w:rPr>
                <w:sz w:val="22"/>
                <w:szCs w:val="22"/>
              </w:rPr>
              <w:t xml:space="preserve"> общ.пл. </w:t>
            </w:r>
          </w:p>
        </w:tc>
        <w:tc>
          <w:tcPr>
            <w:tcW w:w="125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w:t>
            </w:r>
          </w:p>
          <w:p w:rsidR="00055D17" w:rsidRPr="007C683B" w:rsidRDefault="00055D17" w:rsidP="006D159C">
            <w:pPr>
              <w:snapToGrid w:val="0"/>
              <w:jc w:val="center"/>
              <w:rPr>
                <w:sz w:val="22"/>
                <w:szCs w:val="22"/>
              </w:rPr>
            </w:pPr>
            <w:r w:rsidRPr="007C683B">
              <w:rPr>
                <w:sz w:val="22"/>
                <w:szCs w:val="22"/>
              </w:rPr>
              <w:t>5&gt;65%</w:t>
            </w:r>
          </w:p>
        </w:tc>
        <w:tc>
          <w:tcPr>
            <w:tcW w:w="1161"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pPr>
          </w:p>
        </w:tc>
        <w:tc>
          <w:tcPr>
            <w:tcW w:w="1765" w:type="dxa"/>
            <w:vMerge/>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pPr>
          </w:p>
        </w:tc>
      </w:tr>
      <w:tr w:rsidR="00055D17" w:rsidRPr="007C683B" w:rsidTr="006D159C">
        <w:tc>
          <w:tcPr>
            <w:tcW w:w="255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Многоквартирный</w:t>
            </w:r>
          </w:p>
        </w:tc>
        <w:tc>
          <w:tcPr>
            <w:tcW w:w="210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1,2</w:t>
            </w:r>
          </w:p>
        </w:tc>
        <w:tc>
          <w:tcPr>
            <w:tcW w:w="125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w:t>
            </w:r>
          </w:p>
        </w:tc>
        <w:tc>
          <w:tcPr>
            <w:tcW w:w="1161"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w:t>
            </w:r>
          </w:p>
        </w:tc>
        <w:tc>
          <w:tcPr>
            <w:tcW w:w="1765"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108</w:t>
            </w:r>
          </w:p>
        </w:tc>
      </w:tr>
      <w:tr w:rsidR="00055D17" w:rsidRPr="007C683B" w:rsidTr="006D159C">
        <w:tc>
          <w:tcPr>
            <w:tcW w:w="255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Малоэтажный усадебный</w:t>
            </w:r>
          </w:p>
        </w:tc>
        <w:tc>
          <w:tcPr>
            <w:tcW w:w="210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59,878</w:t>
            </w:r>
          </w:p>
        </w:tc>
        <w:tc>
          <w:tcPr>
            <w:tcW w:w="125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98</w:t>
            </w:r>
          </w:p>
        </w:tc>
        <w:tc>
          <w:tcPr>
            <w:tcW w:w="1161"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98</w:t>
            </w:r>
          </w:p>
        </w:tc>
        <w:tc>
          <w:tcPr>
            <w:tcW w:w="1765"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2609</w:t>
            </w:r>
          </w:p>
        </w:tc>
      </w:tr>
      <w:tr w:rsidR="00055D17" w:rsidRPr="007C683B" w:rsidTr="006D159C">
        <w:tc>
          <w:tcPr>
            <w:tcW w:w="2555"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Итого</w:t>
            </w:r>
          </w:p>
        </w:tc>
        <w:tc>
          <w:tcPr>
            <w:tcW w:w="2109"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61,078</w:t>
            </w:r>
          </w:p>
        </w:tc>
        <w:tc>
          <w:tcPr>
            <w:tcW w:w="1254"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100</w:t>
            </w:r>
          </w:p>
        </w:tc>
        <w:tc>
          <w:tcPr>
            <w:tcW w:w="1161"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100</w:t>
            </w:r>
          </w:p>
        </w:tc>
        <w:tc>
          <w:tcPr>
            <w:tcW w:w="1765" w:type="dxa"/>
            <w:tcBorders>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2717</w:t>
            </w:r>
          </w:p>
        </w:tc>
      </w:tr>
    </w:tbl>
    <w:p w:rsidR="00055D17" w:rsidRDefault="00055D17" w:rsidP="007C683B">
      <w:pPr>
        <w:spacing w:line="360" w:lineRule="auto"/>
        <w:ind w:right="-285" w:firstLine="567"/>
      </w:pPr>
    </w:p>
    <w:p w:rsidR="00055D17" w:rsidRDefault="00055D17" w:rsidP="007C683B">
      <w:pPr>
        <w:spacing w:line="360" w:lineRule="auto"/>
        <w:ind w:right="-285" w:firstLine="567"/>
        <w:jc w:val="both"/>
        <w:rPr>
          <w:color w:val="000000"/>
          <w:sz w:val="22"/>
          <w:szCs w:val="26"/>
        </w:rPr>
      </w:pPr>
      <w:r>
        <w:rPr>
          <w:color w:val="000000"/>
          <w:sz w:val="22"/>
          <w:szCs w:val="26"/>
        </w:rPr>
        <w:t>Газоснабжение жилого фонда осуществляется 43% от природного газа и 57 % от сжиженного.</w:t>
      </w:r>
    </w:p>
    <w:p w:rsidR="00055D17" w:rsidRDefault="00055D17" w:rsidP="007C683B">
      <w:pPr>
        <w:spacing w:line="360" w:lineRule="auto"/>
        <w:ind w:right="-285" w:firstLine="567"/>
        <w:jc w:val="both"/>
        <w:rPr>
          <w:color w:val="000000"/>
          <w:sz w:val="22"/>
          <w:szCs w:val="26"/>
        </w:rPr>
      </w:pPr>
      <w:r>
        <w:rPr>
          <w:color w:val="000000"/>
          <w:sz w:val="22"/>
          <w:szCs w:val="26"/>
        </w:rPr>
        <w:t>Как видно из приведенных показателей, 98% всего жилищного фонда размещается в 1 этажной усадебной застройке; 2% - в 2-х  этажных секционных жилых домах;31% жилищного фонда имеют износ строений 0-31% и 69% - износ строений 31-70%.</w:t>
      </w:r>
    </w:p>
    <w:p w:rsidR="00055D17" w:rsidRDefault="00055D17" w:rsidP="007C683B">
      <w:pPr>
        <w:spacing w:line="360" w:lineRule="auto"/>
        <w:ind w:right="-285" w:firstLine="567"/>
        <w:jc w:val="both"/>
        <w:rPr>
          <w:color w:val="000000"/>
          <w:sz w:val="22"/>
          <w:szCs w:val="26"/>
        </w:rPr>
      </w:pPr>
      <w:r>
        <w:rPr>
          <w:color w:val="000000"/>
          <w:sz w:val="22"/>
          <w:szCs w:val="26"/>
        </w:rPr>
        <w:t>Уровень инженерного благоустройства относительно средний, за исключением оборудования газом.</w:t>
      </w:r>
    </w:p>
    <w:p w:rsidR="00055D17" w:rsidRDefault="00055D17" w:rsidP="007C683B">
      <w:pPr>
        <w:spacing w:line="360" w:lineRule="auto"/>
        <w:ind w:right="-285" w:firstLine="567"/>
        <w:jc w:val="both"/>
        <w:rPr>
          <w:color w:val="000000"/>
          <w:sz w:val="22"/>
          <w:szCs w:val="26"/>
        </w:rPr>
      </w:pPr>
      <w:r>
        <w:rPr>
          <w:color w:val="000000"/>
          <w:sz w:val="22"/>
          <w:szCs w:val="26"/>
        </w:rPr>
        <w:lastRenderedPageBreak/>
        <w:t>В поселении отсутствует система центрального канализования, и водоотведение осуществляется на местные выгреба.</w:t>
      </w:r>
      <w:r w:rsidR="000E415A">
        <w:rPr>
          <w:color w:val="000000"/>
          <w:sz w:val="22"/>
          <w:szCs w:val="26"/>
        </w:rPr>
        <w:t xml:space="preserve"> </w:t>
      </w:r>
      <w:r>
        <w:rPr>
          <w:color w:val="000000"/>
          <w:sz w:val="22"/>
          <w:szCs w:val="26"/>
        </w:rPr>
        <w:t>Водоснабжение в с. Новомеловатка централизованное,</w:t>
      </w:r>
      <w:r w:rsidR="000E415A">
        <w:rPr>
          <w:color w:val="000000"/>
          <w:sz w:val="22"/>
          <w:szCs w:val="26"/>
        </w:rPr>
        <w:t xml:space="preserve"> </w:t>
      </w:r>
      <w:r>
        <w:rPr>
          <w:color w:val="000000"/>
          <w:sz w:val="22"/>
          <w:szCs w:val="26"/>
        </w:rPr>
        <w:t xml:space="preserve">осуществляется от 5-ти водозаборных узлов, рассредоточенных по территории села. </w:t>
      </w:r>
    </w:p>
    <w:p w:rsidR="00055D17" w:rsidRDefault="00055D17" w:rsidP="007C683B">
      <w:pPr>
        <w:spacing w:line="360" w:lineRule="auto"/>
        <w:ind w:right="-285" w:firstLine="567"/>
        <w:jc w:val="both"/>
        <w:rPr>
          <w:color w:val="000000"/>
          <w:sz w:val="22"/>
          <w:szCs w:val="26"/>
        </w:rPr>
      </w:pPr>
      <w:r>
        <w:rPr>
          <w:color w:val="000000"/>
          <w:sz w:val="22"/>
          <w:szCs w:val="26"/>
        </w:rPr>
        <w:t>Отопление и горячее водоснабжение на территории поселения  осуществляется, в основном, от местных нагревательных приборов.</w:t>
      </w:r>
    </w:p>
    <w:p w:rsidR="00055D17" w:rsidRDefault="00055D17" w:rsidP="007C683B">
      <w:pPr>
        <w:spacing w:line="360" w:lineRule="auto"/>
        <w:ind w:right="-285" w:firstLine="567"/>
        <w:jc w:val="both"/>
        <w:rPr>
          <w:color w:val="000000"/>
          <w:sz w:val="22"/>
          <w:szCs w:val="26"/>
        </w:rPr>
      </w:pPr>
      <w:r>
        <w:rPr>
          <w:color w:val="000000"/>
          <w:sz w:val="22"/>
          <w:szCs w:val="26"/>
        </w:rPr>
        <w:t>Более 98% общего объема жилищного фонда (59,9 тыс. м</w:t>
      </w:r>
      <w:r>
        <w:rPr>
          <w:color w:val="000000"/>
          <w:sz w:val="22"/>
          <w:szCs w:val="26"/>
          <w:vertAlign w:val="superscript"/>
        </w:rPr>
        <w:t>2</w:t>
      </w:r>
      <w:r>
        <w:rPr>
          <w:color w:val="000000"/>
          <w:sz w:val="22"/>
          <w:szCs w:val="26"/>
        </w:rPr>
        <w:t>) находится в частной собственности граждан.</w:t>
      </w:r>
    </w:p>
    <w:p w:rsidR="00055D17" w:rsidRDefault="00055D17" w:rsidP="007C683B">
      <w:pPr>
        <w:spacing w:line="360" w:lineRule="auto"/>
        <w:ind w:right="-285" w:firstLine="567"/>
        <w:jc w:val="both"/>
        <w:rPr>
          <w:b/>
          <w:bCs/>
          <w:color w:val="000000"/>
          <w:sz w:val="22"/>
          <w:szCs w:val="26"/>
        </w:rPr>
      </w:pPr>
      <w:r>
        <w:rPr>
          <w:b/>
          <w:bCs/>
          <w:color w:val="000000"/>
          <w:sz w:val="22"/>
          <w:szCs w:val="26"/>
        </w:rPr>
        <w:t>Таким образом:</w:t>
      </w:r>
    </w:p>
    <w:p w:rsidR="00055D17" w:rsidRDefault="00055D17" w:rsidP="007C683B">
      <w:pPr>
        <w:spacing w:line="360" w:lineRule="auto"/>
        <w:ind w:right="-285" w:firstLine="567"/>
        <w:jc w:val="both"/>
        <w:rPr>
          <w:color w:val="000000"/>
          <w:sz w:val="22"/>
          <w:szCs w:val="26"/>
        </w:rPr>
      </w:pPr>
      <w:r>
        <w:rPr>
          <w:color w:val="000000"/>
          <w:sz w:val="22"/>
          <w:szCs w:val="26"/>
        </w:rPr>
        <w:t>• основным типом застройки является одноэтажный усадебной фонд, занимающий большую часть территории жилищной зоны(98 %);</w:t>
      </w:r>
    </w:p>
    <w:p w:rsidR="00055D17" w:rsidRDefault="00055D17" w:rsidP="007C683B">
      <w:pPr>
        <w:spacing w:line="360" w:lineRule="auto"/>
        <w:ind w:right="-285" w:firstLine="567"/>
        <w:jc w:val="both"/>
        <w:rPr>
          <w:color w:val="000000"/>
          <w:sz w:val="22"/>
          <w:szCs w:val="26"/>
        </w:rPr>
      </w:pPr>
      <w:r>
        <w:rPr>
          <w:color w:val="000000"/>
          <w:sz w:val="22"/>
          <w:szCs w:val="26"/>
        </w:rPr>
        <w:t>• существующее количество жилищного фонда определяет ниже среднегоуровень обеспеченности населения жильем 22,48 м</w:t>
      </w:r>
      <w:r>
        <w:rPr>
          <w:color w:val="000000"/>
          <w:sz w:val="22"/>
          <w:szCs w:val="26"/>
          <w:vertAlign w:val="superscript"/>
        </w:rPr>
        <w:t>2</w:t>
      </w:r>
      <w:r>
        <w:rPr>
          <w:color w:val="000000"/>
          <w:sz w:val="22"/>
          <w:szCs w:val="26"/>
        </w:rPr>
        <w:t>/чел.(среднеобластной 23,9 м</w:t>
      </w:r>
      <w:r>
        <w:rPr>
          <w:color w:val="000000"/>
          <w:sz w:val="22"/>
          <w:szCs w:val="26"/>
          <w:vertAlign w:val="superscript"/>
        </w:rPr>
        <w:t>2</w:t>
      </w:r>
      <w:r>
        <w:rPr>
          <w:color w:val="000000"/>
          <w:sz w:val="22"/>
          <w:szCs w:val="26"/>
        </w:rPr>
        <w:t>/чел.);</w:t>
      </w:r>
    </w:p>
    <w:p w:rsidR="00055D17" w:rsidRDefault="00055D17" w:rsidP="007C683B">
      <w:pPr>
        <w:spacing w:line="360" w:lineRule="auto"/>
        <w:ind w:right="-285" w:firstLine="567"/>
        <w:jc w:val="both"/>
        <w:rPr>
          <w:color w:val="000000"/>
          <w:sz w:val="22"/>
          <w:szCs w:val="26"/>
        </w:rPr>
      </w:pPr>
      <w:r>
        <w:rPr>
          <w:color w:val="000000"/>
          <w:sz w:val="22"/>
          <w:szCs w:val="26"/>
        </w:rPr>
        <w:t>• довольно большой процент жилищного фонда с износом 31-65 % (почти 69%) указывает на высокую «скорость старения» жилищного фонда. К концу расчетного срока повысится удельный вес ветхого фонда.</w:t>
      </w:r>
    </w:p>
    <w:p w:rsidR="00055D17" w:rsidRDefault="00055D17" w:rsidP="007C683B">
      <w:pPr>
        <w:spacing w:line="360" w:lineRule="auto"/>
        <w:ind w:right="-285" w:firstLine="567"/>
        <w:jc w:val="both"/>
        <w:rPr>
          <w:color w:val="000000"/>
          <w:sz w:val="22"/>
          <w:szCs w:val="26"/>
        </w:rPr>
      </w:pPr>
      <w:r>
        <w:rPr>
          <w:color w:val="000000"/>
          <w:sz w:val="22"/>
          <w:szCs w:val="26"/>
        </w:rPr>
        <w:t>• Многоквартирный жилой фонд  представлен 2мя двухэтажными секционными зданиями,  располагающимися на юге с. Новомелеватка, его удельный вес небольшой и составляет 2%.</w:t>
      </w:r>
    </w:p>
    <w:p w:rsidR="007C683B" w:rsidRDefault="007C683B" w:rsidP="007C683B">
      <w:pPr>
        <w:spacing w:line="360" w:lineRule="auto"/>
        <w:ind w:right="-285" w:firstLine="567"/>
        <w:jc w:val="both"/>
        <w:rPr>
          <w:color w:val="000000"/>
          <w:sz w:val="22"/>
          <w:szCs w:val="26"/>
        </w:rPr>
      </w:pPr>
    </w:p>
    <w:p w:rsidR="007C683B" w:rsidRDefault="007C683B" w:rsidP="007C683B">
      <w:pPr>
        <w:spacing w:line="360" w:lineRule="auto"/>
        <w:ind w:right="-285" w:firstLine="567"/>
        <w:jc w:val="both"/>
        <w:rPr>
          <w:color w:val="000000"/>
          <w:sz w:val="22"/>
          <w:szCs w:val="26"/>
        </w:rPr>
      </w:pPr>
    </w:p>
    <w:p w:rsidR="00055D17" w:rsidRDefault="00055D17" w:rsidP="007C683B">
      <w:pPr>
        <w:spacing w:line="360" w:lineRule="auto"/>
        <w:ind w:right="-285" w:firstLine="567"/>
        <w:jc w:val="center"/>
        <w:rPr>
          <w:b/>
          <w:color w:val="000000"/>
          <w:sz w:val="26"/>
          <w:szCs w:val="26"/>
        </w:rPr>
      </w:pPr>
      <w:r>
        <w:rPr>
          <w:b/>
          <w:color w:val="000000"/>
          <w:sz w:val="26"/>
          <w:szCs w:val="26"/>
        </w:rPr>
        <w:t>1.6 Культурно-бытовое обслуживание</w:t>
      </w:r>
    </w:p>
    <w:p w:rsidR="00055D17" w:rsidRDefault="00055D17" w:rsidP="007C683B">
      <w:pPr>
        <w:spacing w:line="360" w:lineRule="auto"/>
        <w:ind w:right="-285" w:firstLine="567"/>
        <w:jc w:val="center"/>
        <w:rPr>
          <w:color w:val="000000"/>
          <w:sz w:val="22"/>
          <w:szCs w:val="26"/>
        </w:rPr>
      </w:pPr>
    </w:p>
    <w:p w:rsidR="00055D17" w:rsidRDefault="00055D17" w:rsidP="007C683B">
      <w:pPr>
        <w:spacing w:line="360" w:lineRule="auto"/>
        <w:ind w:right="-285" w:firstLine="567"/>
        <w:jc w:val="both"/>
        <w:rPr>
          <w:color w:val="000000"/>
          <w:sz w:val="22"/>
          <w:szCs w:val="26"/>
        </w:rPr>
      </w:pPr>
      <w:r>
        <w:rPr>
          <w:color w:val="000000"/>
          <w:sz w:val="22"/>
          <w:szCs w:val="26"/>
        </w:rPr>
        <w:t>Современное состояние учреждений социально-культурной сферы характеризуется следующими основными факторами и тенденциями:</w:t>
      </w:r>
    </w:p>
    <w:p w:rsidR="00055D17" w:rsidRDefault="00055D17" w:rsidP="007C683B">
      <w:pPr>
        <w:spacing w:line="360" w:lineRule="auto"/>
        <w:ind w:right="-285" w:firstLine="567"/>
        <w:jc w:val="both"/>
        <w:rPr>
          <w:color w:val="000000"/>
          <w:sz w:val="22"/>
          <w:szCs w:val="26"/>
        </w:rPr>
      </w:pPr>
      <w:r>
        <w:rPr>
          <w:color w:val="000000"/>
          <w:sz w:val="22"/>
          <w:szCs w:val="26"/>
        </w:rPr>
        <w:t>- несоответствие объема предлагаемых услуг потребностям населения;</w:t>
      </w:r>
    </w:p>
    <w:p w:rsidR="00055D17" w:rsidRDefault="00055D17" w:rsidP="007C683B">
      <w:pPr>
        <w:spacing w:line="360" w:lineRule="auto"/>
        <w:ind w:right="-285" w:firstLine="567"/>
        <w:jc w:val="both"/>
        <w:rPr>
          <w:color w:val="000000"/>
          <w:sz w:val="22"/>
          <w:szCs w:val="26"/>
        </w:rPr>
      </w:pPr>
      <w:r>
        <w:rPr>
          <w:color w:val="000000"/>
          <w:sz w:val="22"/>
          <w:szCs w:val="26"/>
        </w:rPr>
        <w:t>- снижения объема капитальных вложений в данную сферу;</w:t>
      </w:r>
    </w:p>
    <w:p w:rsidR="00055D17" w:rsidRDefault="00055D17" w:rsidP="007C683B">
      <w:pPr>
        <w:spacing w:line="360" w:lineRule="auto"/>
        <w:ind w:right="-285" w:firstLine="567"/>
        <w:jc w:val="both"/>
        <w:rPr>
          <w:color w:val="000000"/>
          <w:sz w:val="22"/>
          <w:szCs w:val="26"/>
        </w:rPr>
      </w:pPr>
      <w:r>
        <w:rPr>
          <w:color w:val="000000"/>
          <w:sz w:val="22"/>
          <w:szCs w:val="26"/>
        </w:rPr>
        <w:t>- сокращением числа учреждений, как вследствие структурных изменений отраслей, так и ограниченности финансовых средств на их содержание и поддерживание материально-технической базы (школы, детские дошкольные учреждения, учреждения культуры, бытового обслуживания и другие).</w:t>
      </w:r>
    </w:p>
    <w:p w:rsidR="00055D17" w:rsidRDefault="00055D17" w:rsidP="007C683B">
      <w:pPr>
        <w:spacing w:line="360" w:lineRule="auto"/>
        <w:ind w:right="-285" w:firstLine="567"/>
        <w:jc w:val="both"/>
        <w:rPr>
          <w:color w:val="000000"/>
          <w:sz w:val="22"/>
          <w:szCs w:val="26"/>
        </w:rPr>
      </w:pPr>
      <w:r>
        <w:rPr>
          <w:color w:val="000000"/>
          <w:sz w:val="22"/>
          <w:szCs w:val="26"/>
        </w:rPr>
        <w:t>Имеющаяся материально-техническая база социальной сферы и недостаточное финансирование ее отраслей не обеспечивает потребности населения в получении целого ряда услуг.</w:t>
      </w:r>
    </w:p>
    <w:p w:rsidR="00055D17" w:rsidRDefault="00055D17" w:rsidP="007C683B">
      <w:pPr>
        <w:spacing w:line="360" w:lineRule="auto"/>
        <w:ind w:right="-285" w:firstLine="567"/>
        <w:jc w:val="both"/>
        <w:rPr>
          <w:color w:val="000000"/>
          <w:sz w:val="22"/>
          <w:szCs w:val="26"/>
        </w:rPr>
      </w:pPr>
      <w:r>
        <w:rPr>
          <w:color w:val="000000"/>
          <w:sz w:val="22"/>
          <w:szCs w:val="26"/>
        </w:rPr>
        <w:t>Характеристика учреждений обслуживания приведена в ниже следующих таблицах.</w:t>
      </w:r>
    </w:p>
    <w:p w:rsidR="00055D17" w:rsidRDefault="00055D17" w:rsidP="007C683B">
      <w:pPr>
        <w:spacing w:line="360" w:lineRule="auto"/>
        <w:ind w:right="-285" w:firstLine="567"/>
        <w:jc w:val="both"/>
        <w:rPr>
          <w:color w:val="000000"/>
          <w:sz w:val="22"/>
          <w:szCs w:val="22"/>
        </w:rPr>
      </w:pPr>
    </w:p>
    <w:p w:rsidR="007C683B" w:rsidRDefault="007C683B" w:rsidP="007C683B">
      <w:pPr>
        <w:spacing w:line="360" w:lineRule="auto"/>
        <w:ind w:right="-285" w:firstLine="567"/>
        <w:jc w:val="both"/>
        <w:rPr>
          <w:color w:val="000000"/>
          <w:sz w:val="22"/>
          <w:szCs w:val="22"/>
        </w:rPr>
      </w:pPr>
    </w:p>
    <w:p w:rsidR="007C683B" w:rsidRDefault="007C683B" w:rsidP="007C683B">
      <w:pPr>
        <w:spacing w:line="360" w:lineRule="auto"/>
        <w:ind w:right="-285" w:firstLine="567"/>
        <w:jc w:val="both"/>
        <w:rPr>
          <w:color w:val="000000"/>
          <w:sz w:val="22"/>
          <w:szCs w:val="22"/>
        </w:rPr>
      </w:pPr>
    </w:p>
    <w:p w:rsidR="007C683B" w:rsidRDefault="007C683B" w:rsidP="007C683B">
      <w:pPr>
        <w:spacing w:line="360" w:lineRule="auto"/>
        <w:ind w:right="-285" w:firstLine="567"/>
        <w:jc w:val="both"/>
        <w:rPr>
          <w:color w:val="000000"/>
          <w:sz w:val="22"/>
          <w:szCs w:val="22"/>
        </w:rPr>
      </w:pPr>
    </w:p>
    <w:p w:rsidR="00055D17" w:rsidRDefault="00055D17" w:rsidP="000E415A">
      <w:pPr>
        <w:spacing w:line="360" w:lineRule="auto"/>
        <w:ind w:right="-285"/>
        <w:jc w:val="center"/>
        <w:rPr>
          <w:b/>
          <w:color w:val="000000"/>
          <w:szCs w:val="26"/>
        </w:rPr>
      </w:pPr>
      <w:r>
        <w:rPr>
          <w:b/>
          <w:color w:val="000000"/>
          <w:szCs w:val="26"/>
        </w:rPr>
        <w:lastRenderedPageBreak/>
        <w:t>Детские дошкольные учреждения</w:t>
      </w:r>
    </w:p>
    <w:p w:rsidR="007C683B" w:rsidRDefault="007C683B" w:rsidP="007C683B">
      <w:pPr>
        <w:spacing w:line="360" w:lineRule="auto"/>
        <w:ind w:right="-285" w:firstLine="567"/>
        <w:jc w:val="center"/>
        <w:rPr>
          <w:b/>
          <w:color w:val="000000"/>
          <w:szCs w:val="26"/>
        </w:rPr>
      </w:pPr>
    </w:p>
    <w:p w:rsidR="00055D17" w:rsidRDefault="00055D17" w:rsidP="00055D17">
      <w:pPr>
        <w:jc w:val="center"/>
        <w:rPr>
          <w:b/>
          <w:color w:val="FF0000"/>
          <w:sz w:val="10"/>
          <w:szCs w:val="26"/>
        </w:rPr>
      </w:pPr>
    </w:p>
    <w:tbl>
      <w:tblPr>
        <w:tblW w:w="9759" w:type="dxa"/>
        <w:tblInd w:w="22" w:type="dxa"/>
        <w:tblLayout w:type="fixed"/>
        <w:tblLook w:val="0000"/>
      </w:tblPr>
      <w:tblGrid>
        <w:gridCol w:w="653"/>
        <w:gridCol w:w="1701"/>
        <w:gridCol w:w="2295"/>
        <w:gridCol w:w="824"/>
        <w:gridCol w:w="850"/>
        <w:gridCol w:w="992"/>
        <w:gridCol w:w="993"/>
        <w:gridCol w:w="1451"/>
      </w:tblGrid>
      <w:tr w:rsidR="00055D17" w:rsidRPr="007C683B" w:rsidTr="007C683B">
        <w:trPr>
          <w:trHeight w:hRule="exact" w:val="241"/>
        </w:trPr>
        <w:tc>
          <w:tcPr>
            <w:tcW w:w="653"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w:t>
            </w:r>
          </w:p>
          <w:p w:rsidR="00055D17" w:rsidRPr="007C683B" w:rsidRDefault="00055D17" w:rsidP="006D159C">
            <w:pPr>
              <w:jc w:val="center"/>
              <w:rPr>
                <w:color w:val="000000"/>
                <w:sz w:val="22"/>
                <w:szCs w:val="22"/>
              </w:rPr>
            </w:pPr>
            <w:r w:rsidRPr="007C683B">
              <w:rPr>
                <w:color w:val="000000"/>
                <w:sz w:val="22"/>
                <w:szCs w:val="22"/>
              </w:rPr>
              <w:t>п/п</w:t>
            </w:r>
          </w:p>
        </w:tc>
        <w:tc>
          <w:tcPr>
            <w:tcW w:w="1701"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Наименование</w:t>
            </w:r>
          </w:p>
        </w:tc>
        <w:tc>
          <w:tcPr>
            <w:tcW w:w="2295"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Адрес</w:t>
            </w:r>
          </w:p>
        </w:tc>
        <w:tc>
          <w:tcPr>
            <w:tcW w:w="1674" w:type="dxa"/>
            <w:gridSpan w:val="2"/>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Емкость</w:t>
            </w:r>
          </w:p>
        </w:tc>
        <w:tc>
          <w:tcPr>
            <w:tcW w:w="992"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Строит.</w:t>
            </w:r>
          </w:p>
          <w:p w:rsidR="00055D17" w:rsidRPr="007C683B" w:rsidRDefault="00055D17" w:rsidP="006D159C">
            <w:pPr>
              <w:jc w:val="center"/>
              <w:rPr>
                <w:color w:val="000000"/>
                <w:sz w:val="22"/>
                <w:szCs w:val="22"/>
              </w:rPr>
            </w:pPr>
            <w:r w:rsidRPr="007C683B">
              <w:rPr>
                <w:color w:val="000000"/>
                <w:sz w:val="22"/>
                <w:szCs w:val="22"/>
              </w:rPr>
              <w:t xml:space="preserve">объем, </w:t>
            </w:r>
          </w:p>
          <w:p w:rsidR="00055D17" w:rsidRPr="007C683B" w:rsidRDefault="00055D17" w:rsidP="006D159C">
            <w:pPr>
              <w:jc w:val="center"/>
              <w:rPr>
                <w:color w:val="000000"/>
                <w:sz w:val="22"/>
                <w:szCs w:val="22"/>
                <w:vertAlign w:val="superscript"/>
              </w:rPr>
            </w:pPr>
            <w:r w:rsidRPr="007C683B">
              <w:rPr>
                <w:color w:val="000000"/>
                <w:sz w:val="22"/>
                <w:szCs w:val="22"/>
              </w:rPr>
              <w:t>м</w:t>
            </w:r>
            <w:r w:rsidRPr="007C683B">
              <w:rPr>
                <w:color w:val="000000"/>
                <w:sz w:val="22"/>
                <w:szCs w:val="22"/>
                <w:vertAlign w:val="superscript"/>
              </w:rPr>
              <w:t>3</w:t>
            </w:r>
          </w:p>
        </w:tc>
        <w:tc>
          <w:tcPr>
            <w:tcW w:w="993" w:type="dxa"/>
            <w:vMerge w:val="restart"/>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Год по</w:t>
            </w:r>
            <w:r w:rsidR="007C683B">
              <w:rPr>
                <w:color w:val="000000"/>
                <w:sz w:val="22"/>
                <w:szCs w:val="22"/>
              </w:rPr>
              <w:t>-</w:t>
            </w:r>
            <w:r w:rsidRPr="007C683B">
              <w:rPr>
                <w:color w:val="000000"/>
                <w:sz w:val="22"/>
                <w:szCs w:val="22"/>
              </w:rPr>
              <w:t>стройки</w:t>
            </w:r>
          </w:p>
        </w:tc>
        <w:tc>
          <w:tcPr>
            <w:tcW w:w="1451" w:type="dxa"/>
            <w:vMerge w:val="restart"/>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Характеристика здания</w:t>
            </w:r>
          </w:p>
        </w:tc>
      </w:tr>
      <w:tr w:rsidR="00055D17" w:rsidRPr="007C683B" w:rsidTr="007C683B">
        <w:trPr>
          <w:trHeight w:hRule="exact" w:val="781"/>
        </w:trPr>
        <w:tc>
          <w:tcPr>
            <w:tcW w:w="653"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p>
        </w:tc>
        <w:tc>
          <w:tcPr>
            <w:tcW w:w="1701"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p>
        </w:tc>
        <w:tc>
          <w:tcPr>
            <w:tcW w:w="2295"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p>
        </w:tc>
        <w:tc>
          <w:tcPr>
            <w:tcW w:w="824" w:type="dxa"/>
            <w:tcBorders>
              <w:left w:val="single" w:sz="4" w:space="0" w:color="000000"/>
              <w:bottom w:val="single" w:sz="4" w:space="0" w:color="000000"/>
            </w:tcBorders>
          </w:tcPr>
          <w:p w:rsidR="00055D17" w:rsidRPr="007C683B" w:rsidRDefault="00055D17" w:rsidP="006D159C">
            <w:pPr>
              <w:snapToGrid w:val="0"/>
              <w:jc w:val="both"/>
              <w:rPr>
                <w:color w:val="000000"/>
                <w:sz w:val="22"/>
                <w:szCs w:val="22"/>
              </w:rPr>
            </w:pPr>
            <w:r w:rsidRPr="007C683B">
              <w:rPr>
                <w:color w:val="000000"/>
                <w:sz w:val="22"/>
                <w:szCs w:val="22"/>
              </w:rPr>
              <w:t>норм.</w:t>
            </w:r>
          </w:p>
        </w:tc>
        <w:tc>
          <w:tcPr>
            <w:tcW w:w="850" w:type="dxa"/>
            <w:tcBorders>
              <w:left w:val="single" w:sz="4" w:space="0" w:color="000000"/>
              <w:bottom w:val="single" w:sz="4" w:space="0" w:color="000000"/>
            </w:tcBorders>
          </w:tcPr>
          <w:p w:rsidR="00055D17" w:rsidRPr="007C683B" w:rsidRDefault="00055D17" w:rsidP="006D159C">
            <w:pPr>
              <w:snapToGrid w:val="0"/>
              <w:jc w:val="both"/>
              <w:rPr>
                <w:color w:val="000000"/>
                <w:sz w:val="22"/>
                <w:szCs w:val="22"/>
              </w:rPr>
            </w:pPr>
            <w:r w:rsidRPr="007C683B">
              <w:rPr>
                <w:color w:val="000000"/>
                <w:sz w:val="22"/>
                <w:szCs w:val="22"/>
              </w:rPr>
              <w:t>факт.</w:t>
            </w:r>
          </w:p>
        </w:tc>
        <w:tc>
          <w:tcPr>
            <w:tcW w:w="992"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p>
        </w:tc>
        <w:tc>
          <w:tcPr>
            <w:tcW w:w="993" w:type="dxa"/>
            <w:vMerge/>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rPr>
                <w:sz w:val="22"/>
                <w:szCs w:val="22"/>
              </w:rPr>
            </w:pPr>
          </w:p>
        </w:tc>
      </w:tr>
      <w:tr w:rsidR="00055D17" w:rsidRPr="007C683B" w:rsidTr="007C683B">
        <w:tc>
          <w:tcPr>
            <w:tcW w:w="653" w:type="dxa"/>
            <w:tcBorders>
              <w:top w:val="single" w:sz="4" w:space="0" w:color="000000"/>
              <w:left w:val="single" w:sz="4" w:space="0" w:color="000000"/>
              <w:bottom w:val="single" w:sz="4" w:space="0" w:color="000000"/>
            </w:tcBorders>
          </w:tcPr>
          <w:p w:rsidR="00055D17" w:rsidRPr="007C683B" w:rsidRDefault="00055D17" w:rsidP="006D159C">
            <w:pPr>
              <w:snapToGrid w:val="0"/>
              <w:jc w:val="both"/>
              <w:rPr>
                <w:color w:val="000000"/>
                <w:sz w:val="22"/>
                <w:szCs w:val="22"/>
              </w:rPr>
            </w:pPr>
            <w:r w:rsidRPr="007C683B">
              <w:rPr>
                <w:color w:val="000000"/>
                <w:sz w:val="22"/>
                <w:szCs w:val="22"/>
              </w:rPr>
              <w:t>1</w:t>
            </w:r>
          </w:p>
        </w:tc>
        <w:tc>
          <w:tcPr>
            <w:tcW w:w="1701" w:type="dxa"/>
            <w:tcBorders>
              <w:top w:val="single" w:sz="4" w:space="0" w:color="000000"/>
              <w:left w:val="single" w:sz="4" w:space="0" w:color="000000"/>
              <w:bottom w:val="single" w:sz="4" w:space="0" w:color="000000"/>
            </w:tcBorders>
          </w:tcPr>
          <w:p w:rsidR="00055D17" w:rsidRPr="007C683B" w:rsidRDefault="00055D17" w:rsidP="006D159C">
            <w:pPr>
              <w:snapToGrid w:val="0"/>
              <w:jc w:val="both"/>
              <w:rPr>
                <w:color w:val="000000"/>
                <w:sz w:val="22"/>
                <w:szCs w:val="22"/>
              </w:rPr>
            </w:pPr>
            <w:r w:rsidRPr="007C683B">
              <w:rPr>
                <w:color w:val="000000"/>
                <w:sz w:val="22"/>
                <w:szCs w:val="22"/>
              </w:rPr>
              <w:t xml:space="preserve">МДОУ </w:t>
            </w:r>
          </w:p>
        </w:tc>
        <w:tc>
          <w:tcPr>
            <w:tcW w:w="2295" w:type="dxa"/>
            <w:tcBorders>
              <w:top w:val="single" w:sz="4" w:space="0" w:color="000000"/>
              <w:left w:val="single" w:sz="4" w:space="0" w:color="000000"/>
              <w:bottom w:val="single" w:sz="4" w:space="0" w:color="000000"/>
            </w:tcBorders>
            <w:vAlign w:val="center"/>
          </w:tcPr>
          <w:p w:rsidR="00055D17" w:rsidRPr="007C683B" w:rsidRDefault="00055D17" w:rsidP="006D159C">
            <w:pPr>
              <w:pStyle w:val="af2"/>
              <w:snapToGrid w:val="0"/>
              <w:rPr>
                <w:sz w:val="22"/>
                <w:szCs w:val="22"/>
              </w:rPr>
            </w:pPr>
            <w:r w:rsidRPr="007C683B">
              <w:rPr>
                <w:sz w:val="22"/>
                <w:szCs w:val="22"/>
              </w:rPr>
              <w:t>с. Новомеловатка, ул. Кирова 14"в"</w:t>
            </w:r>
          </w:p>
        </w:tc>
        <w:tc>
          <w:tcPr>
            <w:tcW w:w="82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20</w:t>
            </w:r>
          </w:p>
        </w:tc>
        <w:tc>
          <w:tcPr>
            <w:tcW w:w="850"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18</w:t>
            </w:r>
          </w:p>
        </w:tc>
        <w:tc>
          <w:tcPr>
            <w:tcW w:w="992"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484,8</w:t>
            </w:r>
          </w:p>
        </w:tc>
        <w:tc>
          <w:tcPr>
            <w:tcW w:w="993"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1953</w:t>
            </w:r>
          </w:p>
        </w:tc>
        <w:tc>
          <w:tcPr>
            <w:tcW w:w="1451"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1-эт. кирпичное</w:t>
            </w:r>
          </w:p>
        </w:tc>
      </w:tr>
    </w:tbl>
    <w:p w:rsidR="00055D17" w:rsidRDefault="00055D17" w:rsidP="007C683B">
      <w:pPr>
        <w:tabs>
          <w:tab w:val="left" w:pos="360"/>
          <w:tab w:val="left" w:pos="972"/>
          <w:tab w:val="left" w:pos="4395"/>
          <w:tab w:val="left" w:pos="5245"/>
          <w:tab w:val="left" w:pos="5812"/>
          <w:tab w:val="right" w:pos="8647"/>
        </w:tabs>
        <w:spacing w:line="360" w:lineRule="auto"/>
        <w:ind w:right="-285" w:firstLine="567"/>
        <w:jc w:val="both"/>
        <w:rPr>
          <w:color w:val="FF0000"/>
          <w:sz w:val="22"/>
          <w:szCs w:val="26"/>
        </w:rPr>
      </w:pPr>
    </w:p>
    <w:p w:rsidR="00055D17" w:rsidRDefault="00055D17" w:rsidP="007C683B">
      <w:pPr>
        <w:tabs>
          <w:tab w:val="left" w:pos="360"/>
          <w:tab w:val="left" w:pos="972"/>
          <w:tab w:val="left" w:pos="4395"/>
          <w:tab w:val="left" w:pos="5245"/>
          <w:tab w:val="left" w:pos="5812"/>
          <w:tab w:val="right" w:pos="8647"/>
        </w:tabs>
        <w:spacing w:line="360" w:lineRule="auto"/>
        <w:ind w:right="-285" w:firstLine="567"/>
        <w:jc w:val="both"/>
        <w:rPr>
          <w:color w:val="000000"/>
          <w:sz w:val="22"/>
          <w:szCs w:val="26"/>
        </w:rPr>
      </w:pPr>
      <w:r>
        <w:rPr>
          <w:color w:val="000000"/>
          <w:sz w:val="22"/>
          <w:szCs w:val="26"/>
        </w:rPr>
        <w:t>В 2009 году была осуществлена реконструкция здания и участка под дошкольное образовательное учреждении на 20 мест.  Необходимо строительство котельной при нем.</w:t>
      </w:r>
    </w:p>
    <w:p w:rsidR="00055D17" w:rsidRDefault="00055D17" w:rsidP="007C683B">
      <w:pPr>
        <w:spacing w:line="360" w:lineRule="auto"/>
        <w:ind w:right="-285" w:firstLine="567"/>
        <w:jc w:val="both"/>
        <w:rPr>
          <w:color w:val="000000"/>
          <w:sz w:val="22"/>
          <w:szCs w:val="22"/>
        </w:rPr>
      </w:pPr>
      <w:r>
        <w:rPr>
          <w:color w:val="000000"/>
          <w:sz w:val="22"/>
          <w:szCs w:val="26"/>
        </w:rPr>
        <w:t xml:space="preserve"> Детский сад с невысоким процентом заполняемости, т. е. фактическое количество детей соответствует нормативным требованиям и даже ниже их. Однако по социальным нормам  потребность в детских дошкольных учреждениях удовлетворена не полностью. Д</w:t>
      </w:r>
      <w:r>
        <w:rPr>
          <w:color w:val="000000"/>
          <w:sz w:val="22"/>
          <w:szCs w:val="22"/>
        </w:rPr>
        <w:t xml:space="preserve">ля повышения уровня обеспеченности местами в ДОУ </w:t>
      </w:r>
      <w:r>
        <w:rPr>
          <w:color w:val="000000"/>
          <w:sz w:val="22"/>
          <w:szCs w:val="26"/>
        </w:rPr>
        <w:t>н</w:t>
      </w:r>
      <w:r>
        <w:rPr>
          <w:color w:val="000000"/>
          <w:sz w:val="22"/>
          <w:szCs w:val="22"/>
        </w:rPr>
        <w:t xml:space="preserve">еобходимо строительство и реконструкция объектов дошкольного образования во всех населенных пунктах поселения. </w:t>
      </w:r>
    </w:p>
    <w:p w:rsidR="00055D17" w:rsidRDefault="00055D17" w:rsidP="007C683B">
      <w:pPr>
        <w:spacing w:line="360" w:lineRule="auto"/>
        <w:ind w:right="-285" w:firstLine="567"/>
        <w:jc w:val="both"/>
      </w:pPr>
    </w:p>
    <w:p w:rsidR="00055D17" w:rsidRDefault="00055D17" w:rsidP="000E415A">
      <w:pPr>
        <w:spacing w:line="360" w:lineRule="auto"/>
        <w:ind w:right="-285"/>
        <w:jc w:val="center"/>
        <w:rPr>
          <w:b/>
          <w:color w:val="000000"/>
          <w:szCs w:val="26"/>
        </w:rPr>
      </w:pPr>
      <w:r>
        <w:rPr>
          <w:b/>
          <w:color w:val="000000"/>
          <w:szCs w:val="26"/>
        </w:rPr>
        <w:t>Общеобразовательные школы</w:t>
      </w:r>
    </w:p>
    <w:p w:rsidR="00055D17" w:rsidRDefault="00055D17" w:rsidP="007C683B">
      <w:pPr>
        <w:spacing w:line="360" w:lineRule="auto"/>
        <w:ind w:right="-285" w:firstLine="567"/>
        <w:jc w:val="center"/>
        <w:rPr>
          <w:b/>
          <w:color w:val="000000"/>
          <w:szCs w:val="26"/>
        </w:rPr>
      </w:pPr>
    </w:p>
    <w:tbl>
      <w:tblPr>
        <w:tblW w:w="9844" w:type="dxa"/>
        <w:tblInd w:w="108" w:type="dxa"/>
        <w:tblLayout w:type="fixed"/>
        <w:tblLook w:val="0000"/>
      </w:tblPr>
      <w:tblGrid>
        <w:gridCol w:w="515"/>
        <w:gridCol w:w="2037"/>
        <w:gridCol w:w="1984"/>
        <w:gridCol w:w="917"/>
        <w:gridCol w:w="873"/>
        <w:gridCol w:w="1038"/>
        <w:gridCol w:w="2480"/>
      </w:tblGrid>
      <w:tr w:rsidR="00055D17" w:rsidRPr="007C683B" w:rsidTr="007C683B">
        <w:tc>
          <w:tcPr>
            <w:tcW w:w="51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 п/п</w:t>
            </w:r>
          </w:p>
        </w:tc>
        <w:tc>
          <w:tcPr>
            <w:tcW w:w="203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Наименование</w:t>
            </w:r>
          </w:p>
        </w:tc>
        <w:tc>
          <w:tcPr>
            <w:tcW w:w="198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Адрес</w:t>
            </w:r>
          </w:p>
        </w:tc>
        <w:tc>
          <w:tcPr>
            <w:tcW w:w="91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Кол-во мест</w:t>
            </w:r>
          </w:p>
        </w:tc>
        <w:tc>
          <w:tcPr>
            <w:tcW w:w="873"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Кол-во уч-ся, чел.</w:t>
            </w:r>
          </w:p>
        </w:tc>
        <w:tc>
          <w:tcPr>
            <w:tcW w:w="1038"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Строит.</w:t>
            </w:r>
          </w:p>
          <w:p w:rsidR="00055D17" w:rsidRPr="007C683B" w:rsidRDefault="00055D17" w:rsidP="006D159C">
            <w:pPr>
              <w:jc w:val="center"/>
              <w:rPr>
                <w:sz w:val="22"/>
                <w:szCs w:val="22"/>
                <w:vertAlign w:val="superscript"/>
              </w:rPr>
            </w:pPr>
            <w:r w:rsidRPr="007C683B">
              <w:rPr>
                <w:sz w:val="22"/>
                <w:szCs w:val="22"/>
              </w:rPr>
              <w:t>объем, тыс. м</w:t>
            </w:r>
            <w:r w:rsidRPr="007C683B">
              <w:rPr>
                <w:sz w:val="22"/>
                <w:szCs w:val="22"/>
                <w:vertAlign w:val="superscript"/>
              </w:rPr>
              <w:t>3</w:t>
            </w:r>
          </w:p>
        </w:tc>
        <w:tc>
          <w:tcPr>
            <w:tcW w:w="2480"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Характеристика здания</w:t>
            </w:r>
          </w:p>
        </w:tc>
      </w:tr>
      <w:tr w:rsidR="00055D17" w:rsidRPr="007C683B" w:rsidTr="007C683B">
        <w:tc>
          <w:tcPr>
            <w:tcW w:w="51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w:t>
            </w:r>
          </w:p>
        </w:tc>
        <w:tc>
          <w:tcPr>
            <w:tcW w:w="203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 xml:space="preserve">  МОУ СОШ с углубленным изучением отдельных предметов</w:t>
            </w:r>
          </w:p>
          <w:p w:rsidR="00055D17" w:rsidRPr="007C683B" w:rsidRDefault="00055D17" w:rsidP="006D159C">
            <w:pPr>
              <w:snapToGrid w:val="0"/>
              <w:rPr>
                <w:sz w:val="22"/>
                <w:szCs w:val="22"/>
              </w:rPr>
            </w:pPr>
          </w:p>
        </w:tc>
        <w:tc>
          <w:tcPr>
            <w:tcW w:w="1984" w:type="dxa"/>
            <w:tcBorders>
              <w:top w:val="single" w:sz="4" w:space="0" w:color="000000"/>
              <w:left w:val="single" w:sz="4" w:space="0" w:color="000000"/>
              <w:bottom w:val="single" w:sz="4" w:space="0" w:color="000000"/>
            </w:tcBorders>
            <w:vAlign w:val="center"/>
          </w:tcPr>
          <w:p w:rsidR="00055D17" w:rsidRPr="007C683B" w:rsidRDefault="00055D17" w:rsidP="006D159C">
            <w:pPr>
              <w:pStyle w:val="af2"/>
              <w:snapToGrid w:val="0"/>
              <w:rPr>
                <w:sz w:val="22"/>
                <w:szCs w:val="22"/>
              </w:rPr>
            </w:pPr>
            <w:r w:rsidRPr="007C683B">
              <w:rPr>
                <w:sz w:val="22"/>
                <w:szCs w:val="22"/>
              </w:rPr>
              <w:t>с. Новомеловатка,ул..Ленина 52а</w:t>
            </w:r>
          </w:p>
        </w:tc>
        <w:tc>
          <w:tcPr>
            <w:tcW w:w="91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500</w:t>
            </w:r>
          </w:p>
        </w:tc>
        <w:tc>
          <w:tcPr>
            <w:tcW w:w="873"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172</w:t>
            </w:r>
          </w:p>
        </w:tc>
        <w:tc>
          <w:tcPr>
            <w:tcW w:w="1038"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11,206</w:t>
            </w:r>
          </w:p>
        </w:tc>
        <w:tc>
          <w:tcPr>
            <w:tcW w:w="2480"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lang w:val="en-US"/>
              </w:rPr>
              <w:t>1965/85</w:t>
            </w:r>
            <w:r w:rsidRPr="007C683B">
              <w:rPr>
                <w:sz w:val="22"/>
                <w:szCs w:val="22"/>
              </w:rPr>
              <w:t xml:space="preserve"> года постройки,</w:t>
            </w:r>
          </w:p>
          <w:p w:rsidR="00055D17" w:rsidRPr="007C683B" w:rsidRDefault="00055D17" w:rsidP="006D159C">
            <w:pPr>
              <w:snapToGrid w:val="0"/>
              <w:jc w:val="center"/>
              <w:rPr>
                <w:sz w:val="22"/>
                <w:szCs w:val="22"/>
              </w:rPr>
            </w:pPr>
            <w:r w:rsidRPr="007C683B">
              <w:rPr>
                <w:sz w:val="22"/>
                <w:szCs w:val="22"/>
              </w:rPr>
              <w:t xml:space="preserve"> кирпичное</w:t>
            </w:r>
          </w:p>
        </w:tc>
      </w:tr>
      <w:tr w:rsidR="00055D17" w:rsidRPr="007C683B" w:rsidTr="007C683B">
        <w:tc>
          <w:tcPr>
            <w:tcW w:w="51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w:t>
            </w:r>
          </w:p>
        </w:tc>
        <w:tc>
          <w:tcPr>
            <w:tcW w:w="203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 xml:space="preserve">  МОУ ООШ</w:t>
            </w:r>
          </w:p>
        </w:tc>
        <w:tc>
          <w:tcPr>
            <w:tcW w:w="198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с. Попасное, ул. Октябрьская, д. 26б</w:t>
            </w:r>
          </w:p>
        </w:tc>
        <w:tc>
          <w:tcPr>
            <w:tcW w:w="91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145</w:t>
            </w:r>
          </w:p>
        </w:tc>
        <w:tc>
          <w:tcPr>
            <w:tcW w:w="873"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14</w:t>
            </w:r>
          </w:p>
        </w:tc>
        <w:tc>
          <w:tcPr>
            <w:tcW w:w="1038"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6,3</w:t>
            </w:r>
          </w:p>
        </w:tc>
        <w:tc>
          <w:tcPr>
            <w:tcW w:w="2480"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1974 года постройки, кирпичное</w:t>
            </w:r>
          </w:p>
        </w:tc>
      </w:tr>
      <w:tr w:rsidR="00055D17" w:rsidRPr="007C683B" w:rsidTr="007C683B">
        <w:tc>
          <w:tcPr>
            <w:tcW w:w="51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3</w:t>
            </w:r>
          </w:p>
        </w:tc>
        <w:tc>
          <w:tcPr>
            <w:tcW w:w="203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МОУ ООШ</w:t>
            </w:r>
          </w:p>
        </w:tc>
        <w:tc>
          <w:tcPr>
            <w:tcW w:w="1984"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с. Юнаково, ул. Комсомольская, д. 51а</w:t>
            </w:r>
          </w:p>
        </w:tc>
        <w:tc>
          <w:tcPr>
            <w:tcW w:w="917"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145</w:t>
            </w:r>
          </w:p>
        </w:tc>
        <w:tc>
          <w:tcPr>
            <w:tcW w:w="873"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23</w:t>
            </w:r>
          </w:p>
        </w:tc>
        <w:tc>
          <w:tcPr>
            <w:tcW w:w="1038"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6,575</w:t>
            </w:r>
          </w:p>
        </w:tc>
        <w:tc>
          <w:tcPr>
            <w:tcW w:w="2480"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1967 года постройки, кирпичное</w:t>
            </w:r>
          </w:p>
        </w:tc>
      </w:tr>
    </w:tbl>
    <w:p w:rsidR="00055D17" w:rsidRDefault="00055D17" w:rsidP="007C683B">
      <w:pPr>
        <w:spacing w:line="360" w:lineRule="auto"/>
        <w:ind w:right="-285" w:firstLine="567"/>
        <w:jc w:val="center"/>
      </w:pPr>
    </w:p>
    <w:p w:rsidR="00055D17" w:rsidRDefault="00055D17" w:rsidP="007C683B">
      <w:pPr>
        <w:spacing w:line="360" w:lineRule="auto"/>
        <w:ind w:right="-285" w:firstLine="567"/>
        <w:jc w:val="both"/>
        <w:rPr>
          <w:color w:val="FF0000"/>
          <w:sz w:val="22"/>
          <w:szCs w:val="26"/>
        </w:rPr>
      </w:pPr>
      <w:r>
        <w:rPr>
          <w:color w:val="000000"/>
          <w:sz w:val="22"/>
          <w:szCs w:val="26"/>
        </w:rPr>
        <w:t xml:space="preserve">На территории центра поселения </w:t>
      </w:r>
      <w:r w:rsidR="003159F3">
        <w:rPr>
          <w:color w:val="000000"/>
          <w:sz w:val="22"/>
          <w:szCs w:val="26"/>
        </w:rPr>
        <w:t xml:space="preserve">с. Новомеловатка расположена 1 </w:t>
      </w:r>
      <w:r>
        <w:rPr>
          <w:color w:val="000000"/>
          <w:sz w:val="22"/>
          <w:szCs w:val="26"/>
        </w:rPr>
        <w:t>средняя общеобразовательная школа общей емкостью 500 человек. Количество учащихся в школе составляет 172 человека. Школа расположена в общественном центре села.</w:t>
      </w:r>
    </w:p>
    <w:p w:rsidR="00055D17" w:rsidRDefault="00055D17" w:rsidP="007C683B">
      <w:pPr>
        <w:spacing w:line="360" w:lineRule="auto"/>
        <w:ind w:right="-285" w:firstLine="567"/>
        <w:jc w:val="both"/>
        <w:rPr>
          <w:color w:val="000000"/>
          <w:sz w:val="22"/>
          <w:szCs w:val="26"/>
        </w:rPr>
      </w:pPr>
      <w:r>
        <w:rPr>
          <w:color w:val="000000"/>
          <w:sz w:val="22"/>
          <w:szCs w:val="26"/>
        </w:rPr>
        <w:t xml:space="preserve">Вс. Попасное и с. Юнаково находятся основные общеобразовательные школы. Здания школ кирпичные, с высоким процентом износа. Здания школ в с. Новомеловатка и с. Попасное требуют капитального ремонта, здание школы в с. Юнаково находится в аварийном состоянии. Приведенные данные  позволяют сделать выводы о необходимости закрытия школы в с. Юнаково. Избыток площадей в школах с. Новомеловатка и в с. Попасное позволяет использовать их, как </w:t>
      </w:r>
      <w:r>
        <w:rPr>
          <w:color w:val="000000"/>
          <w:sz w:val="22"/>
          <w:szCs w:val="26"/>
        </w:rPr>
        <w:lastRenderedPageBreak/>
        <w:t>места для обучения и воспитания детей из с. Юнаково и х. Морозова при условии организации подвоза детей в школы транспортными средствами.</w:t>
      </w:r>
    </w:p>
    <w:p w:rsidR="00055D17" w:rsidRDefault="00055D17" w:rsidP="007C683B">
      <w:pPr>
        <w:spacing w:line="360" w:lineRule="auto"/>
        <w:ind w:right="-285" w:firstLine="567"/>
        <w:jc w:val="both"/>
        <w:rPr>
          <w:color w:val="000000"/>
          <w:sz w:val="22"/>
          <w:szCs w:val="26"/>
        </w:rPr>
      </w:pPr>
      <w:r>
        <w:rPr>
          <w:color w:val="000000"/>
          <w:sz w:val="22"/>
          <w:szCs w:val="26"/>
        </w:rPr>
        <w:t>Средних специальных учреждений в  сельском поселении не имеется.</w:t>
      </w:r>
    </w:p>
    <w:p w:rsidR="00055D17" w:rsidRDefault="00055D17" w:rsidP="007C683B">
      <w:pPr>
        <w:spacing w:line="360" w:lineRule="auto"/>
        <w:ind w:right="-285" w:firstLine="567"/>
        <w:jc w:val="both"/>
        <w:rPr>
          <w:color w:val="000000"/>
          <w:sz w:val="26"/>
          <w:szCs w:val="26"/>
        </w:rPr>
      </w:pPr>
    </w:p>
    <w:p w:rsidR="00055D17" w:rsidRDefault="00055D17" w:rsidP="000E415A">
      <w:pPr>
        <w:spacing w:line="360" w:lineRule="auto"/>
        <w:ind w:right="-285"/>
        <w:jc w:val="center"/>
        <w:rPr>
          <w:b/>
          <w:color w:val="000000"/>
          <w:szCs w:val="26"/>
        </w:rPr>
      </w:pPr>
      <w:r>
        <w:rPr>
          <w:b/>
          <w:color w:val="000000"/>
          <w:szCs w:val="26"/>
        </w:rPr>
        <w:t>Учреждения культуры</w:t>
      </w:r>
    </w:p>
    <w:p w:rsidR="00055D17" w:rsidRDefault="00055D17" w:rsidP="007C683B">
      <w:pPr>
        <w:spacing w:line="360" w:lineRule="auto"/>
        <w:ind w:right="-285" w:firstLine="567"/>
        <w:jc w:val="center"/>
        <w:rPr>
          <w:color w:val="FF0000"/>
          <w:sz w:val="26"/>
          <w:szCs w:val="26"/>
        </w:rPr>
      </w:pPr>
    </w:p>
    <w:tbl>
      <w:tblPr>
        <w:tblW w:w="9754" w:type="dxa"/>
        <w:tblInd w:w="107" w:type="dxa"/>
        <w:tblLayout w:type="fixed"/>
        <w:tblLook w:val="0000"/>
      </w:tblPr>
      <w:tblGrid>
        <w:gridCol w:w="559"/>
        <w:gridCol w:w="2155"/>
        <w:gridCol w:w="1965"/>
        <w:gridCol w:w="1180"/>
        <w:gridCol w:w="1301"/>
        <w:gridCol w:w="2594"/>
      </w:tblGrid>
      <w:tr w:rsidR="00055D17" w:rsidRPr="007C683B" w:rsidTr="00280457">
        <w:tc>
          <w:tcPr>
            <w:tcW w:w="55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 п/п</w:t>
            </w:r>
          </w:p>
        </w:tc>
        <w:tc>
          <w:tcPr>
            <w:tcW w:w="215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Наименование учреждения</w:t>
            </w:r>
          </w:p>
        </w:tc>
        <w:tc>
          <w:tcPr>
            <w:tcW w:w="196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Адрес</w:t>
            </w:r>
          </w:p>
        </w:tc>
        <w:tc>
          <w:tcPr>
            <w:tcW w:w="1180"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Емкость</w:t>
            </w:r>
          </w:p>
        </w:tc>
        <w:tc>
          <w:tcPr>
            <w:tcW w:w="1301"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vertAlign w:val="superscript"/>
              </w:rPr>
            </w:pPr>
            <w:r w:rsidRPr="007C683B">
              <w:rPr>
                <w:sz w:val="22"/>
                <w:szCs w:val="22"/>
              </w:rPr>
              <w:t>Строит.объем, т. м</w:t>
            </w:r>
            <w:r w:rsidRPr="007C683B">
              <w:rPr>
                <w:sz w:val="22"/>
                <w:szCs w:val="22"/>
                <w:vertAlign w:val="superscript"/>
              </w:rPr>
              <w:t>3</w:t>
            </w:r>
          </w:p>
        </w:tc>
        <w:tc>
          <w:tcPr>
            <w:tcW w:w="2594"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Характеристика здания</w:t>
            </w:r>
          </w:p>
        </w:tc>
      </w:tr>
      <w:tr w:rsidR="00055D17" w:rsidRPr="007C683B" w:rsidTr="00280457">
        <w:tc>
          <w:tcPr>
            <w:tcW w:w="55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w:t>
            </w:r>
          </w:p>
        </w:tc>
        <w:tc>
          <w:tcPr>
            <w:tcW w:w="215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 xml:space="preserve"> Сельский дом культуры</w:t>
            </w:r>
          </w:p>
        </w:tc>
        <w:tc>
          <w:tcPr>
            <w:tcW w:w="1965" w:type="dxa"/>
            <w:tcBorders>
              <w:top w:val="single" w:sz="4" w:space="0" w:color="000000"/>
              <w:left w:val="single" w:sz="4" w:space="0" w:color="000000"/>
              <w:bottom w:val="single" w:sz="4" w:space="0" w:color="000000"/>
            </w:tcBorders>
            <w:vAlign w:val="center"/>
          </w:tcPr>
          <w:p w:rsidR="00055D17" w:rsidRPr="007C683B" w:rsidRDefault="00280457" w:rsidP="006D159C">
            <w:pPr>
              <w:snapToGrid w:val="0"/>
              <w:jc w:val="center"/>
              <w:rPr>
                <w:sz w:val="22"/>
                <w:szCs w:val="22"/>
              </w:rPr>
            </w:pPr>
            <w:r>
              <w:rPr>
                <w:sz w:val="22"/>
                <w:szCs w:val="22"/>
              </w:rPr>
              <w:t>с.Новомеловатк</w:t>
            </w:r>
            <w:r w:rsidR="00055D17" w:rsidRPr="007C683B">
              <w:rPr>
                <w:sz w:val="22"/>
                <w:szCs w:val="22"/>
              </w:rPr>
              <w:t>,ул.Ленина, 31а</w:t>
            </w:r>
          </w:p>
          <w:p w:rsidR="00055D17" w:rsidRPr="007C683B" w:rsidRDefault="00055D17" w:rsidP="006D159C">
            <w:pPr>
              <w:snapToGrid w:val="0"/>
              <w:jc w:val="center"/>
              <w:rPr>
                <w:sz w:val="22"/>
                <w:szCs w:val="22"/>
              </w:rPr>
            </w:pPr>
          </w:p>
        </w:tc>
        <w:tc>
          <w:tcPr>
            <w:tcW w:w="1180"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500 мест</w:t>
            </w:r>
          </w:p>
        </w:tc>
        <w:tc>
          <w:tcPr>
            <w:tcW w:w="1301"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0,7</w:t>
            </w:r>
          </w:p>
        </w:tc>
        <w:tc>
          <w:tcPr>
            <w:tcW w:w="2594"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1967 года постройки,</w:t>
            </w:r>
          </w:p>
          <w:p w:rsidR="00055D17" w:rsidRPr="007C683B" w:rsidRDefault="00055D17" w:rsidP="006D159C">
            <w:pPr>
              <w:snapToGrid w:val="0"/>
              <w:jc w:val="center"/>
              <w:rPr>
                <w:sz w:val="22"/>
                <w:szCs w:val="22"/>
              </w:rPr>
            </w:pPr>
            <w:r w:rsidRPr="007C683B">
              <w:rPr>
                <w:sz w:val="22"/>
                <w:szCs w:val="22"/>
              </w:rPr>
              <w:t xml:space="preserve">кирпичное </w:t>
            </w:r>
          </w:p>
        </w:tc>
      </w:tr>
      <w:tr w:rsidR="00055D17" w:rsidRPr="007C683B" w:rsidTr="00280457">
        <w:tc>
          <w:tcPr>
            <w:tcW w:w="559"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2</w:t>
            </w:r>
          </w:p>
        </w:tc>
        <w:tc>
          <w:tcPr>
            <w:tcW w:w="215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Сельский дом культуры</w:t>
            </w:r>
          </w:p>
        </w:tc>
        <w:tc>
          <w:tcPr>
            <w:tcW w:w="1965"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с. Попасное,</w:t>
            </w:r>
          </w:p>
          <w:p w:rsidR="00055D17" w:rsidRPr="007C683B" w:rsidRDefault="00055D17" w:rsidP="006D159C">
            <w:pPr>
              <w:snapToGrid w:val="0"/>
              <w:rPr>
                <w:sz w:val="22"/>
                <w:szCs w:val="22"/>
              </w:rPr>
            </w:pPr>
            <w:r w:rsidRPr="007C683B">
              <w:rPr>
                <w:sz w:val="22"/>
                <w:szCs w:val="22"/>
              </w:rPr>
              <w:t>ул.Октябрьская, 82а</w:t>
            </w:r>
          </w:p>
        </w:tc>
        <w:tc>
          <w:tcPr>
            <w:tcW w:w="1180"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150 мест</w:t>
            </w:r>
          </w:p>
        </w:tc>
        <w:tc>
          <w:tcPr>
            <w:tcW w:w="1301" w:type="dxa"/>
            <w:tcBorders>
              <w:top w:val="single" w:sz="4" w:space="0" w:color="000000"/>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0,4</w:t>
            </w:r>
          </w:p>
        </w:tc>
        <w:tc>
          <w:tcPr>
            <w:tcW w:w="2594" w:type="dxa"/>
            <w:tcBorders>
              <w:top w:val="single" w:sz="4" w:space="0" w:color="000000"/>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1971 года постройки,</w:t>
            </w:r>
          </w:p>
          <w:p w:rsidR="00055D17" w:rsidRPr="007C683B" w:rsidRDefault="00055D17" w:rsidP="006D159C">
            <w:pPr>
              <w:snapToGrid w:val="0"/>
              <w:jc w:val="center"/>
              <w:rPr>
                <w:sz w:val="22"/>
                <w:szCs w:val="22"/>
              </w:rPr>
            </w:pPr>
            <w:r w:rsidRPr="007C683B">
              <w:rPr>
                <w:sz w:val="22"/>
                <w:szCs w:val="22"/>
              </w:rPr>
              <w:t xml:space="preserve">кирпичное </w:t>
            </w:r>
          </w:p>
        </w:tc>
      </w:tr>
      <w:tr w:rsidR="00055D17" w:rsidRPr="007C683B" w:rsidTr="00280457">
        <w:tc>
          <w:tcPr>
            <w:tcW w:w="559"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3</w:t>
            </w:r>
          </w:p>
        </w:tc>
        <w:tc>
          <w:tcPr>
            <w:tcW w:w="2155" w:type="dxa"/>
            <w:tcBorders>
              <w:left w:val="single" w:sz="4" w:space="0" w:color="000000"/>
              <w:bottom w:val="single" w:sz="4" w:space="0" w:color="000000"/>
            </w:tcBorders>
            <w:vAlign w:val="center"/>
          </w:tcPr>
          <w:p w:rsidR="00055D17" w:rsidRPr="007C683B" w:rsidRDefault="00055D17" w:rsidP="006D159C">
            <w:pPr>
              <w:snapToGrid w:val="0"/>
              <w:rPr>
                <w:sz w:val="22"/>
                <w:szCs w:val="22"/>
              </w:rPr>
            </w:pPr>
            <w:r w:rsidRPr="007C683B">
              <w:rPr>
                <w:sz w:val="22"/>
                <w:szCs w:val="22"/>
              </w:rPr>
              <w:t xml:space="preserve"> Сельская библиотека №2</w:t>
            </w:r>
          </w:p>
        </w:tc>
        <w:tc>
          <w:tcPr>
            <w:tcW w:w="1965" w:type="dxa"/>
            <w:tcBorders>
              <w:left w:val="single" w:sz="4" w:space="0" w:color="000000"/>
              <w:bottom w:val="single" w:sz="4" w:space="0" w:color="000000"/>
            </w:tcBorders>
            <w:vAlign w:val="center"/>
          </w:tcPr>
          <w:p w:rsidR="00055D17" w:rsidRPr="007C683B" w:rsidRDefault="00280457" w:rsidP="006D159C">
            <w:pPr>
              <w:snapToGrid w:val="0"/>
              <w:jc w:val="center"/>
              <w:rPr>
                <w:sz w:val="22"/>
                <w:szCs w:val="22"/>
              </w:rPr>
            </w:pPr>
            <w:r>
              <w:rPr>
                <w:sz w:val="22"/>
                <w:szCs w:val="22"/>
              </w:rPr>
              <w:t>с.</w:t>
            </w:r>
            <w:r w:rsidR="00055D17" w:rsidRPr="007C683B">
              <w:rPr>
                <w:sz w:val="22"/>
                <w:szCs w:val="22"/>
              </w:rPr>
              <w:t>Новомеловатка,ул. Ленина, 52б</w:t>
            </w:r>
          </w:p>
          <w:p w:rsidR="00055D17" w:rsidRPr="007C683B" w:rsidRDefault="00055D17" w:rsidP="006D159C">
            <w:pPr>
              <w:snapToGrid w:val="0"/>
              <w:jc w:val="center"/>
              <w:rPr>
                <w:sz w:val="22"/>
                <w:szCs w:val="22"/>
              </w:rPr>
            </w:pPr>
          </w:p>
        </w:tc>
        <w:tc>
          <w:tcPr>
            <w:tcW w:w="1180"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18 т. том.</w:t>
            </w:r>
          </w:p>
        </w:tc>
        <w:tc>
          <w:tcPr>
            <w:tcW w:w="1301"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0,6</w:t>
            </w:r>
          </w:p>
        </w:tc>
        <w:tc>
          <w:tcPr>
            <w:tcW w:w="2594" w:type="dxa"/>
            <w:tcBorders>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1964 года постройки,</w:t>
            </w:r>
          </w:p>
          <w:p w:rsidR="00055D17" w:rsidRPr="007C683B" w:rsidRDefault="00055D17" w:rsidP="006D159C">
            <w:pPr>
              <w:snapToGrid w:val="0"/>
              <w:jc w:val="center"/>
              <w:rPr>
                <w:sz w:val="22"/>
                <w:szCs w:val="22"/>
              </w:rPr>
            </w:pPr>
            <w:r w:rsidRPr="007C683B">
              <w:rPr>
                <w:sz w:val="22"/>
                <w:szCs w:val="22"/>
              </w:rPr>
              <w:t xml:space="preserve">кирпичное </w:t>
            </w:r>
          </w:p>
        </w:tc>
      </w:tr>
      <w:tr w:rsidR="00055D17" w:rsidRPr="007C683B" w:rsidTr="00280457">
        <w:tc>
          <w:tcPr>
            <w:tcW w:w="559"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r w:rsidRPr="007C683B">
              <w:rPr>
                <w:sz w:val="22"/>
                <w:szCs w:val="22"/>
              </w:rPr>
              <w:t>4</w:t>
            </w:r>
          </w:p>
        </w:tc>
        <w:tc>
          <w:tcPr>
            <w:tcW w:w="2155" w:type="dxa"/>
            <w:tcBorders>
              <w:left w:val="single" w:sz="4" w:space="0" w:color="000000"/>
              <w:bottom w:val="single" w:sz="4" w:space="0" w:color="000000"/>
            </w:tcBorders>
            <w:vAlign w:val="center"/>
          </w:tcPr>
          <w:p w:rsidR="00055D17" w:rsidRPr="007C683B" w:rsidRDefault="00055D17" w:rsidP="006D159C">
            <w:pPr>
              <w:snapToGrid w:val="0"/>
              <w:rPr>
                <w:color w:val="000000"/>
                <w:sz w:val="22"/>
                <w:szCs w:val="22"/>
              </w:rPr>
            </w:pPr>
            <w:r w:rsidRPr="007C683B">
              <w:rPr>
                <w:color w:val="000000"/>
                <w:sz w:val="22"/>
                <w:szCs w:val="22"/>
              </w:rPr>
              <w:t>Сельская библиотека (филиал ц/б №36)</w:t>
            </w:r>
          </w:p>
        </w:tc>
        <w:tc>
          <w:tcPr>
            <w:tcW w:w="1965" w:type="dxa"/>
            <w:tcBorders>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с. Попасное</w:t>
            </w:r>
          </w:p>
        </w:tc>
        <w:tc>
          <w:tcPr>
            <w:tcW w:w="1180" w:type="dxa"/>
            <w:tcBorders>
              <w:left w:val="single" w:sz="4" w:space="0" w:color="000000"/>
              <w:bottom w:val="single" w:sz="4" w:space="0" w:color="000000"/>
            </w:tcBorders>
            <w:vAlign w:val="center"/>
          </w:tcPr>
          <w:p w:rsidR="00055D17" w:rsidRPr="007C683B" w:rsidRDefault="00055D17" w:rsidP="006D159C">
            <w:pPr>
              <w:snapToGrid w:val="0"/>
              <w:jc w:val="center"/>
              <w:rPr>
                <w:color w:val="000000"/>
                <w:sz w:val="22"/>
                <w:szCs w:val="22"/>
              </w:rPr>
            </w:pPr>
            <w:r w:rsidRPr="007C683B">
              <w:rPr>
                <w:color w:val="000000"/>
                <w:sz w:val="22"/>
                <w:szCs w:val="22"/>
              </w:rPr>
              <w:t>9.795 т. том</w:t>
            </w:r>
          </w:p>
        </w:tc>
        <w:tc>
          <w:tcPr>
            <w:tcW w:w="1301" w:type="dxa"/>
            <w:tcBorders>
              <w:left w:val="single" w:sz="4" w:space="0" w:color="000000"/>
              <w:bottom w:val="single" w:sz="4" w:space="0" w:color="000000"/>
            </w:tcBorders>
            <w:vAlign w:val="center"/>
          </w:tcPr>
          <w:p w:rsidR="00055D17" w:rsidRPr="007C683B" w:rsidRDefault="00055D17" w:rsidP="006D159C">
            <w:pPr>
              <w:snapToGrid w:val="0"/>
              <w:jc w:val="center"/>
              <w:rPr>
                <w:sz w:val="22"/>
                <w:szCs w:val="22"/>
              </w:rPr>
            </w:pPr>
          </w:p>
        </w:tc>
        <w:tc>
          <w:tcPr>
            <w:tcW w:w="2594" w:type="dxa"/>
            <w:tcBorders>
              <w:left w:val="single" w:sz="4" w:space="0" w:color="000000"/>
              <w:bottom w:val="single" w:sz="4" w:space="0" w:color="000000"/>
              <w:right w:val="single" w:sz="4" w:space="0" w:color="000000"/>
            </w:tcBorders>
            <w:vAlign w:val="center"/>
          </w:tcPr>
          <w:p w:rsidR="00055D17" w:rsidRPr="007C683B" w:rsidRDefault="00055D17" w:rsidP="006D159C">
            <w:pPr>
              <w:snapToGrid w:val="0"/>
              <w:jc w:val="center"/>
              <w:rPr>
                <w:sz w:val="22"/>
                <w:szCs w:val="22"/>
              </w:rPr>
            </w:pPr>
            <w:r w:rsidRPr="007C683B">
              <w:rPr>
                <w:sz w:val="22"/>
                <w:szCs w:val="22"/>
              </w:rPr>
              <w:t>1971 года постройки,</w:t>
            </w:r>
          </w:p>
          <w:p w:rsidR="00055D17" w:rsidRPr="007C683B" w:rsidRDefault="00055D17" w:rsidP="006D159C">
            <w:pPr>
              <w:snapToGrid w:val="0"/>
              <w:jc w:val="center"/>
              <w:rPr>
                <w:sz w:val="22"/>
                <w:szCs w:val="22"/>
              </w:rPr>
            </w:pPr>
            <w:r w:rsidRPr="007C683B">
              <w:rPr>
                <w:sz w:val="22"/>
                <w:szCs w:val="22"/>
              </w:rPr>
              <w:t xml:space="preserve">кирпичное </w:t>
            </w:r>
          </w:p>
        </w:tc>
      </w:tr>
    </w:tbl>
    <w:p w:rsidR="00055D17" w:rsidRDefault="00055D17" w:rsidP="00280457">
      <w:pPr>
        <w:spacing w:line="360" w:lineRule="auto"/>
        <w:ind w:right="-285" w:firstLine="567"/>
        <w:jc w:val="both"/>
        <w:rPr>
          <w:color w:val="FF0000"/>
          <w:sz w:val="26"/>
          <w:szCs w:val="26"/>
        </w:rPr>
      </w:pPr>
    </w:p>
    <w:p w:rsidR="00055D17" w:rsidRDefault="00055D17" w:rsidP="00280457">
      <w:pPr>
        <w:spacing w:line="360" w:lineRule="auto"/>
        <w:ind w:right="-285" w:firstLine="567"/>
        <w:jc w:val="both"/>
        <w:rPr>
          <w:color w:val="000000"/>
          <w:sz w:val="22"/>
          <w:szCs w:val="26"/>
        </w:rPr>
      </w:pPr>
      <w:r>
        <w:rPr>
          <w:color w:val="000000"/>
          <w:sz w:val="22"/>
          <w:szCs w:val="26"/>
        </w:rPr>
        <w:t>Учреждения культуры находятся в с. Новомеловатка, в с. Попасное. Вместимость учреждений удовлетворяет потребность в них на современном этапе. Требуется капитальный ремонт. Согласно социальным нормам, населенные пункты с числом жителей до 500 человек и находящиеся более 5 км от административного центра поселения, могут иметь не менее 1-го клубного учреждения и должны быть обеспечены возможностью получения библиотечных услуг. Исходя из этого, необходимо строительство в с. Юнаковоклубного учреждения  на 100 мест и организацию филиала поселенческой библиотеки. В х. Морозов достаточно организации библиотечного пункта (отдела нестационарного обслуживания).</w:t>
      </w:r>
    </w:p>
    <w:p w:rsidR="00055D17" w:rsidRDefault="00055D17" w:rsidP="00280457">
      <w:pPr>
        <w:spacing w:line="360" w:lineRule="auto"/>
        <w:ind w:right="-285" w:firstLine="567"/>
        <w:jc w:val="both"/>
        <w:rPr>
          <w:color w:val="000000"/>
          <w:sz w:val="22"/>
          <w:szCs w:val="26"/>
        </w:rPr>
      </w:pPr>
    </w:p>
    <w:p w:rsidR="00055D17" w:rsidRDefault="00055D17" w:rsidP="00280457">
      <w:pPr>
        <w:spacing w:line="360" w:lineRule="auto"/>
        <w:ind w:right="-285" w:firstLine="567"/>
        <w:jc w:val="center"/>
        <w:rPr>
          <w:b/>
          <w:color w:val="000000"/>
          <w:sz w:val="22"/>
          <w:szCs w:val="26"/>
        </w:rPr>
      </w:pPr>
      <w:r>
        <w:rPr>
          <w:b/>
          <w:color w:val="000000"/>
          <w:sz w:val="22"/>
          <w:szCs w:val="26"/>
        </w:rPr>
        <w:t>Физкультурно-спортивные сооружения</w:t>
      </w:r>
    </w:p>
    <w:p w:rsidR="00055D17" w:rsidRDefault="00055D17" w:rsidP="00280457">
      <w:pPr>
        <w:spacing w:line="360" w:lineRule="auto"/>
        <w:ind w:right="-285" w:firstLine="567"/>
        <w:jc w:val="center"/>
        <w:rPr>
          <w:b/>
          <w:color w:val="000000"/>
          <w:sz w:val="22"/>
          <w:szCs w:val="26"/>
        </w:rPr>
      </w:pPr>
    </w:p>
    <w:p w:rsidR="00055D17" w:rsidRDefault="00055D17" w:rsidP="00280457">
      <w:pPr>
        <w:spacing w:line="360" w:lineRule="auto"/>
        <w:ind w:right="-285" w:firstLine="567"/>
        <w:jc w:val="both"/>
        <w:rPr>
          <w:color w:val="000000"/>
          <w:sz w:val="22"/>
          <w:szCs w:val="26"/>
        </w:rPr>
      </w:pPr>
      <w:r>
        <w:rPr>
          <w:color w:val="000000"/>
          <w:sz w:val="22"/>
          <w:szCs w:val="26"/>
        </w:rPr>
        <w:t>В поселении имеются 4 стадиона и 3 спортивных зала, которые находятся в составе объектов образования. Очевидна нехватка спортивных сооружений и их неудовлетворительное состояние на сегодняшний день. Спортивными залами обеспечены лишь учреждения общего образования. Нет оборудованных объектов физкультуры и спорта для остальной категории населения. Данным проектом необходимо предусмотреть создание спортивного центра вс. Новомеловатка и развитие сети спортивных сооружений  в остальных населенных пунктах поселения.</w:t>
      </w:r>
    </w:p>
    <w:p w:rsidR="00055D17" w:rsidRDefault="00055D17" w:rsidP="00280457">
      <w:pPr>
        <w:spacing w:line="360" w:lineRule="auto"/>
        <w:ind w:right="-285" w:firstLine="567"/>
        <w:jc w:val="both"/>
        <w:rPr>
          <w:color w:val="000000"/>
          <w:sz w:val="22"/>
          <w:szCs w:val="26"/>
        </w:rPr>
      </w:pPr>
    </w:p>
    <w:p w:rsidR="000E415A" w:rsidRDefault="000E415A" w:rsidP="00280457">
      <w:pPr>
        <w:spacing w:line="360" w:lineRule="auto"/>
        <w:ind w:right="-285" w:firstLine="567"/>
        <w:jc w:val="both"/>
        <w:rPr>
          <w:color w:val="000000"/>
          <w:sz w:val="22"/>
          <w:szCs w:val="26"/>
        </w:rPr>
      </w:pPr>
    </w:p>
    <w:p w:rsidR="00055D17" w:rsidRDefault="00055D17" w:rsidP="000E415A">
      <w:pPr>
        <w:spacing w:line="360" w:lineRule="auto"/>
        <w:ind w:right="-285"/>
        <w:jc w:val="center"/>
        <w:rPr>
          <w:b/>
          <w:color w:val="000000"/>
        </w:rPr>
      </w:pPr>
      <w:r>
        <w:rPr>
          <w:b/>
          <w:color w:val="000000"/>
        </w:rPr>
        <w:lastRenderedPageBreak/>
        <w:t>Учреждения здравоохранения</w:t>
      </w:r>
    </w:p>
    <w:p w:rsidR="00055D17" w:rsidRDefault="00055D17" w:rsidP="00055D17">
      <w:pPr>
        <w:jc w:val="both"/>
        <w:rPr>
          <w:color w:val="FF0000"/>
          <w:sz w:val="26"/>
          <w:szCs w:val="26"/>
        </w:rPr>
      </w:pPr>
    </w:p>
    <w:tbl>
      <w:tblPr>
        <w:tblW w:w="0" w:type="auto"/>
        <w:tblInd w:w="108" w:type="dxa"/>
        <w:tblLayout w:type="fixed"/>
        <w:tblLook w:val="0000"/>
      </w:tblPr>
      <w:tblGrid>
        <w:gridCol w:w="547"/>
        <w:gridCol w:w="1723"/>
        <w:gridCol w:w="2171"/>
        <w:gridCol w:w="1465"/>
        <w:gridCol w:w="1172"/>
        <w:gridCol w:w="2172"/>
      </w:tblGrid>
      <w:tr w:rsidR="00055D17" w:rsidRPr="00280457" w:rsidTr="006D159C">
        <w:tc>
          <w:tcPr>
            <w:tcW w:w="547"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 п/п</w:t>
            </w:r>
          </w:p>
        </w:tc>
        <w:tc>
          <w:tcPr>
            <w:tcW w:w="1723"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Наименование учреждения</w:t>
            </w:r>
          </w:p>
        </w:tc>
        <w:tc>
          <w:tcPr>
            <w:tcW w:w="2171"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Адрес</w:t>
            </w:r>
          </w:p>
        </w:tc>
        <w:tc>
          <w:tcPr>
            <w:tcW w:w="1465"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Емкость</w:t>
            </w:r>
          </w:p>
        </w:tc>
        <w:tc>
          <w:tcPr>
            <w:tcW w:w="1172"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vertAlign w:val="superscript"/>
              </w:rPr>
            </w:pPr>
            <w:r w:rsidRPr="00280457">
              <w:rPr>
                <w:color w:val="000000"/>
                <w:sz w:val="22"/>
                <w:szCs w:val="22"/>
              </w:rPr>
              <w:t>Строит.объем, т. м</w:t>
            </w:r>
            <w:r w:rsidRPr="00280457">
              <w:rPr>
                <w:color w:val="000000"/>
                <w:sz w:val="22"/>
                <w:szCs w:val="22"/>
                <w:vertAlign w:val="superscript"/>
              </w:rPr>
              <w:t>3</w:t>
            </w:r>
          </w:p>
        </w:tc>
        <w:tc>
          <w:tcPr>
            <w:tcW w:w="2172"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Характеристика здания</w:t>
            </w:r>
          </w:p>
        </w:tc>
      </w:tr>
      <w:tr w:rsidR="00055D17" w:rsidRPr="00280457" w:rsidTr="006D159C">
        <w:trPr>
          <w:cantSplit/>
          <w:trHeight w:hRule="exact" w:val="1508"/>
        </w:trPr>
        <w:tc>
          <w:tcPr>
            <w:tcW w:w="547"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w:t>
            </w:r>
          </w:p>
        </w:tc>
        <w:tc>
          <w:tcPr>
            <w:tcW w:w="1723" w:type="dxa"/>
            <w:vMerge w:val="restart"/>
            <w:tcBorders>
              <w:top w:val="single" w:sz="4" w:space="0" w:color="000000"/>
              <w:left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 xml:space="preserve"> Участковая больница</w:t>
            </w:r>
          </w:p>
        </w:tc>
        <w:tc>
          <w:tcPr>
            <w:tcW w:w="2171"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с. Новомеловатка,</w:t>
            </w:r>
          </w:p>
          <w:p w:rsidR="00055D17" w:rsidRPr="00280457" w:rsidRDefault="00055D17" w:rsidP="006D159C">
            <w:pPr>
              <w:snapToGrid w:val="0"/>
              <w:jc w:val="center"/>
              <w:rPr>
                <w:color w:val="000000"/>
                <w:sz w:val="22"/>
                <w:szCs w:val="22"/>
              </w:rPr>
            </w:pPr>
            <w:r w:rsidRPr="00280457">
              <w:rPr>
                <w:color w:val="000000"/>
                <w:sz w:val="22"/>
                <w:szCs w:val="22"/>
              </w:rPr>
              <w:t>ул. Ленина 31а</w:t>
            </w:r>
          </w:p>
        </w:tc>
        <w:tc>
          <w:tcPr>
            <w:tcW w:w="1465"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15 коек</w:t>
            </w:r>
          </w:p>
        </w:tc>
        <w:tc>
          <w:tcPr>
            <w:tcW w:w="1172" w:type="dxa"/>
            <w:vMerge w:val="restart"/>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150,1</w:t>
            </w:r>
          </w:p>
        </w:tc>
        <w:tc>
          <w:tcPr>
            <w:tcW w:w="2172" w:type="dxa"/>
            <w:vMerge w:val="restart"/>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1959 года постройки,</w:t>
            </w:r>
          </w:p>
          <w:p w:rsidR="00055D17" w:rsidRPr="00280457" w:rsidRDefault="00055D17" w:rsidP="006D159C">
            <w:pPr>
              <w:snapToGrid w:val="0"/>
              <w:jc w:val="center"/>
              <w:rPr>
                <w:color w:val="000000"/>
                <w:sz w:val="22"/>
                <w:szCs w:val="22"/>
              </w:rPr>
            </w:pPr>
            <w:r w:rsidRPr="00280457">
              <w:rPr>
                <w:color w:val="000000"/>
                <w:sz w:val="22"/>
                <w:szCs w:val="22"/>
              </w:rPr>
              <w:t>2эт., кирпичное</w:t>
            </w:r>
          </w:p>
        </w:tc>
      </w:tr>
      <w:tr w:rsidR="00055D17" w:rsidRPr="00280457" w:rsidTr="006D159C">
        <w:trPr>
          <w:cantSplit/>
          <w:trHeight w:hRule="exact" w:val="23"/>
        </w:trPr>
        <w:tc>
          <w:tcPr>
            <w:tcW w:w="547" w:type="dxa"/>
            <w:vMerge w:val="restart"/>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2</w:t>
            </w:r>
          </w:p>
        </w:tc>
        <w:tc>
          <w:tcPr>
            <w:tcW w:w="1723" w:type="dxa"/>
            <w:vMerge/>
            <w:tcBorders>
              <w:top w:val="single" w:sz="4" w:space="0" w:color="000000"/>
              <w:left w:val="single" w:sz="4" w:space="0" w:color="000000"/>
            </w:tcBorders>
            <w:vAlign w:val="center"/>
          </w:tcPr>
          <w:p w:rsidR="00055D17" w:rsidRPr="00280457" w:rsidRDefault="00055D17" w:rsidP="006D159C">
            <w:pPr>
              <w:snapToGrid w:val="0"/>
            </w:pPr>
          </w:p>
        </w:tc>
        <w:tc>
          <w:tcPr>
            <w:tcW w:w="2171" w:type="dxa"/>
            <w:vMerge w:val="restart"/>
            <w:tcBorders>
              <w:top w:val="single" w:sz="4" w:space="0" w:color="000000"/>
              <w:left w:val="single" w:sz="4" w:space="0" w:color="000000"/>
              <w:bottom w:val="single" w:sz="4" w:space="0" w:color="000000"/>
            </w:tcBorders>
            <w:vAlign w:val="center"/>
          </w:tcPr>
          <w:p w:rsidR="000E415A" w:rsidRDefault="00280457" w:rsidP="006D159C">
            <w:pPr>
              <w:snapToGrid w:val="0"/>
              <w:jc w:val="center"/>
              <w:rPr>
                <w:color w:val="000000"/>
                <w:sz w:val="22"/>
                <w:szCs w:val="22"/>
              </w:rPr>
            </w:pPr>
            <w:r>
              <w:rPr>
                <w:color w:val="000000"/>
                <w:sz w:val="22"/>
                <w:szCs w:val="22"/>
              </w:rPr>
              <w:t>с.</w:t>
            </w:r>
            <w:r w:rsidR="00055D17" w:rsidRPr="00280457">
              <w:rPr>
                <w:color w:val="000000"/>
                <w:sz w:val="22"/>
                <w:szCs w:val="22"/>
              </w:rPr>
              <w:t>Новомеловатка,</w:t>
            </w:r>
          </w:p>
          <w:p w:rsidR="00055D17" w:rsidRPr="00280457" w:rsidRDefault="00055D17" w:rsidP="006D159C">
            <w:pPr>
              <w:snapToGrid w:val="0"/>
              <w:jc w:val="center"/>
              <w:rPr>
                <w:color w:val="000000"/>
                <w:sz w:val="22"/>
                <w:szCs w:val="22"/>
              </w:rPr>
            </w:pPr>
            <w:r w:rsidRPr="00280457">
              <w:rPr>
                <w:color w:val="000000"/>
                <w:sz w:val="22"/>
                <w:szCs w:val="22"/>
              </w:rPr>
              <w:t>ул. Ленина 33в</w:t>
            </w:r>
          </w:p>
        </w:tc>
        <w:tc>
          <w:tcPr>
            <w:tcW w:w="1465" w:type="dxa"/>
            <w:vMerge w:val="restart"/>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100 пос.</w:t>
            </w:r>
            <w:r w:rsidRPr="00280457">
              <w:rPr>
                <w:color w:val="000000"/>
                <w:sz w:val="22"/>
                <w:szCs w:val="22"/>
                <w:lang w:val="en-US"/>
              </w:rPr>
              <w:t>/</w:t>
            </w:r>
            <w:r w:rsidRPr="00280457">
              <w:rPr>
                <w:color w:val="000000"/>
                <w:sz w:val="22"/>
                <w:szCs w:val="22"/>
              </w:rPr>
              <w:t>см</w:t>
            </w:r>
          </w:p>
        </w:tc>
        <w:tc>
          <w:tcPr>
            <w:tcW w:w="1172" w:type="dxa"/>
            <w:vMerge/>
            <w:tcBorders>
              <w:top w:val="single" w:sz="4" w:space="0" w:color="000000"/>
              <w:left w:val="single" w:sz="4" w:space="0" w:color="000000"/>
              <w:bottom w:val="single" w:sz="4" w:space="0" w:color="000000"/>
            </w:tcBorders>
            <w:vAlign w:val="center"/>
          </w:tcPr>
          <w:p w:rsidR="00055D17" w:rsidRPr="00280457" w:rsidRDefault="00055D17" w:rsidP="006D159C">
            <w:pPr>
              <w:snapToGrid w:val="0"/>
            </w:pPr>
          </w:p>
        </w:tc>
        <w:tc>
          <w:tcPr>
            <w:tcW w:w="2172" w:type="dxa"/>
            <w:vMerge/>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pPr>
          </w:p>
        </w:tc>
      </w:tr>
      <w:tr w:rsidR="00055D17" w:rsidRPr="00280457" w:rsidTr="006D159C">
        <w:trPr>
          <w:cantSplit/>
          <w:trHeight w:val="427"/>
        </w:trPr>
        <w:tc>
          <w:tcPr>
            <w:tcW w:w="547" w:type="dxa"/>
            <w:vMerge/>
            <w:tcBorders>
              <w:top w:val="single" w:sz="4" w:space="0" w:color="000000"/>
              <w:left w:val="single" w:sz="4" w:space="0" w:color="000000"/>
              <w:bottom w:val="single" w:sz="4" w:space="0" w:color="000000"/>
            </w:tcBorders>
            <w:vAlign w:val="center"/>
          </w:tcPr>
          <w:p w:rsidR="00055D17" w:rsidRPr="00280457" w:rsidRDefault="00055D17" w:rsidP="006D159C">
            <w:pPr>
              <w:snapToGrid w:val="0"/>
            </w:pPr>
          </w:p>
        </w:tc>
        <w:tc>
          <w:tcPr>
            <w:tcW w:w="1723"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 xml:space="preserve">Поликлиника </w:t>
            </w:r>
          </w:p>
        </w:tc>
        <w:tc>
          <w:tcPr>
            <w:tcW w:w="2171" w:type="dxa"/>
            <w:vMerge/>
            <w:tcBorders>
              <w:top w:val="single" w:sz="4" w:space="0" w:color="000000"/>
              <w:left w:val="single" w:sz="4" w:space="0" w:color="000000"/>
              <w:bottom w:val="single" w:sz="4" w:space="0" w:color="000000"/>
            </w:tcBorders>
            <w:vAlign w:val="center"/>
          </w:tcPr>
          <w:p w:rsidR="00055D17" w:rsidRPr="00280457" w:rsidRDefault="00055D17" w:rsidP="006D159C">
            <w:pPr>
              <w:snapToGrid w:val="0"/>
            </w:pPr>
          </w:p>
        </w:tc>
        <w:tc>
          <w:tcPr>
            <w:tcW w:w="1465" w:type="dxa"/>
            <w:vMerge/>
            <w:tcBorders>
              <w:top w:val="single" w:sz="4" w:space="0" w:color="000000"/>
              <w:left w:val="single" w:sz="4" w:space="0" w:color="000000"/>
              <w:bottom w:val="single" w:sz="4" w:space="0" w:color="000000"/>
            </w:tcBorders>
            <w:vAlign w:val="center"/>
          </w:tcPr>
          <w:p w:rsidR="00055D17" w:rsidRPr="00280457" w:rsidRDefault="00055D17" w:rsidP="006D159C">
            <w:pPr>
              <w:snapToGrid w:val="0"/>
            </w:pPr>
          </w:p>
        </w:tc>
        <w:tc>
          <w:tcPr>
            <w:tcW w:w="1172"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9,8</w:t>
            </w:r>
          </w:p>
        </w:tc>
        <w:tc>
          <w:tcPr>
            <w:tcW w:w="2172"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lang w:val="en-US"/>
              </w:rPr>
              <w:t xml:space="preserve">2000 </w:t>
            </w:r>
            <w:r w:rsidRPr="00280457">
              <w:rPr>
                <w:color w:val="000000"/>
                <w:sz w:val="22"/>
                <w:szCs w:val="22"/>
              </w:rPr>
              <w:t>год постройки,</w:t>
            </w:r>
          </w:p>
          <w:p w:rsidR="00055D17" w:rsidRPr="00280457" w:rsidRDefault="00055D17" w:rsidP="006D159C">
            <w:pPr>
              <w:snapToGrid w:val="0"/>
              <w:jc w:val="center"/>
              <w:rPr>
                <w:color w:val="000000"/>
                <w:sz w:val="22"/>
                <w:szCs w:val="22"/>
              </w:rPr>
            </w:pPr>
            <w:r w:rsidRPr="00280457">
              <w:rPr>
                <w:color w:val="000000"/>
                <w:sz w:val="22"/>
                <w:szCs w:val="22"/>
                <w:lang w:val="en-US"/>
              </w:rPr>
              <w:t>2эт</w:t>
            </w:r>
            <w:r w:rsidRPr="00280457">
              <w:rPr>
                <w:color w:val="000000"/>
                <w:sz w:val="22"/>
                <w:szCs w:val="22"/>
              </w:rPr>
              <w:t>., кирпичное</w:t>
            </w:r>
          </w:p>
        </w:tc>
      </w:tr>
      <w:tr w:rsidR="00055D17" w:rsidRPr="00280457" w:rsidTr="006D159C">
        <w:tc>
          <w:tcPr>
            <w:tcW w:w="547"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3</w:t>
            </w:r>
          </w:p>
        </w:tc>
        <w:tc>
          <w:tcPr>
            <w:tcW w:w="1723"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rPr>
                <w:color w:val="000000"/>
                <w:sz w:val="22"/>
                <w:szCs w:val="22"/>
              </w:rPr>
            </w:pPr>
          </w:p>
          <w:p w:rsidR="00055D17" w:rsidRPr="00280457" w:rsidRDefault="00055D17" w:rsidP="006D159C">
            <w:pPr>
              <w:snapToGrid w:val="0"/>
              <w:rPr>
                <w:color w:val="000000"/>
                <w:sz w:val="22"/>
                <w:szCs w:val="22"/>
              </w:rPr>
            </w:pPr>
            <w:r w:rsidRPr="00280457">
              <w:rPr>
                <w:color w:val="000000"/>
                <w:sz w:val="22"/>
                <w:szCs w:val="22"/>
              </w:rPr>
              <w:t>Станция скорой помощи</w:t>
            </w:r>
          </w:p>
          <w:p w:rsidR="00055D17" w:rsidRPr="00280457" w:rsidRDefault="00055D17" w:rsidP="006D159C">
            <w:pPr>
              <w:snapToGrid w:val="0"/>
              <w:rPr>
                <w:color w:val="000000"/>
                <w:sz w:val="22"/>
                <w:szCs w:val="22"/>
              </w:rPr>
            </w:pPr>
          </w:p>
        </w:tc>
        <w:tc>
          <w:tcPr>
            <w:tcW w:w="2171"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с. Новомеловатка,ул. Ленина 31а</w:t>
            </w:r>
          </w:p>
        </w:tc>
        <w:tc>
          <w:tcPr>
            <w:tcW w:w="1465"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 автомобиль</w:t>
            </w:r>
          </w:p>
        </w:tc>
        <w:tc>
          <w:tcPr>
            <w:tcW w:w="1172"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w:t>
            </w:r>
          </w:p>
        </w:tc>
        <w:tc>
          <w:tcPr>
            <w:tcW w:w="2172"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При больнице</w:t>
            </w:r>
          </w:p>
        </w:tc>
      </w:tr>
      <w:tr w:rsidR="00055D17" w:rsidRPr="00280457" w:rsidTr="006D159C">
        <w:tc>
          <w:tcPr>
            <w:tcW w:w="547"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4</w:t>
            </w:r>
          </w:p>
        </w:tc>
        <w:tc>
          <w:tcPr>
            <w:tcW w:w="1723" w:type="dxa"/>
            <w:tcBorders>
              <w:left w:val="single" w:sz="4" w:space="0" w:color="000000"/>
              <w:bottom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ФАП</w:t>
            </w:r>
          </w:p>
        </w:tc>
        <w:tc>
          <w:tcPr>
            <w:tcW w:w="2171"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с. Попасное,</w:t>
            </w:r>
          </w:p>
          <w:p w:rsidR="00055D17" w:rsidRPr="00280457" w:rsidRDefault="00055D17" w:rsidP="006D159C">
            <w:pPr>
              <w:snapToGrid w:val="0"/>
              <w:jc w:val="center"/>
              <w:rPr>
                <w:color w:val="000000"/>
                <w:sz w:val="22"/>
                <w:szCs w:val="22"/>
              </w:rPr>
            </w:pPr>
            <w:r w:rsidRPr="00280457">
              <w:rPr>
                <w:color w:val="000000"/>
                <w:sz w:val="22"/>
                <w:szCs w:val="22"/>
              </w:rPr>
              <w:t>ул. Октябрьская</w:t>
            </w:r>
          </w:p>
        </w:tc>
        <w:tc>
          <w:tcPr>
            <w:tcW w:w="1465"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10 пос./см.</w:t>
            </w:r>
          </w:p>
        </w:tc>
        <w:tc>
          <w:tcPr>
            <w:tcW w:w="1172"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p>
        </w:tc>
        <w:tc>
          <w:tcPr>
            <w:tcW w:w="2172" w:type="dxa"/>
            <w:tcBorders>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p>
        </w:tc>
      </w:tr>
      <w:tr w:rsidR="00055D17" w:rsidRPr="00280457" w:rsidTr="006D159C">
        <w:tc>
          <w:tcPr>
            <w:tcW w:w="547"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5</w:t>
            </w:r>
          </w:p>
        </w:tc>
        <w:tc>
          <w:tcPr>
            <w:tcW w:w="1723" w:type="dxa"/>
            <w:tcBorders>
              <w:left w:val="single" w:sz="4" w:space="0" w:color="000000"/>
              <w:bottom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ФАП</w:t>
            </w:r>
          </w:p>
        </w:tc>
        <w:tc>
          <w:tcPr>
            <w:tcW w:w="2171"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с. Юнаково,</w:t>
            </w:r>
          </w:p>
          <w:p w:rsidR="00055D17" w:rsidRPr="00280457" w:rsidRDefault="00055D17" w:rsidP="006D159C">
            <w:pPr>
              <w:snapToGrid w:val="0"/>
              <w:jc w:val="center"/>
              <w:rPr>
                <w:color w:val="000000"/>
                <w:sz w:val="22"/>
                <w:szCs w:val="22"/>
              </w:rPr>
            </w:pPr>
            <w:r w:rsidRPr="00280457">
              <w:rPr>
                <w:color w:val="000000"/>
                <w:sz w:val="22"/>
                <w:szCs w:val="22"/>
              </w:rPr>
              <w:t>ул. Комсомольская</w:t>
            </w:r>
          </w:p>
        </w:tc>
        <w:tc>
          <w:tcPr>
            <w:tcW w:w="1465"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10 пос./см.</w:t>
            </w:r>
          </w:p>
        </w:tc>
        <w:tc>
          <w:tcPr>
            <w:tcW w:w="1172"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p>
        </w:tc>
        <w:tc>
          <w:tcPr>
            <w:tcW w:w="2172" w:type="dxa"/>
            <w:tcBorders>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p>
        </w:tc>
      </w:tr>
      <w:tr w:rsidR="00055D17" w:rsidRPr="00280457" w:rsidTr="006D159C">
        <w:tc>
          <w:tcPr>
            <w:tcW w:w="547"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6</w:t>
            </w:r>
          </w:p>
        </w:tc>
        <w:tc>
          <w:tcPr>
            <w:tcW w:w="1723" w:type="dxa"/>
            <w:tcBorders>
              <w:left w:val="single" w:sz="4" w:space="0" w:color="000000"/>
              <w:bottom w:val="single" w:sz="4" w:space="0" w:color="000000"/>
            </w:tcBorders>
            <w:vAlign w:val="center"/>
          </w:tcPr>
          <w:p w:rsidR="00055D17" w:rsidRPr="00280457" w:rsidRDefault="00055D17" w:rsidP="006D159C">
            <w:pPr>
              <w:snapToGrid w:val="0"/>
              <w:rPr>
                <w:color w:val="000000"/>
                <w:sz w:val="22"/>
                <w:szCs w:val="22"/>
              </w:rPr>
            </w:pPr>
            <w:r w:rsidRPr="00280457">
              <w:rPr>
                <w:color w:val="000000"/>
                <w:sz w:val="22"/>
                <w:szCs w:val="22"/>
              </w:rPr>
              <w:t>Аптека</w:t>
            </w:r>
          </w:p>
        </w:tc>
        <w:tc>
          <w:tcPr>
            <w:tcW w:w="2171"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r w:rsidRPr="00280457">
              <w:rPr>
                <w:color w:val="000000"/>
                <w:sz w:val="22"/>
                <w:szCs w:val="22"/>
              </w:rPr>
              <w:t>с. Новомеловатка</w:t>
            </w:r>
          </w:p>
        </w:tc>
        <w:tc>
          <w:tcPr>
            <w:tcW w:w="1465"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p>
        </w:tc>
        <w:tc>
          <w:tcPr>
            <w:tcW w:w="1172" w:type="dxa"/>
            <w:tcBorders>
              <w:left w:val="single" w:sz="4" w:space="0" w:color="000000"/>
              <w:bottom w:val="single" w:sz="4" w:space="0" w:color="000000"/>
            </w:tcBorders>
            <w:vAlign w:val="center"/>
          </w:tcPr>
          <w:p w:rsidR="00055D17" w:rsidRPr="00280457" w:rsidRDefault="00055D17" w:rsidP="006D159C">
            <w:pPr>
              <w:snapToGrid w:val="0"/>
              <w:jc w:val="center"/>
              <w:rPr>
                <w:color w:val="000000"/>
                <w:sz w:val="22"/>
                <w:szCs w:val="22"/>
              </w:rPr>
            </w:pPr>
          </w:p>
        </w:tc>
        <w:tc>
          <w:tcPr>
            <w:tcW w:w="2172" w:type="dxa"/>
            <w:tcBorders>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color w:val="000000"/>
                <w:sz w:val="22"/>
                <w:szCs w:val="22"/>
              </w:rPr>
            </w:pPr>
          </w:p>
        </w:tc>
      </w:tr>
    </w:tbl>
    <w:p w:rsidR="00055D17" w:rsidRDefault="00055D17" w:rsidP="00280457">
      <w:pPr>
        <w:spacing w:line="360" w:lineRule="auto"/>
        <w:ind w:right="-285" w:firstLine="567"/>
      </w:pPr>
    </w:p>
    <w:p w:rsidR="00055D17" w:rsidRDefault="00055D17" w:rsidP="00280457">
      <w:pPr>
        <w:spacing w:line="360" w:lineRule="auto"/>
        <w:ind w:right="-285" w:firstLine="567"/>
        <w:jc w:val="both"/>
        <w:rPr>
          <w:color w:val="000000"/>
          <w:sz w:val="22"/>
          <w:szCs w:val="26"/>
        </w:rPr>
      </w:pPr>
      <w:r>
        <w:rPr>
          <w:color w:val="000000"/>
          <w:sz w:val="22"/>
          <w:szCs w:val="26"/>
        </w:rPr>
        <w:t>Как видно из представленных данных, население села обеспечено достаточным количеством учреждений здравоохранения.Однако учреждения здравоохранения размещены в приспособленных зданиях. Здание больницы  с высоким процентом износа, требует  реконструкции  и технического переоснащения. В системе здравоохранения работает 50 человек, в том числе  2 врача и 30 медработников среднего звена (по состоянию на 01.01.09 г.). По нормативу на 10 тыс. населения должен приходится 41 врач и 114 медицинских работников среднего звена. Таким образом, укомплектованность врачами составляет 18% от норматива, а медицинскими работниками 97%. Вместимость отделения стационара не соответствует нормативной потребности.</w:t>
      </w:r>
    </w:p>
    <w:p w:rsidR="00055D17" w:rsidRDefault="00055D17" w:rsidP="00280457">
      <w:pPr>
        <w:spacing w:line="360" w:lineRule="auto"/>
        <w:ind w:right="-285" w:firstLine="567"/>
        <w:jc w:val="both"/>
        <w:rPr>
          <w:color w:val="FF0000"/>
          <w:sz w:val="26"/>
          <w:szCs w:val="26"/>
        </w:rPr>
      </w:pPr>
    </w:p>
    <w:p w:rsidR="00055D17" w:rsidRDefault="00055D17" w:rsidP="000E415A">
      <w:pPr>
        <w:spacing w:line="360" w:lineRule="auto"/>
        <w:ind w:right="-285"/>
        <w:jc w:val="center"/>
        <w:rPr>
          <w:b/>
          <w:color w:val="000000"/>
          <w:szCs w:val="26"/>
        </w:rPr>
      </w:pPr>
      <w:r>
        <w:rPr>
          <w:b/>
          <w:color w:val="000000"/>
          <w:szCs w:val="26"/>
        </w:rPr>
        <w:t xml:space="preserve"> Предприятия торговли</w:t>
      </w:r>
    </w:p>
    <w:p w:rsidR="00055D17" w:rsidRDefault="00055D17" w:rsidP="00280457">
      <w:pPr>
        <w:spacing w:line="360" w:lineRule="auto"/>
        <w:ind w:right="-285" w:firstLine="567"/>
        <w:jc w:val="center"/>
        <w:rPr>
          <w:b/>
          <w:color w:val="FF0000"/>
          <w:sz w:val="26"/>
          <w:szCs w:val="26"/>
        </w:rPr>
      </w:pPr>
    </w:p>
    <w:p w:rsidR="00055D17" w:rsidRDefault="00055D17" w:rsidP="00280457">
      <w:pPr>
        <w:spacing w:line="360" w:lineRule="auto"/>
        <w:ind w:right="-285" w:firstLine="567"/>
        <w:jc w:val="both"/>
        <w:rPr>
          <w:color w:val="000000"/>
          <w:sz w:val="22"/>
          <w:szCs w:val="26"/>
        </w:rPr>
      </w:pPr>
      <w:r>
        <w:rPr>
          <w:color w:val="000000"/>
          <w:sz w:val="22"/>
          <w:szCs w:val="26"/>
        </w:rPr>
        <w:t>Предприятия торговли представлены магазинами 9 шт. и 1 киоском. Численность работающих в торговле — 31 человек.</w:t>
      </w:r>
    </w:p>
    <w:p w:rsidR="00055D17" w:rsidRDefault="00055D17" w:rsidP="00280457">
      <w:pPr>
        <w:spacing w:line="360" w:lineRule="auto"/>
        <w:ind w:right="-285" w:firstLine="567"/>
        <w:jc w:val="both"/>
        <w:rPr>
          <w:color w:val="000000"/>
          <w:sz w:val="22"/>
          <w:szCs w:val="26"/>
        </w:rPr>
      </w:pPr>
      <w:r>
        <w:rPr>
          <w:color w:val="000000"/>
          <w:sz w:val="22"/>
          <w:szCs w:val="26"/>
        </w:rPr>
        <w:t>Общая площадь предприятий торговли 435 м</w:t>
      </w:r>
      <w:r>
        <w:rPr>
          <w:color w:val="000000"/>
          <w:sz w:val="22"/>
          <w:szCs w:val="26"/>
          <w:vertAlign w:val="superscript"/>
        </w:rPr>
        <w:t>2</w:t>
      </w:r>
      <w:r>
        <w:rPr>
          <w:color w:val="000000"/>
          <w:sz w:val="22"/>
          <w:szCs w:val="26"/>
        </w:rPr>
        <w:t>.</w:t>
      </w:r>
    </w:p>
    <w:p w:rsidR="00055D17" w:rsidRDefault="00055D17" w:rsidP="00280457">
      <w:pPr>
        <w:spacing w:line="360" w:lineRule="auto"/>
        <w:ind w:right="-285" w:firstLine="567"/>
        <w:jc w:val="both"/>
        <w:rPr>
          <w:color w:val="000000"/>
          <w:sz w:val="22"/>
          <w:szCs w:val="26"/>
        </w:rPr>
      </w:pPr>
      <w:r>
        <w:rPr>
          <w:color w:val="000000"/>
          <w:spacing w:val="-6"/>
          <w:sz w:val="22"/>
          <w:szCs w:val="26"/>
        </w:rPr>
        <w:t>В соответствии с нормами градостроительного проектирования необходимо 300 м</w:t>
      </w:r>
      <w:r>
        <w:rPr>
          <w:color w:val="000000"/>
          <w:spacing w:val="-6"/>
          <w:sz w:val="22"/>
          <w:szCs w:val="26"/>
          <w:vertAlign w:val="superscript"/>
        </w:rPr>
        <w:t>2</w:t>
      </w:r>
      <w:r>
        <w:rPr>
          <w:color w:val="000000"/>
          <w:sz w:val="22"/>
          <w:szCs w:val="26"/>
        </w:rPr>
        <w:t>торговой площади на 1000 жителей. На сегодняшний день уровень о</w:t>
      </w:r>
      <w:r>
        <w:rPr>
          <w:color w:val="000000"/>
          <w:spacing w:val="-6"/>
          <w:sz w:val="22"/>
          <w:szCs w:val="26"/>
        </w:rPr>
        <w:t xml:space="preserve">беспеченности населения предприятиями торговли составляет </w:t>
      </w:r>
      <w:r>
        <w:rPr>
          <w:color w:val="000000"/>
          <w:sz w:val="22"/>
          <w:szCs w:val="26"/>
        </w:rPr>
        <w:t xml:space="preserve"> 53 % от нормы.</w:t>
      </w:r>
    </w:p>
    <w:p w:rsidR="00055D17" w:rsidRDefault="00055D17" w:rsidP="00280457">
      <w:pPr>
        <w:spacing w:line="360" w:lineRule="auto"/>
        <w:ind w:right="-285" w:firstLine="567"/>
        <w:jc w:val="both"/>
        <w:rPr>
          <w:color w:val="000000"/>
          <w:sz w:val="22"/>
          <w:szCs w:val="26"/>
        </w:rPr>
      </w:pPr>
      <w:r>
        <w:rPr>
          <w:color w:val="FF0000"/>
          <w:sz w:val="22"/>
          <w:szCs w:val="26"/>
        </w:rPr>
        <w:tab/>
      </w:r>
      <w:r>
        <w:rPr>
          <w:color w:val="000000"/>
          <w:sz w:val="22"/>
          <w:szCs w:val="26"/>
        </w:rPr>
        <w:t>На территории Меловатского сельского поселения крытых рынков не имеется.</w:t>
      </w:r>
    </w:p>
    <w:p w:rsidR="00055D17" w:rsidRDefault="00055D17" w:rsidP="00280457">
      <w:pPr>
        <w:spacing w:line="360" w:lineRule="auto"/>
        <w:ind w:right="-285" w:firstLine="567"/>
        <w:jc w:val="both"/>
        <w:rPr>
          <w:color w:val="FF0000"/>
          <w:sz w:val="26"/>
          <w:szCs w:val="26"/>
        </w:rPr>
      </w:pPr>
    </w:p>
    <w:p w:rsidR="000E415A" w:rsidRDefault="000E415A" w:rsidP="00280457">
      <w:pPr>
        <w:spacing w:line="360" w:lineRule="auto"/>
        <w:ind w:right="-285" w:firstLine="567"/>
        <w:jc w:val="both"/>
        <w:rPr>
          <w:color w:val="FF0000"/>
          <w:sz w:val="26"/>
          <w:szCs w:val="26"/>
        </w:rPr>
      </w:pPr>
    </w:p>
    <w:p w:rsidR="00055D17" w:rsidRDefault="00055D17" w:rsidP="00280457">
      <w:pPr>
        <w:spacing w:line="360" w:lineRule="auto"/>
        <w:ind w:right="-285" w:firstLine="567"/>
        <w:jc w:val="center"/>
        <w:rPr>
          <w:b/>
          <w:color w:val="000000"/>
          <w:szCs w:val="26"/>
        </w:rPr>
      </w:pPr>
      <w:r>
        <w:rPr>
          <w:b/>
          <w:color w:val="000000"/>
          <w:szCs w:val="26"/>
        </w:rPr>
        <w:lastRenderedPageBreak/>
        <w:t>Предприятия общественного питания</w:t>
      </w:r>
    </w:p>
    <w:p w:rsidR="00055D17" w:rsidRPr="00280457" w:rsidRDefault="00055D17" w:rsidP="00280457">
      <w:pPr>
        <w:spacing w:line="360" w:lineRule="auto"/>
        <w:ind w:right="-285" w:firstLine="567"/>
        <w:jc w:val="both"/>
        <w:rPr>
          <w:color w:val="FF0000"/>
          <w:sz w:val="22"/>
          <w:szCs w:val="26"/>
        </w:rPr>
      </w:pPr>
    </w:p>
    <w:p w:rsidR="00055D17" w:rsidRDefault="00055D17" w:rsidP="00280457">
      <w:pPr>
        <w:spacing w:line="360" w:lineRule="auto"/>
        <w:ind w:right="-285" w:firstLine="567"/>
        <w:jc w:val="both"/>
        <w:rPr>
          <w:color w:val="000000"/>
          <w:sz w:val="22"/>
          <w:szCs w:val="26"/>
        </w:rPr>
      </w:pPr>
      <w:r>
        <w:rPr>
          <w:color w:val="000000"/>
          <w:sz w:val="22"/>
          <w:szCs w:val="26"/>
        </w:rPr>
        <w:t xml:space="preserve">Предприятия общественного питания представлены4столовымина 100 посадочных мест.Обеспеченность населения предприятиями общественного питания составляет 36 мест на 1000 жителей или 90 % от нормы. </w:t>
      </w:r>
    </w:p>
    <w:p w:rsidR="00280457" w:rsidRDefault="00280457" w:rsidP="00280457">
      <w:pPr>
        <w:spacing w:line="360" w:lineRule="auto"/>
        <w:ind w:right="-285" w:firstLine="567"/>
        <w:jc w:val="both"/>
        <w:rPr>
          <w:color w:val="000000"/>
          <w:sz w:val="22"/>
          <w:szCs w:val="26"/>
        </w:rPr>
      </w:pPr>
    </w:p>
    <w:p w:rsidR="00280457" w:rsidRDefault="00280457" w:rsidP="00280457">
      <w:pPr>
        <w:spacing w:line="360" w:lineRule="auto"/>
        <w:ind w:right="-285" w:firstLine="567"/>
        <w:jc w:val="both"/>
        <w:rPr>
          <w:color w:val="000000"/>
          <w:sz w:val="22"/>
          <w:szCs w:val="26"/>
        </w:rPr>
      </w:pPr>
    </w:p>
    <w:p w:rsidR="00055D17" w:rsidRDefault="00055D17" w:rsidP="00280457">
      <w:pPr>
        <w:spacing w:line="360" w:lineRule="auto"/>
        <w:ind w:right="-285" w:firstLine="567"/>
        <w:jc w:val="center"/>
        <w:rPr>
          <w:b/>
          <w:color w:val="000000"/>
          <w:szCs w:val="26"/>
        </w:rPr>
      </w:pPr>
      <w:r>
        <w:rPr>
          <w:b/>
          <w:color w:val="000000"/>
          <w:szCs w:val="26"/>
        </w:rPr>
        <w:t>Предприятия бытового обслуживания</w:t>
      </w:r>
    </w:p>
    <w:p w:rsidR="00055D17" w:rsidRDefault="00055D17" w:rsidP="00280457">
      <w:pPr>
        <w:spacing w:line="360" w:lineRule="auto"/>
        <w:ind w:right="-285" w:firstLine="567"/>
        <w:jc w:val="center"/>
        <w:rPr>
          <w:color w:val="FF0000"/>
          <w:sz w:val="26"/>
          <w:szCs w:val="26"/>
        </w:rPr>
      </w:pPr>
    </w:p>
    <w:p w:rsidR="00055D17" w:rsidRDefault="00055D17" w:rsidP="00280457">
      <w:pPr>
        <w:spacing w:line="360" w:lineRule="auto"/>
        <w:ind w:right="-285" w:firstLine="567"/>
        <w:jc w:val="both"/>
        <w:rPr>
          <w:color w:val="000000"/>
          <w:sz w:val="22"/>
          <w:szCs w:val="26"/>
        </w:rPr>
      </w:pPr>
      <w:r>
        <w:rPr>
          <w:color w:val="000000"/>
          <w:sz w:val="22"/>
          <w:szCs w:val="26"/>
        </w:rPr>
        <w:t>На сегодняшний день предприятий данной сферы услуг не осталось.</w:t>
      </w:r>
    </w:p>
    <w:p w:rsidR="00055D17" w:rsidRDefault="00055D17" w:rsidP="00280457">
      <w:pPr>
        <w:spacing w:line="360" w:lineRule="auto"/>
        <w:ind w:right="-285" w:firstLine="567"/>
        <w:jc w:val="both"/>
        <w:rPr>
          <w:color w:val="FF0000"/>
          <w:sz w:val="26"/>
          <w:szCs w:val="26"/>
        </w:rPr>
      </w:pPr>
    </w:p>
    <w:p w:rsidR="00055D17" w:rsidRDefault="00055D17" w:rsidP="00280457">
      <w:pPr>
        <w:spacing w:line="360" w:lineRule="auto"/>
        <w:ind w:right="-285" w:firstLine="567"/>
        <w:jc w:val="center"/>
        <w:rPr>
          <w:b/>
          <w:color w:val="000000"/>
        </w:rPr>
      </w:pPr>
      <w:r>
        <w:rPr>
          <w:b/>
          <w:color w:val="000000"/>
        </w:rPr>
        <w:t>Организации и учреждения управления, кредитно-финансовые учреждения и предприятия связи</w:t>
      </w:r>
    </w:p>
    <w:p w:rsidR="00055D17" w:rsidRDefault="00055D17" w:rsidP="00280457">
      <w:pPr>
        <w:spacing w:line="360" w:lineRule="auto"/>
        <w:ind w:right="-285" w:firstLine="567"/>
        <w:jc w:val="center"/>
      </w:pPr>
    </w:p>
    <w:tbl>
      <w:tblPr>
        <w:tblW w:w="9582" w:type="dxa"/>
        <w:tblInd w:w="122" w:type="dxa"/>
        <w:tblLayout w:type="fixed"/>
        <w:tblLook w:val="0000"/>
      </w:tblPr>
      <w:tblGrid>
        <w:gridCol w:w="553"/>
        <w:gridCol w:w="3160"/>
        <w:gridCol w:w="5869"/>
      </w:tblGrid>
      <w:tr w:rsidR="00055D17" w:rsidRPr="00280457" w:rsidTr="00310C33">
        <w:tc>
          <w:tcPr>
            <w:tcW w:w="553"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sz w:val="22"/>
                <w:szCs w:val="22"/>
              </w:rPr>
            </w:pPr>
            <w:r w:rsidRPr="00280457">
              <w:rPr>
                <w:sz w:val="22"/>
                <w:szCs w:val="22"/>
              </w:rPr>
              <w:t>№ п/п</w:t>
            </w:r>
          </w:p>
        </w:tc>
        <w:tc>
          <w:tcPr>
            <w:tcW w:w="3160" w:type="dxa"/>
            <w:tcBorders>
              <w:top w:val="single" w:sz="4" w:space="0" w:color="000000"/>
              <w:left w:val="single" w:sz="4" w:space="0" w:color="000000"/>
              <w:bottom w:val="single" w:sz="4" w:space="0" w:color="000000"/>
            </w:tcBorders>
            <w:vAlign w:val="center"/>
          </w:tcPr>
          <w:p w:rsidR="00055D17" w:rsidRPr="00280457" w:rsidRDefault="00055D17" w:rsidP="006D159C">
            <w:pPr>
              <w:snapToGrid w:val="0"/>
              <w:jc w:val="center"/>
              <w:rPr>
                <w:sz w:val="22"/>
                <w:szCs w:val="22"/>
              </w:rPr>
            </w:pPr>
            <w:r w:rsidRPr="00280457">
              <w:rPr>
                <w:sz w:val="22"/>
                <w:szCs w:val="22"/>
              </w:rPr>
              <w:t>Наименование учреждения</w:t>
            </w:r>
          </w:p>
        </w:tc>
        <w:tc>
          <w:tcPr>
            <w:tcW w:w="5869"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6D159C">
            <w:pPr>
              <w:snapToGrid w:val="0"/>
              <w:jc w:val="center"/>
              <w:rPr>
                <w:sz w:val="22"/>
                <w:szCs w:val="22"/>
              </w:rPr>
            </w:pPr>
            <w:r w:rsidRPr="00280457">
              <w:rPr>
                <w:sz w:val="22"/>
                <w:szCs w:val="22"/>
              </w:rPr>
              <w:t>Адрес</w:t>
            </w:r>
          </w:p>
        </w:tc>
      </w:tr>
      <w:tr w:rsidR="00055D17" w:rsidRPr="00280457" w:rsidTr="00310C33">
        <w:trPr>
          <w:trHeight w:val="71"/>
        </w:trPr>
        <w:tc>
          <w:tcPr>
            <w:tcW w:w="553"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1</w:t>
            </w:r>
          </w:p>
        </w:tc>
        <w:tc>
          <w:tcPr>
            <w:tcW w:w="3160"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rPr>
                <w:sz w:val="22"/>
                <w:szCs w:val="22"/>
              </w:rPr>
            </w:pPr>
            <w:r w:rsidRPr="00280457">
              <w:rPr>
                <w:sz w:val="22"/>
                <w:szCs w:val="22"/>
              </w:rPr>
              <w:t>Администрация СП</w:t>
            </w:r>
          </w:p>
        </w:tc>
        <w:tc>
          <w:tcPr>
            <w:tcW w:w="5869"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с. Новомеловатка, ул. Ленина, 31а</w:t>
            </w:r>
          </w:p>
        </w:tc>
      </w:tr>
      <w:tr w:rsidR="00055D17" w:rsidRPr="00280457" w:rsidTr="00310C33">
        <w:trPr>
          <w:trHeight w:val="70"/>
        </w:trPr>
        <w:tc>
          <w:tcPr>
            <w:tcW w:w="553"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2</w:t>
            </w:r>
          </w:p>
        </w:tc>
        <w:tc>
          <w:tcPr>
            <w:tcW w:w="3160"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rPr>
                <w:sz w:val="22"/>
                <w:szCs w:val="22"/>
              </w:rPr>
            </w:pPr>
            <w:r w:rsidRPr="00280457">
              <w:rPr>
                <w:sz w:val="22"/>
                <w:szCs w:val="22"/>
              </w:rPr>
              <w:t>Пункт охраны порядка</w:t>
            </w:r>
          </w:p>
        </w:tc>
        <w:tc>
          <w:tcPr>
            <w:tcW w:w="5869"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с. Новомеловатка, ул. Ленина, 31а</w:t>
            </w:r>
          </w:p>
        </w:tc>
      </w:tr>
      <w:tr w:rsidR="00055D17" w:rsidRPr="00280457" w:rsidTr="00310C33">
        <w:trPr>
          <w:trHeight w:val="108"/>
        </w:trPr>
        <w:tc>
          <w:tcPr>
            <w:tcW w:w="553" w:type="dxa"/>
            <w:tcBorders>
              <w:left w:val="single" w:sz="4" w:space="0" w:color="000000"/>
              <w:bottom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3</w:t>
            </w:r>
          </w:p>
        </w:tc>
        <w:tc>
          <w:tcPr>
            <w:tcW w:w="3160" w:type="dxa"/>
            <w:tcBorders>
              <w:left w:val="single" w:sz="4" w:space="0" w:color="000000"/>
              <w:bottom w:val="single" w:sz="4" w:space="0" w:color="000000"/>
            </w:tcBorders>
            <w:vAlign w:val="center"/>
          </w:tcPr>
          <w:p w:rsidR="00055D17" w:rsidRPr="00280457" w:rsidRDefault="00055D17" w:rsidP="00310C33">
            <w:pPr>
              <w:snapToGrid w:val="0"/>
              <w:spacing w:line="360" w:lineRule="auto"/>
              <w:rPr>
                <w:sz w:val="22"/>
                <w:szCs w:val="22"/>
              </w:rPr>
            </w:pPr>
            <w:r w:rsidRPr="00280457">
              <w:rPr>
                <w:sz w:val="22"/>
                <w:szCs w:val="22"/>
              </w:rPr>
              <w:t xml:space="preserve"> Сберегательная касса </w:t>
            </w:r>
          </w:p>
        </w:tc>
        <w:tc>
          <w:tcPr>
            <w:tcW w:w="5869" w:type="dxa"/>
            <w:tcBorders>
              <w:left w:val="single" w:sz="4" w:space="0" w:color="000000"/>
              <w:bottom w:val="single" w:sz="4" w:space="0" w:color="000000"/>
              <w:right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с. Новомеловатка, ул. Ленина, 66</w:t>
            </w:r>
          </w:p>
        </w:tc>
      </w:tr>
      <w:tr w:rsidR="00055D17" w:rsidRPr="00280457" w:rsidTr="00310C33">
        <w:trPr>
          <w:trHeight w:val="70"/>
        </w:trPr>
        <w:tc>
          <w:tcPr>
            <w:tcW w:w="553"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4</w:t>
            </w:r>
          </w:p>
        </w:tc>
        <w:tc>
          <w:tcPr>
            <w:tcW w:w="3160" w:type="dxa"/>
            <w:tcBorders>
              <w:top w:val="single" w:sz="4" w:space="0" w:color="000000"/>
              <w:left w:val="single" w:sz="4" w:space="0" w:color="000000"/>
              <w:bottom w:val="single" w:sz="4" w:space="0" w:color="000000"/>
            </w:tcBorders>
            <w:vAlign w:val="center"/>
          </w:tcPr>
          <w:p w:rsidR="00055D17" w:rsidRPr="00280457" w:rsidRDefault="00055D17" w:rsidP="00310C33">
            <w:pPr>
              <w:snapToGrid w:val="0"/>
              <w:spacing w:line="360" w:lineRule="auto"/>
              <w:rPr>
                <w:sz w:val="22"/>
                <w:szCs w:val="22"/>
              </w:rPr>
            </w:pPr>
            <w:r w:rsidRPr="00280457">
              <w:rPr>
                <w:sz w:val="22"/>
                <w:szCs w:val="22"/>
              </w:rPr>
              <w:t>Отделение связи</w:t>
            </w:r>
          </w:p>
        </w:tc>
        <w:tc>
          <w:tcPr>
            <w:tcW w:w="5869" w:type="dxa"/>
            <w:tcBorders>
              <w:top w:val="single" w:sz="4" w:space="0" w:color="000000"/>
              <w:left w:val="single" w:sz="4" w:space="0" w:color="000000"/>
              <w:bottom w:val="single" w:sz="4" w:space="0" w:color="000000"/>
              <w:right w:val="single" w:sz="4" w:space="0" w:color="000000"/>
            </w:tcBorders>
            <w:vAlign w:val="center"/>
          </w:tcPr>
          <w:p w:rsidR="00055D17" w:rsidRPr="00280457" w:rsidRDefault="00055D17" w:rsidP="00310C33">
            <w:pPr>
              <w:snapToGrid w:val="0"/>
              <w:spacing w:line="360" w:lineRule="auto"/>
              <w:jc w:val="center"/>
              <w:rPr>
                <w:sz w:val="22"/>
                <w:szCs w:val="22"/>
              </w:rPr>
            </w:pPr>
            <w:r w:rsidRPr="00280457">
              <w:rPr>
                <w:sz w:val="22"/>
                <w:szCs w:val="22"/>
              </w:rPr>
              <w:t>с. Новомеловатка, ул. Ленина, 66</w:t>
            </w:r>
          </w:p>
        </w:tc>
      </w:tr>
    </w:tbl>
    <w:p w:rsidR="00055D17" w:rsidRDefault="00055D17" w:rsidP="00280457">
      <w:pPr>
        <w:spacing w:line="360" w:lineRule="auto"/>
        <w:ind w:right="-285" w:firstLine="567"/>
        <w:jc w:val="center"/>
      </w:pPr>
    </w:p>
    <w:p w:rsidR="00055D17" w:rsidRDefault="00055D17" w:rsidP="00280457">
      <w:pPr>
        <w:spacing w:line="360" w:lineRule="auto"/>
        <w:ind w:right="-285" w:firstLine="567"/>
        <w:jc w:val="center"/>
        <w:rPr>
          <w:b/>
          <w:color w:val="000000"/>
          <w:szCs w:val="26"/>
        </w:rPr>
      </w:pPr>
      <w:r>
        <w:rPr>
          <w:b/>
          <w:color w:val="000000"/>
          <w:szCs w:val="26"/>
        </w:rPr>
        <w:t>Предприятия жилищно-коммунального хозяйства</w:t>
      </w:r>
    </w:p>
    <w:p w:rsidR="00055D17" w:rsidRPr="00280457" w:rsidRDefault="00055D17" w:rsidP="00280457">
      <w:pPr>
        <w:spacing w:line="360" w:lineRule="auto"/>
        <w:ind w:right="-285" w:firstLine="567"/>
        <w:jc w:val="center"/>
        <w:rPr>
          <w:b/>
          <w:color w:val="000000"/>
          <w:sz w:val="22"/>
          <w:szCs w:val="26"/>
        </w:rPr>
      </w:pPr>
    </w:p>
    <w:p w:rsidR="00055D17" w:rsidRDefault="00055D17" w:rsidP="00280457">
      <w:pPr>
        <w:spacing w:line="360" w:lineRule="auto"/>
        <w:ind w:right="-285" w:firstLine="567"/>
        <w:jc w:val="both"/>
        <w:rPr>
          <w:color w:val="000000"/>
          <w:sz w:val="22"/>
          <w:szCs w:val="26"/>
        </w:rPr>
      </w:pPr>
      <w:r>
        <w:rPr>
          <w:color w:val="000000"/>
          <w:sz w:val="22"/>
          <w:szCs w:val="22"/>
        </w:rPr>
        <w:t>Из жилищно-коммунальных предприятий</w:t>
      </w:r>
      <w:r>
        <w:rPr>
          <w:color w:val="000000"/>
          <w:sz w:val="22"/>
          <w:szCs w:val="26"/>
        </w:rPr>
        <w:t xml:space="preserve"> на территории сельского поселения находится пожарное депо на 2 автомобиля, расположенное вс. Новомеловатка по ул. Горького 1а; МП «Родник», расположенное по ул. Шевцова 27в.</w:t>
      </w:r>
    </w:p>
    <w:p w:rsidR="00055D17" w:rsidRDefault="00055D17" w:rsidP="00280457">
      <w:pPr>
        <w:spacing w:line="360" w:lineRule="auto"/>
        <w:ind w:right="-285" w:firstLine="567"/>
        <w:jc w:val="both"/>
        <w:rPr>
          <w:color w:val="000000"/>
          <w:sz w:val="22"/>
          <w:szCs w:val="26"/>
        </w:rPr>
      </w:pPr>
      <w:r>
        <w:rPr>
          <w:color w:val="000000"/>
          <w:sz w:val="22"/>
          <w:szCs w:val="26"/>
        </w:rPr>
        <w:t>Пожарное депо обслуживает объекты, расположенные в населенных пунктах всего Меловатского поселения.</w:t>
      </w:r>
    </w:p>
    <w:p w:rsidR="00055D17" w:rsidRDefault="00055D17" w:rsidP="00280457">
      <w:pPr>
        <w:spacing w:line="360" w:lineRule="auto"/>
        <w:ind w:right="-285" w:firstLine="567"/>
        <w:jc w:val="both"/>
        <w:rPr>
          <w:color w:val="FF0000"/>
          <w:sz w:val="22"/>
          <w:szCs w:val="26"/>
        </w:rPr>
      </w:pPr>
      <w:r>
        <w:rPr>
          <w:color w:val="000000"/>
          <w:sz w:val="22"/>
          <w:szCs w:val="26"/>
        </w:rPr>
        <w:t xml:space="preserve"> В Меловатском поселении имеется 6 кладбищ, 3 кладбища находятся в с.Новомеловатка,  по одному - в с.Попасное, с. Юнаково, х. Морозове.</w:t>
      </w:r>
    </w:p>
    <w:p w:rsidR="00055D17" w:rsidRDefault="00055D17" w:rsidP="00280457">
      <w:pPr>
        <w:spacing w:line="360" w:lineRule="auto"/>
        <w:ind w:right="-285" w:firstLine="567"/>
        <w:jc w:val="both"/>
        <w:rPr>
          <w:color w:val="000000"/>
          <w:sz w:val="22"/>
          <w:szCs w:val="26"/>
        </w:rPr>
      </w:pPr>
      <w:r>
        <w:rPr>
          <w:color w:val="000000"/>
          <w:sz w:val="22"/>
          <w:szCs w:val="22"/>
        </w:rPr>
        <w:t xml:space="preserve">На основании вышеизложенного следует, что в поселении имеется необходимый минимум обеспеченности предприятиями повседневного уровня обслуживания. </w:t>
      </w:r>
      <w:r>
        <w:rPr>
          <w:color w:val="000000"/>
          <w:sz w:val="22"/>
          <w:szCs w:val="26"/>
        </w:rPr>
        <w:t>Но к недостаткам системы обслуживания можно отнести отсутствие общественных бань, прачечных, объектов бытобслуживания, спортзалов, а также неудовлетворительное техническое состояние ряда учреждений обслуживания.</w:t>
      </w:r>
    </w:p>
    <w:p w:rsidR="00310C33" w:rsidRDefault="00310C33" w:rsidP="00280457">
      <w:pPr>
        <w:spacing w:line="360" w:lineRule="auto"/>
        <w:ind w:right="-285" w:firstLine="567"/>
        <w:jc w:val="both"/>
        <w:rPr>
          <w:color w:val="000000"/>
          <w:sz w:val="22"/>
          <w:szCs w:val="26"/>
        </w:rPr>
      </w:pPr>
    </w:p>
    <w:p w:rsidR="00310C33" w:rsidRDefault="00310C33" w:rsidP="00280457">
      <w:pPr>
        <w:spacing w:line="360" w:lineRule="auto"/>
        <w:ind w:right="-285" w:firstLine="567"/>
        <w:jc w:val="both"/>
        <w:rPr>
          <w:color w:val="000000"/>
          <w:sz w:val="22"/>
          <w:szCs w:val="26"/>
        </w:rPr>
      </w:pPr>
    </w:p>
    <w:p w:rsidR="00310C33" w:rsidRPr="00310C33" w:rsidRDefault="00310C33" w:rsidP="000E415A">
      <w:pPr>
        <w:spacing w:line="360" w:lineRule="auto"/>
        <w:ind w:right="-285"/>
        <w:jc w:val="center"/>
        <w:rPr>
          <w:b/>
          <w:color w:val="000000"/>
          <w:szCs w:val="26"/>
        </w:rPr>
      </w:pPr>
      <w:r w:rsidRPr="00310C33">
        <w:rPr>
          <w:b/>
          <w:color w:val="000000"/>
          <w:szCs w:val="26"/>
        </w:rPr>
        <w:lastRenderedPageBreak/>
        <w:t>1.7 Землепользование</w:t>
      </w:r>
    </w:p>
    <w:p w:rsidR="00310C33" w:rsidRPr="00310C33" w:rsidRDefault="00310C33" w:rsidP="00310C33">
      <w:pPr>
        <w:spacing w:line="360" w:lineRule="auto"/>
        <w:ind w:right="-285" w:firstLine="567"/>
        <w:jc w:val="both"/>
        <w:rPr>
          <w:color w:val="FF0000"/>
          <w:sz w:val="26"/>
          <w:szCs w:val="26"/>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При анализе землепользования поселения были использованы данные администрации сельского поселения,  земельного отдела администрации района.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Территория Меловатского сельского поселения в границах муниципального образования составляет 19,689 тыс. га,65,5% земель находятся в частной собственности;0,1 % - муниципальной собственности; 7,8 % - это земли федеральной собственности; 26,6% -земли, находящиеся в государственной неразграниченной собственности.</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 xml:space="preserve"> Основная часть территории - это земли сельскохозяйственного назначения (16,946 тыс. га). Часть территории занята землями населенных пунктов и составляет 1,203 тыс.  га;земли лесного фонда — 1,539 тыс. га. </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Территории населенных пунктов в существующих границах:</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 по данным администрации сельского поселения)</w:t>
      </w:r>
    </w:p>
    <w:p w:rsidR="00310C33" w:rsidRPr="00310C33" w:rsidRDefault="00310C33" w:rsidP="00310C33">
      <w:pPr>
        <w:spacing w:line="360" w:lineRule="auto"/>
        <w:ind w:right="-285" w:firstLine="567"/>
        <w:jc w:val="both"/>
        <w:rPr>
          <w:color w:val="FF0000"/>
          <w:sz w:val="22"/>
          <w:szCs w:val="22"/>
        </w:rPr>
      </w:pPr>
      <w:r w:rsidRPr="00310C33">
        <w:rPr>
          <w:color w:val="000000"/>
          <w:sz w:val="22"/>
          <w:szCs w:val="22"/>
        </w:rPr>
        <w:t>с.Новомеловатка— 0,796 тыс. га</w:t>
      </w:r>
    </w:p>
    <w:p w:rsidR="00310C33" w:rsidRPr="00310C33" w:rsidRDefault="00310C33" w:rsidP="00310C33">
      <w:pPr>
        <w:spacing w:line="360" w:lineRule="auto"/>
        <w:ind w:right="-285" w:firstLine="567"/>
        <w:jc w:val="both"/>
        <w:rPr>
          <w:color w:val="FF0000"/>
          <w:sz w:val="22"/>
          <w:szCs w:val="22"/>
        </w:rPr>
      </w:pPr>
      <w:r w:rsidRPr="00310C33">
        <w:rPr>
          <w:color w:val="000000"/>
          <w:sz w:val="22"/>
          <w:szCs w:val="22"/>
        </w:rPr>
        <w:t>с.Попасное— 0,207 тыс.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с.Юнаково— 0,122 тыс.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х. Морозов — 0,078 га</w:t>
      </w:r>
    </w:p>
    <w:p w:rsidR="00310C33" w:rsidRPr="00310C33" w:rsidRDefault="00310C33" w:rsidP="00310C33">
      <w:pPr>
        <w:spacing w:line="360" w:lineRule="auto"/>
        <w:ind w:right="-285" w:firstLine="567"/>
        <w:jc w:val="both"/>
        <w:rPr>
          <w:color w:val="000000"/>
          <w:sz w:val="22"/>
          <w:szCs w:val="22"/>
          <w:u w:val="single"/>
        </w:rPr>
      </w:pPr>
      <w:r w:rsidRPr="00310C33">
        <w:rPr>
          <w:color w:val="000000"/>
          <w:sz w:val="22"/>
          <w:szCs w:val="22"/>
          <w:u w:val="single"/>
        </w:rPr>
        <w:t>Итого по населенным пунктам: 1,203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 xml:space="preserve">В границах Меловатского сельского поселения находятся 19,689 тыс. га земли.       </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Из них:</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I. В границах бывшего  колхоза «Родина» - 2073 га, в том числе 2073 га земли сельскохозяйственного назначения.</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Из них:</w:t>
      </w:r>
    </w:p>
    <w:p w:rsidR="00310C33" w:rsidRPr="00310C33" w:rsidRDefault="00310C33" w:rsidP="00310C33">
      <w:pPr>
        <w:numPr>
          <w:ilvl w:val="0"/>
          <w:numId w:val="21"/>
        </w:numPr>
        <w:tabs>
          <w:tab w:val="clear" w:pos="1429"/>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общей долевой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ООО «Калач-Агро-Инвест» - 1629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—466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КХ «Новый путь» - 27 га</w:t>
      </w:r>
    </w:p>
    <w:p w:rsidR="00310C33" w:rsidRPr="00310C33" w:rsidRDefault="00310C33" w:rsidP="00310C33">
      <w:pPr>
        <w:numPr>
          <w:ilvl w:val="0"/>
          <w:numId w:val="22"/>
        </w:numPr>
        <w:tabs>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индивидуальной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ИП глава КФХ Горяев П.П. — 8 га</w:t>
      </w:r>
    </w:p>
    <w:p w:rsidR="00310C33" w:rsidRPr="00310C33" w:rsidRDefault="00310C33" w:rsidP="00310C33">
      <w:pPr>
        <w:numPr>
          <w:ilvl w:val="0"/>
          <w:numId w:val="24"/>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собственности юридических лиц:</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КХ «Новый путь» - 10 га</w:t>
      </w:r>
    </w:p>
    <w:p w:rsidR="00310C33" w:rsidRPr="00310C33" w:rsidRDefault="00310C33" w:rsidP="00310C33">
      <w:pPr>
        <w:numPr>
          <w:ilvl w:val="0"/>
          <w:numId w:val="23"/>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аренде:</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ОАО «Калачсортсемовощи»—96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КХ «Новый путь» - 4 га</w:t>
      </w:r>
    </w:p>
    <w:p w:rsidR="00310C33" w:rsidRPr="00310C33" w:rsidRDefault="00310C33" w:rsidP="00310C33">
      <w:pPr>
        <w:numPr>
          <w:ilvl w:val="0"/>
          <w:numId w:val="25"/>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lastRenderedPageBreak/>
        <w:t>земли, ранее находившиеся в ведении сельских администраций (за чертой населенных пунктов) — 292 га</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II. В границах бывшей  СХА «Новая жизнь» - 2381 га, в том числе 2253 га земли сельскохозяйственного назначения.</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Из них:</w:t>
      </w:r>
    </w:p>
    <w:p w:rsidR="00310C33" w:rsidRPr="00310C33" w:rsidRDefault="00310C33" w:rsidP="00310C33">
      <w:pPr>
        <w:numPr>
          <w:ilvl w:val="0"/>
          <w:numId w:val="26"/>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общей долевой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ООО «Калач-Агро-Инвест» - 1598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312 га</w:t>
      </w:r>
    </w:p>
    <w:p w:rsidR="00310C33" w:rsidRPr="00310C33" w:rsidRDefault="00310C33" w:rsidP="00310C33">
      <w:pPr>
        <w:numPr>
          <w:ilvl w:val="0"/>
          <w:numId w:val="27"/>
        </w:numPr>
        <w:tabs>
          <w:tab w:val="clear" w:pos="1211"/>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индивидуальной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Субботин И.В. - 9 га</w:t>
      </w:r>
    </w:p>
    <w:p w:rsidR="00310C33" w:rsidRPr="00310C33" w:rsidRDefault="00310C33" w:rsidP="00310C33">
      <w:pPr>
        <w:numPr>
          <w:ilvl w:val="0"/>
          <w:numId w:val="28"/>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аренде</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ИП глава  КФХ Шулекина И.П. — 240 га</w:t>
      </w:r>
    </w:p>
    <w:p w:rsidR="00310C33" w:rsidRPr="00310C33" w:rsidRDefault="00310C33" w:rsidP="00310C33">
      <w:pPr>
        <w:numPr>
          <w:ilvl w:val="0"/>
          <w:numId w:val="29"/>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ранее находившиеся в ведении сельских администраций (за чертой населенных пунктов) — 326 га</w:t>
      </w:r>
    </w:p>
    <w:p w:rsidR="00310C33" w:rsidRPr="00310C33" w:rsidRDefault="00310C33" w:rsidP="00310C33">
      <w:pPr>
        <w:spacing w:line="360" w:lineRule="auto"/>
        <w:ind w:right="-285" w:firstLine="567"/>
        <w:jc w:val="both"/>
        <w:rPr>
          <w:color w:val="FF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III. В границах бывшей СХА «Исток» - 4348 га, в том числе 4348 га земли сельскохозяйственного назначения.</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Из них:</w:t>
      </w:r>
    </w:p>
    <w:p w:rsidR="00310C33" w:rsidRPr="00310C33" w:rsidRDefault="00310C33" w:rsidP="00310C33">
      <w:pPr>
        <w:tabs>
          <w:tab w:val="left" w:pos="720"/>
        </w:tabs>
        <w:spacing w:line="360" w:lineRule="auto"/>
        <w:ind w:right="-285" w:firstLine="567"/>
        <w:jc w:val="both"/>
        <w:rPr>
          <w:color w:val="000000"/>
          <w:sz w:val="22"/>
          <w:szCs w:val="22"/>
        </w:rPr>
      </w:pPr>
      <w:r w:rsidRPr="00310C33">
        <w:rPr>
          <w:color w:val="000000"/>
          <w:sz w:val="22"/>
          <w:szCs w:val="22"/>
        </w:rPr>
        <w:t>земли, находящиеся в общей долевой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ООО «Калач-Агро-Инвест» - 3308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892 га</w:t>
      </w:r>
    </w:p>
    <w:p w:rsidR="00310C33" w:rsidRPr="00310C33" w:rsidRDefault="00310C33" w:rsidP="00310C33">
      <w:pPr>
        <w:numPr>
          <w:ilvl w:val="0"/>
          <w:numId w:val="34"/>
        </w:numPr>
        <w:tabs>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индивидуальной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Бондарев Н.И. - 7 га</w:t>
      </w:r>
    </w:p>
    <w:p w:rsidR="00310C33" w:rsidRPr="00310C33" w:rsidRDefault="00310C33" w:rsidP="00310C33">
      <w:pPr>
        <w:numPr>
          <w:ilvl w:val="0"/>
          <w:numId w:val="33"/>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ранее находившиеся в ведении сельских администраций (за чертой населенных пунктов) — 891 га</w:t>
      </w:r>
    </w:p>
    <w:p w:rsidR="00310C33" w:rsidRP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IV. В границах бывшего колхоза имени Свердлова - 7286 га, в том числе 7283 га земли сельскохозяйственного назначения.</w:t>
      </w:r>
    </w:p>
    <w:p w:rsidR="00310C33" w:rsidRDefault="00310C33" w:rsidP="00310C33">
      <w:pPr>
        <w:spacing w:line="360" w:lineRule="auto"/>
        <w:ind w:right="-285" w:firstLine="567"/>
        <w:jc w:val="both"/>
        <w:rPr>
          <w:color w:val="000000"/>
          <w:sz w:val="22"/>
          <w:szCs w:val="22"/>
        </w:rPr>
      </w:pP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Из них:</w:t>
      </w:r>
    </w:p>
    <w:p w:rsidR="00310C33" w:rsidRPr="00310C33" w:rsidRDefault="00310C33" w:rsidP="00310C33">
      <w:pPr>
        <w:numPr>
          <w:ilvl w:val="0"/>
          <w:numId w:val="30"/>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общей долевой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ИП глава КФХ Мирошникова О.Я. - 4056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390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ИП глава КФХ Трощенко А. А. - 262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3) ИП глава КФХ Себелев М.П. - 27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lastRenderedPageBreak/>
        <w:t>4)  ИП глава КФХ Смолыгин С.Н. — 193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193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5)  ИП глава КФХ Тарасенко В.М. — 496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496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6) ООО «Калач-Агро-Инвест» - 363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в т. ч. невостребованные земельные доли — 363 га</w:t>
      </w:r>
    </w:p>
    <w:p w:rsidR="00310C33" w:rsidRPr="00310C33" w:rsidRDefault="00310C33" w:rsidP="00310C33">
      <w:pPr>
        <w:numPr>
          <w:ilvl w:val="0"/>
          <w:numId w:val="35"/>
        </w:numPr>
        <w:tabs>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индивидуальной собственности граждан:</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ИП глава КФХ Смолыгин С.Н.— 21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Кучеров В. Н. - 15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3) ИП глава КФХ Мухортов — 10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4) Ливенцев И. И. - 7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5) Себелев Н. И. - 12 га</w:t>
      </w:r>
    </w:p>
    <w:p w:rsidR="00310C33" w:rsidRPr="00310C33" w:rsidRDefault="00310C33" w:rsidP="00310C33">
      <w:pPr>
        <w:numPr>
          <w:ilvl w:val="0"/>
          <w:numId w:val="31"/>
        </w:numPr>
        <w:tabs>
          <w:tab w:val="clear" w:pos="1440"/>
          <w:tab w:val="left" w:pos="720"/>
        </w:tabs>
        <w:suppressAutoHyphens/>
        <w:spacing w:line="360" w:lineRule="auto"/>
        <w:ind w:left="0" w:right="-285" w:firstLine="567"/>
        <w:jc w:val="both"/>
        <w:rPr>
          <w:color w:val="000000"/>
          <w:sz w:val="22"/>
          <w:szCs w:val="22"/>
        </w:rPr>
      </w:pPr>
      <w:r w:rsidRPr="00310C33">
        <w:rPr>
          <w:color w:val="000000"/>
          <w:sz w:val="22"/>
          <w:szCs w:val="22"/>
        </w:rPr>
        <w:t>земли, находящиеся в собственности юридических лиц:</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КХ «Кострикино» - 18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КХ «Ливенцево» - 15 га</w:t>
      </w:r>
    </w:p>
    <w:p w:rsidR="00310C33" w:rsidRPr="00310C33" w:rsidRDefault="0087557B" w:rsidP="0087557B">
      <w:pPr>
        <w:tabs>
          <w:tab w:val="left" w:pos="-284"/>
        </w:tabs>
        <w:suppressAutoHyphens/>
        <w:spacing w:line="360" w:lineRule="auto"/>
        <w:ind w:left="567" w:right="-285"/>
        <w:jc w:val="both"/>
        <w:rPr>
          <w:color w:val="000000"/>
          <w:sz w:val="22"/>
          <w:szCs w:val="22"/>
        </w:rPr>
      </w:pPr>
      <w:r>
        <w:rPr>
          <w:color w:val="000000"/>
          <w:sz w:val="22"/>
          <w:szCs w:val="22"/>
        </w:rPr>
        <w:t xml:space="preserve">1. </w:t>
      </w:r>
      <w:r w:rsidR="00310C33" w:rsidRPr="00310C33">
        <w:rPr>
          <w:color w:val="000000"/>
          <w:sz w:val="22"/>
          <w:szCs w:val="22"/>
        </w:rPr>
        <w:t>земли, находящиеся в аренде:</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1) ИП глава КФХ Смолыгин — 50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2) МОУ «Новомеловатская СОШ» - 185 га</w:t>
      </w:r>
    </w:p>
    <w:p w:rsidR="00310C33" w:rsidRPr="00310C33" w:rsidRDefault="00310C33" w:rsidP="00310C33">
      <w:pPr>
        <w:spacing w:line="360" w:lineRule="auto"/>
        <w:ind w:right="-285" w:firstLine="567"/>
        <w:jc w:val="both"/>
        <w:rPr>
          <w:color w:val="000000"/>
          <w:sz w:val="22"/>
          <w:szCs w:val="22"/>
        </w:rPr>
      </w:pPr>
      <w:r w:rsidRPr="00310C33">
        <w:rPr>
          <w:color w:val="000000"/>
          <w:sz w:val="22"/>
          <w:szCs w:val="22"/>
        </w:rPr>
        <w:t>3) свободный фонд — 64 га</w:t>
      </w:r>
    </w:p>
    <w:p w:rsidR="00310C33" w:rsidRDefault="00310C33" w:rsidP="00310C33">
      <w:pPr>
        <w:numPr>
          <w:ilvl w:val="0"/>
          <w:numId w:val="32"/>
        </w:numPr>
        <w:tabs>
          <w:tab w:val="clear" w:pos="1608"/>
          <w:tab w:val="left" w:pos="720"/>
        </w:tabs>
        <w:suppressAutoHyphens/>
        <w:spacing w:line="360" w:lineRule="auto"/>
        <w:ind w:left="0" w:right="-285" w:firstLine="567"/>
        <w:jc w:val="both"/>
        <w:rPr>
          <w:color w:val="000000"/>
          <w:sz w:val="22"/>
          <w:szCs w:val="22"/>
        </w:rPr>
      </w:pPr>
      <w:r w:rsidRPr="00310C33">
        <w:rPr>
          <w:color w:val="000000"/>
          <w:sz w:val="22"/>
          <w:szCs w:val="22"/>
        </w:rPr>
        <w:t>земли, ранее находившиеся в ведении сельских администраций (за чертой населенных пунктов) — 1013 га</w:t>
      </w:r>
      <w:r w:rsidR="0087557B">
        <w:rPr>
          <w:color w:val="000000"/>
          <w:sz w:val="22"/>
          <w:szCs w:val="22"/>
        </w:rPr>
        <w:t>.</w:t>
      </w:r>
    </w:p>
    <w:p w:rsidR="0087557B" w:rsidRPr="00310C33" w:rsidRDefault="0087557B" w:rsidP="0087557B">
      <w:pPr>
        <w:tabs>
          <w:tab w:val="left" w:pos="720"/>
        </w:tabs>
        <w:suppressAutoHyphens/>
        <w:spacing w:line="360" w:lineRule="auto"/>
        <w:ind w:left="567" w:right="-285"/>
        <w:jc w:val="both"/>
        <w:rPr>
          <w:color w:val="000000"/>
          <w:sz w:val="22"/>
          <w:szCs w:val="22"/>
        </w:rPr>
      </w:pPr>
    </w:p>
    <w:p w:rsidR="00310C33" w:rsidRPr="00310C33" w:rsidRDefault="00310C33" w:rsidP="000E415A">
      <w:pPr>
        <w:tabs>
          <w:tab w:val="left" w:pos="4395"/>
          <w:tab w:val="center" w:pos="5457"/>
          <w:tab w:val="center" w:pos="5700"/>
          <w:tab w:val="right" w:pos="10135"/>
        </w:tabs>
        <w:spacing w:line="360" w:lineRule="auto"/>
        <w:ind w:right="-285"/>
        <w:jc w:val="center"/>
        <w:rPr>
          <w:b/>
          <w:bCs/>
          <w:color w:val="000000"/>
        </w:rPr>
      </w:pPr>
      <w:r w:rsidRPr="00310C33">
        <w:rPr>
          <w:b/>
          <w:bCs/>
          <w:color w:val="000000"/>
        </w:rPr>
        <w:t>Земельные ресурсы</w:t>
      </w:r>
    </w:p>
    <w:p w:rsidR="00310C33" w:rsidRPr="00310C33" w:rsidRDefault="00310C33" w:rsidP="000E415A">
      <w:pPr>
        <w:spacing w:line="360" w:lineRule="auto"/>
        <w:ind w:right="-285"/>
        <w:jc w:val="center"/>
        <w:rPr>
          <w:color w:val="000000"/>
          <w:sz w:val="22"/>
          <w:szCs w:val="26"/>
        </w:rPr>
      </w:pPr>
      <w:r w:rsidRPr="00310C33">
        <w:rPr>
          <w:color w:val="000000"/>
          <w:sz w:val="22"/>
          <w:szCs w:val="26"/>
        </w:rPr>
        <w:t>( по данным администрации Меловатского СП)</w:t>
      </w:r>
    </w:p>
    <w:p w:rsidR="00310C33" w:rsidRPr="00310C33" w:rsidRDefault="00310C33" w:rsidP="00310C33">
      <w:pPr>
        <w:spacing w:line="360" w:lineRule="auto"/>
        <w:ind w:right="-285" w:firstLine="567"/>
        <w:jc w:val="center"/>
        <w:rPr>
          <w:color w:val="FF0000"/>
          <w:sz w:val="22"/>
          <w:szCs w:val="26"/>
        </w:rPr>
      </w:pPr>
    </w:p>
    <w:tbl>
      <w:tblPr>
        <w:tblW w:w="935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36"/>
        <w:gridCol w:w="6883"/>
        <w:gridCol w:w="1931"/>
      </w:tblGrid>
      <w:tr w:rsidR="00310C33" w:rsidRPr="0087557B" w:rsidTr="004D3470">
        <w:tc>
          <w:tcPr>
            <w:tcW w:w="536" w:type="dxa"/>
            <w:vAlign w:val="center"/>
          </w:tcPr>
          <w:p w:rsidR="00310C33" w:rsidRPr="0087557B" w:rsidRDefault="00310C33" w:rsidP="00310C33">
            <w:pPr>
              <w:pStyle w:val="af9"/>
              <w:snapToGrid w:val="0"/>
              <w:jc w:val="center"/>
              <w:rPr>
                <w:sz w:val="22"/>
                <w:szCs w:val="22"/>
              </w:rPr>
            </w:pPr>
            <w:r w:rsidRPr="0087557B">
              <w:rPr>
                <w:sz w:val="22"/>
                <w:szCs w:val="22"/>
              </w:rPr>
              <w:t>№ п/п</w:t>
            </w:r>
          </w:p>
        </w:tc>
        <w:tc>
          <w:tcPr>
            <w:tcW w:w="6883" w:type="dxa"/>
            <w:vAlign w:val="center"/>
          </w:tcPr>
          <w:p w:rsidR="00310C33" w:rsidRPr="0087557B" w:rsidRDefault="00310C33" w:rsidP="006D159C">
            <w:pPr>
              <w:pStyle w:val="af9"/>
              <w:snapToGrid w:val="0"/>
              <w:jc w:val="center"/>
              <w:rPr>
                <w:sz w:val="22"/>
                <w:szCs w:val="22"/>
              </w:rPr>
            </w:pPr>
            <w:r w:rsidRPr="0087557B">
              <w:rPr>
                <w:sz w:val="22"/>
                <w:szCs w:val="22"/>
              </w:rPr>
              <w:t>Наименование  показателя</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2009</w:t>
            </w:r>
          </w:p>
          <w:p w:rsidR="00310C33" w:rsidRPr="0087557B" w:rsidRDefault="00310C33" w:rsidP="006D159C">
            <w:pPr>
              <w:pStyle w:val="af9"/>
              <w:snapToGrid w:val="0"/>
              <w:jc w:val="center"/>
              <w:rPr>
                <w:sz w:val="22"/>
                <w:szCs w:val="22"/>
              </w:rPr>
            </w:pPr>
            <w:r w:rsidRPr="0087557B">
              <w:rPr>
                <w:sz w:val="22"/>
                <w:szCs w:val="22"/>
              </w:rPr>
              <w:t>год</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1</w:t>
            </w:r>
          </w:p>
        </w:tc>
        <w:tc>
          <w:tcPr>
            <w:tcW w:w="6883" w:type="dxa"/>
            <w:vAlign w:val="center"/>
          </w:tcPr>
          <w:p w:rsidR="00310C33" w:rsidRPr="0087557B" w:rsidRDefault="00310C33" w:rsidP="006D159C">
            <w:pPr>
              <w:pStyle w:val="af9"/>
              <w:snapToGrid w:val="0"/>
              <w:rPr>
                <w:sz w:val="22"/>
                <w:szCs w:val="22"/>
              </w:rPr>
            </w:pPr>
            <w:r w:rsidRPr="0087557B">
              <w:rPr>
                <w:sz w:val="22"/>
                <w:szCs w:val="22"/>
              </w:rPr>
              <w:t>Общая площадь земель в границах</w:t>
            </w:r>
          </w:p>
          <w:p w:rsidR="00310C33" w:rsidRPr="0087557B" w:rsidRDefault="00310C33" w:rsidP="006D159C">
            <w:pPr>
              <w:pStyle w:val="af9"/>
              <w:rPr>
                <w:sz w:val="22"/>
                <w:szCs w:val="22"/>
              </w:rPr>
            </w:pPr>
            <w:r w:rsidRPr="0087557B">
              <w:rPr>
                <w:sz w:val="22"/>
                <w:szCs w:val="22"/>
              </w:rPr>
              <w:t>муниципального образования,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19,689</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xml:space="preserve">в т.ч. в федеральной собственности </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1,539</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в областной собственности</w:t>
            </w:r>
          </w:p>
        </w:tc>
        <w:tc>
          <w:tcPr>
            <w:tcW w:w="1931" w:type="dxa"/>
            <w:vAlign w:val="center"/>
          </w:tcPr>
          <w:p w:rsidR="00310C33" w:rsidRPr="0087557B" w:rsidRDefault="00310C33" w:rsidP="006D159C">
            <w:pPr>
              <w:pStyle w:val="af9"/>
              <w:snapToGrid w:val="0"/>
              <w:jc w:val="center"/>
              <w:rPr>
                <w:sz w:val="22"/>
                <w:szCs w:val="22"/>
              </w:rPr>
            </w:pP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в муниципальной собственности</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0,02</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в собственности юридических лиц</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в собственности физических лиц</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12,956</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2</w:t>
            </w:r>
          </w:p>
        </w:tc>
        <w:tc>
          <w:tcPr>
            <w:tcW w:w="6883" w:type="dxa"/>
            <w:vAlign w:val="center"/>
          </w:tcPr>
          <w:p w:rsidR="00310C33" w:rsidRPr="0087557B" w:rsidRDefault="00310C33" w:rsidP="006D159C">
            <w:pPr>
              <w:pStyle w:val="af9"/>
              <w:snapToGrid w:val="0"/>
              <w:rPr>
                <w:sz w:val="22"/>
                <w:szCs w:val="22"/>
              </w:rPr>
            </w:pPr>
            <w:r w:rsidRPr="0087557B">
              <w:rPr>
                <w:sz w:val="22"/>
                <w:szCs w:val="22"/>
              </w:rPr>
              <w:t>Общая площадь населенных пунктов,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1,203</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xml:space="preserve">В т.ч. </w:t>
            </w:r>
          </w:p>
          <w:p w:rsidR="00310C33" w:rsidRPr="0087557B" w:rsidRDefault="00310C33" w:rsidP="006D159C">
            <w:pPr>
              <w:pStyle w:val="af9"/>
              <w:rPr>
                <w:sz w:val="22"/>
                <w:szCs w:val="22"/>
              </w:rPr>
            </w:pPr>
            <w:r w:rsidRPr="0087557B">
              <w:rPr>
                <w:sz w:val="22"/>
                <w:szCs w:val="22"/>
              </w:rPr>
              <w:t>- площадь приусадебных участков</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0,569</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3</w:t>
            </w:r>
          </w:p>
        </w:tc>
        <w:tc>
          <w:tcPr>
            <w:tcW w:w="6883" w:type="dxa"/>
            <w:vAlign w:val="center"/>
          </w:tcPr>
          <w:p w:rsidR="00310C33" w:rsidRPr="0087557B" w:rsidRDefault="00310C33" w:rsidP="006D159C">
            <w:pPr>
              <w:pStyle w:val="af9"/>
              <w:snapToGrid w:val="0"/>
              <w:rPr>
                <w:sz w:val="22"/>
                <w:szCs w:val="22"/>
              </w:rPr>
            </w:pPr>
            <w:r w:rsidRPr="0087557B">
              <w:rPr>
                <w:sz w:val="22"/>
                <w:szCs w:val="22"/>
              </w:rPr>
              <w:t>Земли сельскохозяйственного назначения,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16,946</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в т.ч.</w:t>
            </w:r>
          </w:p>
          <w:p w:rsidR="00310C33" w:rsidRPr="0087557B" w:rsidRDefault="00310C33" w:rsidP="006D159C">
            <w:pPr>
              <w:pStyle w:val="af9"/>
              <w:rPr>
                <w:sz w:val="22"/>
                <w:szCs w:val="22"/>
              </w:rPr>
            </w:pPr>
            <w:r w:rsidRPr="0087557B">
              <w:rPr>
                <w:sz w:val="22"/>
                <w:szCs w:val="22"/>
              </w:rPr>
              <w:t>- пашня</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14,207</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сенокосы</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0,805</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пастбища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1,91</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многолетние насаждения</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0,024</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p>
        </w:tc>
        <w:tc>
          <w:tcPr>
            <w:tcW w:w="6883" w:type="dxa"/>
            <w:vAlign w:val="center"/>
          </w:tcPr>
          <w:p w:rsidR="00310C33" w:rsidRPr="0087557B" w:rsidRDefault="00310C33" w:rsidP="006D159C">
            <w:pPr>
              <w:pStyle w:val="af9"/>
              <w:snapToGrid w:val="0"/>
              <w:rPr>
                <w:sz w:val="22"/>
                <w:szCs w:val="22"/>
              </w:rPr>
            </w:pPr>
            <w:r w:rsidRPr="0087557B">
              <w:rPr>
                <w:sz w:val="22"/>
                <w:szCs w:val="22"/>
              </w:rPr>
              <w:t>- залежь</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4</w:t>
            </w:r>
          </w:p>
        </w:tc>
        <w:tc>
          <w:tcPr>
            <w:tcW w:w="6883" w:type="dxa"/>
            <w:vAlign w:val="center"/>
          </w:tcPr>
          <w:p w:rsidR="00310C33" w:rsidRPr="0087557B" w:rsidRDefault="00310C33" w:rsidP="006D159C">
            <w:pPr>
              <w:pStyle w:val="af9"/>
              <w:snapToGrid w:val="0"/>
              <w:rPr>
                <w:sz w:val="22"/>
                <w:szCs w:val="22"/>
              </w:rPr>
            </w:pPr>
            <w:r w:rsidRPr="0087557B">
              <w:rPr>
                <w:sz w:val="22"/>
                <w:szCs w:val="22"/>
              </w:rPr>
              <w:t xml:space="preserve">Земли промышленности, транспорта, связи, энергетики, обороны, всего, тыс. га </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5</w:t>
            </w:r>
          </w:p>
        </w:tc>
        <w:tc>
          <w:tcPr>
            <w:tcW w:w="6883" w:type="dxa"/>
            <w:vAlign w:val="center"/>
          </w:tcPr>
          <w:p w:rsidR="00310C33" w:rsidRPr="0087557B" w:rsidRDefault="00310C33" w:rsidP="006D159C">
            <w:pPr>
              <w:pStyle w:val="af9"/>
              <w:snapToGrid w:val="0"/>
              <w:rPr>
                <w:sz w:val="22"/>
                <w:szCs w:val="22"/>
              </w:rPr>
            </w:pPr>
            <w:r w:rsidRPr="0087557B">
              <w:rPr>
                <w:sz w:val="22"/>
                <w:szCs w:val="22"/>
              </w:rPr>
              <w:t>Земли рекреации*, всего, тыс. га</w:t>
            </w:r>
          </w:p>
        </w:tc>
        <w:tc>
          <w:tcPr>
            <w:tcW w:w="1931" w:type="dxa"/>
            <w:vAlign w:val="center"/>
          </w:tcPr>
          <w:p w:rsidR="00310C33" w:rsidRPr="0087557B" w:rsidRDefault="00310C33" w:rsidP="006D159C">
            <w:pPr>
              <w:pStyle w:val="af9"/>
              <w:snapToGrid w:val="0"/>
              <w:jc w:val="center"/>
              <w:rPr>
                <w:sz w:val="22"/>
                <w:szCs w:val="22"/>
              </w:rPr>
            </w:pP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6</w:t>
            </w:r>
          </w:p>
        </w:tc>
        <w:tc>
          <w:tcPr>
            <w:tcW w:w="6883" w:type="dxa"/>
            <w:vAlign w:val="center"/>
          </w:tcPr>
          <w:p w:rsidR="00310C33" w:rsidRPr="0087557B" w:rsidRDefault="00310C33" w:rsidP="006D159C">
            <w:pPr>
              <w:pStyle w:val="af9"/>
              <w:snapToGrid w:val="0"/>
              <w:rPr>
                <w:sz w:val="22"/>
                <w:szCs w:val="22"/>
              </w:rPr>
            </w:pPr>
            <w:r w:rsidRPr="0087557B">
              <w:rPr>
                <w:sz w:val="22"/>
                <w:szCs w:val="22"/>
              </w:rPr>
              <w:t>Земли лесного фонда,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1,539</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7</w:t>
            </w:r>
          </w:p>
        </w:tc>
        <w:tc>
          <w:tcPr>
            <w:tcW w:w="6883" w:type="dxa"/>
            <w:vAlign w:val="center"/>
          </w:tcPr>
          <w:p w:rsidR="00310C33" w:rsidRPr="0087557B" w:rsidRDefault="00310C33" w:rsidP="006D159C">
            <w:pPr>
              <w:pStyle w:val="af9"/>
              <w:snapToGrid w:val="0"/>
              <w:rPr>
                <w:sz w:val="22"/>
                <w:szCs w:val="22"/>
              </w:rPr>
            </w:pPr>
            <w:r w:rsidRPr="0087557B">
              <w:rPr>
                <w:sz w:val="22"/>
                <w:szCs w:val="22"/>
              </w:rPr>
              <w:t>Земли водного фонда,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w:t>
            </w:r>
          </w:p>
        </w:tc>
      </w:tr>
      <w:tr w:rsidR="00310C33" w:rsidRPr="0087557B" w:rsidTr="004D3470">
        <w:tc>
          <w:tcPr>
            <w:tcW w:w="536" w:type="dxa"/>
            <w:vAlign w:val="center"/>
          </w:tcPr>
          <w:p w:rsidR="00310C33" w:rsidRPr="0087557B" w:rsidRDefault="00310C33" w:rsidP="006D159C">
            <w:pPr>
              <w:pStyle w:val="af9"/>
              <w:snapToGrid w:val="0"/>
              <w:jc w:val="center"/>
              <w:rPr>
                <w:sz w:val="22"/>
                <w:szCs w:val="22"/>
              </w:rPr>
            </w:pPr>
            <w:r w:rsidRPr="0087557B">
              <w:rPr>
                <w:sz w:val="22"/>
                <w:szCs w:val="22"/>
              </w:rPr>
              <w:t>8</w:t>
            </w:r>
          </w:p>
        </w:tc>
        <w:tc>
          <w:tcPr>
            <w:tcW w:w="6883" w:type="dxa"/>
            <w:vAlign w:val="center"/>
          </w:tcPr>
          <w:p w:rsidR="00310C33" w:rsidRPr="0087557B" w:rsidRDefault="00310C33" w:rsidP="006D159C">
            <w:pPr>
              <w:pStyle w:val="af9"/>
              <w:snapToGrid w:val="0"/>
              <w:rPr>
                <w:sz w:val="22"/>
                <w:szCs w:val="22"/>
              </w:rPr>
            </w:pPr>
            <w:r w:rsidRPr="0087557B">
              <w:rPr>
                <w:sz w:val="22"/>
                <w:szCs w:val="22"/>
              </w:rPr>
              <w:t>Земли запаса, всего, тыс. га</w:t>
            </w:r>
          </w:p>
        </w:tc>
        <w:tc>
          <w:tcPr>
            <w:tcW w:w="1931" w:type="dxa"/>
            <w:vAlign w:val="center"/>
          </w:tcPr>
          <w:p w:rsidR="00310C33" w:rsidRPr="0087557B" w:rsidRDefault="00310C33" w:rsidP="006D159C">
            <w:pPr>
              <w:pStyle w:val="af9"/>
              <w:snapToGrid w:val="0"/>
              <w:jc w:val="center"/>
              <w:rPr>
                <w:sz w:val="22"/>
                <w:szCs w:val="22"/>
              </w:rPr>
            </w:pPr>
            <w:r w:rsidRPr="0087557B">
              <w:rPr>
                <w:sz w:val="22"/>
                <w:szCs w:val="22"/>
              </w:rPr>
              <w:t>-</w:t>
            </w:r>
          </w:p>
        </w:tc>
      </w:tr>
    </w:tbl>
    <w:p w:rsidR="00310C33" w:rsidRDefault="00310C33" w:rsidP="0087557B">
      <w:pPr>
        <w:spacing w:line="360" w:lineRule="auto"/>
        <w:ind w:right="-285" w:firstLine="567"/>
        <w:jc w:val="both"/>
      </w:pPr>
    </w:p>
    <w:p w:rsidR="00310C33" w:rsidRDefault="00310C33" w:rsidP="0087557B">
      <w:pPr>
        <w:spacing w:line="360" w:lineRule="auto"/>
        <w:ind w:right="-285" w:firstLine="567"/>
        <w:jc w:val="both"/>
        <w:rPr>
          <w:color w:val="000000"/>
          <w:sz w:val="22"/>
          <w:szCs w:val="26"/>
        </w:rPr>
      </w:pPr>
      <w:r>
        <w:rPr>
          <w:color w:val="000000"/>
          <w:sz w:val="22"/>
          <w:szCs w:val="26"/>
        </w:rPr>
        <w:t>* - к землям рекреации относятся земельные участки, предназначенные для организации отдыха, туризма, физкультурно-оздоровительной и спортивной деятельности (парки, дома отдыха, туристические базы, объекты физической культуры и спорта, пляжи и т.п.)</w:t>
      </w:r>
    </w:p>
    <w:p w:rsidR="00310C33" w:rsidRDefault="00310C33" w:rsidP="0087557B">
      <w:pPr>
        <w:spacing w:line="360" w:lineRule="auto"/>
        <w:ind w:right="-285" w:firstLine="567"/>
        <w:jc w:val="center"/>
        <w:rPr>
          <w:b/>
          <w:bCs/>
          <w:color w:val="FF0000"/>
        </w:rPr>
      </w:pPr>
    </w:p>
    <w:p w:rsidR="00310C33" w:rsidRDefault="00310C33" w:rsidP="0087557B">
      <w:pPr>
        <w:spacing w:line="360" w:lineRule="auto"/>
        <w:ind w:right="-285" w:firstLine="567"/>
        <w:jc w:val="center"/>
        <w:rPr>
          <w:b/>
          <w:bCs/>
          <w:color w:val="000000"/>
        </w:rPr>
      </w:pPr>
      <w:r>
        <w:rPr>
          <w:b/>
          <w:bCs/>
          <w:color w:val="000000"/>
        </w:rPr>
        <w:t>Распределение земель по видам использования</w:t>
      </w:r>
    </w:p>
    <w:p w:rsidR="00310C33" w:rsidRDefault="00310C33" w:rsidP="0087557B">
      <w:pPr>
        <w:spacing w:line="360" w:lineRule="auto"/>
        <w:ind w:right="-285" w:firstLine="567"/>
        <w:jc w:val="center"/>
        <w:rPr>
          <w:b/>
          <w:bCs/>
          <w:color w:val="FF0000"/>
          <w:sz w:val="2"/>
        </w:rPr>
      </w:pPr>
    </w:p>
    <w:tbl>
      <w:tblPr>
        <w:tblW w:w="9520" w:type="dxa"/>
        <w:tblInd w:w="-229" w:type="dxa"/>
        <w:tblLayout w:type="fixed"/>
        <w:tblCellMar>
          <w:top w:w="55" w:type="dxa"/>
          <w:left w:w="55" w:type="dxa"/>
          <w:bottom w:w="55" w:type="dxa"/>
          <w:right w:w="55" w:type="dxa"/>
        </w:tblCellMar>
        <w:tblLook w:val="0000"/>
      </w:tblPr>
      <w:tblGrid>
        <w:gridCol w:w="489"/>
        <w:gridCol w:w="2860"/>
        <w:gridCol w:w="680"/>
        <w:gridCol w:w="620"/>
        <w:gridCol w:w="740"/>
        <w:gridCol w:w="720"/>
        <w:gridCol w:w="800"/>
        <w:gridCol w:w="800"/>
        <w:gridCol w:w="820"/>
        <w:gridCol w:w="991"/>
      </w:tblGrid>
      <w:tr w:rsidR="00310C33" w:rsidRPr="0087557B" w:rsidTr="0087557B">
        <w:tc>
          <w:tcPr>
            <w:tcW w:w="489" w:type="dxa"/>
            <w:vMerge w:val="restart"/>
            <w:tcBorders>
              <w:top w:val="single" w:sz="4" w:space="0" w:color="000000"/>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 п/п</w:t>
            </w:r>
          </w:p>
        </w:tc>
        <w:tc>
          <w:tcPr>
            <w:tcW w:w="2860" w:type="dxa"/>
            <w:vMerge w:val="restart"/>
            <w:tcBorders>
              <w:top w:val="single" w:sz="4" w:space="0" w:color="000000"/>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Виды использования</w:t>
            </w:r>
          </w:p>
        </w:tc>
        <w:tc>
          <w:tcPr>
            <w:tcW w:w="1300" w:type="dxa"/>
            <w:gridSpan w:val="2"/>
            <w:vMerge w:val="restart"/>
            <w:tcBorders>
              <w:top w:val="single" w:sz="4" w:space="0" w:color="000000"/>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Всего земель</w:t>
            </w:r>
          </w:p>
        </w:tc>
        <w:tc>
          <w:tcPr>
            <w:tcW w:w="4871" w:type="dxa"/>
            <w:gridSpan w:val="6"/>
            <w:tcBorders>
              <w:top w:val="single" w:sz="4" w:space="0" w:color="000000"/>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 том числе:</w:t>
            </w:r>
          </w:p>
        </w:tc>
      </w:tr>
      <w:tr w:rsidR="00310C33" w:rsidRPr="0087557B" w:rsidTr="0087557B">
        <w:tc>
          <w:tcPr>
            <w:tcW w:w="489" w:type="dxa"/>
            <w:vMerge/>
            <w:tcBorders>
              <w:top w:val="single" w:sz="4" w:space="0" w:color="000000"/>
              <w:left w:val="single" w:sz="4" w:space="0" w:color="000000"/>
              <w:bottom w:val="single" w:sz="4" w:space="0" w:color="000000"/>
            </w:tcBorders>
            <w:vAlign w:val="center"/>
          </w:tcPr>
          <w:p w:rsidR="00310C33" w:rsidRPr="0087557B" w:rsidRDefault="00310C33" w:rsidP="004D3470">
            <w:pPr>
              <w:snapToGrid w:val="0"/>
              <w:rPr>
                <w:sz w:val="22"/>
                <w:szCs w:val="22"/>
              </w:rPr>
            </w:pPr>
          </w:p>
        </w:tc>
        <w:tc>
          <w:tcPr>
            <w:tcW w:w="2860" w:type="dxa"/>
            <w:vMerge/>
            <w:tcBorders>
              <w:top w:val="single" w:sz="4" w:space="0" w:color="000000"/>
              <w:left w:val="single" w:sz="4" w:space="0" w:color="000000"/>
              <w:bottom w:val="single" w:sz="4" w:space="0" w:color="000000"/>
            </w:tcBorders>
            <w:vAlign w:val="center"/>
          </w:tcPr>
          <w:p w:rsidR="00310C33" w:rsidRPr="0087557B" w:rsidRDefault="00310C33" w:rsidP="004D3470">
            <w:pPr>
              <w:snapToGrid w:val="0"/>
              <w:rPr>
                <w:sz w:val="22"/>
                <w:szCs w:val="22"/>
              </w:rPr>
            </w:pPr>
          </w:p>
        </w:tc>
        <w:tc>
          <w:tcPr>
            <w:tcW w:w="1300" w:type="dxa"/>
            <w:gridSpan w:val="2"/>
            <w:vMerge/>
            <w:tcBorders>
              <w:top w:val="single" w:sz="4" w:space="0" w:color="000000"/>
              <w:left w:val="single" w:sz="4" w:space="0" w:color="000000"/>
              <w:bottom w:val="single" w:sz="4" w:space="0" w:color="000000"/>
            </w:tcBorders>
            <w:vAlign w:val="center"/>
          </w:tcPr>
          <w:p w:rsidR="00310C33" w:rsidRPr="0087557B" w:rsidRDefault="00310C33" w:rsidP="004D3470">
            <w:pPr>
              <w:snapToGrid w:val="0"/>
              <w:rPr>
                <w:sz w:val="22"/>
                <w:szCs w:val="22"/>
              </w:rPr>
            </w:pPr>
          </w:p>
        </w:tc>
        <w:tc>
          <w:tcPr>
            <w:tcW w:w="1460" w:type="dxa"/>
            <w:gridSpan w:val="2"/>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 частной собственности</w:t>
            </w:r>
          </w:p>
        </w:tc>
        <w:tc>
          <w:tcPr>
            <w:tcW w:w="1600" w:type="dxa"/>
            <w:gridSpan w:val="2"/>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 муниципальной собственности</w:t>
            </w:r>
          </w:p>
        </w:tc>
        <w:tc>
          <w:tcPr>
            <w:tcW w:w="1811" w:type="dxa"/>
            <w:gridSpan w:val="2"/>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в собственности РФ и субъекта РФ</w:t>
            </w:r>
          </w:p>
        </w:tc>
      </w:tr>
      <w:tr w:rsidR="00310C33" w:rsidRPr="0087557B" w:rsidTr="0087557B">
        <w:tc>
          <w:tcPr>
            <w:tcW w:w="489" w:type="dxa"/>
            <w:vMerge/>
            <w:tcBorders>
              <w:top w:val="single" w:sz="4" w:space="0" w:color="000000"/>
              <w:left w:val="single" w:sz="4" w:space="0" w:color="000000"/>
              <w:bottom w:val="single" w:sz="4" w:space="0" w:color="000000"/>
            </w:tcBorders>
            <w:vAlign w:val="center"/>
          </w:tcPr>
          <w:p w:rsidR="00310C33" w:rsidRPr="0087557B" w:rsidRDefault="00310C33" w:rsidP="004D3470">
            <w:pPr>
              <w:snapToGrid w:val="0"/>
              <w:rPr>
                <w:sz w:val="22"/>
                <w:szCs w:val="22"/>
              </w:rPr>
            </w:pPr>
          </w:p>
        </w:tc>
        <w:tc>
          <w:tcPr>
            <w:tcW w:w="2860" w:type="dxa"/>
            <w:vMerge/>
            <w:tcBorders>
              <w:top w:val="single" w:sz="4" w:space="0" w:color="000000"/>
              <w:left w:val="single" w:sz="4" w:space="0" w:color="000000"/>
              <w:bottom w:val="single" w:sz="4" w:space="0" w:color="000000"/>
            </w:tcBorders>
            <w:vAlign w:val="center"/>
          </w:tcPr>
          <w:p w:rsidR="00310C33" w:rsidRPr="0087557B" w:rsidRDefault="00310C33" w:rsidP="004D3470">
            <w:pPr>
              <w:snapToGrid w:val="0"/>
              <w:rPr>
                <w:sz w:val="22"/>
                <w:szCs w:val="22"/>
              </w:rPr>
            </w:pP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га</w:t>
            </w: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w:t>
            </w: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га</w:t>
            </w: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w:t>
            </w: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га</w:t>
            </w: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w:t>
            </w: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га</w:t>
            </w: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bCs/>
                <w:sz w:val="22"/>
                <w:szCs w:val="22"/>
              </w:rPr>
            </w:pPr>
            <w:r w:rsidRPr="0087557B">
              <w:rPr>
                <w:bCs/>
                <w:sz w:val="22"/>
                <w:szCs w:val="22"/>
              </w:rPr>
              <w:t>%</w:t>
            </w: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1</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населенных пунктов</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1203</w:t>
            </w: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6,1</w:t>
            </w: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2</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производственной застройки</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3</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инженерной и транспортной инфраструктур</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4</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рекреации</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в том числе: зеленые насаждения общего пользования</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5</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специального назначения</w:t>
            </w:r>
          </w:p>
          <w:p w:rsidR="00310C33" w:rsidRPr="0087557B" w:rsidRDefault="00310C33" w:rsidP="004D3470">
            <w:pPr>
              <w:pStyle w:val="af9"/>
              <w:snapToGrid w:val="0"/>
              <w:rPr>
                <w:sz w:val="22"/>
                <w:szCs w:val="22"/>
              </w:rPr>
            </w:pPr>
            <w:r w:rsidRPr="0087557B">
              <w:rPr>
                <w:sz w:val="22"/>
                <w:szCs w:val="22"/>
              </w:rPr>
              <w:t xml:space="preserve">(водоемы) </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6</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с/х использования</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16946</w:t>
            </w: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86,1</w:t>
            </w: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7</w:t>
            </w: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Земли, не вовлеченные в градостроительную деятельность</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FF0000"/>
                <w:sz w:val="22"/>
                <w:szCs w:val="22"/>
              </w:rPr>
            </w:pP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p>
        </w:tc>
      </w:tr>
      <w:tr w:rsidR="00310C33" w:rsidRPr="0087557B" w:rsidTr="0087557B">
        <w:tc>
          <w:tcPr>
            <w:tcW w:w="489"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p>
        </w:tc>
        <w:tc>
          <w:tcPr>
            <w:tcW w:w="2860" w:type="dxa"/>
            <w:tcBorders>
              <w:left w:val="single" w:sz="4" w:space="0" w:color="000000"/>
              <w:bottom w:val="single" w:sz="4" w:space="0" w:color="000000"/>
            </w:tcBorders>
          </w:tcPr>
          <w:p w:rsidR="00310C33" w:rsidRPr="0087557B" w:rsidRDefault="00310C33" w:rsidP="004D3470">
            <w:pPr>
              <w:pStyle w:val="af9"/>
              <w:snapToGrid w:val="0"/>
              <w:rPr>
                <w:sz w:val="22"/>
                <w:szCs w:val="22"/>
              </w:rPr>
            </w:pPr>
            <w:r w:rsidRPr="0087557B">
              <w:rPr>
                <w:sz w:val="22"/>
                <w:szCs w:val="22"/>
              </w:rPr>
              <w:t>Всего земель</w:t>
            </w:r>
          </w:p>
        </w:tc>
        <w:tc>
          <w:tcPr>
            <w:tcW w:w="68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19689</w:t>
            </w:r>
          </w:p>
        </w:tc>
        <w:tc>
          <w:tcPr>
            <w:tcW w:w="620" w:type="dxa"/>
            <w:tcBorders>
              <w:left w:val="single" w:sz="4" w:space="0" w:color="000000"/>
              <w:bottom w:val="single" w:sz="4" w:space="0" w:color="000000"/>
            </w:tcBorders>
            <w:vAlign w:val="center"/>
          </w:tcPr>
          <w:p w:rsidR="00310C33" w:rsidRPr="0087557B" w:rsidRDefault="00310C33" w:rsidP="004D3470">
            <w:pPr>
              <w:pStyle w:val="af9"/>
              <w:snapToGrid w:val="0"/>
              <w:jc w:val="center"/>
              <w:rPr>
                <w:color w:val="000000"/>
                <w:sz w:val="22"/>
                <w:szCs w:val="22"/>
              </w:rPr>
            </w:pPr>
            <w:r w:rsidRPr="0087557B">
              <w:rPr>
                <w:color w:val="000000"/>
                <w:sz w:val="22"/>
                <w:szCs w:val="22"/>
              </w:rPr>
              <w:t>100</w:t>
            </w:r>
          </w:p>
        </w:tc>
        <w:tc>
          <w:tcPr>
            <w:tcW w:w="74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12895</w:t>
            </w:r>
          </w:p>
        </w:tc>
        <w:tc>
          <w:tcPr>
            <w:tcW w:w="7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65,5</w:t>
            </w: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24</w:t>
            </w:r>
          </w:p>
        </w:tc>
        <w:tc>
          <w:tcPr>
            <w:tcW w:w="80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0,1</w:t>
            </w:r>
          </w:p>
        </w:tc>
        <w:tc>
          <w:tcPr>
            <w:tcW w:w="820" w:type="dxa"/>
            <w:tcBorders>
              <w:left w:val="single" w:sz="4" w:space="0" w:color="000000"/>
              <w:bottom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6770</w:t>
            </w:r>
          </w:p>
        </w:tc>
        <w:tc>
          <w:tcPr>
            <w:tcW w:w="991" w:type="dxa"/>
            <w:tcBorders>
              <w:left w:val="single" w:sz="4" w:space="0" w:color="000000"/>
              <w:bottom w:val="single" w:sz="4" w:space="0" w:color="000000"/>
              <w:right w:val="single" w:sz="4" w:space="0" w:color="000000"/>
            </w:tcBorders>
            <w:vAlign w:val="center"/>
          </w:tcPr>
          <w:p w:rsidR="00310C33" w:rsidRPr="0087557B" w:rsidRDefault="00310C33" w:rsidP="004D3470">
            <w:pPr>
              <w:pStyle w:val="af9"/>
              <w:snapToGrid w:val="0"/>
              <w:jc w:val="center"/>
              <w:rPr>
                <w:sz w:val="22"/>
                <w:szCs w:val="22"/>
              </w:rPr>
            </w:pPr>
            <w:r w:rsidRPr="0087557B">
              <w:rPr>
                <w:sz w:val="22"/>
                <w:szCs w:val="22"/>
              </w:rPr>
              <w:t>34,4</w:t>
            </w:r>
          </w:p>
        </w:tc>
      </w:tr>
    </w:tbl>
    <w:p w:rsidR="00310C33" w:rsidRDefault="00310C33" w:rsidP="0087557B">
      <w:pPr>
        <w:spacing w:line="360" w:lineRule="auto"/>
        <w:ind w:right="-285" w:firstLine="567"/>
        <w:jc w:val="both"/>
        <w:rPr>
          <w:color w:val="000000"/>
          <w:sz w:val="22"/>
        </w:rPr>
      </w:pPr>
      <w:r>
        <w:rPr>
          <w:color w:val="000000"/>
          <w:sz w:val="22"/>
        </w:rPr>
        <w:lastRenderedPageBreak/>
        <w:t>Данные по распределению  земель по формам собственности отделом землеустройства районной администрации не предоставлены.</w:t>
      </w:r>
    </w:p>
    <w:p w:rsidR="0087557B" w:rsidRDefault="0087557B" w:rsidP="0087557B">
      <w:pPr>
        <w:spacing w:line="360" w:lineRule="auto"/>
        <w:ind w:right="-285" w:firstLine="567"/>
        <w:jc w:val="both"/>
        <w:rPr>
          <w:color w:val="000000"/>
          <w:sz w:val="22"/>
        </w:rPr>
      </w:pPr>
    </w:p>
    <w:p w:rsidR="0087557B" w:rsidRDefault="0087557B" w:rsidP="0087557B">
      <w:pPr>
        <w:spacing w:line="360" w:lineRule="auto"/>
        <w:ind w:right="-285" w:firstLine="567"/>
        <w:jc w:val="both"/>
        <w:rPr>
          <w:color w:val="000000"/>
          <w:sz w:val="22"/>
        </w:rPr>
      </w:pPr>
    </w:p>
    <w:p w:rsidR="00310C33" w:rsidRDefault="00310C33" w:rsidP="000E415A">
      <w:pPr>
        <w:spacing w:line="276" w:lineRule="auto"/>
        <w:ind w:right="-285"/>
        <w:jc w:val="center"/>
        <w:rPr>
          <w:b/>
          <w:color w:val="000000"/>
          <w:sz w:val="26"/>
          <w:szCs w:val="26"/>
        </w:rPr>
      </w:pPr>
      <w:r>
        <w:rPr>
          <w:b/>
          <w:color w:val="000000"/>
          <w:sz w:val="26"/>
          <w:szCs w:val="26"/>
        </w:rPr>
        <w:t>1.8 Санитарно-экологическое состояние территории</w:t>
      </w:r>
    </w:p>
    <w:p w:rsidR="00310C33" w:rsidRPr="0087557B" w:rsidRDefault="00310C33" w:rsidP="000E415A">
      <w:pPr>
        <w:spacing w:line="276" w:lineRule="auto"/>
        <w:ind w:right="-285"/>
        <w:jc w:val="center"/>
        <w:rPr>
          <w:color w:val="000000"/>
          <w:sz w:val="22"/>
          <w:szCs w:val="26"/>
        </w:rPr>
      </w:pPr>
    </w:p>
    <w:p w:rsidR="00310C33" w:rsidRDefault="00310C33" w:rsidP="000E415A">
      <w:pPr>
        <w:spacing w:line="276" w:lineRule="auto"/>
        <w:ind w:right="-285"/>
        <w:jc w:val="center"/>
        <w:rPr>
          <w:b/>
          <w:bCs/>
          <w:color w:val="000000"/>
          <w:szCs w:val="26"/>
        </w:rPr>
      </w:pPr>
      <w:r>
        <w:rPr>
          <w:b/>
          <w:bCs/>
          <w:color w:val="000000"/>
          <w:szCs w:val="26"/>
        </w:rPr>
        <w:t>Общие положения</w:t>
      </w:r>
    </w:p>
    <w:p w:rsidR="00310C33" w:rsidRPr="0087557B" w:rsidRDefault="00310C33" w:rsidP="0087557B">
      <w:pPr>
        <w:spacing w:line="360" w:lineRule="auto"/>
        <w:ind w:right="-285" w:firstLine="567"/>
        <w:jc w:val="center"/>
        <w:rPr>
          <w:color w:val="000000"/>
          <w:sz w:val="22"/>
          <w:szCs w:val="26"/>
          <w:u w:val="single"/>
        </w:rPr>
      </w:pPr>
    </w:p>
    <w:p w:rsidR="00310C33" w:rsidRDefault="00310C33" w:rsidP="0087557B">
      <w:pPr>
        <w:spacing w:line="360" w:lineRule="auto"/>
        <w:ind w:right="-285" w:firstLine="567"/>
        <w:jc w:val="both"/>
        <w:rPr>
          <w:color w:val="000000"/>
          <w:sz w:val="22"/>
          <w:szCs w:val="26"/>
        </w:rPr>
      </w:pPr>
      <w:r>
        <w:rPr>
          <w:color w:val="000000"/>
          <w:sz w:val="22"/>
          <w:szCs w:val="26"/>
        </w:rPr>
        <w:t>При разработке раздела учитывались материалы «Схемы территориального планирования Воронежской области» (Санкт-Петербург, 2007г.) и данные о современном состоянии окружающей среды, полученные в администрации сельского поселения  и других организациях.</w:t>
      </w:r>
    </w:p>
    <w:p w:rsidR="00310C33" w:rsidRDefault="00310C33" w:rsidP="0087557B">
      <w:pPr>
        <w:spacing w:line="360" w:lineRule="auto"/>
        <w:ind w:right="-285" w:firstLine="567"/>
        <w:jc w:val="both"/>
        <w:rPr>
          <w:color w:val="000000"/>
          <w:sz w:val="22"/>
          <w:szCs w:val="26"/>
        </w:rPr>
      </w:pPr>
      <w:r>
        <w:rPr>
          <w:color w:val="000000"/>
          <w:sz w:val="22"/>
          <w:szCs w:val="26"/>
        </w:rPr>
        <w:t>В основу разработки раздела положен ресурсный подход, определяющий экологический и градостроительный потенциал  Меловатского сельского поселения, ведущее место при этом занимают:</w:t>
      </w:r>
    </w:p>
    <w:p w:rsidR="00310C33" w:rsidRDefault="00310C33" w:rsidP="0087557B">
      <w:pPr>
        <w:spacing w:line="360" w:lineRule="auto"/>
        <w:ind w:right="-285" w:firstLine="567"/>
        <w:jc w:val="both"/>
        <w:rPr>
          <w:color w:val="000000"/>
          <w:sz w:val="22"/>
          <w:szCs w:val="26"/>
        </w:rPr>
      </w:pPr>
      <w:r>
        <w:rPr>
          <w:color w:val="000000"/>
          <w:sz w:val="22"/>
          <w:szCs w:val="26"/>
        </w:rPr>
        <w:t>- природные особенности;</w:t>
      </w:r>
    </w:p>
    <w:p w:rsidR="00310C33" w:rsidRDefault="00310C33" w:rsidP="0087557B">
      <w:pPr>
        <w:spacing w:line="360" w:lineRule="auto"/>
        <w:ind w:right="-285" w:firstLine="567"/>
        <w:jc w:val="both"/>
        <w:rPr>
          <w:color w:val="000000"/>
          <w:sz w:val="22"/>
          <w:szCs w:val="26"/>
        </w:rPr>
      </w:pPr>
      <w:r>
        <w:rPr>
          <w:color w:val="000000"/>
          <w:sz w:val="22"/>
          <w:szCs w:val="26"/>
        </w:rPr>
        <w:t>- санитарное состояние территории</w:t>
      </w:r>
    </w:p>
    <w:p w:rsidR="00310C33" w:rsidRDefault="00310C33" w:rsidP="0087557B">
      <w:pPr>
        <w:spacing w:line="360" w:lineRule="auto"/>
        <w:ind w:right="-285" w:firstLine="567"/>
        <w:jc w:val="both"/>
        <w:rPr>
          <w:color w:val="000000"/>
          <w:sz w:val="22"/>
          <w:szCs w:val="26"/>
        </w:rPr>
      </w:pPr>
      <w:r>
        <w:rPr>
          <w:color w:val="000000"/>
          <w:sz w:val="22"/>
          <w:szCs w:val="26"/>
        </w:rPr>
        <w:t>-зоны с особыми условиями использования.</w:t>
      </w:r>
    </w:p>
    <w:p w:rsidR="00310C33" w:rsidRDefault="00310C33" w:rsidP="0087557B">
      <w:pPr>
        <w:spacing w:line="360" w:lineRule="auto"/>
        <w:ind w:right="-285" w:firstLine="567"/>
        <w:jc w:val="both"/>
        <w:rPr>
          <w:color w:val="FF0000"/>
          <w:sz w:val="26"/>
          <w:szCs w:val="26"/>
        </w:rPr>
      </w:pPr>
    </w:p>
    <w:p w:rsidR="00310C33" w:rsidRDefault="00310C33" w:rsidP="0087557B">
      <w:pPr>
        <w:spacing w:line="360" w:lineRule="auto"/>
        <w:ind w:right="-285" w:firstLine="567"/>
        <w:jc w:val="both"/>
        <w:rPr>
          <w:color w:val="FF0000"/>
          <w:sz w:val="26"/>
          <w:szCs w:val="26"/>
        </w:rPr>
      </w:pPr>
    </w:p>
    <w:p w:rsidR="00310C33" w:rsidRPr="001609E7" w:rsidRDefault="00310C33" w:rsidP="000E415A">
      <w:pPr>
        <w:spacing w:line="360" w:lineRule="auto"/>
        <w:ind w:right="-285"/>
        <w:jc w:val="center"/>
        <w:rPr>
          <w:bCs/>
          <w:color w:val="000000"/>
          <w:szCs w:val="26"/>
        </w:rPr>
      </w:pPr>
      <w:r w:rsidRPr="001609E7">
        <w:rPr>
          <w:bCs/>
          <w:color w:val="000000"/>
          <w:szCs w:val="26"/>
        </w:rPr>
        <w:t>1.8.1 Природные особенности</w:t>
      </w:r>
    </w:p>
    <w:p w:rsidR="00310C33" w:rsidRPr="0087557B" w:rsidRDefault="00310C33" w:rsidP="0087557B">
      <w:pPr>
        <w:spacing w:line="360" w:lineRule="auto"/>
        <w:ind w:right="-285" w:firstLine="567"/>
        <w:jc w:val="both"/>
        <w:rPr>
          <w:color w:val="FF0000"/>
          <w:sz w:val="22"/>
          <w:szCs w:val="26"/>
        </w:rPr>
      </w:pPr>
    </w:p>
    <w:p w:rsidR="00310C33" w:rsidRDefault="00310C33" w:rsidP="0087557B">
      <w:pPr>
        <w:spacing w:line="360" w:lineRule="auto"/>
        <w:ind w:right="-285" w:firstLine="567"/>
        <w:jc w:val="both"/>
        <w:rPr>
          <w:color w:val="000000"/>
          <w:sz w:val="22"/>
          <w:szCs w:val="26"/>
        </w:rPr>
      </w:pPr>
      <w:r>
        <w:rPr>
          <w:color w:val="000000"/>
          <w:sz w:val="22"/>
          <w:szCs w:val="26"/>
        </w:rPr>
        <w:t>Важное значение имеют те из них, которые во многом влияют на экологическое состояние территории, связанное с устройством компонентов природной среды к антропогенному воздействию.</w:t>
      </w:r>
    </w:p>
    <w:p w:rsidR="00310C33" w:rsidRDefault="00310C33" w:rsidP="0087557B">
      <w:pPr>
        <w:spacing w:line="360" w:lineRule="auto"/>
        <w:ind w:right="-285" w:firstLine="567"/>
        <w:jc w:val="both"/>
        <w:rPr>
          <w:color w:val="000000"/>
          <w:sz w:val="22"/>
          <w:szCs w:val="26"/>
        </w:rPr>
      </w:pPr>
      <w:r>
        <w:rPr>
          <w:color w:val="000000"/>
          <w:sz w:val="22"/>
          <w:szCs w:val="26"/>
        </w:rPr>
        <w:t>В их числе:</w:t>
      </w:r>
    </w:p>
    <w:p w:rsidR="00310C33" w:rsidRDefault="00310C33" w:rsidP="0087557B">
      <w:pPr>
        <w:spacing w:line="360" w:lineRule="auto"/>
        <w:ind w:right="-285" w:firstLine="567"/>
        <w:jc w:val="both"/>
        <w:rPr>
          <w:color w:val="000000"/>
          <w:sz w:val="22"/>
          <w:szCs w:val="26"/>
        </w:rPr>
      </w:pPr>
      <w:r>
        <w:rPr>
          <w:color w:val="000000"/>
          <w:sz w:val="22"/>
          <w:szCs w:val="26"/>
        </w:rPr>
        <w:t>1) Способность поверхностных вод к самоочищению и условия защищенности подземных вод;</w:t>
      </w:r>
    </w:p>
    <w:p w:rsidR="00310C33" w:rsidRDefault="00310C33" w:rsidP="0087557B">
      <w:pPr>
        <w:numPr>
          <w:ilvl w:val="0"/>
          <w:numId w:val="19"/>
        </w:numPr>
        <w:tabs>
          <w:tab w:val="left" w:pos="0"/>
          <w:tab w:val="left" w:pos="851"/>
        </w:tabs>
        <w:suppressAutoHyphens/>
        <w:spacing w:line="360" w:lineRule="auto"/>
        <w:ind w:right="-285" w:firstLine="567"/>
        <w:jc w:val="both"/>
        <w:rPr>
          <w:color w:val="000000"/>
          <w:sz w:val="22"/>
          <w:szCs w:val="26"/>
        </w:rPr>
      </w:pPr>
      <w:r>
        <w:rPr>
          <w:color w:val="000000"/>
          <w:sz w:val="22"/>
          <w:szCs w:val="26"/>
        </w:rPr>
        <w:t>физико-геологические процессы;</w:t>
      </w:r>
    </w:p>
    <w:p w:rsidR="00310C33" w:rsidRDefault="00310C33" w:rsidP="0087557B">
      <w:pPr>
        <w:numPr>
          <w:ilvl w:val="0"/>
          <w:numId w:val="19"/>
        </w:numPr>
        <w:tabs>
          <w:tab w:val="left" w:pos="0"/>
          <w:tab w:val="left" w:pos="851"/>
        </w:tabs>
        <w:suppressAutoHyphens/>
        <w:spacing w:line="360" w:lineRule="auto"/>
        <w:ind w:right="-285" w:firstLine="567"/>
        <w:jc w:val="both"/>
        <w:rPr>
          <w:color w:val="000000"/>
          <w:sz w:val="22"/>
          <w:szCs w:val="26"/>
        </w:rPr>
      </w:pPr>
      <w:r>
        <w:rPr>
          <w:color w:val="000000"/>
          <w:sz w:val="22"/>
          <w:szCs w:val="26"/>
        </w:rPr>
        <w:t>условия рассеивания загрязняющих веществ в атмосферу;</w:t>
      </w:r>
    </w:p>
    <w:p w:rsidR="00310C33" w:rsidRDefault="00310C33" w:rsidP="0087557B">
      <w:pPr>
        <w:numPr>
          <w:ilvl w:val="0"/>
          <w:numId w:val="19"/>
        </w:numPr>
        <w:tabs>
          <w:tab w:val="left" w:pos="0"/>
          <w:tab w:val="left" w:pos="851"/>
        </w:tabs>
        <w:suppressAutoHyphens/>
        <w:spacing w:line="360" w:lineRule="auto"/>
        <w:ind w:right="-285" w:firstLine="567"/>
        <w:jc w:val="both"/>
        <w:rPr>
          <w:color w:val="000000"/>
          <w:sz w:val="22"/>
          <w:szCs w:val="26"/>
        </w:rPr>
      </w:pPr>
      <w:r>
        <w:rPr>
          <w:color w:val="000000"/>
          <w:sz w:val="22"/>
          <w:szCs w:val="26"/>
        </w:rPr>
        <w:t>геохимическая активность территории.</w:t>
      </w:r>
    </w:p>
    <w:p w:rsidR="00310C33" w:rsidRDefault="00310C33" w:rsidP="0087557B">
      <w:pPr>
        <w:spacing w:line="360" w:lineRule="auto"/>
        <w:ind w:right="-285" w:firstLine="567"/>
        <w:jc w:val="both"/>
        <w:rPr>
          <w:color w:val="000000"/>
          <w:sz w:val="22"/>
          <w:szCs w:val="26"/>
        </w:rPr>
      </w:pPr>
      <w:r>
        <w:rPr>
          <w:color w:val="000000"/>
          <w:sz w:val="22"/>
          <w:szCs w:val="26"/>
        </w:rPr>
        <w:t>Характерная особенность Меловатского сельского поселения  - наличие реки Козынка.</w:t>
      </w:r>
    </w:p>
    <w:p w:rsidR="00310C33" w:rsidRDefault="00310C33" w:rsidP="0087557B">
      <w:pPr>
        <w:spacing w:line="360" w:lineRule="auto"/>
        <w:ind w:right="-285" w:firstLine="567"/>
        <w:jc w:val="both"/>
        <w:rPr>
          <w:color w:val="000000"/>
          <w:sz w:val="22"/>
          <w:szCs w:val="26"/>
        </w:rPr>
      </w:pPr>
      <w:r>
        <w:rPr>
          <w:color w:val="000000"/>
          <w:sz w:val="22"/>
          <w:szCs w:val="26"/>
        </w:rPr>
        <w:t>Из-за отсутствия централизованной и ливневой канализации в реку вместе с дождевыми и талыми водами попадают взвешенные вещества, нефтепродукты, что ухудшает показатели качества воды, способствует заиливанию и заболоченности реки.</w:t>
      </w:r>
    </w:p>
    <w:p w:rsidR="00310C33" w:rsidRDefault="00310C33" w:rsidP="0087557B">
      <w:pPr>
        <w:spacing w:line="360" w:lineRule="auto"/>
        <w:ind w:right="-285" w:firstLine="567"/>
        <w:jc w:val="both"/>
        <w:rPr>
          <w:color w:val="000000"/>
          <w:sz w:val="22"/>
          <w:szCs w:val="26"/>
        </w:rPr>
      </w:pPr>
      <w:r>
        <w:rPr>
          <w:color w:val="000000"/>
          <w:sz w:val="22"/>
          <w:szCs w:val="26"/>
        </w:rPr>
        <w:t>Основной подземный водоносный горизонт (</w:t>
      </w:r>
      <w:r>
        <w:rPr>
          <w:color w:val="000000"/>
          <w:sz w:val="22"/>
          <w:szCs w:val="22"/>
        </w:rPr>
        <w:t>плиоценовый</w:t>
      </w:r>
      <w:r>
        <w:rPr>
          <w:color w:val="000000"/>
          <w:sz w:val="22"/>
          <w:szCs w:val="26"/>
        </w:rPr>
        <w:t>), используемый для водоснабжения, залегает на глубине 35-80 м и достаточно защищен водоупорными слоями от загрязнения.</w:t>
      </w:r>
    </w:p>
    <w:p w:rsidR="00310C33" w:rsidRDefault="00310C33" w:rsidP="0087557B">
      <w:pPr>
        <w:spacing w:line="360" w:lineRule="auto"/>
        <w:ind w:right="-285" w:firstLine="567"/>
        <w:jc w:val="both"/>
        <w:rPr>
          <w:color w:val="000000"/>
          <w:sz w:val="22"/>
          <w:szCs w:val="26"/>
        </w:rPr>
      </w:pPr>
      <w:r>
        <w:rPr>
          <w:color w:val="000000"/>
          <w:sz w:val="22"/>
          <w:szCs w:val="26"/>
        </w:rPr>
        <w:lastRenderedPageBreak/>
        <w:t>Горизонт грунтовых вод (современных четвертичных отложений), используемый для полива и питьевых целей, недостаточно защищен водоупорными слоями и открыт к очагам загрязнения.</w:t>
      </w:r>
    </w:p>
    <w:p w:rsidR="00310C33" w:rsidRDefault="00310C33" w:rsidP="0087557B">
      <w:pPr>
        <w:spacing w:line="360" w:lineRule="auto"/>
        <w:ind w:right="-285" w:firstLine="567"/>
        <w:jc w:val="both"/>
        <w:rPr>
          <w:sz w:val="22"/>
          <w:szCs w:val="26"/>
        </w:rPr>
      </w:pPr>
      <w:r>
        <w:rPr>
          <w:sz w:val="22"/>
          <w:szCs w:val="26"/>
        </w:rPr>
        <w:t xml:space="preserve"> Физико-геологические процессы и явления проявляются в виде  овражной эрозии, оползней и подтопления грунтовыми водами, что обусловлено природными особенностями  и рельефом территории поселения.</w:t>
      </w:r>
    </w:p>
    <w:p w:rsidR="00310C33" w:rsidRDefault="00310C33" w:rsidP="0087557B">
      <w:pPr>
        <w:spacing w:line="360" w:lineRule="auto"/>
        <w:ind w:right="-285" w:firstLine="567"/>
        <w:jc w:val="both"/>
        <w:rPr>
          <w:sz w:val="22"/>
          <w:szCs w:val="26"/>
        </w:rPr>
      </w:pPr>
      <w:r>
        <w:rPr>
          <w:sz w:val="22"/>
          <w:szCs w:val="26"/>
        </w:rPr>
        <w:t>Территории населенных пунктов характеризуются хорошими условиями проветривания, чему способствует благоприятная роза ветров (хорошая аэрация ветрами всех направлений) и существующий рельеф.</w:t>
      </w:r>
    </w:p>
    <w:p w:rsidR="00310C33" w:rsidRDefault="00310C33" w:rsidP="0087557B">
      <w:pPr>
        <w:spacing w:line="360" w:lineRule="auto"/>
        <w:ind w:right="-285" w:firstLine="567"/>
        <w:jc w:val="both"/>
        <w:rPr>
          <w:sz w:val="22"/>
          <w:szCs w:val="26"/>
        </w:rPr>
      </w:pPr>
      <w:r>
        <w:rPr>
          <w:sz w:val="22"/>
          <w:szCs w:val="26"/>
        </w:rPr>
        <w:t>В соответствии со среднегодовыми значениями метеорологических параметров, Меловатское поселение по способности атмосферы рассеивать примеси относится к зоне умеренного потенциала загрязнения (ПЗА).</w:t>
      </w:r>
    </w:p>
    <w:p w:rsidR="00310C33" w:rsidRDefault="00310C33" w:rsidP="0087557B">
      <w:pPr>
        <w:spacing w:line="360" w:lineRule="auto"/>
        <w:ind w:right="-285" w:firstLine="567"/>
        <w:jc w:val="both"/>
        <w:rPr>
          <w:sz w:val="22"/>
          <w:szCs w:val="26"/>
        </w:rPr>
      </w:pPr>
      <w:r>
        <w:rPr>
          <w:sz w:val="22"/>
          <w:szCs w:val="26"/>
        </w:rPr>
        <w:t>Наличие водных пространств: р.Козынка и прудов, способствует лучшей аэрации территории, повышает увлажненность воздуха.</w:t>
      </w:r>
    </w:p>
    <w:p w:rsidR="00310C33" w:rsidRDefault="00310C33" w:rsidP="0087557B">
      <w:pPr>
        <w:spacing w:line="360" w:lineRule="auto"/>
        <w:ind w:right="-285" w:firstLine="567"/>
        <w:jc w:val="both"/>
        <w:rPr>
          <w:color w:val="000000"/>
          <w:sz w:val="22"/>
          <w:szCs w:val="26"/>
        </w:rPr>
      </w:pPr>
      <w:r>
        <w:rPr>
          <w:color w:val="000000"/>
          <w:sz w:val="22"/>
          <w:szCs w:val="26"/>
        </w:rPr>
        <w:tab/>
        <w:t>Геохимическая активность территории отражает ее способность перерабатывать и выводить продукты техногенеза – минеральные и органические продукты, поступающие в атмосферный воздух, почву, воду со стоками и выбросам промышленных предприятий, транспорта, жилищно-коммунального сектора.</w:t>
      </w:r>
    </w:p>
    <w:p w:rsidR="00310C33" w:rsidRDefault="00310C33" w:rsidP="0087557B">
      <w:pPr>
        <w:spacing w:line="360" w:lineRule="auto"/>
        <w:ind w:right="-285" w:firstLine="567"/>
        <w:jc w:val="both"/>
        <w:rPr>
          <w:color w:val="000000"/>
          <w:sz w:val="22"/>
          <w:szCs w:val="26"/>
        </w:rPr>
      </w:pPr>
      <w:r>
        <w:rPr>
          <w:color w:val="000000"/>
          <w:sz w:val="22"/>
          <w:szCs w:val="26"/>
        </w:rPr>
        <w:t xml:space="preserve">       Загрязняющие вещества подвергаются перераспределению и накапливаются на геохимических барьерах в зонах аккумуляции. К таким зонам относятся коммунальные зоны, придорожные полосы, пониженные участки территории балок и оврагов.</w:t>
      </w:r>
    </w:p>
    <w:p w:rsidR="00310C33" w:rsidRDefault="00310C33" w:rsidP="0087557B">
      <w:pPr>
        <w:spacing w:line="360" w:lineRule="auto"/>
        <w:ind w:right="-285" w:firstLine="567"/>
        <w:jc w:val="both"/>
        <w:rPr>
          <w:color w:val="000000"/>
          <w:sz w:val="22"/>
          <w:szCs w:val="26"/>
        </w:rPr>
      </w:pPr>
      <w:r>
        <w:rPr>
          <w:color w:val="000000"/>
          <w:sz w:val="22"/>
          <w:szCs w:val="26"/>
        </w:rPr>
        <w:t>При планировке и благоустройстве территории необходимо учитывать миграционные процессы загрязняющих веществ, создавая антропогенные барьеры, препятствующие их распространению (зеленые защитные полосы, дороги с асфальтовым покрытием и водоотводными лотками, а также ликвидировать возможность застоя и скопления поверхностных вод на участках территорий с нулевыми и обратными уклонами, путем планировки и организации рельефа.</w:t>
      </w:r>
    </w:p>
    <w:p w:rsidR="0087557B" w:rsidRDefault="0087557B" w:rsidP="0087557B">
      <w:pPr>
        <w:spacing w:line="360" w:lineRule="auto"/>
        <w:ind w:right="-285" w:firstLine="567"/>
        <w:jc w:val="both"/>
        <w:rPr>
          <w:color w:val="000000"/>
          <w:sz w:val="22"/>
          <w:szCs w:val="26"/>
        </w:rPr>
      </w:pPr>
    </w:p>
    <w:p w:rsidR="0087557B" w:rsidRDefault="0087557B" w:rsidP="0087557B">
      <w:pPr>
        <w:spacing w:line="360" w:lineRule="auto"/>
        <w:ind w:right="-285" w:firstLine="567"/>
        <w:jc w:val="both"/>
        <w:rPr>
          <w:color w:val="000000"/>
          <w:sz w:val="22"/>
          <w:szCs w:val="26"/>
        </w:rPr>
      </w:pPr>
    </w:p>
    <w:p w:rsidR="00310C33" w:rsidRPr="001609E7" w:rsidRDefault="00310C33" w:rsidP="000E415A">
      <w:pPr>
        <w:spacing w:line="360" w:lineRule="auto"/>
        <w:ind w:right="-285"/>
        <w:jc w:val="center"/>
        <w:rPr>
          <w:bCs/>
          <w:szCs w:val="26"/>
        </w:rPr>
      </w:pPr>
      <w:r w:rsidRPr="001609E7">
        <w:rPr>
          <w:bCs/>
          <w:szCs w:val="26"/>
        </w:rPr>
        <w:t>1.8.2 Санитарное состояние территории</w:t>
      </w:r>
    </w:p>
    <w:p w:rsidR="00310C33" w:rsidRPr="0087557B" w:rsidRDefault="00310C33" w:rsidP="0087557B">
      <w:pPr>
        <w:spacing w:line="360" w:lineRule="auto"/>
        <w:ind w:right="-285" w:firstLine="567"/>
        <w:jc w:val="center"/>
        <w:rPr>
          <w:sz w:val="22"/>
          <w:szCs w:val="26"/>
          <w:u w:val="single"/>
        </w:rPr>
      </w:pPr>
    </w:p>
    <w:p w:rsidR="00310C33" w:rsidRDefault="00310C33" w:rsidP="0087557B">
      <w:pPr>
        <w:spacing w:line="360" w:lineRule="auto"/>
        <w:ind w:right="-285" w:firstLine="567"/>
        <w:jc w:val="both"/>
        <w:rPr>
          <w:b/>
          <w:sz w:val="22"/>
          <w:szCs w:val="28"/>
        </w:rPr>
      </w:pPr>
      <w:r>
        <w:rPr>
          <w:sz w:val="22"/>
          <w:szCs w:val="26"/>
        </w:rPr>
        <w:t>Природные особенности и санитарное состояние компонентов окружающей среды тесно взаимосвязаны с собой. Учет или недооценка природных факторов при градостроительном освоении может способствовать улучшению или ухудшению состояния окружающей среды.</w:t>
      </w:r>
    </w:p>
    <w:p w:rsidR="00310C33" w:rsidRDefault="00310C33" w:rsidP="0087557B">
      <w:pPr>
        <w:spacing w:line="360" w:lineRule="auto"/>
        <w:ind w:right="-285" w:firstLine="567"/>
        <w:jc w:val="both"/>
        <w:rPr>
          <w:sz w:val="22"/>
          <w:szCs w:val="26"/>
        </w:rPr>
      </w:pPr>
      <w:r>
        <w:rPr>
          <w:sz w:val="22"/>
          <w:szCs w:val="26"/>
        </w:rPr>
        <w:t xml:space="preserve"> Полностью подчинена природной составляющей и планировочная структура селаНовомеловатка: сетка улиц ориентирована  параллельно руслу реки Козынка.</w:t>
      </w:r>
    </w:p>
    <w:p w:rsidR="00310C33" w:rsidRDefault="00310C33" w:rsidP="0087557B">
      <w:pPr>
        <w:spacing w:line="360" w:lineRule="auto"/>
        <w:ind w:right="-285" w:firstLine="567"/>
        <w:jc w:val="both"/>
        <w:rPr>
          <w:sz w:val="22"/>
          <w:szCs w:val="26"/>
        </w:rPr>
      </w:pPr>
      <w:r>
        <w:rPr>
          <w:sz w:val="22"/>
          <w:szCs w:val="26"/>
        </w:rPr>
        <w:t xml:space="preserve">     Основным источником загрязнения атмосферного воздуха в Новомеловатском сельском поселении является автомобильный транспорт. Предприятия высокого класса санитарной вредности отсутствуют. Основными действующими предприятиями являются:  МП «Родник», ремонтная мастерская, пилорама, пекарня, цехи по производству подсолнечного масла.</w:t>
      </w:r>
    </w:p>
    <w:p w:rsidR="00310C33" w:rsidRDefault="00310C33" w:rsidP="0087557B">
      <w:pPr>
        <w:spacing w:line="360" w:lineRule="auto"/>
        <w:ind w:right="-285" w:firstLine="567"/>
        <w:jc w:val="both"/>
        <w:rPr>
          <w:sz w:val="22"/>
          <w:szCs w:val="26"/>
        </w:rPr>
      </w:pPr>
      <w:r>
        <w:rPr>
          <w:sz w:val="22"/>
          <w:szCs w:val="26"/>
        </w:rPr>
        <w:lastRenderedPageBreak/>
        <w:t>Разработанных и утвержденных проектов санитарно-защитных зон на ряде предприятий нет.</w:t>
      </w:r>
    </w:p>
    <w:p w:rsidR="00310C33" w:rsidRDefault="00310C33" w:rsidP="0087557B">
      <w:pPr>
        <w:spacing w:line="360" w:lineRule="auto"/>
        <w:ind w:right="-285" w:firstLine="567"/>
        <w:jc w:val="both"/>
        <w:rPr>
          <w:color w:val="000000"/>
          <w:sz w:val="22"/>
          <w:szCs w:val="26"/>
        </w:rPr>
      </w:pPr>
      <w:r>
        <w:rPr>
          <w:color w:val="000000"/>
          <w:sz w:val="22"/>
          <w:szCs w:val="26"/>
        </w:rPr>
        <w:t>Основными загрязнителями атмосферного воздуха являются: пыль, диоксид азота, оксид углерода, аммиак. Превышение ПДВ на источниках не наблюдается.Ниже приводятся данные по фоновой концентрации загрязняющих веществ по Меловатскому сельскому поселению, установленные ГУ «Воронежский областной центр по гидрометеорологии и мониторингу окружающей среды»</w:t>
      </w:r>
    </w:p>
    <w:p w:rsidR="00310C33" w:rsidRDefault="00310C33" w:rsidP="00310C33">
      <w:pPr>
        <w:spacing w:line="360" w:lineRule="auto"/>
        <w:jc w:val="both"/>
        <w:rPr>
          <w:color w:val="FF0000"/>
          <w:sz w:val="22"/>
          <w:szCs w:val="26"/>
        </w:rPr>
      </w:pPr>
    </w:p>
    <w:tbl>
      <w:tblPr>
        <w:tblW w:w="9356" w:type="dxa"/>
        <w:tblInd w:w="55" w:type="dxa"/>
        <w:tblLayout w:type="fixed"/>
        <w:tblCellMar>
          <w:top w:w="55" w:type="dxa"/>
          <w:left w:w="55" w:type="dxa"/>
          <w:bottom w:w="55" w:type="dxa"/>
          <w:right w:w="55" w:type="dxa"/>
        </w:tblCellMar>
        <w:tblLook w:val="0000"/>
      </w:tblPr>
      <w:tblGrid>
        <w:gridCol w:w="614"/>
        <w:gridCol w:w="3781"/>
        <w:gridCol w:w="4961"/>
      </w:tblGrid>
      <w:tr w:rsidR="00310C33" w:rsidTr="003A6D1D">
        <w:tc>
          <w:tcPr>
            <w:tcW w:w="614" w:type="dxa"/>
            <w:tcBorders>
              <w:top w:val="single" w:sz="1" w:space="0" w:color="000000"/>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w:t>
            </w:r>
          </w:p>
          <w:p w:rsidR="00310C33" w:rsidRDefault="00310C33" w:rsidP="006D159C">
            <w:pPr>
              <w:pStyle w:val="af9"/>
              <w:rPr>
                <w:color w:val="000000"/>
                <w:sz w:val="22"/>
              </w:rPr>
            </w:pPr>
            <w:r>
              <w:rPr>
                <w:color w:val="000000"/>
                <w:sz w:val="22"/>
              </w:rPr>
              <w:t>п/п</w:t>
            </w:r>
          </w:p>
        </w:tc>
        <w:tc>
          <w:tcPr>
            <w:tcW w:w="3781" w:type="dxa"/>
            <w:tcBorders>
              <w:top w:val="single" w:sz="1" w:space="0" w:color="000000"/>
              <w:left w:val="single" w:sz="1" w:space="0" w:color="000000"/>
              <w:bottom w:val="single" w:sz="1" w:space="0" w:color="000000"/>
            </w:tcBorders>
          </w:tcPr>
          <w:p w:rsidR="00310C33" w:rsidRDefault="00310C33" w:rsidP="006D159C">
            <w:pPr>
              <w:pStyle w:val="af9"/>
              <w:snapToGrid w:val="0"/>
              <w:jc w:val="center"/>
              <w:rPr>
                <w:color w:val="000000"/>
                <w:sz w:val="22"/>
              </w:rPr>
            </w:pPr>
            <w:r>
              <w:rPr>
                <w:color w:val="000000"/>
                <w:sz w:val="22"/>
              </w:rPr>
              <w:t>Ингредиент</w:t>
            </w:r>
          </w:p>
        </w:tc>
        <w:tc>
          <w:tcPr>
            <w:tcW w:w="4961" w:type="dxa"/>
            <w:tcBorders>
              <w:top w:val="single" w:sz="1" w:space="0" w:color="000000"/>
              <w:left w:val="single" w:sz="1" w:space="0" w:color="000000"/>
              <w:bottom w:val="single" w:sz="1" w:space="0" w:color="000000"/>
              <w:right w:val="single" w:sz="1" w:space="0" w:color="000000"/>
            </w:tcBorders>
          </w:tcPr>
          <w:p w:rsidR="00310C33" w:rsidRDefault="00310C33" w:rsidP="006D159C">
            <w:pPr>
              <w:pStyle w:val="af9"/>
              <w:snapToGrid w:val="0"/>
              <w:jc w:val="center"/>
              <w:rPr>
                <w:color w:val="000000"/>
                <w:sz w:val="22"/>
              </w:rPr>
            </w:pPr>
            <w:r>
              <w:rPr>
                <w:color w:val="000000"/>
                <w:sz w:val="22"/>
              </w:rPr>
              <w:t>Фоновые концентрации (мг/ м3)</w:t>
            </w:r>
          </w:p>
        </w:tc>
      </w:tr>
      <w:tr w:rsidR="00310C33" w:rsidTr="003A6D1D">
        <w:tc>
          <w:tcPr>
            <w:tcW w:w="614"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1</w:t>
            </w:r>
          </w:p>
        </w:tc>
        <w:tc>
          <w:tcPr>
            <w:tcW w:w="3781"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ДИОКСИД АЗОТА</w:t>
            </w:r>
          </w:p>
        </w:tc>
        <w:tc>
          <w:tcPr>
            <w:tcW w:w="4961" w:type="dxa"/>
            <w:tcBorders>
              <w:left w:val="single" w:sz="1" w:space="0" w:color="000000"/>
              <w:bottom w:val="single" w:sz="1" w:space="0" w:color="000000"/>
              <w:right w:val="single" w:sz="1" w:space="0" w:color="000000"/>
            </w:tcBorders>
          </w:tcPr>
          <w:p w:rsidR="00310C33" w:rsidRDefault="00310C33" w:rsidP="006D159C">
            <w:pPr>
              <w:pStyle w:val="af9"/>
              <w:snapToGrid w:val="0"/>
              <w:jc w:val="center"/>
              <w:rPr>
                <w:color w:val="000000"/>
                <w:sz w:val="22"/>
              </w:rPr>
            </w:pPr>
            <w:r>
              <w:rPr>
                <w:color w:val="000000"/>
                <w:sz w:val="22"/>
              </w:rPr>
              <w:t>0,052</w:t>
            </w:r>
          </w:p>
        </w:tc>
      </w:tr>
      <w:tr w:rsidR="00310C33" w:rsidTr="003A6D1D">
        <w:tc>
          <w:tcPr>
            <w:tcW w:w="614"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2</w:t>
            </w:r>
          </w:p>
        </w:tc>
        <w:tc>
          <w:tcPr>
            <w:tcW w:w="3781"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ОКСИД УГЛЕРОДА</w:t>
            </w:r>
          </w:p>
        </w:tc>
        <w:tc>
          <w:tcPr>
            <w:tcW w:w="4961" w:type="dxa"/>
            <w:tcBorders>
              <w:left w:val="single" w:sz="1" w:space="0" w:color="000000"/>
              <w:bottom w:val="single" w:sz="1" w:space="0" w:color="000000"/>
              <w:right w:val="single" w:sz="1" w:space="0" w:color="000000"/>
            </w:tcBorders>
          </w:tcPr>
          <w:p w:rsidR="00310C33" w:rsidRDefault="00310C33" w:rsidP="006D159C">
            <w:pPr>
              <w:pStyle w:val="af9"/>
              <w:snapToGrid w:val="0"/>
              <w:jc w:val="center"/>
              <w:rPr>
                <w:color w:val="000000"/>
                <w:sz w:val="22"/>
              </w:rPr>
            </w:pPr>
            <w:r>
              <w:rPr>
                <w:color w:val="000000"/>
                <w:sz w:val="22"/>
              </w:rPr>
              <w:t>2,0</w:t>
            </w:r>
          </w:p>
        </w:tc>
      </w:tr>
      <w:tr w:rsidR="00310C33" w:rsidTr="003A6D1D">
        <w:tc>
          <w:tcPr>
            <w:tcW w:w="614"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3</w:t>
            </w:r>
          </w:p>
        </w:tc>
        <w:tc>
          <w:tcPr>
            <w:tcW w:w="3781"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ДИОКСИД СЕРЫ</w:t>
            </w:r>
          </w:p>
        </w:tc>
        <w:tc>
          <w:tcPr>
            <w:tcW w:w="4961" w:type="dxa"/>
            <w:tcBorders>
              <w:left w:val="single" w:sz="1" w:space="0" w:color="000000"/>
              <w:bottom w:val="single" w:sz="1" w:space="0" w:color="000000"/>
              <w:right w:val="single" w:sz="1" w:space="0" w:color="000000"/>
            </w:tcBorders>
          </w:tcPr>
          <w:p w:rsidR="00310C33" w:rsidRDefault="00310C33" w:rsidP="006D159C">
            <w:pPr>
              <w:pStyle w:val="af9"/>
              <w:snapToGrid w:val="0"/>
              <w:jc w:val="center"/>
              <w:rPr>
                <w:color w:val="000000"/>
                <w:sz w:val="22"/>
              </w:rPr>
            </w:pPr>
            <w:r>
              <w:rPr>
                <w:color w:val="000000"/>
                <w:sz w:val="22"/>
              </w:rPr>
              <w:t>0,015</w:t>
            </w:r>
          </w:p>
        </w:tc>
      </w:tr>
      <w:tr w:rsidR="00310C33" w:rsidTr="003A6D1D">
        <w:tc>
          <w:tcPr>
            <w:tcW w:w="614"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4</w:t>
            </w:r>
          </w:p>
        </w:tc>
        <w:tc>
          <w:tcPr>
            <w:tcW w:w="3781" w:type="dxa"/>
            <w:tcBorders>
              <w:left w:val="single" w:sz="1" w:space="0" w:color="000000"/>
              <w:bottom w:val="single" w:sz="1" w:space="0" w:color="000000"/>
            </w:tcBorders>
          </w:tcPr>
          <w:p w:rsidR="00310C33" w:rsidRDefault="00310C33" w:rsidP="006D159C">
            <w:pPr>
              <w:pStyle w:val="af9"/>
              <w:snapToGrid w:val="0"/>
              <w:rPr>
                <w:color w:val="000000"/>
                <w:sz w:val="22"/>
              </w:rPr>
            </w:pPr>
            <w:r>
              <w:rPr>
                <w:color w:val="000000"/>
                <w:sz w:val="22"/>
              </w:rPr>
              <w:t>ВЗВЕШЕННЫЕ ВЕЩЕСТВА</w:t>
            </w:r>
          </w:p>
        </w:tc>
        <w:tc>
          <w:tcPr>
            <w:tcW w:w="4961" w:type="dxa"/>
            <w:tcBorders>
              <w:left w:val="single" w:sz="1" w:space="0" w:color="000000"/>
              <w:bottom w:val="single" w:sz="1" w:space="0" w:color="000000"/>
              <w:right w:val="single" w:sz="1" w:space="0" w:color="000000"/>
            </w:tcBorders>
          </w:tcPr>
          <w:p w:rsidR="00310C33" w:rsidRDefault="00310C33" w:rsidP="006D159C">
            <w:pPr>
              <w:pStyle w:val="af9"/>
              <w:snapToGrid w:val="0"/>
              <w:jc w:val="center"/>
              <w:rPr>
                <w:color w:val="000000"/>
                <w:sz w:val="22"/>
              </w:rPr>
            </w:pPr>
            <w:r>
              <w:rPr>
                <w:color w:val="000000"/>
                <w:sz w:val="22"/>
              </w:rPr>
              <w:t>0,2</w:t>
            </w:r>
          </w:p>
        </w:tc>
      </w:tr>
      <w:tr w:rsidR="00310C33" w:rsidTr="003A6D1D">
        <w:trPr>
          <w:trHeight w:val="904"/>
        </w:trPr>
        <w:tc>
          <w:tcPr>
            <w:tcW w:w="614" w:type="dxa"/>
            <w:tcBorders>
              <w:left w:val="single" w:sz="1" w:space="0" w:color="000000"/>
              <w:bottom w:val="single" w:sz="1" w:space="0" w:color="000000"/>
            </w:tcBorders>
          </w:tcPr>
          <w:p w:rsidR="00310C33" w:rsidRDefault="00310C33" w:rsidP="006D159C">
            <w:pPr>
              <w:pStyle w:val="af9"/>
              <w:snapToGrid w:val="0"/>
              <w:rPr>
                <w:color w:val="FF0000"/>
                <w:sz w:val="22"/>
              </w:rPr>
            </w:pPr>
          </w:p>
        </w:tc>
        <w:tc>
          <w:tcPr>
            <w:tcW w:w="3781" w:type="dxa"/>
            <w:tcBorders>
              <w:left w:val="single" w:sz="1" w:space="0" w:color="000000"/>
              <w:bottom w:val="single" w:sz="1" w:space="0" w:color="000000"/>
            </w:tcBorders>
          </w:tcPr>
          <w:p w:rsidR="00310C33" w:rsidRDefault="00310C33" w:rsidP="006D159C">
            <w:pPr>
              <w:pStyle w:val="af9"/>
              <w:snapToGrid w:val="0"/>
              <w:rPr>
                <w:color w:val="000000"/>
                <w:sz w:val="22"/>
              </w:rPr>
            </w:pPr>
          </w:p>
        </w:tc>
        <w:tc>
          <w:tcPr>
            <w:tcW w:w="4961" w:type="dxa"/>
            <w:tcBorders>
              <w:left w:val="single" w:sz="1" w:space="0" w:color="000000"/>
              <w:bottom w:val="single" w:sz="1" w:space="0" w:color="000000"/>
              <w:right w:val="single" w:sz="1" w:space="0" w:color="000000"/>
            </w:tcBorders>
          </w:tcPr>
          <w:p w:rsidR="00310C33" w:rsidRDefault="00310C33" w:rsidP="006D159C">
            <w:pPr>
              <w:pStyle w:val="af9"/>
              <w:snapToGrid w:val="0"/>
              <w:rPr>
                <w:color w:val="000000"/>
                <w:sz w:val="22"/>
              </w:rPr>
            </w:pPr>
            <w:r>
              <w:rPr>
                <w:color w:val="000000"/>
                <w:sz w:val="22"/>
              </w:rPr>
              <w:t>По специфическим ингредиентам фоновые концентрации принять равными 15 % от ПДК</w:t>
            </w:r>
          </w:p>
          <w:p w:rsidR="00310C33" w:rsidRDefault="00310C33" w:rsidP="006D159C">
            <w:pPr>
              <w:pStyle w:val="af9"/>
              <w:rPr>
                <w:color w:val="000000"/>
                <w:sz w:val="22"/>
              </w:rPr>
            </w:pPr>
          </w:p>
        </w:tc>
      </w:tr>
    </w:tbl>
    <w:p w:rsidR="003A6D1D" w:rsidRDefault="003A6D1D" w:rsidP="003A6D1D">
      <w:pPr>
        <w:spacing w:line="360" w:lineRule="auto"/>
        <w:ind w:right="-285" w:firstLine="567"/>
        <w:jc w:val="center"/>
      </w:pPr>
    </w:p>
    <w:p w:rsidR="00310C33" w:rsidRDefault="00310C33" w:rsidP="000E415A">
      <w:pPr>
        <w:spacing w:line="360" w:lineRule="auto"/>
        <w:ind w:right="-285"/>
        <w:jc w:val="center"/>
        <w:rPr>
          <w:b/>
          <w:bCs/>
          <w:color w:val="000000"/>
          <w:szCs w:val="26"/>
        </w:rPr>
      </w:pPr>
      <w:r>
        <w:rPr>
          <w:b/>
          <w:bCs/>
          <w:color w:val="000000"/>
          <w:szCs w:val="26"/>
        </w:rPr>
        <w:t>Атмосферный воздух</w:t>
      </w:r>
    </w:p>
    <w:p w:rsidR="00310C33" w:rsidRDefault="00310C33" w:rsidP="000E415A">
      <w:pPr>
        <w:spacing w:line="360" w:lineRule="auto"/>
        <w:ind w:right="-285"/>
        <w:jc w:val="center"/>
        <w:rPr>
          <w:b/>
          <w:bCs/>
          <w:color w:val="000000"/>
          <w:sz w:val="22"/>
          <w:szCs w:val="22"/>
        </w:rPr>
      </w:pPr>
      <w:r>
        <w:rPr>
          <w:b/>
          <w:bCs/>
          <w:color w:val="000000"/>
          <w:sz w:val="22"/>
          <w:szCs w:val="22"/>
        </w:rPr>
        <w:t>Автотранспорт</w:t>
      </w:r>
    </w:p>
    <w:p w:rsidR="00310C33" w:rsidRPr="003A6D1D" w:rsidRDefault="00310C33" w:rsidP="003A6D1D">
      <w:pPr>
        <w:spacing w:line="360" w:lineRule="auto"/>
        <w:ind w:right="-285" w:firstLine="567"/>
        <w:jc w:val="center"/>
        <w:rPr>
          <w:b/>
          <w:bCs/>
          <w:color w:val="FF0000"/>
          <w:sz w:val="22"/>
          <w:szCs w:val="26"/>
        </w:rPr>
      </w:pPr>
    </w:p>
    <w:p w:rsidR="00310C33" w:rsidRDefault="00310C33" w:rsidP="003A6D1D">
      <w:pPr>
        <w:spacing w:line="360" w:lineRule="auto"/>
        <w:ind w:right="-285" w:firstLine="567"/>
        <w:jc w:val="both"/>
        <w:rPr>
          <w:sz w:val="22"/>
          <w:szCs w:val="26"/>
        </w:rPr>
      </w:pPr>
      <w:r>
        <w:rPr>
          <w:sz w:val="22"/>
          <w:szCs w:val="26"/>
        </w:rPr>
        <w:t>Транспорт занимает одну из ключевых позиций в народно-хозяйственном комплексе, осуществляющим перевозки грузов и пассажиров.</w:t>
      </w:r>
    </w:p>
    <w:p w:rsidR="00310C33" w:rsidRDefault="00310C33" w:rsidP="003A6D1D">
      <w:pPr>
        <w:spacing w:line="360" w:lineRule="auto"/>
        <w:ind w:right="-285" w:firstLine="567"/>
        <w:jc w:val="both"/>
        <w:rPr>
          <w:bCs/>
          <w:sz w:val="22"/>
          <w:szCs w:val="26"/>
        </w:rPr>
      </w:pPr>
      <w:r>
        <w:rPr>
          <w:bCs/>
          <w:sz w:val="22"/>
          <w:szCs w:val="26"/>
        </w:rPr>
        <w:t xml:space="preserve">С запада на восток,  через территорию поселения, проходит автомагистраль регионального значения </w:t>
      </w:r>
      <w:r>
        <w:rPr>
          <w:bCs/>
          <w:sz w:val="22"/>
          <w:szCs w:val="22"/>
        </w:rPr>
        <w:t xml:space="preserve">В24-0 Павловск-Калач-Петропавловка. </w:t>
      </w:r>
      <w:r>
        <w:rPr>
          <w:bCs/>
          <w:sz w:val="22"/>
          <w:szCs w:val="26"/>
        </w:rPr>
        <w:t xml:space="preserve">Населенные пункты внутри района связаны между собой межпоселковыми дорогами областного значения.    </w:t>
      </w:r>
    </w:p>
    <w:p w:rsidR="00310C33" w:rsidRDefault="00310C33" w:rsidP="003A6D1D">
      <w:pPr>
        <w:spacing w:line="360" w:lineRule="auto"/>
        <w:ind w:right="-285" w:firstLine="567"/>
        <w:jc w:val="both"/>
        <w:rPr>
          <w:bCs/>
          <w:sz w:val="22"/>
          <w:szCs w:val="26"/>
        </w:rPr>
      </w:pPr>
      <w:r>
        <w:rPr>
          <w:bCs/>
          <w:sz w:val="22"/>
          <w:szCs w:val="26"/>
        </w:rPr>
        <w:t>Наиболее сильное влияние на качество атмосферного воздуха оказывают автомобильные дороги. Они проходят через населённые пункты и оказывают влияние на условия проживания и здоровье населения.</w:t>
      </w:r>
    </w:p>
    <w:p w:rsidR="00310C33" w:rsidRDefault="00310C33" w:rsidP="003A6D1D">
      <w:pPr>
        <w:spacing w:line="360" w:lineRule="auto"/>
        <w:ind w:right="-285" w:firstLine="567"/>
        <w:jc w:val="both"/>
        <w:rPr>
          <w:bCs/>
          <w:sz w:val="22"/>
          <w:szCs w:val="26"/>
        </w:rPr>
      </w:pPr>
      <w:r>
        <w:rPr>
          <w:bCs/>
          <w:sz w:val="22"/>
          <w:szCs w:val="26"/>
        </w:rPr>
        <w:t>В связи с возрастанием негативного влияния автотранспорта на окружающую среду органам местного самоуправления необходимо осуществить:</w:t>
      </w:r>
    </w:p>
    <w:p w:rsidR="00310C33" w:rsidRDefault="00310C33" w:rsidP="003A6D1D">
      <w:pPr>
        <w:spacing w:line="360" w:lineRule="auto"/>
        <w:ind w:right="-285" w:firstLine="567"/>
        <w:jc w:val="both"/>
        <w:rPr>
          <w:bCs/>
          <w:sz w:val="22"/>
          <w:szCs w:val="26"/>
        </w:rPr>
      </w:pPr>
      <w:r>
        <w:rPr>
          <w:bCs/>
          <w:sz w:val="22"/>
          <w:szCs w:val="26"/>
        </w:rPr>
        <w:t>- обновление подвижного состава муниципального транспорта,</w:t>
      </w:r>
    </w:p>
    <w:p w:rsidR="00310C33" w:rsidRDefault="00310C33" w:rsidP="003A6D1D">
      <w:pPr>
        <w:spacing w:line="360" w:lineRule="auto"/>
        <w:ind w:right="-285" w:firstLine="567"/>
        <w:jc w:val="both"/>
        <w:rPr>
          <w:bCs/>
          <w:sz w:val="22"/>
          <w:szCs w:val="26"/>
        </w:rPr>
      </w:pPr>
      <w:r>
        <w:rPr>
          <w:bCs/>
          <w:sz w:val="22"/>
          <w:szCs w:val="26"/>
        </w:rPr>
        <w:t>- обеспечение безостановочного движения транспортных  средств за счет строительства путепроводов, транспортных развязок на разных уровнях,</w:t>
      </w:r>
    </w:p>
    <w:p w:rsidR="00310C33" w:rsidRDefault="00310C33" w:rsidP="003A6D1D">
      <w:pPr>
        <w:spacing w:line="360" w:lineRule="auto"/>
        <w:ind w:right="-285" w:firstLine="567"/>
        <w:jc w:val="both"/>
        <w:rPr>
          <w:bCs/>
          <w:sz w:val="22"/>
          <w:szCs w:val="26"/>
        </w:rPr>
      </w:pPr>
      <w:r>
        <w:rPr>
          <w:bCs/>
          <w:sz w:val="22"/>
          <w:szCs w:val="26"/>
        </w:rPr>
        <w:t>- контроль качества используемого топлива.</w:t>
      </w:r>
    </w:p>
    <w:p w:rsidR="00310C33" w:rsidRDefault="00310C33" w:rsidP="003A6D1D">
      <w:pPr>
        <w:pStyle w:val="ConsPlusTitle"/>
        <w:spacing w:line="360" w:lineRule="auto"/>
        <w:ind w:right="-285" w:firstLine="567"/>
        <w:jc w:val="both"/>
        <w:rPr>
          <w:rFonts w:ascii="Times New Roman" w:hAnsi="Times New Roman"/>
          <w:b w:val="0"/>
          <w:bCs w:val="0"/>
          <w:sz w:val="22"/>
          <w:szCs w:val="22"/>
        </w:rPr>
      </w:pPr>
      <w:r>
        <w:rPr>
          <w:rFonts w:ascii="Times New Roman" w:hAnsi="Times New Roman"/>
          <w:b w:val="0"/>
          <w:bCs w:val="0"/>
          <w:sz w:val="22"/>
          <w:szCs w:val="22"/>
        </w:rPr>
        <w:t xml:space="preserve">В Воронежской области действует Областная целевая программа "Экология и природные ресурсы Воронежской области на 2010 - 2014 годы". </w:t>
      </w:r>
    </w:p>
    <w:p w:rsidR="00310C33" w:rsidRDefault="00310C33" w:rsidP="003A6D1D">
      <w:pPr>
        <w:spacing w:line="360" w:lineRule="auto"/>
        <w:ind w:right="-285" w:firstLine="567"/>
        <w:jc w:val="both"/>
        <w:rPr>
          <w:sz w:val="22"/>
          <w:szCs w:val="22"/>
        </w:rPr>
      </w:pPr>
      <w:r>
        <w:rPr>
          <w:sz w:val="22"/>
          <w:szCs w:val="22"/>
        </w:rPr>
        <w:t xml:space="preserve">Подпрограмма "Обеспечение экологической безопасности" предусматривает следующие мероприятия: </w:t>
      </w:r>
    </w:p>
    <w:p w:rsidR="00310C33" w:rsidRDefault="00310C33" w:rsidP="003A6D1D">
      <w:pPr>
        <w:numPr>
          <w:ilvl w:val="0"/>
          <w:numId w:val="20"/>
        </w:numPr>
        <w:suppressAutoHyphens/>
        <w:spacing w:line="360" w:lineRule="auto"/>
        <w:ind w:left="0" w:right="-285" w:firstLine="567"/>
        <w:jc w:val="both"/>
        <w:rPr>
          <w:sz w:val="22"/>
          <w:szCs w:val="22"/>
        </w:rPr>
      </w:pPr>
      <w:r>
        <w:rPr>
          <w:sz w:val="22"/>
          <w:szCs w:val="22"/>
        </w:rPr>
        <w:lastRenderedPageBreak/>
        <w:t>Охрана воздушного бассейна от выбросов стационарных и передвижных источников. При реализации мероприятия программы с целью снижения выбросов от стационарных источников необходимо внедрение современных систем очистки дымовых выбросов от вредных веществ напредприятиях областной и муниципальной собственности. Учитывая особую важность снижения на территории области влияния автотранспорта на окружающую среду, в рамках программы планируется перевод автотранспорта на газообразное топливо, создание сети стационарных и передвижных средств заправки государственного и муниципального автотранспорта природным газом, внедрение нейтрализаторов отработанных газов.</w:t>
      </w:r>
    </w:p>
    <w:p w:rsidR="00310C33" w:rsidRDefault="00310C33" w:rsidP="003A6D1D">
      <w:pPr>
        <w:spacing w:line="360" w:lineRule="auto"/>
        <w:ind w:right="-285" w:firstLine="567"/>
        <w:jc w:val="center"/>
        <w:rPr>
          <w:color w:val="FF0000"/>
        </w:rPr>
      </w:pPr>
    </w:p>
    <w:p w:rsidR="00310C33" w:rsidRDefault="00310C33" w:rsidP="000E415A">
      <w:pPr>
        <w:pStyle w:val="13"/>
        <w:spacing w:line="360" w:lineRule="auto"/>
        <w:ind w:left="0" w:right="-285"/>
        <w:jc w:val="center"/>
        <w:rPr>
          <w:b/>
          <w:color w:val="000000"/>
          <w:szCs w:val="26"/>
        </w:rPr>
      </w:pPr>
      <w:r>
        <w:rPr>
          <w:b/>
          <w:color w:val="000000"/>
          <w:szCs w:val="26"/>
        </w:rPr>
        <w:t>Стационарные источники</w:t>
      </w:r>
    </w:p>
    <w:p w:rsidR="003A6D1D" w:rsidRDefault="003A6D1D" w:rsidP="003A6D1D">
      <w:pPr>
        <w:pStyle w:val="af"/>
        <w:spacing w:after="0" w:line="360" w:lineRule="auto"/>
        <w:ind w:left="0" w:right="-285" w:firstLine="567"/>
        <w:rPr>
          <w:sz w:val="22"/>
          <w:szCs w:val="22"/>
        </w:rPr>
      </w:pPr>
    </w:p>
    <w:p w:rsidR="00310C33" w:rsidRDefault="00310C33" w:rsidP="003A6D1D">
      <w:pPr>
        <w:pStyle w:val="af"/>
        <w:spacing w:after="0" w:line="360" w:lineRule="auto"/>
        <w:ind w:left="0" w:right="-285" w:firstLine="567"/>
        <w:rPr>
          <w:sz w:val="22"/>
          <w:szCs w:val="22"/>
        </w:rPr>
      </w:pPr>
      <w:r>
        <w:rPr>
          <w:sz w:val="22"/>
          <w:szCs w:val="22"/>
        </w:rPr>
        <w:t>Территория района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 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310C33" w:rsidRDefault="00310C33" w:rsidP="003A6D1D">
      <w:pPr>
        <w:spacing w:line="360" w:lineRule="auto"/>
        <w:ind w:right="-285" w:firstLine="567"/>
        <w:jc w:val="both"/>
        <w:rPr>
          <w:bCs/>
          <w:color w:val="000000"/>
          <w:sz w:val="22"/>
          <w:szCs w:val="22"/>
        </w:rPr>
      </w:pPr>
      <w:r>
        <w:rPr>
          <w:bCs/>
          <w:color w:val="000000"/>
          <w:sz w:val="22"/>
          <w:szCs w:val="22"/>
        </w:rPr>
        <w:t>Меловатское поселение относится к аграрным районам Воронежской области.  Экономическая база поселения  представлена небольшими предприятиями по переработке сельскохозяйственного сырья и ремонту сельскохозяйственной техники.  В число основных  предприятий входят :</w:t>
      </w:r>
    </w:p>
    <w:p w:rsidR="00310C33" w:rsidRDefault="00310C33" w:rsidP="003A6D1D">
      <w:pPr>
        <w:spacing w:line="360" w:lineRule="auto"/>
        <w:ind w:right="-285" w:firstLine="567"/>
        <w:jc w:val="both"/>
        <w:rPr>
          <w:color w:val="000000"/>
          <w:sz w:val="22"/>
          <w:szCs w:val="26"/>
        </w:rPr>
      </w:pPr>
      <w:r>
        <w:rPr>
          <w:color w:val="000000"/>
          <w:sz w:val="22"/>
          <w:szCs w:val="26"/>
        </w:rPr>
        <w:t xml:space="preserve">- ООО «Калач—Агро-Инвест» </w:t>
      </w:r>
    </w:p>
    <w:p w:rsidR="00310C33" w:rsidRDefault="00310C33" w:rsidP="003A6D1D">
      <w:pPr>
        <w:spacing w:line="360" w:lineRule="auto"/>
        <w:ind w:right="-285" w:firstLine="567"/>
        <w:jc w:val="both"/>
        <w:rPr>
          <w:color w:val="000000"/>
          <w:sz w:val="22"/>
          <w:szCs w:val="26"/>
        </w:rPr>
      </w:pPr>
      <w:r>
        <w:rPr>
          <w:color w:val="000000"/>
          <w:sz w:val="22"/>
          <w:szCs w:val="26"/>
        </w:rPr>
        <w:t>- КФХ «Мирошниковой О.П.»</w:t>
      </w:r>
    </w:p>
    <w:p w:rsidR="00310C33" w:rsidRDefault="00310C33" w:rsidP="003A6D1D">
      <w:pPr>
        <w:spacing w:line="360" w:lineRule="auto"/>
        <w:ind w:right="-285" w:firstLine="567"/>
        <w:jc w:val="both"/>
        <w:rPr>
          <w:color w:val="FF0000"/>
          <w:sz w:val="22"/>
          <w:szCs w:val="26"/>
        </w:rPr>
      </w:pPr>
      <w:r>
        <w:rPr>
          <w:color w:val="000000"/>
          <w:sz w:val="22"/>
          <w:szCs w:val="26"/>
        </w:rPr>
        <w:t>- КФХ «Кострыкино»</w:t>
      </w:r>
    </w:p>
    <w:p w:rsidR="00310C33" w:rsidRDefault="00310C33" w:rsidP="003A6D1D">
      <w:pPr>
        <w:spacing w:line="360" w:lineRule="auto"/>
        <w:ind w:right="-285" w:firstLine="567"/>
        <w:jc w:val="both"/>
        <w:rPr>
          <w:color w:val="FF0000"/>
          <w:sz w:val="22"/>
          <w:szCs w:val="26"/>
        </w:rPr>
      </w:pPr>
      <w:r>
        <w:rPr>
          <w:color w:val="000000"/>
          <w:sz w:val="22"/>
          <w:szCs w:val="26"/>
        </w:rPr>
        <w:t>- КФХ «Ливенцево»</w:t>
      </w:r>
    </w:p>
    <w:p w:rsidR="00310C33" w:rsidRDefault="00310C33" w:rsidP="003A6D1D">
      <w:pPr>
        <w:spacing w:line="360" w:lineRule="auto"/>
        <w:ind w:right="-285" w:firstLine="567"/>
        <w:jc w:val="both"/>
        <w:rPr>
          <w:color w:val="000000"/>
          <w:sz w:val="22"/>
          <w:szCs w:val="26"/>
        </w:rPr>
      </w:pPr>
      <w:r>
        <w:rPr>
          <w:color w:val="000000"/>
          <w:sz w:val="22"/>
          <w:szCs w:val="26"/>
        </w:rPr>
        <w:t>- КФХ «Смолыгин»</w:t>
      </w:r>
    </w:p>
    <w:p w:rsidR="00310C33" w:rsidRDefault="00310C33" w:rsidP="003A6D1D">
      <w:pPr>
        <w:tabs>
          <w:tab w:val="left" w:pos="360"/>
        </w:tabs>
        <w:spacing w:line="360" w:lineRule="auto"/>
        <w:ind w:right="-285" w:firstLine="567"/>
        <w:jc w:val="both"/>
        <w:rPr>
          <w:color w:val="000000"/>
          <w:sz w:val="22"/>
          <w:szCs w:val="26"/>
        </w:rPr>
      </w:pPr>
      <w:r>
        <w:rPr>
          <w:color w:val="000000"/>
          <w:sz w:val="22"/>
          <w:szCs w:val="26"/>
        </w:rPr>
        <w:t xml:space="preserve">- МП Родник </w:t>
      </w:r>
    </w:p>
    <w:p w:rsidR="00310C33" w:rsidRDefault="00310C33" w:rsidP="003A6D1D">
      <w:pPr>
        <w:tabs>
          <w:tab w:val="left" w:pos="360"/>
        </w:tabs>
        <w:spacing w:line="360" w:lineRule="auto"/>
        <w:ind w:right="-285" w:firstLine="567"/>
        <w:jc w:val="both"/>
        <w:rPr>
          <w:bCs/>
          <w:color w:val="000000"/>
          <w:sz w:val="22"/>
          <w:szCs w:val="22"/>
        </w:rPr>
      </w:pPr>
      <w:r>
        <w:rPr>
          <w:bCs/>
          <w:color w:val="000000"/>
          <w:sz w:val="22"/>
          <w:szCs w:val="22"/>
        </w:rPr>
        <w:t xml:space="preserve">- Меловатскоелестничество( ул. Шевцова, 27а) </w:t>
      </w:r>
    </w:p>
    <w:p w:rsidR="00310C33" w:rsidRDefault="00310C33" w:rsidP="003A6D1D">
      <w:pPr>
        <w:spacing w:line="360" w:lineRule="auto"/>
        <w:ind w:right="-285" w:firstLine="567"/>
        <w:jc w:val="both"/>
        <w:rPr>
          <w:bCs/>
          <w:color w:val="000000"/>
          <w:sz w:val="22"/>
          <w:szCs w:val="22"/>
        </w:rPr>
      </w:pPr>
      <w:r>
        <w:rPr>
          <w:bCs/>
          <w:color w:val="000000"/>
          <w:sz w:val="22"/>
          <w:szCs w:val="22"/>
        </w:rPr>
        <w:t>Крупных стационарных источников  в сельском  поселении нет.</w:t>
      </w:r>
    </w:p>
    <w:p w:rsidR="00310C33" w:rsidRDefault="00310C33" w:rsidP="003A6D1D">
      <w:pPr>
        <w:spacing w:line="360" w:lineRule="auto"/>
        <w:ind w:right="-285" w:firstLine="567"/>
        <w:jc w:val="both"/>
        <w:rPr>
          <w:bCs/>
          <w:color w:val="000000"/>
          <w:sz w:val="22"/>
          <w:szCs w:val="22"/>
        </w:rPr>
      </w:pPr>
      <w:r>
        <w:rPr>
          <w:bCs/>
          <w:color w:val="000000"/>
          <w:sz w:val="22"/>
          <w:szCs w:val="22"/>
        </w:rPr>
        <w:t>Выбросы вредных веществ от стационарных источников в атмосферу не превышают объёмов установленных в разрешении.</w:t>
      </w:r>
    </w:p>
    <w:p w:rsidR="00310C33" w:rsidRDefault="00310C33" w:rsidP="003A6D1D">
      <w:pPr>
        <w:spacing w:line="360" w:lineRule="auto"/>
        <w:ind w:right="-285" w:firstLine="567"/>
        <w:jc w:val="both"/>
        <w:rPr>
          <w:bCs/>
          <w:color w:val="000000"/>
          <w:sz w:val="22"/>
          <w:szCs w:val="22"/>
        </w:rPr>
      </w:pPr>
      <w:r>
        <w:rPr>
          <w:bCs/>
          <w:color w:val="000000"/>
          <w:sz w:val="22"/>
          <w:szCs w:val="22"/>
        </w:rPr>
        <w:t>Уменьшение воздействия предприятий на окружающую среду и человека решается через внедрение новых технологий, размещение новых производств в стороне от жилья.    Одним из факторов снижения негативного воздействия предприятий на  среду обитания человека является создание санитарно-защитных зон (СЗЗ) предприятий.</w:t>
      </w:r>
    </w:p>
    <w:p w:rsidR="00310C33" w:rsidRDefault="00310C33" w:rsidP="003A6D1D">
      <w:pPr>
        <w:tabs>
          <w:tab w:val="left" w:pos="9071"/>
        </w:tabs>
        <w:spacing w:line="360" w:lineRule="auto"/>
        <w:ind w:right="-285" w:firstLine="567"/>
        <w:jc w:val="both"/>
        <w:rPr>
          <w:color w:val="000000"/>
          <w:sz w:val="22"/>
          <w:szCs w:val="26"/>
        </w:rPr>
      </w:pPr>
      <w:r>
        <w:rPr>
          <w:color w:val="000000"/>
          <w:sz w:val="22"/>
          <w:szCs w:val="26"/>
        </w:rPr>
        <w:t>Проводимый государственной санитарной службой области    ежегодный анализ качества атмосферного воздуха свидетельствует    о тенденции к снижению его уровня загрязнения, что во многом   связано с сокращением производства.</w:t>
      </w:r>
    </w:p>
    <w:p w:rsidR="00310C33" w:rsidRDefault="00310C33" w:rsidP="000E415A">
      <w:pPr>
        <w:spacing w:line="360" w:lineRule="auto"/>
        <w:ind w:right="-285"/>
        <w:jc w:val="center"/>
        <w:rPr>
          <w:b/>
          <w:color w:val="000000"/>
          <w:szCs w:val="26"/>
        </w:rPr>
      </w:pPr>
      <w:r>
        <w:rPr>
          <w:b/>
          <w:color w:val="000000"/>
          <w:szCs w:val="26"/>
        </w:rPr>
        <w:lastRenderedPageBreak/>
        <w:t>Поверхностные воды</w:t>
      </w:r>
    </w:p>
    <w:p w:rsidR="003A6D1D" w:rsidRDefault="003A6D1D" w:rsidP="003A6D1D">
      <w:pPr>
        <w:spacing w:line="360" w:lineRule="auto"/>
        <w:ind w:right="-285" w:firstLine="567"/>
        <w:jc w:val="both"/>
        <w:rPr>
          <w:color w:val="000000"/>
          <w:sz w:val="22"/>
          <w:szCs w:val="26"/>
        </w:rPr>
      </w:pPr>
    </w:p>
    <w:p w:rsidR="00310C33" w:rsidRDefault="00310C33" w:rsidP="003A6D1D">
      <w:pPr>
        <w:spacing w:line="360" w:lineRule="auto"/>
        <w:ind w:right="-285" w:firstLine="567"/>
        <w:jc w:val="both"/>
        <w:rPr>
          <w:color w:val="000000"/>
          <w:sz w:val="22"/>
          <w:szCs w:val="26"/>
        </w:rPr>
      </w:pPr>
      <w:r>
        <w:rPr>
          <w:color w:val="000000"/>
          <w:sz w:val="22"/>
          <w:szCs w:val="26"/>
        </w:rPr>
        <w:t>Повседневный комфорт жизни современного человека определяется в основном природными ресурсами жизнеобеспечения, основными из которых являются качество и количество поверхностных и питьевых вод.</w:t>
      </w:r>
    </w:p>
    <w:p w:rsidR="00310C33" w:rsidRDefault="00310C33" w:rsidP="003A6D1D">
      <w:pPr>
        <w:spacing w:line="360" w:lineRule="auto"/>
        <w:ind w:right="-285" w:firstLine="567"/>
        <w:jc w:val="both"/>
        <w:rPr>
          <w:bCs/>
          <w:sz w:val="22"/>
          <w:szCs w:val="22"/>
        </w:rPr>
      </w:pPr>
      <w:r>
        <w:rPr>
          <w:sz w:val="22"/>
          <w:szCs w:val="22"/>
        </w:rPr>
        <w:t>Водоемы Меловатского сельского поселения по рейтинговым показателям, в целом, относятся к природно-антропогенным комплексам. Промышленных сбросов в черте сел в водоемы нет.</w:t>
      </w:r>
    </w:p>
    <w:p w:rsidR="00310C33" w:rsidRDefault="00310C33" w:rsidP="003A6D1D">
      <w:pPr>
        <w:spacing w:line="360" w:lineRule="auto"/>
        <w:ind w:right="-285" w:firstLine="567"/>
        <w:jc w:val="both"/>
        <w:rPr>
          <w:bCs/>
          <w:sz w:val="22"/>
          <w:szCs w:val="26"/>
        </w:rPr>
      </w:pPr>
      <w:r>
        <w:rPr>
          <w:bCs/>
          <w:sz w:val="22"/>
          <w:szCs w:val="26"/>
        </w:rPr>
        <w:t>Водный фонд Меловатского сельского поселения представлен рекой Козынка, безымянными водотоками и  прудами (81 шт., общей площадью зеркала 102,3 м</w:t>
      </w:r>
      <w:r>
        <w:rPr>
          <w:bCs/>
          <w:sz w:val="22"/>
          <w:szCs w:val="26"/>
          <w:vertAlign w:val="superscript"/>
        </w:rPr>
        <w:t>2</w:t>
      </w:r>
      <w:r>
        <w:rPr>
          <w:bCs/>
          <w:sz w:val="22"/>
          <w:szCs w:val="26"/>
        </w:rPr>
        <w:t xml:space="preserve">). Река Козынка - левый приток реки Толучеевка, протекает по территории поселения с северо-востока на юго-запад. Ширина русла реки колеблется от 5 до 20 метров.  В настоящее время пруды по своему назначению(орошение) практически не используются.  Около 20 прудов  требует </w:t>
      </w:r>
      <w:r>
        <w:rPr>
          <w:bCs/>
          <w:sz w:val="22"/>
          <w:szCs w:val="22"/>
        </w:rPr>
        <w:t xml:space="preserve">проведение капитального ремонта гидротехнических сооружений. </w:t>
      </w:r>
      <w:r>
        <w:rPr>
          <w:bCs/>
          <w:sz w:val="22"/>
          <w:szCs w:val="26"/>
        </w:rPr>
        <w:t>Информация о наличие прудов их характеристика приводится в таблице.</w:t>
      </w:r>
    </w:p>
    <w:p w:rsidR="00310C33" w:rsidRDefault="00310C33" w:rsidP="003A6D1D">
      <w:pPr>
        <w:pStyle w:val="311"/>
        <w:spacing w:after="0" w:line="360" w:lineRule="auto"/>
        <w:ind w:right="-285" w:firstLine="567"/>
        <w:jc w:val="center"/>
        <w:rPr>
          <w:b/>
          <w:color w:val="FF0000"/>
          <w:sz w:val="26"/>
          <w:szCs w:val="26"/>
        </w:rPr>
      </w:pPr>
    </w:p>
    <w:p w:rsidR="00310C33" w:rsidRDefault="00310C33" w:rsidP="000E415A">
      <w:pPr>
        <w:pStyle w:val="311"/>
        <w:spacing w:after="0" w:line="360" w:lineRule="auto"/>
        <w:ind w:right="-285"/>
        <w:jc w:val="center"/>
        <w:rPr>
          <w:b/>
          <w:bCs/>
          <w:color w:val="000000"/>
          <w:sz w:val="24"/>
          <w:szCs w:val="24"/>
        </w:rPr>
      </w:pPr>
      <w:r>
        <w:rPr>
          <w:b/>
          <w:bCs/>
          <w:color w:val="000000"/>
          <w:sz w:val="24"/>
          <w:szCs w:val="24"/>
        </w:rPr>
        <w:t>Информация о наличие ГТС, расположенных на территории Меловатского сельского поселения</w:t>
      </w:r>
    </w:p>
    <w:p w:rsidR="00310C33" w:rsidRDefault="00310C33" w:rsidP="000E415A">
      <w:pPr>
        <w:spacing w:line="360" w:lineRule="auto"/>
        <w:ind w:right="-285"/>
        <w:jc w:val="both"/>
        <w:rPr>
          <w:color w:val="000000"/>
          <w:sz w:val="22"/>
          <w:szCs w:val="26"/>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09"/>
        <w:gridCol w:w="1627"/>
        <w:gridCol w:w="1717"/>
        <w:gridCol w:w="1124"/>
        <w:gridCol w:w="1359"/>
        <w:gridCol w:w="1821"/>
        <w:gridCol w:w="1879"/>
      </w:tblGrid>
      <w:tr w:rsidR="006D159C" w:rsidRPr="006D159C" w:rsidTr="001609E7">
        <w:trPr>
          <w:cantSplit/>
          <w:trHeight w:val="419"/>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w:t>
            </w:r>
          </w:p>
        </w:tc>
        <w:tc>
          <w:tcPr>
            <w:tcW w:w="1627"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Наименование пруда</w:t>
            </w:r>
          </w:p>
        </w:tc>
        <w:tc>
          <w:tcPr>
            <w:tcW w:w="1717"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Местоположение</w:t>
            </w:r>
          </w:p>
        </w:tc>
        <w:tc>
          <w:tcPr>
            <w:tcW w:w="1124"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Площадь зеркала,</w:t>
            </w: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га</w:t>
            </w:r>
          </w:p>
        </w:tc>
        <w:tc>
          <w:tcPr>
            <w:tcW w:w="1359"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Категория земель</w:t>
            </w:r>
          </w:p>
        </w:tc>
        <w:tc>
          <w:tcPr>
            <w:tcW w:w="1821"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Собственник</w:t>
            </w:r>
          </w:p>
        </w:tc>
        <w:tc>
          <w:tcPr>
            <w:tcW w:w="1879" w:type="dxa"/>
          </w:tcPr>
          <w:p w:rsidR="006D159C" w:rsidRPr="006D159C" w:rsidRDefault="006D159C" w:rsidP="004D3470">
            <w:pPr>
              <w:pStyle w:val="311"/>
              <w:snapToGrid w:val="0"/>
              <w:spacing w:after="0" w:line="276" w:lineRule="auto"/>
              <w:jc w:val="center"/>
              <w:rPr>
                <w:color w:val="000000"/>
                <w:sz w:val="22"/>
                <w:szCs w:val="22"/>
              </w:rPr>
            </w:pP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Характеристика</w:t>
            </w: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пруда</w:t>
            </w:r>
          </w:p>
        </w:tc>
      </w:tr>
      <w:tr w:rsidR="006D159C" w:rsidRPr="006D159C" w:rsidTr="004D3470">
        <w:trPr>
          <w:trHeight w:val="1538"/>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Водонакопитель</w:t>
            </w:r>
          </w:p>
        </w:tc>
        <w:tc>
          <w:tcPr>
            <w:tcW w:w="1717" w:type="dxa"/>
          </w:tcPr>
          <w:p w:rsidR="006D159C" w:rsidRPr="006D159C" w:rsidRDefault="006D159C" w:rsidP="004D3470">
            <w:pPr>
              <w:pStyle w:val="311"/>
              <w:snapToGrid w:val="0"/>
              <w:spacing w:after="0" w:line="276" w:lineRule="auto"/>
              <w:jc w:val="center"/>
              <w:rPr>
                <w:color w:val="000000"/>
                <w:sz w:val="22"/>
                <w:szCs w:val="22"/>
              </w:rPr>
            </w:pP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8,61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4D3470">
        <w:trPr>
          <w:trHeight w:val="1633"/>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Плоская вершина - 1</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Овраг Плоская вершина</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0,2</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Плоская вершина - 2</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враг Плоская вершина</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0,36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Бутков</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Овраг Бутков</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0,21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lastRenderedPageBreak/>
              <w:t>5</w:t>
            </w:r>
          </w:p>
        </w:tc>
        <w:tc>
          <w:tcPr>
            <w:tcW w:w="1627"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Гадючий верхний</w:t>
            </w:r>
          </w:p>
        </w:tc>
        <w:tc>
          <w:tcPr>
            <w:tcW w:w="1717"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Овраг Гадючий верхний</w:t>
            </w:r>
          </w:p>
        </w:tc>
        <w:tc>
          <w:tcPr>
            <w:tcW w:w="1124"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1,8</w:t>
            </w:r>
          </w:p>
        </w:tc>
        <w:tc>
          <w:tcPr>
            <w:tcW w:w="1359"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jc w:val="center"/>
              <w:rPr>
                <w:color w:val="000000"/>
                <w:sz w:val="22"/>
                <w:szCs w:val="22"/>
              </w:rPr>
            </w:pPr>
            <w:r w:rsidRPr="006D159C">
              <w:rPr>
                <w:color w:val="000000"/>
                <w:sz w:val="22"/>
                <w:szCs w:val="22"/>
              </w:rPr>
              <w:t>ГТС в удовлетворительном состояни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Гадючий нижний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Овраг Гадючий нижний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0,18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7</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Каменный верхний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Каменный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8</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Каменный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Каменный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0,16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9</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Черемхово</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Олинькова</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0,62</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10</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Черемхово верхний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Дьяконово</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0,82</w:t>
            </w:r>
          </w:p>
        </w:tc>
        <w:tc>
          <w:tcPr>
            <w:tcW w:w="1359" w:type="dxa"/>
          </w:tcPr>
          <w:p w:rsidR="006D159C" w:rsidRPr="006D159C" w:rsidRDefault="006D159C" w:rsidP="004D3470">
            <w:pPr>
              <w:pStyle w:val="311"/>
              <w:snapToGrid w:val="0"/>
              <w:spacing w:after="0" w:line="276" w:lineRule="auto"/>
              <w:jc w:val="center"/>
              <w:rPr>
                <w:color w:val="000000"/>
                <w:sz w:val="22"/>
                <w:szCs w:val="22"/>
              </w:rPr>
            </w:pP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11</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Калиновый старый 2</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Урочище Малый Калиновый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0,1</w:t>
            </w:r>
          </w:p>
        </w:tc>
        <w:tc>
          <w:tcPr>
            <w:tcW w:w="1359" w:type="dxa"/>
          </w:tcPr>
          <w:p w:rsidR="006D159C" w:rsidRPr="006D159C" w:rsidRDefault="006D159C" w:rsidP="004D3470">
            <w:pPr>
              <w:pStyle w:val="311"/>
              <w:snapToGrid w:val="0"/>
              <w:spacing w:after="0" w:line="276" w:lineRule="auto"/>
              <w:jc w:val="center"/>
              <w:rPr>
                <w:color w:val="000000"/>
                <w:sz w:val="22"/>
                <w:szCs w:val="22"/>
              </w:rPr>
            </w:pP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4D3470">
        <w:trPr>
          <w:trHeight w:val="977"/>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12</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Невдошево</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Каменный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0,24</w:t>
            </w:r>
          </w:p>
        </w:tc>
        <w:tc>
          <w:tcPr>
            <w:tcW w:w="1359" w:type="dxa"/>
          </w:tcPr>
          <w:p w:rsidR="006D159C" w:rsidRPr="006D159C" w:rsidRDefault="006D159C" w:rsidP="004D3470">
            <w:pPr>
              <w:pStyle w:val="311"/>
              <w:snapToGrid w:val="0"/>
              <w:spacing w:after="0" w:line="276" w:lineRule="auto"/>
              <w:jc w:val="center"/>
              <w:rPr>
                <w:color w:val="000000"/>
                <w:sz w:val="22"/>
                <w:szCs w:val="22"/>
              </w:rPr>
            </w:pP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 пруд заболочен</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13</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Каменный нижний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Каменный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1,95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14</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Каменный средний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Каменный</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3,45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w:t>
            </w:r>
          </w:p>
        </w:tc>
      </w:tr>
      <w:tr w:rsidR="006D159C" w:rsidRPr="006D159C" w:rsidTr="004D3470">
        <w:trPr>
          <w:trHeight w:val="1530"/>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15</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Бондарев</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Яр Бондарев</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0,48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 пруд заболочен</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16</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Каменный старый</w:t>
            </w:r>
          </w:p>
        </w:tc>
        <w:tc>
          <w:tcPr>
            <w:tcW w:w="1717" w:type="dxa"/>
          </w:tcPr>
          <w:p w:rsidR="006D159C" w:rsidRPr="006D159C" w:rsidRDefault="006D159C" w:rsidP="004D3470">
            <w:pPr>
              <w:pStyle w:val="311"/>
              <w:snapToGrid w:val="0"/>
              <w:spacing w:after="0" w:line="276" w:lineRule="auto"/>
              <w:jc w:val="center"/>
              <w:rPr>
                <w:color w:val="000000"/>
                <w:sz w:val="22"/>
                <w:szCs w:val="22"/>
              </w:rPr>
            </w:pP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0,32</w:t>
            </w:r>
          </w:p>
        </w:tc>
        <w:tc>
          <w:tcPr>
            <w:tcW w:w="1359" w:type="dxa"/>
          </w:tcPr>
          <w:p w:rsidR="006D159C" w:rsidRPr="006D159C" w:rsidRDefault="006D159C" w:rsidP="004D3470">
            <w:pPr>
              <w:pStyle w:val="311"/>
              <w:snapToGrid w:val="0"/>
              <w:spacing w:after="0" w:line="276" w:lineRule="auto"/>
              <w:jc w:val="center"/>
              <w:rPr>
                <w:color w:val="000000"/>
                <w:sz w:val="22"/>
                <w:szCs w:val="22"/>
              </w:rPr>
            </w:pP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17</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Калиновый старый</w:t>
            </w:r>
          </w:p>
        </w:tc>
        <w:tc>
          <w:tcPr>
            <w:tcW w:w="1717" w:type="dxa"/>
          </w:tcPr>
          <w:p w:rsidR="006D159C" w:rsidRPr="006D159C" w:rsidRDefault="006D159C" w:rsidP="004D3470">
            <w:pPr>
              <w:pStyle w:val="311"/>
              <w:snapToGrid w:val="0"/>
              <w:spacing w:after="0" w:line="276" w:lineRule="auto"/>
              <w:jc w:val="center"/>
              <w:rPr>
                <w:color w:val="000000"/>
                <w:sz w:val="22"/>
                <w:szCs w:val="22"/>
              </w:rPr>
            </w:pP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0,08</w:t>
            </w:r>
          </w:p>
        </w:tc>
        <w:tc>
          <w:tcPr>
            <w:tcW w:w="1359" w:type="dxa"/>
          </w:tcPr>
          <w:p w:rsidR="006D159C" w:rsidRPr="006D159C" w:rsidRDefault="006D159C" w:rsidP="004D3470">
            <w:pPr>
              <w:pStyle w:val="311"/>
              <w:snapToGrid w:val="0"/>
              <w:spacing w:after="0" w:line="276" w:lineRule="auto"/>
              <w:jc w:val="center"/>
              <w:rPr>
                <w:color w:val="000000"/>
                <w:sz w:val="22"/>
                <w:szCs w:val="22"/>
              </w:rPr>
            </w:pP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СХА им. Свердлова</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18</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 xml:space="preserve">Калиновый </w:t>
            </w:r>
            <w:r w:rsidRPr="006D159C">
              <w:rPr>
                <w:color w:val="000000"/>
                <w:sz w:val="22"/>
                <w:szCs w:val="22"/>
              </w:rPr>
              <w:lastRenderedPageBreak/>
              <w:t>средний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Урочище</w:t>
            </w: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lastRenderedPageBreak/>
              <w:t xml:space="preserve"> Большой Калиновый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1,38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 xml:space="preserve">Земли с/х </w:t>
            </w:r>
            <w:r w:rsidRPr="006D159C">
              <w:rPr>
                <w:color w:val="000000"/>
                <w:sz w:val="22"/>
                <w:szCs w:val="22"/>
              </w:rPr>
              <w:lastRenderedPageBreak/>
              <w:t>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 xml:space="preserve">Состоит на </w:t>
            </w:r>
            <w:r w:rsidRPr="006D159C">
              <w:rPr>
                <w:color w:val="000000"/>
                <w:sz w:val="22"/>
                <w:szCs w:val="22"/>
              </w:rPr>
              <w:lastRenderedPageBreak/>
              <w:t>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 xml:space="preserve">ГТС в хорошем </w:t>
            </w:r>
            <w:r w:rsidRPr="006D159C">
              <w:rPr>
                <w:color w:val="000000"/>
                <w:sz w:val="22"/>
                <w:szCs w:val="22"/>
              </w:rPr>
              <w:lastRenderedPageBreak/>
              <w:t>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19</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Калиновый нижний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Калиновый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2,05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20</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Калиновый верхний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Урочище</w:t>
            </w:r>
          </w:p>
          <w:p w:rsidR="006D159C" w:rsidRPr="006D159C" w:rsidRDefault="006D159C" w:rsidP="004D3470">
            <w:pPr>
              <w:pStyle w:val="311"/>
              <w:spacing w:after="0" w:line="276" w:lineRule="auto"/>
              <w:jc w:val="center"/>
              <w:rPr>
                <w:color w:val="000000"/>
                <w:sz w:val="22"/>
                <w:szCs w:val="22"/>
              </w:rPr>
            </w:pPr>
            <w:r w:rsidRPr="006D159C">
              <w:rPr>
                <w:color w:val="000000"/>
                <w:sz w:val="22"/>
                <w:szCs w:val="22"/>
              </w:rPr>
              <w:t xml:space="preserve"> Большой Калиновый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0,76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21</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Подольский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Подольский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0,07</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ООО Попаснянское</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22</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Гнилой верхний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Гнилой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23</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Гнилой нижний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Гнилой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2,46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частично разрушено</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24</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 xml:space="preserve">Гнилой средний </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Балка Гнилой яр</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2,96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25</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Покосаев</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Урочище Покосаев</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Состоит на забалансовом счете ООО Попаснянское</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26</w:t>
            </w:r>
          </w:p>
        </w:tc>
        <w:tc>
          <w:tcPr>
            <w:tcW w:w="162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Покосаев верхний</w:t>
            </w:r>
          </w:p>
        </w:tc>
        <w:tc>
          <w:tcPr>
            <w:tcW w:w="1717"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Урочище Покосаев</w:t>
            </w:r>
          </w:p>
        </w:tc>
        <w:tc>
          <w:tcPr>
            <w:tcW w:w="1124"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1,1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095951">
            <w:pPr>
              <w:pStyle w:val="311"/>
              <w:snapToGrid w:val="0"/>
              <w:spacing w:after="0"/>
              <w:jc w:val="center"/>
              <w:rPr>
                <w:color w:val="000000"/>
                <w:sz w:val="22"/>
                <w:szCs w:val="22"/>
              </w:rPr>
            </w:pPr>
            <w:r w:rsidRPr="006D159C">
              <w:rPr>
                <w:color w:val="000000"/>
                <w:sz w:val="22"/>
                <w:szCs w:val="22"/>
              </w:rPr>
              <w:t>Состоит на забалансовом счете администрации Меловатского с/п</w:t>
            </w: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хорошем состоянии, пруд заболочен</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27</w:t>
            </w:r>
          </w:p>
        </w:tc>
        <w:tc>
          <w:tcPr>
            <w:tcW w:w="1627" w:type="dxa"/>
          </w:tcPr>
          <w:p w:rsidR="006D159C" w:rsidRPr="006D159C" w:rsidRDefault="006D159C" w:rsidP="0043082C">
            <w:pPr>
              <w:pStyle w:val="311"/>
              <w:snapToGrid w:val="0"/>
              <w:spacing w:after="0"/>
              <w:jc w:val="center"/>
              <w:rPr>
                <w:color w:val="000000"/>
                <w:sz w:val="22"/>
                <w:szCs w:val="22"/>
              </w:rPr>
            </w:pPr>
            <w:r w:rsidRPr="006D159C">
              <w:rPr>
                <w:color w:val="000000"/>
                <w:sz w:val="22"/>
                <w:szCs w:val="22"/>
              </w:rPr>
              <w:t>Западное</w:t>
            </w:r>
          </w:p>
        </w:tc>
        <w:tc>
          <w:tcPr>
            <w:tcW w:w="1717" w:type="dxa"/>
          </w:tcPr>
          <w:p w:rsidR="006D159C" w:rsidRPr="006D159C" w:rsidRDefault="006D159C" w:rsidP="0043082C">
            <w:pPr>
              <w:pStyle w:val="311"/>
              <w:snapToGrid w:val="0"/>
              <w:spacing w:after="0"/>
              <w:jc w:val="center"/>
              <w:rPr>
                <w:color w:val="000000"/>
                <w:sz w:val="22"/>
                <w:szCs w:val="22"/>
              </w:rPr>
            </w:pPr>
            <w:r w:rsidRPr="006D159C">
              <w:rPr>
                <w:color w:val="000000"/>
                <w:sz w:val="22"/>
                <w:szCs w:val="22"/>
              </w:rPr>
              <w:t>Урочище Западное</w:t>
            </w:r>
          </w:p>
        </w:tc>
        <w:tc>
          <w:tcPr>
            <w:tcW w:w="1124" w:type="dxa"/>
          </w:tcPr>
          <w:p w:rsidR="006D159C" w:rsidRPr="006D159C" w:rsidRDefault="006D159C" w:rsidP="0043082C">
            <w:pPr>
              <w:pStyle w:val="311"/>
              <w:snapToGrid w:val="0"/>
              <w:spacing w:after="0"/>
              <w:jc w:val="center"/>
              <w:rPr>
                <w:color w:val="000000"/>
                <w:sz w:val="22"/>
                <w:szCs w:val="22"/>
              </w:rPr>
            </w:pPr>
            <w:r w:rsidRPr="006D159C">
              <w:rPr>
                <w:color w:val="000000"/>
                <w:sz w:val="22"/>
                <w:szCs w:val="22"/>
              </w:rPr>
              <w:t>0,24</w:t>
            </w:r>
          </w:p>
        </w:tc>
        <w:tc>
          <w:tcPr>
            <w:tcW w:w="1359" w:type="dxa"/>
          </w:tcPr>
          <w:p w:rsidR="006D159C" w:rsidRPr="006D159C" w:rsidRDefault="006D159C" w:rsidP="0043082C">
            <w:pPr>
              <w:pStyle w:val="311"/>
              <w:snapToGrid w:val="0"/>
              <w:spacing w:after="0"/>
              <w:jc w:val="center"/>
              <w:rPr>
                <w:color w:val="000000"/>
                <w:sz w:val="22"/>
                <w:szCs w:val="22"/>
              </w:rPr>
            </w:pPr>
            <w:r w:rsidRPr="006D159C">
              <w:rPr>
                <w:color w:val="000000"/>
                <w:sz w:val="22"/>
                <w:szCs w:val="22"/>
              </w:rPr>
              <w:t>Земли с/х назначения</w:t>
            </w:r>
          </w:p>
        </w:tc>
        <w:tc>
          <w:tcPr>
            <w:tcW w:w="1821" w:type="dxa"/>
          </w:tcPr>
          <w:p w:rsidR="006D159C" w:rsidRDefault="006D159C" w:rsidP="0043082C">
            <w:pPr>
              <w:pStyle w:val="311"/>
              <w:snapToGrid w:val="0"/>
              <w:spacing w:after="0"/>
              <w:jc w:val="center"/>
              <w:rPr>
                <w:color w:val="000000"/>
                <w:sz w:val="22"/>
                <w:szCs w:val="22"/>
              </w:rPr>
            </w:pPr>
            <w:r w:rsidRPr="006D159C">
              <w:rPr>
                <w:color w:val="000000"/>
                <w:sz w:val="22"/>
                <w:szCs w:val="22"/>
              </w:rPr>
              <w:t>Состоит на забалансовом счете администрации Меловатского с/п</w:t>
            </w:r>
          </w:p>
          <w:p w:rsidR="000E415A" w:rsidRPr="006D159C" w:rsidRDefault="000E415A" w:rsidP="0043082C">
            <w:pPr>
              <w:pStyle w:val="311"/>
              <w:snapToGrid w:val="0"/>
              <w:spacing w:after="0"/>
              <w:jc w:val="center"/>
              <w:rPr>
                <w:color w:val="000000"/>
                <w:sz w:val="22"/>
                <w:szCs w:val="22"/>
              </w:rPr>
            </w:pPr>
          </w:p>
        </w:tc>
        <w:tc>
          <w:tcPr>
            <w:tcW w:w="187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28</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Курников нижний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яр Курников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0,18</w:t>
            </w:r>
          </w:p>
        </w:tc>
        <w:tc>
          <w:tcPr>
            <w:tcW w:w="1359" w:type="dxa"/>
          </w:tcPr>
          <w:p w:rsidR="006D159C" w:rsidRPr="006D159C" w:rsidRDefault="006D159C" w:rsidP="004D3470">
            <w:pPr>
              <w:snapToGrid w:val="0"/>
              <w:spacing w:line="276" w:lineRule="auto"/>
              <w:jc w:val="center"/>
              <w:rPr>
                <w:sz w:val="22"/>
                <w:szCs w:val="22"/>
              </w:rPr>
            </w:pPr>
            <w:r w:rsidRPr="006D159C">
              <w:rPr>
                <w:sz w:val="22"/>
                <w:szCs w:val="22"/>
              </w:rPr>
              <w:t>Земли с\х назначения</w:t>
            </w:r>
          </w:p>
        </w:tc>
        <w:tc>
          <w:tcPr>
            <w:tcW w:w="1821" w:type="dxa"/>
          </w:tcPr>
          <w:p w:rsidR="006D159C" w:rsidRPr="006D159C" w:rsidRDefault="006D159C" w:rsidP="004D3470">
            <w:pPr>
              <w:snapToGrid w:val="0"/>
              <w:spacing w:line="276" w:lineRule="auto"/>
              <w:jc w:val="center"/>
              <w:rPr>
                <w:color w:val="000000"/>
                <w:sz w:val="22"/>
                <w:szCs w:val="22"/>
              </w:rPr>
            </w:pPr>
            <w:r w:rsidRPr="006D159C">
              <w:rPr>
                <w:color w:val="000000"/>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29</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Курников </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яр  Курников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3,95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администрации Меловатского с\п</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30</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Овраг Даниленко</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0,24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 пруд заболочен</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31</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Курниково средний </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яр  Курников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0,26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32</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Попаснянская вершина нижний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Урочище Попасный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2,3</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администрации Меловатского с\п</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33</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Попаснянская вершина верхний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Урочище Попасный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администрации Меловатского с\п</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 пруд заболочен</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34</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 Грицаев</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Грицаев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35</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 «Грицаев нижний»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Грицаев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36</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Овраг  Малый </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37</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Овраг Малый </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0,3</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СХА им.Свердлова</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38</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39</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0,85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40</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0,37</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41</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1,54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42</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Балка Крещатый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0,12</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43</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Балка Крещатый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0,3</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44</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Кировский  малый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p>
          <w:p w:rsidR="006D159C" w:rsidRPr="006D159C" w:rsidRDefault="006D159C" w:rsidP="004D3470">
            <w:pPr>
              <w:spacing w:line="276" w:lineRule="auto"/>
              <w:jc w:val="center"/>
              <w:rPr>
                <w:sz w:val="22"/>
                <w:szCs w:val="22"/>
              </w:rPr>
            </w:pPr>
            <w:r w:rsidRPr="006D159C">
              <w:rPr>
                <w:sz w:val="22"/>
                <w:szCs w:val="22"/>
              </w:rPr>
              <w:t>Яр Бондаревский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0,78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45</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Кировский старый</w:t>
            </w:r>
            <w:r w:rsidRPr="006D159C">
              <w:rPr>
                <w:sz w:val="22"/>
                <w:szCs w:val="22"/>
              </w:rPr>
              <w:br/>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br/>
              <w:t>Яр Бондаревский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3,68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46</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Кировский новый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p>
          <w:p w:rsidR="006D159C" w:rsidRPr="006D159C" w:rsidRDefault="006D159C" w:rsidP="004D3470">
            <w:pPr>
              <w:spacing w:line="276" w:lineRule="auto"/>
              <w:jc w:val="center"/>
              <w:rPr>
                <w:sz w:val="22"/>
                <w:szCs w:val="22"/>
              </w:rPr>
            </w:pPr>
            <w:r w:rsidRPr="006D159C">
              <w:rPr>
                <w:sz w:val="22"/>
                <w:szCs w:val="22"/>
              </w:rPr>
              <w:t>Яр Бондаревский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3,92</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47</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0,31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48</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Урочище Диканев лес</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 на забалансовом счете АО Исток</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49</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Смолыгино</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Смолыгина</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1,84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50</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Смолыгина</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51</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Смолыгино</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p>
          <w:p w:rsidR="006D159C" w:rsidRPr="006D159C" w:rsidRDefault="006D159C" w:rsidP="004D3470">
            <w:pPr>
              <w:spacing w:line="276" w:lineRule="auto"/>
              <w:jc w:val="center"/>
              <w:rPr>
                <w:sz w:val="22"/>
                <w:szCs w:val="22"/>
              </w:rPr>
            </w:pPr>
            <w:r w:rsidRPr="006D159C">
              <w:rPr>
                <w:sz w:val="22"/>
                <w:szCs w:val="22"/>
              </w:rPr>
              <w:t>Балка Смолыгина</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2,7</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52</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Голый нижний</w:t>
            </w:r>
          </w:p>
          <w:p w:rsidR="006D159C" w:rsidRPr="006D159C" w:rsidRDefault="006D159C" w:rsidP="004D3470">
            <w:pPr>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Голый овраг</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1,48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095951">
        <w:trPr>
          <w:trHeight w:val="1353"/>
        </w:trPr>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53</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Голый верхний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Голый овраг</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54</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Слоновский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lastRenderedPageBreak/>
              <w:t>55</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Слоновский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0,66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56</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Сторожевой -1</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Овраг  Сторожевой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2,58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57</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Х. Арнаутово</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0,21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 xml:space="preserve">ГТС в удовлетворительном состоянии </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58</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Сторожевой -2</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Овраг Сторожевой </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1,64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59</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Овраг Попово</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60</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Цетральный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в центре села Попасное</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5,6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61</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возле леса            ( МТФ)</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62</w:t>
            </w:r>
          </w:p>
        </w:tc>
        <w:tc>
          <w:tcPr>
            <w:tcW w:w="1627" w:type="dxa"/>
          </w:tcPr>
          <w:p w:rsidR="006D159C" w:rsidRPr="006D159C" w:rsidRDefault="006D159C" w:rsidP="004D3470">
            <w:pPr>
              <w:snapToGrid w:val="0"/>
              <w:spacing w:line="276" w:lineRule="auto"/>
              <w:jc w:val="center"/>
              <w:rPr>
                <w:sz w:val="22"/>
                <w:szCs w:val="22"/>
              </w:rPr>
            </w:pP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возле леса  (МТФ)</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1,06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63</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Госуцин</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Госуцин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64</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Госуцин</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Балка Госуцин яр</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1,96</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удовлетворительном состоянии</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65</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Снеговской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Балка Снеговская</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 xml:space="preserve">Состоит </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66</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Снеговской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Балка Снеговская</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1,63</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0E415A">
            <w:pPr>
              <w:snapToGrid w:val="0"/>
              <w:jc w:val="center"/>
              <w:rPr>
                <w:sz w:val="22"/>
                <w:szCs w:val="22"/>
              </w:rPr>
            </w:pPr>
            <w:r w:rsidRPr="006D159C">
              <w:rPr>
                <w:sz w:val="22"/>
                <w:szCs w:val="22"/>
              </w:rPr>
              <w:t xml:space="preserve">Состоит </w:t>
            </w:r>
          </w:p>
          <w:p w:rsidR="006D159C" w:rsidRPr="006D159C" w:rsidRDefault="006D159C" w:rsidP="000E415A">
            <w:pPr>
              <w:snapToGrid w:val="0"/>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lastRenderedPageBreak/>
              <w:t>67</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Гаврильский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Яр Гаврильский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0,04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68</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Гаврильский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Яр Гаврильский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2,04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69</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Гаврильский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Яр Гаврильский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70</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Долгенький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Яр Долгенький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71</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Долгенький</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 Яр Долгенький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0,29</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72</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овр.Терешков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0,09</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счёте ООО Попаснянское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73</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Терешков </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 xml:space="preserve">овр. Терешков </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0,15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74</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овр. Терешков    ( в центре села)</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5,19</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75</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овр. Терешков (За чертой)</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1,22</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76</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0,47</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77</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3,48</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78</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095951">
            <w:pPr>
              <w:snapToGrid w:val="0"/>
              <w:jc w:val="center"/>
              <w:rPr>
                <w:sz w:val="22"/>
                <w:szCs w:val="22"/>
              </w:rPr>
            </w:pPr>
            <w:r w:rsidRPr="006D159C">
              <w:rPr>
                <w:sz w:val="22"/>
                <w:szCs w:val="22"/>
              </w:rPr>
              <w:t>Состоит</w:t>
            </w:r>
          </w:p>
          <w:p w:rsidR="006D159C" w:rsidRPr="006D159C" w:rsidRDefault="006D159C" w:rsidP="00095951">
            <w:pPr>
              <w:snapToGrid w:val="0"/>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хорошем состоянии,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lastRenderedPageBreak/>
              <w:t>79</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 xml:space="preserve">Терешков </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0,35</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разрушено, воды нет</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80</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1,1</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r w:rsidR="006D159C" w:rsidRPr="006D159C" w:rsidTr="001609E7">
        <w:tc>
          <w:tcPr>
            <w:tcW w:w="509" w:type="dxa"/>
          </w:tcPr>
          <w:p w:rsidR="006D159C" w:rsidRPr="006D159C" w:rsidRDefault="006D159C" w:rsidP="004D3470">
            <w:pPr>
              <w:snapToGrid w:val="0"/>
              <w:spacing w:line="276" w:lineRule="auto"/>
              <w:jc w:val="center"/>
              <w:rPr>
                <w:sz w:val="22"/>
                <w:szCs w:val="22"/>
              </w:rPr>
            </w:pPr>
            <w:r w:rsidRPr="006D159C">
              <w:rPr>
                <w:sz w:val="22"/>
                <w:szCs w:val="22"/>
              </w:rPr>
              <w:t>81</w:t>
            </w:r>
          </w:p>
        </w:tc>
        <w:tc>
          <w:tcPr>
            <w:tcW w:w="1627" w:type="dxa"/>
          </w:tcPr>
          <w:p w:rsidR="006D159C" w:rsidRPr="006D159C" w:rsidRDefault="006D159C" w:rsidP="004D3470">
            <w:pPr>
              <w:snapToGrid w:val="0"/>
              <w:spacing w:line="276" w:lineRule="auto"/>
              <w:jc w:val="center"/>
              <w:rPr>
                <w:sz w:val="22"/>
                <w:szCs w:val="22"/>
              </w:rPr>
            </w:pPr>
            <w:r w:rsidRPr="006D159C">
              <w:rPr>
                <w:sz w:val="22"/>
                <w:szCs w:val="22"/>
              </w:rPr>
              <w:t>Терешков</w:t>
            </w:r>
          </w:p>
        </w:tc>
        <w:tc>
          <w:tcPr>
            <w:tcW w:w="1717" w:type="dxa"/>
          </w:tcPr>
          <w:p w:rsidR="006D159C" w:rsidRPr="006D159C" w:rsidRDefault="006D159C" w:rsidP="004D3470">
            <w:pPr>
              <w:snapToGrid w:val="0"/>
              <w:spacing w:line="276" w:lineRule="auto"/>
              <w:jc w:val="center"/>
              <w:rPr>
                <w:sz w:val="22"/>
                <w:szCs w:val="22"/>
              </w:rPr>
            </w:pPr>
            <w:r w:rsidRPr="006D159C">
              <w:rPr>
                <w:sz w:val="22"/>
                <w:szCs w:val="22"/>
              </w:rPr>
              <w:t>«Терешков» овр. Терешков</w:t>
            </w:r>
          </w:p>
        </w:tc>
        <w:tc>
          <w:tcPr>
            <w:tcW w:w="1124" w:type="dxa"/>
          </w:tcPr>
          <w:p w:rsidR="006D159C" w:rsidRPr="006D159C" w:rsidRDefault="006D159C" w:rsidP="004D3470">
            <w:pPr>
              <w:snapToGrid w:val="0"/>
              <w:spacing w:line="276" w:lineRule="auto"/>
              <w:jc w:val="center"/>
              <w:rPr>
                <w:sz w:val="22"/>
                <w:szCs w:val="22"/>
              </w:rPr>
            </w:pPr>
            <w:r w:rsidRPr="006D159C">
              <w:rPr>
                <w:sz w:val="22"/>
                <w:szCs w:val="22"/>
              </w:rPr>
              <w:t>1,84</w:t>
            </w:r>
          </w:p>
        </w:tc>
        <w:tc>
          <w:tcPr>
            <w:tcW w:w="1359" w:type="dxa"/>
          </w:tcPr>
          <w:p w:rsidR="006D159C" w:rsidRPr="006D159C" w:rsidRDefault="006D159C" w:rsidP="004D3470">
            <w:pPr>
              <w:pStyle w:val="311"/>
              <w:snapToGrid w:val="0"/>
              <w:spacing w:after="0" w:line="276" w:lineRule="auto"/>
              <w:jc w:val="center"/>
              <w:rPr>
                <w:color w:val="000000"/>
                <w:sz w:val="22"/>
                <w:szCs w:val="22"/>
              </w:rPr>
            </w:pPr>
            <w:r w:rsidRPr="006D159C">
              <w:rPr>
                <w:color w:val="000000"/>
                <w:sz w:val="22"/>
                <w:szCs w:val="22"/>
              </w:rPr>
              <w:t>Земли с/х назначения</w:t>
            </w:r>
          </w:p>
        </w:tc>
        <w:tc>
          <w:tcPr>
            <w:tcW w:w="1821" w:type="dxa"/>
          </w:tcPr>
          <w:p w:rsidR="006D159C" w:rsidRPr="006D159C" w:rsidRDefault="006D159C" w:rsidP="004D3470">
            <w:pPr>
              <w:snapToGrid w:val="0"/>
              <w:spacing w:line="276" w:lineRule="auto"/>
              <w:jc w:val="center"/>
              <w:rPr>
                <w:sz w:val="22"/>
                <w:szCs w:val="22"/>
              </w:rPr>
            </w:pPr>
            <w:r w:rsidRPr="006D159C">
              <w:rPr>
                <w:sz w:val="22"/>
                <w:szCs w:val="22"/>
              </w:rPr>
              <w:t>Состоит</w:t>
            </w:r>
          </w:p>
          <w:p w:rsidR="006D159C" w:rsidRPr="006D159C" w:rsidRDefault="006D159C" w:rsidP="004D3470">
            <w:pPr>
              <w:snapToGrid w:val="0"/>
              <w:spacing w:line="276" w:lineRule="auto"/>
              <w:jc w:val="center"/>
              <w:rPr>
                <w:sz w:val="22"/>
                <w:szCs w:val="22"/>
              </w:rPr>
            </w:pPr>
            <w:r w:rsidRPr="006D159C">
              <w:rPr>
                <w:sz w:val="22"/>
                <w:szCs w:val="22"/>
              </w:rPr>
              <w:t>на забалансовом счете ООО Юнаковское</w:t>
            </w:r>
          </w:p>
        </w:tc>
        <w:tc>
          <w:tcPr>
            <w:tcW w:w="1879" w:type="dxa"/>
          </w:tcPr>
          <w:p w:rsidR="006D159C" w:rsidRPr="006D159C" w:rsidRDefault="006D159C" w:rsidP="004D3470">
            <w:pPr>
              <w:snapToGrid w:val="0"/>
              <w:spacing w:line="276" w:lineRule="auto"/>
              <w:jc w:val="center"/>
              <w:rPr>
                <w:sz w:val="22"/>
                <w:szCs w:val="22"/>
              </w:rPr>
            </w:pPr>
            <w:r w:rsidRPr="006D159C">
              <w:rPr>
                <w:sz w:val="22"/>
                <w:szCs w:val="22"/>
              </w:rPr>
              <w:t>ГТС в удовлетворительном состоянии</w:t>
            </w:r>
          </w:p>
        </w:tc>
      </w:tr>
    </w:tbl>
    <w:p w:rsidR="00055D17" w:rsidRDefault="00055D17" w:rsidP="00B017BE">
      <w:pPr>
        <w:spacing w:line="360" w:lineRule="auto"/>
        <w:ind w:right="-285" w:firstLine="567"/>
        <w:jc w:val="both"/>
        <w:rPr>
          <w:color w:val="000000"/>
          <w:sz w:val="22"/>
          <w:szCs w:val="26"/>
        </w:rPr>
      </w:pPr>
    </w:p>
    <w:p w:rsidR="00B017BE" w:rsidRDefault="00B017BE" w:rsidP="00B017BE">
      <w:pPr>
        <w:pStyle w:val="ConsPlusTitle"/>
        <w:spacing w:line="360" w:lineRule="auto"/>
        <w:ind w:right="-285" w:firstLine="567"/>
        <w:jc w:val="both"/>
        <w:rPr>
          <w:rFonts w:ascii="Times New Roman" w:hAnsi="Times New Roman"/>
          <w:b w:val="0"/>
          <w:bCs w:val="0"/>
          <w:color w:val="000000"/>
          <w:sz w:val="22"/>
          <w:szCs w:val="26"/>
        </w:rPr>
      </w:pPr>
      <w:r>
        <w:rPr>
          <w:rFonts w:ascii="Times New Roman" w:hAnsi="Times New Roman"/>
          <w:b w:val="0"/>
          <w:bCs w:val="0"/>
          <w:color w:val="000000"/>
          <w:sz w:val="22"/>
          <w:szCs w:val="26"/>
        </w:rPr>
        <w:t>В Воронежской области действует Областная целевая программа  "Экология и природные ресурсы Воронежской области на 2010 - 2014 годы".</w:t>
      </w:r>
    </w:p>
    <w:p w:rsidR="00B017BE" w:rsidRDefault="00B017BE" w:rsidP="00B017BE">
      <w:pPr>
        <w:pStyle w:val="ConsPlusTitle"/>
        <w:spacing w:line="360" w:lineRule="auto"/>
        <w:ind w:right="-285" w:firstLine="567"/>
        <w:jc w:val="both"/>
        <w:rPr>
          <w:rFonts w:ascii="Times New Roman" w:hAnsi="Times New Roman"/>
          <w:b w:val="0"/>
          <w:bCs w:val="0"/>
          <w:color w:val="000000"/>
          <w:sz w:val="22"/>
          <w:szCs w:val="26"/>
        </w:rPr>
      </w:pPr>
      <w:r>
        <w:rPr>
          <w:rFonts w:ascii="Times New Roman" w:hAnsi="Times New Roman"/>
          <w:b w:val="0"/>
          <w:bCs w:val="0"/>
          <w:color w:val="000000"/>
          <w:sz w:val="22"/>
          <w:szCs w:val="26"/>
        </w:rPr>
        <w:t xml:space="preserve">   Основные мероприятия этой программы положены в основу проектных решений генерального плана на первый этап его реализации.</w:t>
      </w:r>
    </w:p>
    <w:p w:rsidR="00B017BE" w:rsidRDefault="00B017BE" w:rsidP="00B017BE">
      <w:pPr>
        <w:pStyle w:val="ConsPlusTitle"/>
        <w:spacing w:line="360" w:lineRule="auto"/>
        <w:ind w:right="-285" w:firstLine="567"/>
        <w:jc w:val="both"/>
        <w:rPr>
          <w:rFonts w:ascii="Times New Roman" w:hAnsi="Times New Roman"/>
          <w:b w:val="0"/>
          <w:bCs w:val="0"/>
          <w:color w:val="000000"/>
          <w:sz w:val="22"/>
          <w:szCs w:val="26"/>
        </w:rPr>
      </w:pPr>
      <w:r>
        <w:rPr>
          <w:rFonts w:ascii="Times New Roman" w:hAnsi="Times New Roman"/>
          <w:b w:val="0"/>
          <w:bCs w:val="0"/>
          <w:color w:val="000000"/>
          <w:sz w:val="22"/>
          <w:szCs w:val="22"/>
        </w:rPr>
        <w:t>Подпрограмма «</w:t>
      </w:r>
      <w:r>
        <w:rPr>
          <w:rFonts w:ascii="Times New Roman" w:hAnsi="Times New Roman"/>
          <w:b w:val="0"/>
          <w:bCs w:val="0"/>
          <w:color w:val="000000"/>
          <w:sz w:val="22"/>
          <w:szCs w:val="26"/>
        </w:rPr>
        <w:t xml:space="preserve">Охрана и восстановление водных экосистем. Развитие инфраструктуры водохозяйственного комплекса» </w:t>
      </w:r>
      <w:r>
        <w:rPr>
          <w:rFonts w:ascii="Times New Roman" w:hAnsi="Times New Roman"/>
          <w:b w:val="0"/>
          <w:bCs w:val="0"/>
          <w:color w:val="000000"/>
          <w:sz w:val="22"/>
          <w:szCs w:val="22"/>
        </w:rPr>
        <w:t xml:space="preserve"> предусматривает следующие мероприятия: </w:t>
      </w:r>
    </w:p>
    <w:p w:rsidR="00B017BE" w:rsidRDefault="00B017BE" w:rsidP="00B017BE">
      <w:pPr>
        <w:numPr>
          <w:ilvl w:val="0"/>
          <w:numId w:val="37"/>
        </w:numPr>
        <w:suppressAutoHyphens/>
        <w:spacing w:line="360" w:lineRule="auto"/>
        <w:ind w:left="0" w:right="-285" w:firstLine="567"/>
        <w:jc w:val="both"/>
        <w:rPr>
          <w:color w:val="000000"/>
          <w:sz w:val="22"/>
          <w:szCs w:val="26"/>
        </w:rPr>
      </w:pPr>
      <w:r>
        <w:rPr>
          <w:color w:val="000000"/>
          <w:sz w:val="22"/>
          <w:szCs w:val="26"/>
        </w:rPr>
        <w:t>Расчистка поверхностных водных объектов, обустройство родников, снижение негативного влияния вод на определенные территории и объекты. С целью снижения негативного влияния вод на населенные пункты и объекты инфраструктуры, а также улучшения их экологического состояния планируется проведение расчисток  русел  рек, прудов, озер, обустройство родников.</w:t>
      </w:r>
    </w:p>
    <w:p w:rsidR="00B017BE" w:rsidRDefault="00B017BE" w:rsidP="00B017BE">
      <w:pPr>
        <w:numPr>
          <w:ilvl w:val="0"/>
          <w:numId w:val="37"/>
        </w:numPr>
        <w:suppressAutoHyphens/>
        <w:spacing w:line="360" w:lineRule="auto"/>
        <w:ind w:left="0" w:right="-285" w:firstLine="567"/>
        <w:jc w:val="both"/>
        <w:rPr>
          <w:color w:val="000000"/>
          <w:sz w:val="22"/>
          <w:szCs w:val="26"/>
        </w:rPr>
      </w:pPr>
      <w:r>
        <w:rPr>
          <w:color w:val="000000"/>
          <w:sz w:val="22"/>
          <w:szCs w:val="26"/>
        </w:rPr>
        <w:t xml:space="preserve">Безопасность гидротехнических сооружений.В рамках реализации программы планируется проведение капитального ремонта гидротехнических сооружений, находящихся в аварийном состоянии и являющихся потенциально опасными для населенных пунктов и объектов инфраструктуры. </w:t>
      </w:r>
    </w:p>
    <w:p w:rsidR="00B017BE" w:rsidRDefault="00B017BE" w:rsidP="00B017BE">
      <w:pPr>
        <w:tabs>
          <w:tab w:val="left" w:pos="1260"/>
        </w:tabs>
        <w:spacing w:line="360" w:lineRule="auto"/>
        <w:ind w:right="-285" w:firstLine="567"/>
        <w:jc w:val="both"/>
        <w:rPr>
          <w:color w:val="000000"/>
          <w:sz w:val="22"/>
          <w:szCs w:val="22"/>
        </w:rPr>
      </w:pPr>
      <w:r>
        <w:rPr>
          <w:color w:val="000000"/>
          <w:sz w:val="22"/>
          <w:szCs w:val="22"/>
        </w:rPr>
        <w:t>Предотвращение загрязнения водных объектов является весьма сложным делом. Создание лесозащитных насаждений является одним из главных мероприятий по предотвращению загрязнения водоёмов поверхностными стоками. Среди дополнительных мероприятий следует отметить установление прибрежных защитных и водоохранных зон.</w:t>
      </w:r>
    </w:p>
    <w:p w:rsidR="00B017BE" w:rsidRDefault="00B017BE" w:rsidP="00B017BE">
      <w:pPr>
        <w:spacing w:line="360" w:lineRule="auto"/>
        <w:ind w:right="-285" w:firstLine="567"/>
        <w:jc w:val="center"/>
        <w:rPr>
          <w:b/>
          <w:color w:val="000000"/>
          <w:szCs w:val="26"/>
        </w:rPr>
      </w:pPr>
    </w:p>
    <w:p w:rsidR="00B017BE" w:rsidRDefault="00B017BE" w:rsidP="000E415A">
      <w:pPr>
        <w:spacing w:line="360" w:lineRule="auto"/>
        <w:ind w:right="-285"/>
        <w:jc w:val="center"/>
        <w:rPr>
          <w:b/>
          <w:color w:val="000000"/>
          <w:szCs w:val="26"/>
        </w:rPr>
      </w:pPr>
      <w:r>
        <w:rPr>
          <w:b/>
          <w:color w:val="000000"/>
          <w:szCs w:val="26"/>
        </w:rPr>
        <w:t>Подземные воды</w:t>
      </w:r>
    </w:p>
    <w:p w:rsidR="00B017BE" w:rsidRDefault="00B017BE" w:rsidP="00B017BE">
      <w:pPr>
        <w:spacing w:line="360" w:lineRule="auto"/>
        <w:ind w:right="-285" w:firstLine="567"/>
        <w:jc w:val="center"/>
        <w:rPr>
          <w:b/>
          <w:color w:val="000000"/>
          <w:szCs w:val="26"/>
        </w:rPr>
      </w:pPr>
    </w:p>
    <w:p w:rsidR="00B017BE" w:rsidRDefault="00B017BE" w:rsidP="00B017BE">
      <w:pPr>
        <w:tabs>
          <w:tab w:val="left" w:pos="555"/>
        </w:tabs>
        <w:spacing w:line="360" w:lineRule="auto"/>
        <w:ind w:right="-285" w:firstLine="567"/>
        <w:jc w:val="both"/>
        <w:rPr>
          <w:color w:val="000000"/>
          <w:sz w:val="22"/>
          <w:szCs w:val="22"/>
        </w:rPr>
      </w:pPr>
      <w:r>
        <w:rPr>
          <w:color w:val="000000"/>
          <w:sz w:val="22"/>
          <w:szCs w:val="22"/>
        </w:rPr>
        <w:t xml:space="preserve">Территория  располагается в зоне Приволжско - Хоперского гидрогеологического бассейна. Пресные подземные воды приурочены  к четырем основным водоносным  комплексам, широко используемым для целей водоснабжения. Основным водоносным комплексом является апт — сеноманский. Водоносный апт - сеноманскийтерригентный горизонт  представлен песками с прослоями и линзами глин. Воды гидрокарбонатно - кольцевые. По степени защищенности </w:t>
      </w:r>
      <w:r>
        <w:rPr>
          <w:color w:val="000000"/>
          <w:sz w:val="22"/>
          <w:szCs w:val="22"/>
        </w:rPr>
        <w:lastRenderedPageBreak/>
        <w:t>подземные воды в целом относятся к надежно - защищенным , только на склонах балок - условно — защищенными. По данным информационного бюллетеня "О состоянии геологической среды на территории Воронежской области за 2008 г." территория надежно обеспечена ресурсами пресных подземных вод.</w:t>
      </w:r>
    </w:p>
    <w:p w:rsidR="00B017BE" w:rsidRDefault="00B017BE" w:rsidP="00B017BE">
      <w:pPr>
        <w:tabs>
          <w:tab w:val="left" w:pos="555"/>
        </w:tabs>
        <w:spacing w:line="360" w:lineRule="auto"/>
        <w:ind w:right="-285" w:firstLine="567"/>
        <w:jc w:val="both"/>
        <w:rPr>
          <w:color w:val="000000"/>
          <w:sz w:val="22"/>
          <w:szCs w:val="22"/>
        </w:rPr>
      </w:pPr>
      <w:r>
        <w:rPr>
          <w:color w:val="000000"/>
          <w:sz w:val="22"/>
          <w:szCs w:val="22"/>
        </w:rPr>
        <w:t xml:space="preserve">Хозяйственно - питьевое водоснабжение населения практически полностью основано на использовании подземных вод. Значительная часть нужд в в технической и технологической воде предприятий обеспечивается также за счет подземных вод . Подземные воды эксплуатируются буровыми скважинами и колодцами.  </w:t>
      </w:r>
    </w:p>
    <w:p w:rsidR="00B017BE" w:rsidRDefault="00B017BE" w:rsidP="00B017BE">
      <w:pPr>
        <w:spacing w:line="360" w:lineRule="auto"/>
        <w:ind w:right="-285" w:firstLine="567"/>
        <w:jc w:val="both"/>
        <w:rPr>
          <w:color w:val="000000"/>
          <w:sz w:val="22"/>
          <w:szCs w:val="26"/>
        </w:rPr>
      </w:pPr>
      <w:r>
        <w:rPr>
          <w:color w:val="000000"/>
          <w:sz w:val="22"/>
          <w:szCs w:val="26"/>
        </w:rPr>
        <w:t>Централизованное водоснабжение в с. Новомеловатка осуществляется из подземных водоисточников (скважин) иохватывает около 90 % населения. Остальное население села и других населенных пунктов пользуется колодцами.Водозаборные сооружения рассредоточены по территории села,состоят из 5 скважин, глубина – 35-80 м, производительность 0,688 тыс. м</w:t>
      </w:r>
      <w:r>
        <w:rPr>
          <w:color w:val="000000"/>
          <w:sz w:val="22"/>
          <w:szCs w:val="26"/>
          <w:vertAlign w:val="superscript"/>
        </w:rPr>
        <w:t>3</w:t>
      </w:r>
      <w:r>
        <w:rPr>
          <w:color w:val="000000"/>
          <w:sz w:val="22"/>
          <w:szCs w:val="26"/>
        </w:rPr>
        <w:t>/сут.</w:t>
      </w:r>
    </w:p>
    <w:p w:rsidR="00B017BE" w:rsidRDefault="00B017BE" w:rsidP="00B017BE">
      <w:pPr>
        <w:spacing w:line="360" w:lineRule="auto"/>
        <w:ind w:right="-285" w:firstLine="567"/>
        <w:jc w:val="both"/>
        <w:rPr>
          <w:color w:val="000000"/>
          <w:sz w:val="22"/>
          <w:szCs w:val="26"/>
        </w:rPr>
      </w:pPr>
      <w:r>
        <w:rPr>
          <w:color w:val="000000"/>
          <w:sz w:val="22"/>
          <w:szCs w:val="26"/>
        </w:rPr>
        <w:t>Удельное водопотребление подземных вод на хозяйственно-питьевое водоснабжение, в целом по селу - 107 л/сут. на человека.</w:t>
      </w:r>
    </w:p>
    <w:p w:rsidR="00B017BE" w:rsidRDefault="00B017BE" w:rsidP="00B017BE">
      <w:pPr>
        <w:spacing w:line="360" w:lineRule="auto"/>
        <w:ind w:right="-285" w:firstLine="567"/>
        <w:jc w:val="both"/>
        <w:rPr>
          <w:b/>
          <w:color w:val="000000"/>
          <w:sz w:val="22"/>
          <w:szCs w:val="26"/>
        </w:rPr>
      </w:pPr>
      <w:r>
        <w:rPr>
          <w:color w:val="000000"/>
          <w:sz w:val="22"/>
          <w:szCs w:val="26"/>
        </w:rPr>
        <w:t>Санитарно-техническое состояние артезианских скважин, на которые оформлены лицензии, удовлетворительное (наличие зон санитарной охраны, герметизация скважин и так далее).</w:t>
      </w:r>
    </w:p>
    <w:p w:rsidR="00B017BE" w:rsidRDefault="00B017BE" w:rsidP="00B017BE">
      <w:pPr>
        <w:spacing w:line="360" w:lineRule="auto"/>
        <w:ind w:right="-285" w:firstLine="567"/>
        <w:jc w:val="both"/>
        <w:rPr>
          <w:color w:val="000000"/>
          <w:sz w:val="22"/>
          <w:szCs w:val="22"/>
        </w:rPr>
      </w:pPr>
      <w:r>
        <w:rPr>
          <w:color w:val="000000"/>
          <w:sz w:val="22"/>
          <w:szCs w:val="22"/>
        </w:rPr>
        <w:t>Для выполнения водоохранных мероприятий необходимо проведение следующих мероприятий:</w:t>
      </w:r>
    </w:p>
    <w:p w:rsidR="00B017BE" w:rsidRDefault="00B017BE" w:rsidP="001609E7">
      <w:pPr>
        <w:tabs>
          <w:tab w:val="left" w:pos="0"/>
        </w:tabs>
        <w:spacing w:line="360" w:lineRule="auto"/>
        <w:ind w:right="-285" w:firstLine="567"/>
        <w:jc w:val="both"/>
        <w:rPr>
          <w:color w:val="000000"/>
          <w:sz w:val="22"/>
          <w:szCs w:val="22"/>
        </w:rPr>
      </w:pPr>
      <w:r>
        <w:rPr>
          <w:color w:val="000000"/>
          <w:sz w:val="22"/>
          <w:szCs w:val="22"/>
        </w:rPr>
        <w:t>1.Полная инвентаризация водозаборов подземных вод, паспортизация и мониторинг источников загрязнения путем координации работ всех природоохранных служб, создание и ведение единого банка данных.</w:t>
      </w:r>
    </w:p>
    <w:p w:rsidR="00B017BE" w:rsidRDefault="00B017BE" w:rsidP="001609E7">
      <w:pPr>
        <w:tabs>
          <w:tab w:val="left" w:pos="0"/>
        </w:tabs>
        <w:spacing w:line="360" w:lineRule="auto"/>
        <w:ind w:right="-285" w:firstLine="567"/>
        <w:jc w:val="both"/>
        <w:rPr>
          <w:color w:val="000000"/>
          <w:sz w:val="22"/>
          <w:szCs w:val="22"/>
        </w:rPr>
      </w:pPr>
      <w:r>
        <w:rPr>
          <w:color w:val="000000"/>
          <w:sz w:val="22"/>
          <w:szCs w:val="22"/>
        </w:rPr>
        <w:t>2.Оборудование ЗСО (зон санитарной охраны) и поддержание необходимого санитарного режима в них. Ликвидация скважин, не подлежащих восстановлению или являющихся причиной загрязнения подземных вод.</w:t>
      </w:r>
    </w:p>
    <w:p w:rsidR="00B017BE" w:rsidRDefault="00B017BE" w:rsidP="001609E7">
      <w:pPr>
        <w:tabs>
          <w:tab w:val="left" w:pos="0"/>
        </w:tabs>
        <w:spacing w:line="360" w:lineRule="auto"/>
        <w:ind w:right="-285" w:firstLine="567"/>
        <w:jc w:val="both"/>
        <w:rPr>
          <w:sz w:val="22"/>
          <w:szCs w:val="22"/>
        </w:rPr>
      </w:pPr>
      <w:r>
        <w:rPr>
          <w:sz w:val="22"/>
          <w:szCs w:val="22"/>
        </w:rPr>
        <w:t>3.Восстановление и реконструкция в сельских населенных пунктах буровых скважин и систем водоснабжения.</w:t>
      </w:r>
    </w:p>
    <w:p w:rsidR="00B017BE" w:rsidRDefault="00B017BE" w:rsidP="001609E7">
      <w:pPr>
        <w:tabs>
          <w:tab w:val="left" w:pos="0"/>
        </w:tabs>
        <w:spacing w:line="360" w:lineRule="auto"/>
        <w:ind w:right="-285" w:firstLine="567"/>
        <w:jc w:val="both"/>
        <w:rPr>
          <w:sz w:val="22"/>
          <w:szCs w:val="22"/>
        </w:rPr>
      </w:pPr>
      <w:r>
        <w:rPr>
          <w:sz w:val="22"/>
          <w:szCs w:val="22"/>
        </w:rPr>
        <w:t>4.Ликвидация или локализация источников загрязнения и уже сформировавшихся очагов загрязнения.</w:t>
      </w:r>
    </w:p>
    <w:p w:rsidR="00B017BE" w:rsidRDefault="00B017BE" w:rsidP="001609E7">
      <w:pPr>
        <w:tabs>
          <w:tab w:val="left" w:pos="0"/>
        </w:tabs>
        <w:spacing w:line="360" w:lineRule="auto"/>
        <w:ind w:right="-285" w:firstLine="567"/>
        <w:jc w:val="both"/>
        <w:rPr>
          <w:sz w:val="22"/>
          <w:szCs w:val="22"/>
        </w:rPr>
      </w:pPr>
      <w:r>
        <w:rPr>
          <w:sz w:val="22"/>
          <w:szCs w:val="22"/>
        </w:rPr>
        <w:t>5.Разведка экологически чистых источников водоснабжения для населенных пунктов с уже сформировавшимися устойчивыми очагами загрязнения.</w:t>
      </w:r>
    </w:p>
    <w:p w:rsidR="00B017BE" w:rsidRDefault="00B017BE" w:rsidP="001609E7">
      <w:pPr>
        <w:tabs>
          <w:tab w:val="left" w:pos="0"/>
        </w:tabs>
        <w:spacing w:line="360" w:lineRule="auto"/>
        <w:ind w:right="-285" w:firstLine="567"/>
        <w:jc w:val="both"/>
        <w:rPr>
          <w:sz w:val="22"/>
          <w:szCs w:val="22"/>
        </w:rPr>
      </w:pPr>
      <w:r>
        <w:rPr>
          <w:sz w:val="22"/>
          <w:szCs w:val="22"/>
        </w:rPr>
        <w:t>6.Осуществление постоянного лабораторного контроля качества питьевой воды по химическим и бактериологическим показателям согласно требованиям СанПиН 2.1.4.1074-01 «Вода питьевая».</w:t>
      </w:r>
    </w:p>
    <w:p w:rsidR="00B017BE" w:rsidRDefault="00B017BE" w:rsidP="001609E7">
      <w:pPr>
        <w:tabs>
          <w:tab w:val="left" w:pos="0"/>
        </w:tabs>
        <w:spacing w:line="360" w:lineRule="auto"/>
        <w:ind w:right="-285" w:firstLine="567"/>
        <w:jc w:val="both"/>
        <w:rPr>
          <w:sz w:val="22"/>
          <w:szCs w:val="22"/>
        </w:rPr>
      </w:pPr>
      <w:r>
        <w:rPr>
          <w:sz w:val="22"/>
          <w:szCs w:val="22"/>
        </w:rPr>
        <w:t>7.Налаживание учета воды, подаваемой водозаборами, при помощи приборов.</w:t>
      </w:r>
    </w:p>
    <w:p w:rsidR="00B017BE" w:rsidRDefault="00B017BE" w:rsidP="001609E7">
      <w:pPr>
        <w:pStyle w:val="af"/>
        <w:tabs>
          <w:tab w:val="left" w:pos="0"/>
        </w:tabs>
        <w:spacing w:after="0" w:line="360" w:lineRule="auto"/>
        <w:ind w:left="0" w:right="-285" w:firstLine="567"/>
        <w:jc w:val="both"/>
        <w:rPr>
          <w:sz w:val="22"/>
          <w:szCs w:val="22"/>
        </w:rPr>
      </w:pPr>
      <w:r>
        <w:rPr>
          <w:sz w:val="22"/>
          <w:szCs w:val="22"/>
        </w:rPr>
        <w:t>8.Использование прогрессивных технологий очистки стоков, переработки отходов</w:t>
      </w:r>
      <w:r w:rsidR="00B342AF">
        <w:rPr>
          <w:sz w:val="22"/>
          <w:szCs w:val="22"/>
        </w:rPr>
        <w:t>.</w:t>
      </w:r>
    </w:p>
    <w:p w:rsidR="001609E7" w:rsidRDefault="001609E7" w:rsidP="00B017BE">
      <w:pPr>
        <w:pStyle w:val="af"/>
        <w:tabs>
          <w:tab w:val="left" w:pos="0"/>
        </w:tabs>
        <w:spacing w:after="0" w:line="360" w:lineRule="auto"/>
        <w:ind w:left="0" w:right="-285" w:firstLine="567"/>
        <w:rPr>
          <w:sz w:val="22"/>
          <w:szCs w:val="22"/>
        </w:rPr>
      </w:pPr>
    </w:p>
    <w:p w:rsidR="001609E7" w:rsidRDefault="001609E7" w:rsidP="00B017BE">
      <w:pPr>
        <w:pStyle w:val="af"/>
        <w:tabs>
          <w:tab w:val="left" w:pos="0"/>
        </w:tabs>
        <w:spacing w:after="0" w:line="360" w:lineRule="auto"/>
        <w:ind w:left="0" w:right="-285" w:firstLine="567"/>
        <w:rPr>
          <w:sz w:val="22"/>
          <w:szCs w:val="22"/>
        </w:rPr>
      </w:pPr>
    </w:p>
    <w:p w:rsidR="00293A97" w:rsidRDefault="00293A97" w:rsidP="00B017BE">
      <w:pPr>
        <w:pStyle w:val="af"/>
        <w:tabs>
          <w:tab w:val="left" w:pos="0"/>
        </w:tabs>
        <w:spacing w:after="0" w:line="360" w:lineRule="auto"/>
        <w:ind w:left="0" w:right="-285" w:firstLine="567"/>
        <w:rPr>
          <w:sz w:val="22"/>
          <w:szCs w:val="22"/>
        </w:rPr>
      </w:pPr>
    </w:p>
    <w:p w:rsidR="00B017BE" w:rsidRDefault="00B017BE" w:rsidP="000E415A">
      <w:pPr>
        <w:pStyle w:val="af"/>
        <w:tabs>
          <w:tab w:val="left" w:pos="-1277"/>
        </w:tabs>
        <w:spacing w:after="0" w:line="360" w:lineRule="auto"/>
        <w:ind w:left="0" w:right="-285"/>
        <w:jc w:val="center"/>
        <w:rPr>
          <w:b/>
          <w:szCs w:val="26"/>
        </w:rPr>
      </w:pPr>
      <w:r>
        <w:rPr>
          <w:b/>
          <w:szCs w:val="26"/>
        </w:rPr>
        <w:lastRenderedPageBreak/>
        <w:t>Почвенные ресурсы</w:t>
      </w:r>
    </w:p>
    <w:p w:rsidR="001609E7" w:rsidRDefault="001609E7" w:rsidP="00B017BE">
      <w:pPr>
        <w:pStyle w:val="af"/>
        <w:tabs>
          <w:tab w:val="left" w:pos="-426"/>
        </w:tabs>
        <w:spacing w:after="0" w:line="360" w:lineRule="auto"/>
        <w:ind w:left="0" w:right="-285" w:firstLine="567"/>
        <w:rPr>
          <w:sz w:val="22"/>
          <w:szCs w:val="22"/>
        </w:rPr>
      </w:pPr>
    </w:p>
    <w:p w:rsidR="00B017BE" w:rsidRDefault="00B017BE" w:rsidP="001609E7">
      <w:pPr>
        <w:pStyle w:val="af"/>
        <w:tabs>
          <w:tab w:val="left" w:pos="-426"/>
        </w:tabs>
        <w:spacing w:after="0" w:line="360" w:lineRule="auto"/>
        <w:ind w:left="0" w:right="-285" w:firstLine="567"/>
        <w:jc w:val="both"/>
        <w:rPr>
          <w:sz w:val="22"/>
          <w:szCs w:val="22"/>
        </w:rPr>
      </w:pPr>
      <w:r>
        <w:rPr>
          <w:sz w:val="22"/>
          <w:szCs w:val="22"/>
        </w:rPr>
        <w:t>Почвенные ресурсы района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 солоды , л</w:t>
      </w:r>
      <w:r w:rsidR="00921784">
        <w:rPr>
          <w:sz w:val="22"/>
          <w:szCs w:val="22"/>
        </w:rPr>
        <w:t>угово - черноземные , пойменные</w:t>
      </w:r>
      <w:r>
        <w:rPr>
          <w:sz w:val="22"/>
          <w:szCs w:val="22"/>
        </w:rPr>
        <w:t>, лугово - болотные , овражно - балочного комплекса , которые создают пестроту почвенного комплекса. Водная и ветровая эрозия влечет деградацию почв.  Водная эрозия выражается здесь в расчленении поверхности земельных угодий на более дробные участки и усложнении их конфигурации , невыгодным для полей перераспределении снега и влаги ; увеличении  количества оползней  за счет выхода грунтовых  вод ; снижении плодородности земли при отложении наносов в поймах рек и днищах балок ; заилении малых рек ,прудов и водоемов ; разрушении дорог , сооружений и коммуникаций ;ухудшении гидрологического режима ; понижении или повышении уровня грунтовых вод  и влажности почвенного покрова и других негативах. Ветровая эрозия проявляется в виде пыльных бурь и местной дефляции.  Пыльные бури охватывают большие территории и периодически повторяются. Ветер разр</w:t>
      </w:r>
      <w:r w:rsidR="00921784">
        <w:rPr>
          <w:sz w:val="22"/>
          <w:szCs w:val="22"/>
        </w:rPr>
        <w:t>ушает верхний горизонт почвы  и</w:t>
      </w:r>
      <w:r>
        <w:rPr>
          <w:sz w:val="22"/>
          <w:szCs w:val="22"/>
        </w:rPr>
        <w:t>, вовлекая почвенные частицы в воздушный поток , переносит их на различные расстояния от очагов эрозии. Местная ветровая эрозия проявляется в виде верховой эрозии и подземки. Прогрессируют процессы переувлажнения почв . Распространение солонцеватых почв  и солонцовых комплексов создают большие трудности в проведении полевых работ  и снижают урожайность сельскохозяйственных культур.</w:t>
      </w:r>
    </w:p>
    <w:p w:rsidR="00B017BE" w:rsidRDefault="00B017BE" w:rsidP="001609E7">
      <w:pPr>
        <w:spacing w:line="360" w:lineRule="auto"/>
        <w:ind w:right="-285" w:firstLine="567"/>
        <w:jc w:val="both"/>
        <w:rPr>
          <w:sz w:val="22"/>
          <w:szCs w:val="22"/>
        </w:rPr>
      </w:pPr>
      <w:r>
        <w:rPr>
          <w:sz w:val="22"/>
          <w:szCs w:val="22"/>
        </w:rPr>
        <w:t>Степень загрязнения почв  зависит от неравномерности выпадения загрязняющих веществ на  поверхность почвы и дальнейшим их перераспределением под влиянием естественных и антропогенных факторов. Наибольшее загрязнение почв отмечается в зоне промышленно-коммунальных объектов и в полосе примыкания к улицам и проездам, а также вдоль автодороги регионального значения</w:t>
      </w:r>
    </w:p>
    <w:p w:rsidR="00B017BE" w:rsidRDefault="00B017BE" w:rsidP="001609E7">
      <w:pPr>
        <w:pStyle w:val="26"/>
        <w:shd w:val="clear" w:color="auto" w:fill="FFFFFF"/>
        <w:spacing w:line="360" w:lineRule="auto"/>
        <w:ind w:left="0" w:right="-285" w:firstLine="567"/>
        <w:jc w:val="both"/>
        <w:rPr>
          <w:color w:val="000000"/>
          <w:sz w:val="22"/>
          <w:szCs w:val="22"/>
        </w:rPr>
      </w:pPr>
      <w:r>
        <w:rPr>
          <w:color w:val="000000"/>
          <w:sz w:val="22"/>
          <w:szCs w:val="22"/>
        </w:rPr>
        <w:t xml:space="preserve">В земельном фонде сельхозпредприятий значительных изменений  не   предусматривается. Необходимо улучшение существующих угодий,  восстановление почвенного плодородия, обеспечение прироста гумуса в почве, защита от эрозии, проведение мелиоративных работ, в результате – повышение продуктивности сельхозугодий, рост урожайности сельхозкультур.   Другим, достаточно сложным, но необходимым направлением почвозащитной  деятельности является защита от загрязнения промышленными, бытовыми и сельскохозяйственными отходами и очистка уже загрязнённых территорий. </w:t>
      </w:r>
    </w:p>
    <w:p w:rsidR="00B017BE" w:rsidRDefault="00B017BE" w:rsidP="001609E7">
      <w:pPr>
        <w:pStyle w:val="26"/>
        <w:shd w:val="clear" w:color="auto" w:fill="FFFFFF"/>
        <w:spacing w:line="360" w:lineRule="auto"/>
        <w:ind w:left="0" w:right="-285" w:firstLine="567"/>
        <w:jc w:val="both"/>
        <w:rPr>
          <w:color w:val="000000"/>
          <w:sz w:val="22"/>
          <w:szCs w:val="22"/>
        </w:rPr>
      </w:pPr>
      <w:r>
        <w:rPr>
          <w:color w:val="000000"/>
          <w:sz w:val="22"/>
          <w:szCs w:val="22"/>
        </w:rPr>
        <w:t xml:space="preserve"> Основным условием стабильности развития агропромышленного комплекса и источником расширения сельскохозяйственного производства является сохранение и рациональное использование почвенного плодородия.</w:t>
      </w:r>
    </w:p>
    <w:p w:rsidR="00B017BE" w:rsidRDefault="00B017BE" w:rsidP="001609E7">
      <w:pPr>
        <w:pStyle w:val="26"/>
        <w:spacing w:line="360" w:lineRule="auto"/>
        <w:ind w:left="0" w:right="-285" w:firstLine="567"/>
        <w:jc w:val="both"/>
        <w:rPr>
          <w:color w:val="000000"/>
          <w:sz w:val="22"/>
          <w:szCs w:val="22"/>
        </w:rPr>
      </w:pPr>
      <w:r>
        <w:rPr>
          <w:color w:val="000000"/>
          <w:sz w:val="22"/>
          <w:szCs w:val="22"/>
        </w:rPr>
        <w:t xml:space="preserve">    Одним из важных элементов интенсификации сельхозпроизводства является орошение сельскохозяйственных культур в сочетании с внесением полного   комплекса удобрений, что позволяет в любых погодных условиях получать на орошаемых землях урожай в 2-3раза больше</w:t>
      </w:r>
    </w:p>
    <w:p w:rsidR="00B017BE" w:rsidRDefault="00B017BE" w:rsidP="00B017BE">
      <w:pPr>
        <w:pStyle w:val="13"/>
        <w:spacing w:line="360" w:lineRule="auto"/>
        <w:ind w:left="0" w:right="-285" w:firstLine="567"/>
        <w:jc w:val="center"/>
        <w:rPr>
          <w:b/>
          <w:color w:val="000000"/>
          <w:szCs w:val="26"/>
        </w:rPr>
      </w:pPr>
      <w:r>
        <w:rPr>
          <w:b/>
          <w:color w:val="000000"/>
          <w:szCs w:val="26"/>
        </w:rPr>
        <w:lastRenderedPageBreak/>
        <w:t>Обращение с отходами</w:t>
      </w:r>
    </w:p>
    <w:p w:rsidR="00B017BE" w:rsidRPr="001609E7" w:rsidRDefault="00B017BE" w:rsidP="00B017BE">
      <w:pPr>
        <w:pStyle w:val="13"/>
        <w:spacing w:line="360" w:lineRule="auto"/>
        <w:ind w:left="0" w:right="-285" w:firstLine="567"/>
        <w:jc w:val="center"/>
        <w:rPr>
          <w:b/>
          <w:color w:val="FF0000"/>
          <w:sz w:val="22"/>
          <w:szCs w:val="26"/>
        </w:rPr>
      </w:pPr>
    </w:p>
    <w:p w:rsidR="00B017BE" w:rsidRDefault="00B017BE" w:rsidP="00B017BE">
      <w:pPr>
        <w:pStyle w:val="ConsPlusTitle"/>
        <w:spacing w:line="360" w:lineRule="auto"/>
        <w:ind w:right="-285" w:firstLine="567"/>
        <w:jc w:val="both"/>
        <w:rPr>
          <w:rFonts w:ascii="Times New Roman" w:hAnsi="Times New Roman"/>
          <w:b w:val="0"/>
          <w:bCs w:val="0"/>
          <w:color w:val="000000"/>
          <w:sz w:val="22"/>
          <w:szCs w:val="22"/>
        </w:rPr>
      </w:pPr>
      <w:r>
        <w:rPr>
          <w:rFonts w:ascii="Times New Roman" w:hAnsi="Times New Roman"/>
          <w:b w:val="0"/>
          <w:bCs w:val="0"/>
          <w:color w:val="000000"/>
          <w:sz w:val="22"/>
          <w:szCs w:val="26"/>
        </w:rPr>
        <w:t xml:space="preserve">В рамках областной целевой программы «Экология и природные ресурсы Воронежской области на 2010 - 2014 годы» разработаны мероприятия по обеспечению сбора, утилизации и захоронению бытовых и промышленных  отходов, разработка схемы обращения с отходами на территории   Воронежской области. Одним из мероприятий является строительство полигонов твердых бытовых и промышленных отходов, </w:t>
      </w:r>
      <w:r>
        <w:rPr>
          <w:rFonts w:ascii="Times New Roman" w:hAnsi="Times New Roman"/>
          <w:b w:val="0"/>
          <w:bCs w:val="0"/>
          <w:color w:val="000000"/>
          <w:sz w:val="22"/>
          <w:szCs w:val="22"/>
        </w:rPr>
        <w:t>предприятий по обезвреживанию опасных производственных отходов, отвечающих современным природоохранным требованиям, а также развитие системы сортировки твердых бытовых  отходов с повторным использованием их утилизируемой части.</w:t>
      </w:r>
    </w:p>
    <w:p w:rsidR="00B017BE" w:rsidRDefault="00B017BE" w:rsidP="00B017BE">
      <w:pPr>
        <w:pStyle w:val="ConsPlusNormal"/>
        <w:spacing w:line="360" w:lineRule="auto"/>
        <w:ind w:right="-285" w:firstLine="567"/>
        <w:jc w:val="both"/>
        <w:rPr>
          <w:rFonts w:ascii="Times New Roman" w:hAnsi="Times New Roman" w:cs="Times New Roman"/>
          <w:color w:val="000000"/>
          <w:sz w:val="22"/>
          <w:szCs w:val="26"/>
        </w:rPr>
      </w:pPr>
      <w:r>
        <w:rPr>
          <w:rFonts w:ascii="Times New Roman" w:hAnsi="Times New Roman" w:cs="Times New Roman"/>
          <w:color w:val="000000"/>
          <w:sz w:val="22"/>
          <w:szCs w:val="26"/>
        </w:rPr>
        <w:t>Целью мероприятия является улучшение качества жизни населения на территории Воронежской области путем повышения уровня экологической безопасности,  достигаемого за счет уменьшения негативного влияния на окружающую  природную среду отходов производства и потребления, медицинских и биологических отходов, создания условий для повышения использования образуемых отходов в экономике области.</w:t>
      </w:r>
    </w:p>
    <w:p w:rsidR="00B017BE" w:rsidRDefault="00B017BE" w:rsidP="00B017BE">
      <w:pPr>
        <w:spacing w:line="360" w:lineRule="auto"/>
        <w:ind w:right="-285" w:firstLine="567"/>
        <w:jc w:val="both"/>
        <w:rPr>
          <w:color w:val="000000"/>
          <w:sz w:val="22"/>
          <w:szCs w:val="26"/>
        </w:rPr>
      </w:pPr>
      <w:r>
        <w:rPr>
          <w:color w:val="000000"/>
          <w:sz w:val="22"/>
          <w:szCs w:val="26"/>
        </w:rPr>
        <w:t>Большое значение для создания нормальных санитарно-гигиенических условий  жизни населения имеет санитарное благоустройство территории. Санитарное благоустройство направленно на защиту от загрязнения почв, воздушного     бассейна, поверхностных и подземных вод всевозможными отходами, образующимися в процессе деятельности населения.</w:t>
      </w:r>
    </w:p>
    <w:p w:rsidR="00B017BE" w:rsidRDefault="00B017BE" w:rsidP="00B017BE">
      <w:pPr>
        <w:pStyle w:val="320"/>
        <w:spacing w:after="0" w:line="360" w:lineRule="auto"/>
        <w:ind w:left="0" w:right="-285" w:firstLine="567"/>
        <w:jc w:val="both"/>
        <w:rPr>
          <w:color w:val="000000"/>
          <w:sz w:val="22"/>
          <w:szCs w:val="26"/>
        </w:rPr>
      </w:pPr>
      <w:r>
        <w:rPr>
          <w:color w:val="000000"/>
          <w:sz w:val="22"/>
          <w:szCs w:val="26"/>
        </w:rPr>
        <w:t>Важное место в санитарном благоустройстве территории отводится очистке селитебной территории от твердых бытовых отходов, которые образуются в основном при эксплуатации жилых зданий, а также объектов общественного назначения.</w:t>
      </w:r>
    </w:p>
    <w:p w:rsidR="00B017BE" w:rsidRDefault="00B017BE" w:rsidP="00B017BE">
      <w:pPr>
        <w:pStyle w:val="320"/>
        <w:spacing w:after="0" w:line="360" w:lineRule="auto"/>
        <w:ind w:left="0" w:right="-285" w:firstLine="567"/>
        <w:jc w:val="both"/>
        <w:rPr>
          <w:color w:val="000000"/>
          <w:sz w:val="22"/>
          <w:szCs w:val="26"/>
        </w:rPr>
      </w:pPr>
      <w:r>
        <w:rPr>
          <w:color w:val="000000"/>
          <w:sz w:val="22"/>
          <w:szCs w:val="26"/>
        </w:rPr>
        <w:t>Наибольшую опасность для жизни и здоровья граждан представляют твердые бытовые отходы, размещенные в не оборудованных местах.</w:t>
      </w:r>
    </w:p>
    <w:p w:rsidR="00B017BE" w:rsidRDefault="00B017BE" w:rsidP="00B017BE">
      <w:pPr>
        <w:pStyle w:val="320"/>
        <w:spacing w:after="0" w:line="360" w:lineRule="auto"/>
        <w:ind w:left="0" w:right="-285" w:firstLine="567"/>
        <w:jc w:val="both"/>
        <w:rPr>
          <w:color w:val="000000"/>
          <w:sz w:val="22"/>
          <w:szCs w:val="26"/>
        </w:rPr>
      </w:pPr>
      <w:r>
        <w:rPr>
          <w:color w:val="000000"/>
          <w:sz w:val="22"/>
          <w:szCs w:val="26"/>
        </w:rPr>
        <w:t>Необходимо предусматривать развитие обязательной планово-регулярной системы санитарной очистки территории (включая уличный смет).</w:t>
      </w:r>
    </w:p>
    <w:p w:rsidR="00B017BE" w:rsidRDefault="00B017BE" w:rsidP="00B017BE">
      <w:pPr>
        <w:pStyle w:val="320"/>
        <w:spacing w:after="0" w:line="360" w:lineRule="auto"/>
        <w:ind w:left="0" w:right="-285" w:firstLine="567"/>
        <w:jc w:val="both"/>
        <w:rPr>
          <w:color w:val="000000"/>
          <w:sz w:val="22"/>
          <w:szCs w:val="26"/>
        </w:rPr>
      </w:pPr>
      <w:r>
        <w:rPr>
          <w:color w:val="000000"/>
          <w:sz w:val="22"/>
          <w:szCs w:val="26"/>
        </w:rPr>
        <w:t xml:space="preserve">Планово-регулярная система включает: сбор и вывоз отходов с территорий домовладений, зимнюю и летнюю уборку территории, подготовку отходов к погрузке специализированными организациями, имеющими лицензию на данный вид деятельности. </w:t>
      </w:r>
    </w:p>
    <w:p w:rsidR="00B017BE" w:rsidRDefault="00B017BE" w:rsidP="00B017BE">
      <w:pPr>
        <w:spacing w:line="360" w:lineRule="auto"/>
        <w:ind w:right="-285" w:firstLine="567"/>
        <w:jc w:val="both"/>
        <w:rPr>
          <w:bCs/>
          <w:color w:val="000000"/>
          <w:sz w:val="22"/>
          <w:szCs w:val="26"/>
        </w:rPr>
      </w:pPr>
      <w:r>
        <w:rPr>
          <w:bCs/>
          <w:color w:val="000000"/>
          <w:sz w:val="22"/>
          <w:szCs w:val="26"/>
        </w:rPr>
        <w:t xml:space="preserve">В перспективе необходимо внедрить систему раздельного сбора твердых бытовых отходов (ТБО) и переработки отходов.Раздельная система сбора ТБО позволит на   начальном этапе исключить из общей </w:t>
      </w:r>
      <w:r w:rsidR="001609E7">
        <w:rPr>
          <w:bCs/>
          <w:color w:val="000000"/>
          <w:sz w:val="22"/>
          <w:szCs w:val="26"/>
        </w:rPr>
        <w:t>массы,</w:t>
      </w:r>
      <w:r>
        <w:rPr>
          <w:bCs/>
          <w:color w:val="000000"/>
          <w:sz w:val="22"/>
          <w:szCs w:val="26"/>
        </w:rPr>
        <w:t xml:space="preserve"> как опасные отходы, так и отходы,  которые можно использовать, как вторичный продукт. Раздельный сбор мусора и переработка являются наиболее цивилизованным способом утилизации отходов.</w:t>
      </w:r>
    </w:p>
    <w:p w:rsidR="00B017BE" w:rsidRDefault="00B017BE" w:rsidP="00B017BE">
      <w:pPr>
        <w:spacing w:line="360" w:lineRule="auto"/>
        <w:ind w:right="-285" w:firstLine="567"/>
        <w:jc w:val="both"/>
        <w:rPr>
          <w:color w:val="000000"/>
          <w:sz w:val="22"/>
          <w:szCs w:val="26"/>
        </w:rPr>
      </w:pPr>
      <w:r>
        <w:rPr>
          <w:color w:val="000000"/>
          <w:sz w:val="22"/>
          <w:szCs w:val="26"/>
        </w:rPr>
        <w:t xml:space="preserve">В настоящее время, планово-регулярной очисткой охвачена часть территории поселения, бытовые отходы вывозятся спецтранспортом  на мусоросвалку. Свалка расположена в овраге на западе  села Новомеловатка, </w:t>
      </w:r>
      <w:r w:rsidR="001609E7">
        <w:rPr>
          <w:color w:val="000000"/>
          <w:sz w:val="22"/>
          <w:szCs w:val="26"/>
        </w:rPr>
        <w:t>расстояние</w:t>
      </w:r>
      <w:r>
        <w:rPr>
          <w:color w:val="000000"/>
          <w:sz w:val="22"/>
          <w:szCs w:val="26"/>
        </w:rPr>
        <w:t xml:space="preserve"> до жилой застройки менее 500 м. Эксплуатация действующей свалки ведется неудовлетворительно, нет карты захоронения, пересыпка грунтом не </w:t>
      </w:r>
      <w:r>
        <w:rPr>
          <w:color w:val="000000"/>
          <w:sz w:val="22"/>
          <w:szCs w:val="26"/>
        </w:rPr>
        <w:lastRenderedPageBreak/>
        <w:t>ведется, отходы просто сдвигаются в овраг. Кроме того на территории поселения существуют и другие несанкционированные свалки.</w:t>
      </w:r>
    </w:p>
    <w:p w:rsidR="00B017BE" w:rsidRDefault="00B017BE" w:rsidP="00B017BE">
      <w:pPr>
        <w:spacing w:line="360" w:lineRule="auto"/>
        <w:ind w:right="-285" w:firstLine="567"/>
        <w:jc w:val="both"/>
        <w:rPr>
          <w:sz w:val="22"/>
          <w:szCs w:val="22"/>
        </w:rPr>
      </w:pPr>
      <w:r>
        <w:rPr>
          <w:sz w:val="22"/>
          <w:szCs w:val="22"/>
        </w:rPr>
        <w:t>Также представляют опасность и биологические отходы. В соответствии с «Ветеринарно-санитарными правилами сбора, утилизации и уничтожения биологических отходов», утверждёнными Минсельхозпродом РФ от 4 декабря 1995 г. № 13-7-2/469, биологические отходы подлежат утилизации путём переработки на ветеринарно-санитарных утилизационных заводах, обеззараживания в биотермических ямах, уничтожения сжиганием или захоронения в специально отведённых местах.</w:t>
      </w:r>
    </w:p>
    <w:p w:rsidR="00B017BE" w:rsidRDefault="00B017BE" w:rsidP="00B017BE">
      <w:pPr>
        <w:spacing w:line="360" w:lineRule="auto"/>
        <w:ind w:right="-285" w:firstLine="567"/>
        <w:jc w:val="both"/>
        <w:rPr>
          <w:color w:val="000000"/>
          <w:sz w:val="22"/>
          <w:szCs w:val="22"/>
        </w:rPr>
      </w:pPr>
      <w:r>
        <w:rPr>
          <w:color w:val="000000"/>
          <w:sz w:val="22"/>
          <w:szCs w:val="22"/>
        </w:rPr>
        <w:t>Данные о размещении скотомогильников на территории Меловатского поселения приведены в таблице.</w:t>
      </w:r>
    </w:p>
    <w:p w:rsidR="001609E7" w:rsidRDefault="001609E7" w:rsidP="00B017BE">
      <w:pPr>
        <w:pStyle w:val="311"/>
        <w:spacing w:after="0" w:line="360" w:lineRule="auto"/>
        <w:ind w:right="-285" w:firstLine="567"/>
        <w:jc w:val="center"/>
        <w:rPr>
          <w:b/>
          <w:bCs/>
          <w:color w:val="000000"/>
          <w:sz w:val="24"/>
          <w:szCs w:val="24"/>
        </w:rPr>
      </w:pPr>
    </w:p>
    <w:p w:rsidR="00B017BE" w:rsidRDefault="00B017BE" w:rsidP="00B017BE">
      <w:pPr>
        <w:pStyle w:val="311"/>
        <w:spacing w:after="0" w:line="360" w:lineRule="auto"/>
        <w:ind w:right="-285" w:firstLine="567"/>
        <w:jc w:val="center"/>
        <w:rPr>
          <w:b/>
          <w:bCs/>
          <w:color w:val="000000"/>
          <w:sz w:val="24"/>
          <w:szCs w:val="24"/>
        </w:rPr>
      </w:pPr>
      <w:r>
        <w:rPr>
          <w:b/>
          <w:bCs/>
          <w:color w:val="000000"/>
          <w:sz w:val="24"/>
          <w:szCs w:val="24"/>
        </w:rPr>
        <w:t xml:space="preserve">Сведения по размещению скотомогильников </w:t>
      </w:r>
    </w:p>
    <w:p w:rsidR="001609E7" w:rsidRDefault="001609E7" w:rsidP="00B017BE">
      <w:pPr>
        <w:pStyle w:val="311"/>
        <w:spacing w:after="0" w:line="360" w:lineRule="auto"/>
        <w:ind w:right="-285" w:firstLine="567"/>
        <w:jc w:val="center"/>
        <w:rPr>
          <w:b/>
          <w:bCs/>
          <w:color w:val="000000"/>
          <w:sz w:val="24"/>
          <w:szCs w:val="24"/>
        </w:rPr>
      </w:pPr>
    </w:p>
    <w:tbl>
      <w:tblPr>
        <w:tblW w:w="9805" w:type="dxa"/>
        <w:tblInd w:w="-229" w:type="dxa"/>
        <w:tblLayout w:type="fixed"/>
        <w:tblCellMar>
          <w:top w:w="55" w:type="dxa"/>
          <w:left w:w="55" w:type="dxa"/>
          <w:bottom w:w="55" w:type="dxa"/>
          <w:right w:w="55" w:type="dxa"/>
        </w:tblCellMar>
        <w:tblLook w:val="0000"/>
      </w:tblPr>
      <w:tblGrid>
        <w:gridCol w:w="2447"/>
        <w:gridCol w:w="2448"/>
        <w:gridCol w:w="2448"/>
        <w:gridCol w:w="2462"/>
      </w:tblGrid>
      <w:tr w:rsidR="00B017BE" w:rsidRPr="001609E7" w:rsidTr="001609E7">
        <w:tc>
          <w:tcPr>
            <w:tcW w:w="2447" w:type="dxa"/>
            <w:tcBorders>
              <w:top w:val="single" w:sz="1" w:space="0" w:color="000000"/>
              <w:left w:val="single" w:sz="1" w:space="0" w:color="000000"/>
              <w:bottom w:val="single" w:sz="1" w:space="0" w:color="000000"/>
            </w:tcBorders>
          </w:tcPr>
          <w:p w:rsidR="00B017BE" w:rsidRPr="001609E7" w:rsidRDefault="00B017BE" w:rsidP="00B017BE">
            <w:pPr>
              <w:snapToGrid w:val="0"/>
              <w:spacing w:line="360" w:lineRule="auto"/>
              <w:jc w:val="center"/>
              <w:rPr>
                <w:sz w:val="22"/>
                <w:szCs w:val="22"/>
              </w:rPr>
            </w:pPr>
            <w:r w:rsidRPr="001609E7">
              <w:rPr>
                <w:sz w:val="22"/>
                <w:szCs w:val="22"/>
              </w:rPr>
              <w:t>Населённый пункт</w:t>
            </w:r>
          </w:p>
        </w:tc>
        <w:tc>
          <w:tcPr>
            <w:tcW w:w="2448" w:type="dxa"/>
            <w:tcBorders>
              <w:top w:val="single" w:sz="1" w:space="0" w:color="000000"/>
              <w:left w:val="single" w:sz="1" w:space="0" w:color="000000"/>
              <w:bottom w:val="single" w:sz="1" w:space="0" w:color="000000"/>
            </w:tcBorders>
          </w:tcPr>
          <w:p w:rsidR="00B017BE" w:rsidRPr="001609E7" w:rsidRDefault="00B017BE" w:rsidP="009A5E8E">
            <w:pPr>
              <w:snapToGrid w:val="0"/>
              <w:spacing w:line="360" w:lineRule="auto"/>
              <w:jc w:val="center"/>
              <w:rPr>
                <w:sz w:val="22"/>
                <w:szCs w:val="22"/>
              </w:rPr>
            </w:pPr>
            <w:r w:rsidRPr="001609E7">
              <w:rPr>
                <w:sz w:val="22"/>
                <w:szCs w:val="22"/>
              </w:rPr>
              <w:t>Функциональное состояние</w:t>
            </w:r>
          </w:p>
        </w:tc>
        <w:tc>
          <w:tcPr>
            <w:tcW w:w="2448" w:type="dxa"/>
            <w:tcBorders>
              <w:top w:val="single" w:sz="1" w:space="0" w:color="000000"/>
              <w:left w:val="single" w:sz="1" w:space="0" w:color="000000"/>
              <w:bottom w:val="single" w:sz="1" w:space="0" w:color="000000"/>
            </w:tcBorders>
          </w:tcPr>
          <w:p w:rsidR="00B017BE" w:rsidRPr="001609E7" w:rsidRDefault="00B017BE" w:rsidP="009A5E8E">
            <w:pPr>
              <w:snapToGrid w:val="0"/>
              <w:spacing w:line="360" w:lineRule="auto"/>
              <w:jc w:val="center"/>
              <w:rPr>
                <w:sz w:val="22"/>
                <w:szCs w:val="22"/>
              </w:rPr>
            </w:pPr>
            <w:r w:rsidRPr="001609E7">
              <w:rPr>
                <w:sz w:val="22"/>
                <w:szCs w:val="22"/>
              </w:rPr>
              <w:t>Характер захоронений</w:t>
            </w:r>
          </w:p>
        </w:tc>
        <w:tc>
          <w:tcPr>
            <w:tcW w:w="2462" w:type="dxa"/>
            <w:tcBorders>
              <w:top w:val="single" w:sz="1" w:space="0" w:color="000000"/>
              <w:left w:val="single" w:sz="1" w:space="0" w:color="000000"/>
              <w:bottom w:val="single" w:sz="1" w:space="0" w:color="000000"/>
              <w:right w:val="single" w:sz="1" w:space="0" w:color="000000"/>
            </w:tcBorders>
          </w:tcPr>
          <w:p w:rsidR="00B017BE" w:rsidRPr="001609E7" w:rsidRDefault="00B017BE" w:rsidP="009A5E8E">
            <w:pPr>
              <w:snapToGrid w:val="0"/>
              <w:spacing w:line="360" w:lineRule="auto"/>
              <w:jc w:val="center"/>
              <w:rPr>
                <w:sz w:val="22"/>
                <w:szCs w:val="22"/>
              </w:rPr>
            </w:pPr>
            <w:r w:rsidRPr="001609E7">
              <w:rPr>
                <w:sz w:val="22"/>
                <w:szCs w:val="22"/>
              </w:rPr>
              <w:t>Удалённость от населённого пункта</w:t>
            </w:r>
          </w:p>
        </w:tc>
      </w:tr>
      <w:tr w:rsidR="00B017BE" w:rsidRPr="001609E7" w:rsidTr="001609E7">
        <w:tc>
          <w:tcPr>
            <w:tcW w:w="2447" w:type="dxa"/>
            <w:tcBorders>
              <w:left w:val="single" w:sz="1" w:space="0" w:color="000000"/>
              <w:bottom w:val="single" w:sz="1" w:space="0" w:color="000000"/>
            </w:tcBorders>
          </w:tcPr>
          <w:p w:rsidR="00B017BE" w:rsidRPr="001609E7" w:rsidRDefault="00B017BE" w:rsidP="009A5E8E">
            <w:pPr>
              <w:pStyle w:val="af9"/>
              <w:snapToGrid w:val="0"/>
              <w:rPr>
                <w:sz w:val="22"/>
              </w:rPr>
            </w:pPr>
            <w:r w:rsidRPr="001609E7">
              <w:rPr>
                <w:sz w:val="22"/>
                <w:lang w:val="en-US"/>
              </w:rPr>
              <w:t xml:space="preserve">c. </w:t>
            </w:r>
            <w:r w:rsidRPr="001609E7">
              <w:rPr>
                <w:sz w:val="22"/>
              </w:rPr>
              <w:t>Новомеловатка</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действующий</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биотермическая яма</w:t>
            </w:r>
          </w:p>
        </w:tc>
        <w:tc>
          <w:tcPr>
            <w:tcW w:w="2462" w:type="dxa"/>
            <w:tcBorders>
              <w:left w:val="single" w:sz="1" w:space="0" w:color="000000"/>
              <w:bottom w:val="single" w:sz="1" w:space="0" w:color="000000"/>
              <w:right w:val="single" w:sz="1" w:space="0" w:color="000000"/>
            </w:tcBorders>
          </w:tcPr>
          <w:p w:rsidR="00B017BE" w:rsidRPr="001609E7" w:rsidRDefault="00B017BE" w:rsidP="009A5E8E">
            <w:pPr>
              <w:pStyle w:val="af9"/>
              <w:snapToGrid w:val="0"/>
              <w:jc w:val="center"/>
              <w:rPr>
                <w:sz w:val="22"/>
              </w:rPr>
            </w:pPr>
            <w:r w:rsidRPr="001609E7">
              <w:rPr>
                <w:sz w:val="22"/>
              </w:rPr>
              <w:t>500 км</w:t>
            </w:r>
          </w:p>
        </w:tc>
      </w:tr>
      <w:tr w:rsidR="00B017BE" w:rsidRPr="001609E7" w:rsidTr="001609E7">
        <w:tc>
          <w:tcPr>
            <w:tcW w:w="2447" w:type="dxa"/>
            <w:tcBorders>
              <w:left w:val="single" w:sz="1" w:space="0" w:color="000000"/>
              <w:bottom w:val="single" w:sz="1" w:space="0" w:color="000000"/>
            </w:tcBorders>
          </w:tcPr>
          <w:p w:rsidR="00B017BE" w:rsidRPr="001609E7" w:rsidRDefault="00B017BE" w:rsidP="009A5E8E">
            <w:pPr>
              <w:pStyle w:val="af9"/>
              <w:snapToGrid w:val="0"/>
              <w:rPr>
                <w:sz w:val="22"/>
              </w:rPr>
            </w:pPr>
            <w:r w:rsidRPr="001609E7">
              <w:rPr>
                <w:sz w:val="22"/>
              </w:rPr>
              <w:t>с. Новомеловатка</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действующий</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биотермическая яма</w:t>
            </w:r>
          </w:p>
        </w:tc>
        <w:tc>
          <w:tcPr>
            <w:tcW w:w="2462" w:type="dxa"/>
            <w:tcBorders>
              <w:left w:val="single" w:sz="1" w:space="0" w:color="000000"/>
              <w:bottom w:val="single" w:sz="1" w:space="0" w:color="000000"/>
              <w:right w:val="single" w:sz="1" w:space="0" w:color="000000"/>
            </w:tcBorders>
          </w:tcPr>
          <w:p w:rsidR="00B017BE" w:rsidRPr="001609E7" w:rsidRDefault="00B017BE" w:rsidP="009A5E8E">
            <w:pPr>
              <w:pStyle w:val="af9"/>
              <w:snapToGrid w:val="0"/>
              <w:jc w:val="center"/>
              <w:rPr>
                <w:sz w:val="22"/>
              </w:rPr>
            </w:pPr>
            <w:r w:rsidRPr="001609E7">
              <w:rPr>
                <w:sz w:val="22"/>
              </w:rPr>
              <w:t>500 км</w:t>
            </w:r>
          </w:p>
        </w:tc>
      </w:tr>
      <w:tr w:rsidR="00B017BE" w:rsidRPr="001609E7" w:rsidTr="001609E7">
        <w:tc>
          <w:tcPr>
            <w:tcW w:w="2447" w:type="dxa"/>
            <w:tcBorders>
              <w:left w:val="single" w:sz="1" w:space="0" w:color="000000"/>
              <w:bottom w:val="single" w:sz="1" w:space="0" w:color="000000"/>
            </w:tcBorders>
          </w:tcPr>
          <w:p w:rsidR="00B017BE" w:rsidRPr="001609E7" w:rsidRDefault="00B017BE" w:rsidP="009A5E8E">
            <w:pPr>
              <w:pStyle w:val="af9"/>
              <w:snapToGrid w:val="0"/>
              <w:rPr>
                <w:sz w:val="22"/>
              </w:rPr>
            </w:pPr>
            <w:r w:rsidRPr="001609E7">
              <w:rPr>
                <w:sz w:val="22"/>
              </w:rPr>
              <w:t>с. Попасное</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недействующий</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земляная яма</w:t>
            </w:r>
          </w:p>
        </w:tc>
        <w:tc>
          <w:tcPr>
            <w:tcW w:w="2462" w:type="dxa"/>
            <w:tcBorders>
              <w:left w:val="single" w:sz="1" w:space="0" w:color="000000"/>
              <w:bottom w:val="single" w:sz="1" w:space="0" w:color="000000"/>
              <w:right w:val="single" w:sz="1" w:space="0" w:color="000000"/>
            </w:tcBorders>
          </w:tcPr>
          <w:p w:rsidR="00B017BE" w:rsidRPr="001609E7" w:rsidRDefault="00B017BE" w:rsidP="009A5E8E">
            <w:pPr>
              <w:pStyle w:val="af9"/>
              <w:snapToGrid w:val="0"/>
              <w:jc w:val="center"/>
              <w:rPr>
                <w:sz w:val="22"/>
              </w:rPr>
            </w:pPr>
            <w:r w:rsidRPr="001609E7">
              <w:rPr>
                <w:sz w:val="22"/>
              </w:rPr>
              <w:t>1000 км</w:t>
            </w:r>
          </w:p>
        </w:tc>
      </w:tr>
      <w:tr w:rsidR="00B017BE" w:rsidRPr="001609E7" w:rsidTr="001609E7">
        <w:tc>
          <w:tcPr>
            <w:tcW w:w="2447" w:type="dxa"/>
            <w:tcBorders>
              <w:left w:val="single" w:sz="1" w:space="0" w:color="000000"/>
              <w:bottom w:val="single" w:sz="1" w:space="0" w:color="000000"/>
            </w:tcBorders>
          </w:tcPr>
          <w:p w:rsidR="00B017BE" w:rsidRPr="001609E7" w:rsidRDefault="00B017BE" w:rsidP="009A5E8E">
            <w:pPr>
              <w:pStyle w:val="af9"/>
              <w:snapToGrid w:val="0"/>
              <w:rPr>
                <w:sz w:val="22"/>
              </w:rPr>
            </w:pPr>
            <w:r w:rsidRPr="001609E7">
              <w:rPr>
                <w:sz w:val="22"/>
              </w:rPr>
              <w:t>с. Юнаково</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действующий</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биотермическая яма</w:t>
            </w:r>
          </w:p>
        </w:tc>
        <w:tc>
          <w:tcPr>
            <w:tcW w:w="2462" w:type="dxa"/>
            <w:tcBorders>
              <w:left w:val="single" w:sz="1" w:space="0" w:color="000000"/>
              <w:bottom w:val="single" w:sz="1" w:space="0" w:color="000000"/>
              <w:right w:val="single" w:sz="1" w:space="0" w:color="000000"/>
            </w:tcBorders>
          </w:tcPr>
          <w:p w:rsidR="00B017BE" w:rsidRPr="001609E7" w:rsidRDefault="00B017BE" w:rsidP="009A5E8E">
            <w:pPr>
              <w:pStyle w:val="af9"/>
              <w:snapToGrid w:val="0"/>
              <w:jc w:val="center"/>
              <w:rPr>
                <w:sz w:val="22"/>
              </w:rPr>
            </w:pPr>
            <w:r w:rsidRPr="001609E7">
              <w:rPr>
                <w:sz w:val="22"/>
              </w:rPr>
              <w:t>500 км</w:t>
            </w:r>
          </w:p>
        </w:tc>
      </w:tr>
      <w:tr w:rsidR="00B017BE" w:rsidRPr="001609E7" w:rsidTr="001609E7">
        <w:tc>
          <w:tcPr>
            <w:tcW w:w="2447" w:type="dxa"/>
            <w:tcBorders>
              <w:left w:val="single" w:sz="1" w:space="0" w:color="000000"/>
              <w:bottom w:val="single" w:sz="1" w:space="0" w:color="000000"/>
            </w:tcBorders>
          </w:tcPr>
          <w:p w:rsidR="00B017BE" w:rsidRPr="001609E7" w:rsidRDefault="00B017BE" w:rsidP="009A5E8E">
            <w:pPr>
              <w:pStyle w:val="af9"/>
              <w:snapToGrid w:val="0"/>
              <w:rPr>
                <w:sz w:val="22"/>
              </w:rPr>
            </w:pPr>
            <w:r w:rsidRPr="001609E7">
              <w:rPr>
                <w:sz w:val="22"/>
              </w:rPr>
              <w:t>с. Юнаково</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действующий</w:t>
            </w:r>
          </w:p>
        </w:tc>
        <w:tc>
          <w:tcPr>
            <w:tcW w:w="2448" w:type="dxa"/>
            <w:tcBorders>
              <w:left w:val="single" w:sz="1" w:space="0" w:color="000000"/>
              <w:bottom w:val="single" w:sz="1" w:space="0" w:color="000000"/>
            </w:tcBorders>
          </w:tcPr>
          <w:p w:rsidR="00B017BE" w:rsidRPr="001609E7" w:rsidRDefault="00B017BE" w:rsidP="009A5E8E">
            <w:pPr>
              <w:pStyle w:val="af9"/>
              <w:snapToGrid w:val="0"/>
              <w:jc w:val="center"/>
              <w:rPr>
                <w:sz w:val="22"/>
              </w:rPr>
            </w:pPr>
            <w:r w:rsidRPr="001609E7">
              <w:rPr>
                <w:sz w:val="22"/>
              </w:rPr>
              <w:t>биотермическая яма</w:t>
            </w:r>
          </w:p>
        </w:tc>
        <w:tc>
          <w:tcPr>
            <w:tcW w:w="2462" w:type="dxa"/>
            <w:tcBorders>
              <w:left w:val="single" w:sz="1" w:space="0" w:color="000000"/>
              <w:bottom w:val="single" w:sz="1" w:space="0" w:color="000000"/>
              <w:right w:val="single" w:sz="1" w:space="0" w:color="000000"/>
            </w:tcBorders>
          </w:tcPr>
          <w:p w:rsidR="00B017BE" w:rsidRPr="001609E7" w:rsidRDefault="00B017BE" w:rsidP="009A5E8E">
            <w:pPr>
              <w:pStyle w:val="af9"/>
              <w:snapToGrid w:val="0"/>
              <w:jc w:val="center"/>
              <w:rPr>
                <w:sz w:val="22"/>
              </w:rPr>
            </w:pPr>
            <w:r w:rsidRPr="001609E7">
              <w:rPr>
                <w:sz w:val="22"/>
              </w:rPr>
              <w:t>500 км</w:t>
            </w:r>
          </w:p>
        </w:tc>
      </w:tr>
    </w:tbl>
    <w:p w:rsidR="00B017BE" w:rsidRDefault="00B017BE" w:rsidP="001609E7">
      <w:pPr>
        <w:spacing w:line="360" w:lineRule="auto"/>
        <w:ind w:right="-285" w:firstLine="567"/>
        <w:jc w:val="both"/>
      </w:pPr>
    </w:p>
    <w:p w:rsidR="00B017BE" w:rsidRDefault="00B017BE" w:rsidP="001609E7">
      <w:pPr>
        <w:spacing w:line="360" w:lineRule="auto"/>
        <w:ind w:right="-285" w:firstLine="567"/>
        <w:jc w:val="both"/>
        <w:rPr>
          <w:b/>
          <w:bCs/>
          <w:color w:val="000000"/>
          <w:sz w:val="22"/>
          <w:szCs w:val="26"/>
        </w:rPr>
      </w:pPr>
      <w:r>
        <w:rPr>
          <w:b/>
          <w:bCs/>
          <w:color w:val="000000"/>
          <w:sz w:val="22"/>
          <w:szCs w:val="26"/>
        </w:rPr>
        <w:t>Выводы:</w:t>
      </w:r>
    </w:p>
    <w:p w:rsidR="00B017BE" w:rsidRDefault="00B017BE" w:rsidP="001609E7">
      <w:pPr>
        <w:spacing w:line="360" w:lineRule="auto"/>
        <w:ind w:right="-285" w:firstLine="567"/>
        <w:jc w:val="both"/>
        <w:rPr>
          <w:color w:val="000000"/>
          <w:sz w:val="22"/>
          <w:szCs w:val="26"/>
        </w:rPr>
      </w:pPr>
      <w:r>
        <w:rPr>
          <w:color w:val="000000"/>
          <w:sz w:val="22"/>
          <w:szCs w:val="26"/>
        </w:rPr>
        <w:t>Основными социально-гигиеническими проблемами на территории  Меловатского поселения являются:</w:t>
      </w:r>
    </w:p>
    <w:p w:rsidR="00B017BE" w:rsidRDefault="00B017BE" w:rsidP="001609E7">
      <w:pPr>
        <w:spacing w:line="360" w:lineRule="auto"/>
        <w:ind w:right="-285" w:firstLine="567"/>
        <w:jc w:val="both"/>
        <w:rPr>
          <w:color w:val="000000"/>
          <w:sz w:val="22"/>
          <w:szCs w:val="26"/>
        </w:rPr>
      </w:pPr>
      <w:r>
        <w:rPr>
          <w:color w:val="000000"/>
          <w:sz w:val="22"/>
          <w:szCs w:val="26"/>
        </w:rPr>
        <w:t>- изношенность существующих водопроводных сетей;</w:t>
      </w:r>
    </w:p>
    <w:p w:rsidR="00B017BE" w:rsidRDefault="00B017BE" w:rsidP="001609E7">
      <w:pPr>
        <w:spacing w:line="360" w:lineRule="auto"/>
        <w:ind w:right="-285" w:firstLine="567"/>
        <w:jc w:val="both"/>
        <w:rPr>
          <w:color w:val="000000"/>
          <w:sz w:val="22"/>
          <w:szCs w:val="26"/>
        </w:rPr>
      </w:pPr>
      <w:r>
        <w:rPr>
          <w:color w:val="000000"/>
          <w:sz w:val="22"/>
          <w:szCs w:val="26"/>
        </w:rPr>
        <w:t>- отсутствие централизованной канализации и очистных сооружений;</w:t>
      </w:r>
    </w:p>
    <w:p w:rsidR="00B017BE" w:rsidRDefault="00B017BE" w:rsidP="001609E7">
      <w:pPr>
        <w:spacing w:line="360" w:lineRule="auto"/>
        <w:ind w:right="-285" w:firstLine="567"/>
        <w:jc w:val="both"/>
        <w:rPr>
          <w:color w:val="000000"/>
          <w:sz w:val="22"/>
          <w:szCs w:val="26"/>
        </w:rPr>
      </w:pPr>
      <w:r>
        <w:rPr>
          <w:color w:val="000000"/>
          <w:sz w:val="22"/>
          <w:szCs w:val="26"/>
        </w:rPr>
        <w:t>- отсутствие на некоторых предприятиях разработанных и утвержденных проектов  санитарно-защитных зон;</w:t>
      </w:r>
    </w:p>
    <w:p w:rsidR="00B017BE" w:rsidRDefault="00B017BE" w:rsidP="001609E7">
      <w:pPr>
        <w:spacing w:line="360" w:lineRule="auto"/>
        <w:ind w:right="-285" w:firstLine="567"/>
        <w:jc w:val="both"/>
        <w:rPr>
          <w:color w:val="000000"/>
          <w:sz w:val="22"/>
          <w:szCs w:val="26"/>
        </w:rPr>
      </w:pPr>
      <w:r>
        <w:rPr>
          <w:color w:val="000000"/>
          <w:sz w:val="22"/>
          <w:szCs w:val="26"/>
        </w:rPr>
        <w:t>-  размещение ремонтной мастерской и двух производств по производству подсолнечного масла  на территории села Новомеловатка без соблюдения СЗЗ;</w:t>
      </w:r>
    </w:p>
    <w:p w:rsidR="00B017BE" w:rsidRDefault="00B017BE" w:rsidP="001609E7">
      <w:pPr>
        <w:spacing w:line="360" w:lineRule="auto"/>
        <w:ind w:right="-285" w:firstLine="567"/>
        <w:jc w:val="both"/>
        <w:rPr>
          <w:color w:val="FF0000"/>
          <w:sz w:val="26"/>
          <w:szCs w:val="26"/>
        </w:rPr>
      </w:pPr>
    </w:p>
    <w:p w:rsidR="001609E7" w:rsidRDefault="001609E7" w:rsidP="001609E7">
      <w:pPr>
        <w:spacing w:line="360" w:lineRule="auto"/>
        <w:ind w:right="-285" w:firstLine="567"/>
        <w:jc w:val="both"/>
        <w:rPr>
          <w:color w:val="FF0000"/>
          <w:sz w:val="26"/>
          <w:szCs w:val="26"/>
        </w:rPr>
      </w:pPr>
    </w:p>
    <w:p w:rsidR="00B017BE" w:rsidRPr="001609E7" w:rsidRDefault="00B017BE" w:rsidP="001609E7">
      <w:pPr>
        <w:spacing w:line="360" w:lineRule="auto"/>
        <w:ind w:right="-285" w:firstLine="567"/>
        <w:jc w:val="center"/>
        <w:rPr>
          <w:bCs/>
          <w:color w:val="000000"/>
          <w:szCs w:val="26"/>
        </w:rPr>
      </w:pPr>
      <w:r w:rsidRPr="001609E7">
        <w:rPr>
          <w:bCs/>
          <w:color w:val="000000"/>
          <w:szCs w:val="26"/>
        </w:rPr>
        <w:t>1.8.3 Зоны с особыми условиями использования</w:t>
      </w:r>
    </w:p>
    <w:p w:rsidR="00B017BE" w:rsidRDefault="00B017BE" w:rsidP="001609E7">
      <w:pPr>
        <w:spacing w:line="360" w:lineRule="auto"/>
        <w:ind w:right="-285" w:firstLine="567"/>
        <w:jc w:val="both"/>
        <w:rPr>
          <w:color w:val="FF0000"/>
          <w:sz w:val="26"/>
          <w:szCs w:val="26"/>
        </w:rPr>
      </w:pPr>
    </w:p>
    <w:p w:rsidR="00B017BE" w:rsidRDefault="00B017BE" w:rsidP="001609E7">
      <w:pPr>
        <w:spacing w:line="360" w:lineRule="auto"/>
        <w:ind w:right="-285" w:firstLine="567"/>
        <w:jc w:val="both"/>
        <w:rPr>
          <w:color w:val="000000"/>
          <w:sz w:val="22"/>
          <w:szCs w:val="26"/>
        </w:rPr>
      </w:pPr>
      <w:r>
        <w:rPr>
          <w:color w:val="000000"/>
          <w:sz w:val="22"/>
          <w:szCs w:val="26"/>
        </w:rPr>
        <w:t xml:space="preserve">Рациональное использование и возможность развития территории  Меловатского поселения  определяется характером ограничений на хозяйственную  и иные виды деятельности в зонах с </w:t>
      </w:r>
      <w:r>
        <w:rPr>
          <w:color w:val="000000"/>
          <w:sz w:val="22"/>
          <w:szCs w:val="26"/>
        </w:rPr>
        <w:lastRenderedPageBreak/>
        <w:t>особыми условиями использования. Ограничения на использование территорий для осуществления градостроительной деятельности устанавливаются в следующих зонах:</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водоохранныхзонах реки Козынка и прудов с прибрежными защитными полосами;</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территориях памятников  археологии.</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зонах санитарной охраны источников водоснабжения;</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зонах залегания  месторождений  полезных ископаемых и минеральных источников воды;</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магистральных  газопроводов  с санитарно-защитными зонами;</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шумовых зонах от автомобильных дорог;</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зоны территории линий электропередач (ЛЭП);</w:t>
      </w:r>
    </w:p>
    <w:p w:rsidR="00B017BE" w:rsidRDefault="00B017BE" w:rsidP="001609E7">
      <w:pPr>
        <w:numPr>
          <w:ilvl w:val="0"/>
          <w:numId w:val="33"/>
        </w:numPr>
        <w:tabs>
          <w:tab w:val="clear" w:pos="1440"/>
          <w:tab w:val="left" w:pos="0"/>
          <w:tab w:val="num" w:pos="720"/>
        </w:tabs>
        <w:suppressAutoHyphens/>
        <w:spacing w:line="360" w:lineRule="auto"/>
        <w:ind w:left="0" w:right="-285" w:firstLine="567"/>
        <w:jc w:val="both"/>
        <w:rPr>
          <w:color w:val="000000"/>
          <w:sz w:val="22"/>
          <w:szCs w:val="26"/>
        </w:rPr>
      </w:pPr>
      <w:r>
        <w:rPr>
          <w:color w:val="000000"/>
          <w:sz w:val="22"/>
          <w:szCs w:val="26"/>
        </w:rPr>
        <w:t>санитарно-защитных зонах производственно-коммунальных предприятий.</w:t>
      </w:r>
    </w:p>
    <w:p w:rsidR="00B017BE" w:rsidRDefault="00B017BE" w:rsidP="001609E7">
      <w:pPr>
        <w:spacing w:line="360" w:lineRule="auto"/>
        <w:ind w:right="-285" w:firstLine="567"/>
        <w:jc w:val="both"/>
        <w:rPr>
          <w:color w:val="000000"/>
          <w:sz w:val="22"/>
          <w:szCs w:val="26"/>
        </w:rPr>
      </w:pPr>
      <w:r>
        <w:rPr>
          <w:color w:val="000000"/>
          <w:sz w:val="22"/>
          <w:szCs w:val="26"/>
        </w:rPr>
        <w:t>Для водных ресурсов, как наиболее уязвимых, устанавливают водоохранные зоны.</w:t>
      </w:r>
    </w:p>
    <w:p w:rsidR="00B017BE" w:rsidRDefault="00B017BE" w:rsidP="001609E7">
      <w:pPr>
        <w:spacing w:line="360" w:lineRule="auto"/>
        <w:ind w:right="-285" w:firstLine="567"/>
        <w:jc w:val="both"/>
        <w:rPr>
          <w:color w:val="000000"/>
          <w:sz w:val="22"/>
          <w:szCs w:val="26"/>
        </w:rPr>
      </w:pPr>
      <w:r>
        <w:rPr>
          <w:color w:val="000000"/>
          <w:sz w:val="22"/>
          <w:szCs w:val="26"/>
        </w:rPr>
        <w:t>Водоохранная зона прудов устанавливается в соответствии с Водным Кодексом РФ (№74-Ф3) ст. 65 и составляет 50 м, устанавливается от береговой линии. Для р. Козынка -100 м.</w:t>
      </w:r>
    </w:p>
    <w:p w:rsidR="00B017BE" w:rsidRDefault="00B017BE" w:rsidP="001609E7">
      <w:pPr>
        <w:spacing w:line="360" w:lineRule="auto"/>
        <w:ind w:right="-285" w:firstLine="567"/>
        <w:jc w:val="both"/>
        <w:rPr>
          <w:color w:val="000000"/>
          <w:sz w:val="22"/>
          <w:szCs w:val="26"/>
        </w:rPr>
      </w:pPr>
      <w:r>
        <w:rPr>
          <w:color w:val="000000"/>
          <w:sz w:val="22"/>
          <w:szCs w:val="26"/>
        </w:rPr>
        <w:t>Ширина водоохраной зоны ручьев устанавливается в размере 50 м.</w:t>
      </w:r>
    </w:p>
    <w:p w:rsidR="00B017BE" w:rsidRDefault="00B017BE" w:rsidP="001609E7">
      <w:pPr>
        <w:spacing w:line="360" w:lineRule="auto"/>
        <w:ind w:right="-285" w:firstLine="567"/>
        <w:jc w:val="both"/>
        <w:rPr>
          <w:color w:val="000000"/>
          <w:sz w:val="22"/>
          <w:szCs w:val="26"/>
        </w:rPr>
      </w:pPr>
      <w:r>
        <w:rPr>
          <w:color w:val="000000"/>
          <w:sz w:val="22"/>
          <w:szCs w:val="26"/>
        </w:rPr>
        <w:t>В границах водоохранных зон (ВЗ) запрещается:</w:t>
      </w:r>
    </w:p>
    <w:p w:rsidR="00B017BE" w:rsidRDefault="00B017BE" w:rsidP="001609E7">
      <w:pPr>
        <w:spacing w:line="360" w:lineRule="auto"/>
        <w:ind w:right="-285" w:firstLine="567"/>
        <w:jc w:val="both"/>
        <w:rPr>
          <w:color w:val="000000"/>
          <w:sz w:val="22"/>
          <w:szCs w:val="26"/>
        </w:rPr>
      </w:pPr>
      <w:r>
        <w:rPr>
          <w:color w:val="000000"/>
          <w:sz w:val="22"/>
          <w:szCs w:val="26"/>
        </w:rPr>
        <w:t>1. использование сточных вод для удобрения почв;</w:t>
      </w:r>
    </w:p>
    <w:p w:rsidR="00B017BE" w:rsidRDefault="00B017BE" w:rsidP="001609E7">
      <w:pPr>
        <w:spacing w:line="360" w:lineRule="auto"/>
        <w:ind w:right="-285" w:firstLine="567"/>
        <w:jc w:val="both"/>
        <w:rPr>
          <w:color w:val="000000"/>
          <w:sz w:val="22"/>
          <w:szCs w:val="26"/>
        </w:rPr>
      </w:pPr>
      <w:r>
        <w:rPr>
          <w:color w:val="000000"/>
          <w:sz w:val="22"/>
          <w:szCs w:val="26"/>
        </w:rPr>
        <w:t>2. размещение кладбищ, мест захоронения отходов производства и потребления химических, токсичных, взрывчатых веществ;</w:t>
      </w:r>
    </w:p>
    <w:p w:rsidR="00B017BE" w:rsidRDefault="00B017BE" w:rsidP="001609E7">
      <w:pPr>
        <w:spacing w:line="360" w:lineRule="auto"/>
        <w:ind w:right="-285" w:firstLine="567"/>
        <w:jc w:val="both"/>
        <w:rPr>
          <w:color w:val="000000"/>
          <w:sz w:val="22"/>
          <w:szCs w:val="26"/>
        </w:rPr>
      </w:pPr>
      <w:r>
        <w:rPr>
          <w:color w:val="000000"/>
          <w:sz w:val="22"/>
          <w:szCs w:val="26"/>
        </w:rPr>
        <w:t>3. движение и стоянка транспортных средств (кроме специальных транспортных средств), за исключением их движения по дорогам и стоянки на дорогах и специально оборудованные места, имеющие твердое покрытие.</w:t>
      </w:r>
    </w:p>
    <w:p w:rsidR="00B017BE" w:rsidRDefault="00B017BE" w:rsidP="001609E7">
      <w:pPr>
        <w:spacing w:line="360" w:lineRule="auto"/>
        <w:ind w:right="-285" w:firstLine="567"/>
        <w:jc w:val="both"/>
        <w:rPr>
          <w:color w:val="000000"/>
          <w:sz w:val="22"/>
          <w:szCs w:val="26"/>
        </w:rPr>
      </w:pPr>
      <w:r>
        <w:rPr>
          <w:color w:val="000000"/>
          <w:sz w:val="22"/>
          <w:szCs w:val="26"/>
        </w:rPr>
        <w:t>В границах водоохранных зон допускается проектирование, размещение, строительство, реконструкция, эксплуатация хозяйственных и иных объектов при условии оборудования таких объектов сооружениями, обеспечивающими охрану водных объектов от засорения, загрязнения и истощения вод в соответствии с водным законодательством и законодательством  в области охраны окружающей среды.</w:t>
      </w:r>
    </w:p>
    <w:p w:rsidR="00B017BE" w:rsidRDefault="00B017BE" w:rsidP="001609E7">
      <w:pPr>
        <w:spacing w:line="360" w:lineRule="auto"/>
        <w:ind w:right="-285" w:firstLine="567"/>
        <w:jc w:val="both"/>
        <w:rPr>
          <w:color w:val="000000"/>
          <w:sz w:val="22"/>
          <w:szCs w:val="26"/>
        </w:rPr>
      </w:pPr>
      <w:r>
        <w:rPr>
          <w:color w:val="000000"/>
          <w:sz w:val="22"/>
          <w:szCs w:val="26"/>
        </w:rPr>
        <w:t>В пределах водоохранной зоны выделяются прибрежные полосы шириной 30-50 метров в зависимости от уклона берега.</w:t>
      </w:r>
    </w:p>
    <w:p w:rsidR="00B017BE" w:rsidRDefault="00B017BE" w:rsidP="001609E7">
      <w:pPr>
        <w:spacing w:line="360" w:lineRule="auto"/>
        <w:ind w:right="-285" w:firstLine="567"/>
        <w:jc w:val="both"/>
        <w:rPr>
          <w:color w:val="000000"/>
          <w:sz w:val="22"/>
          <w:szCs w:val="26"/>
        </w:rPr>
      </w:pPr>
      <w:r>
        <w:rPr>
          <w:color w:val="000000"/>
          <w:sz w:val="22"/>
          <w:szCs w:val="26"/>
        </w:rPr>
        <w:t>В гран</w:t>
      </w:r>
      <w:r w:rsidR="00B31B82">
        <w:rPr>
          <w:color w:val="000000"/>
          <w:sz w:val="22"/>
          <w:szCs w:val="26"/>
        </w:rPr>
        <w:t>ицах прибрежной полосы наряду с</w:t>
      </w:r>
      <w:r>
        <w:rPr>
          <w:color w:val="000000"/>
          <w:sz w:val="22"/>
          <w:szCs w:val="26"/>
        </w:rPr>
        <w:t>выше указанными ограничениями ВЗ запрещается:</w:t>
      </w:r>
    </w:p>
    <w:p w:rsidR="00B017BE" w:rsidRDefault="00B017BE" w:rsidP="001609E7">
      <w:pPr>
        <w:spacing w:line="360" w:lineRule="auto"/>
        <w:ind w:right="-285" w:firstLine="567"/>
        <w:jc w:val="both"/>
        <w:rPr>
          <w:color w:val="000000"/>
          <w:sz w:val="22"/>
          <w:szCs w:val="26"/>
        </w:rPr>
      </w:pPr>
      <w:r>
        <w:rPr>
          <w:color w:val="000000"/>
          <w:sz w:val="22"/>
          <w:szCs w:val="26"/>
        </w:rPr>
        <w:t>- распашка земель;</w:t>
      </w:r>
    </w:p>
    <w:p w:rsidR="00B017BE" w:rsidRDefault="00B017BE" w:rsidP="001609E7">
      <w:pPr>
        <w:spacing w:line="360" w:lineRule="auto"/>
        <w:ind w:right="-285" w:firstLine="567"/>
        <w:jc w:val="both"/>
        <w:rPr>
          <w:color w:val="000000"/>
          <w:sz w:val="22"/>
          <w:szCs w:val="26"/>
        </w:rPr>
      </w:pPr>
      <w:r>
        <w:rPr>
          <w:color w:val="000000"/>
          <w:sz w:val="22"/>
          <w:szCs w:val="26"/>
        </w:rPr>
        <w:t>- размещение отвалов размываемых грунтов;</w:t>
      </w:r>
    </w:p>
    <w:p w:rsidR="00B017BE" w:rsidRDefault="00B017BE" w:rsidP="001609E7">
      <w:pPr>
        <w:spacing w:line="360" w:lineRule="auto"/>
        <w:ind w:right="-285" w:firstLine="567"/>
        <w:jc w:val="both"/>
        <w:rPr>
          <w:color w:val="000000"/>
          <w:sz w:val="22"/>
          <w:szCs w:val="26"/>
        </w:rPr>
      </w:pPr>
      <w:r>
        <w:rPr>
          <w:color w:val="000000"/>
          <w:sz w:val="22"/>
          <w:szCs w:val="26"/>
        </w:rPr>
        <w:t>- выпас сельскохозяйственных животных.</w:t>
      </w:r>
    </w:p>
    <w:p w:rsidR="00B017BE" w:rsidRDefault="00B017BE" w:rsidP="001609E7">
      <w:pPr>
        <w:spacing w:line="360" w:lineRule="auto"/>
        <w:ind w:right="-285" w:firstLine="567"/>
        <w:jc w:val="both"/>
        <w:rPr>
          <w:color w:val="000000"/>
          <w:sz w:val="22"/>
          <w:szCs w:val="26"/>
        </w:rPr>
      </w:pPr>
      <w:r>
        <w:rPr>
          <w:color w:val="000000"/>
          <w:sz w:val="22"/>
          <w:szCs w:val="26"/>
        </w:rPr>
        <w:t>Согласно статьи 6 Водного кодекса РФ №74-Ф3, вдоль береговой линии водных объектов общего пользования устанавливается береговая полоса – полоса земли, предназначенная для общего пользования шириной 20 м, для рек и ручьев протяженностью не более 10 км – 5 м.</w:t>
      </w:r>
    </w:p>
    <w:p w:rsidR="00B017BE" w:rsidRDefault="00B017BE" w:rsidP="001609E7">
      <w:pPr>
        <w:spacing w:line="360" w:lineRule="auto"/>
        <w:ind w:right="-285" w:firstLine="567"/>
        <w:jc w:val="both"/>
        <w:rPr>
          <w:color w:val="000000"/>
          <w:sz w:val="22"/>
          <w:szCs w:val="26"/>
        </w:rPr>
      </w:pPr>
      <w:r>
        <w:rPr>
          <w:color w:val="000000"/>
          <w:sz w:val="22"/>
          <w:szCs w:val="26"/>
        </w:rPr>
        <w:t>Каждый гражданин вправе пользоваться (без использования механических транспортных средств) береговой полосой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017BE" w:rsidRDefault="00B017BE" w:rsidP="001609E7">
      <w:pPr>
        <w:spacing w:line="360" w:lineRule="auto"/>
        <w:ind w:right="-285" w:firstLine="567"/>
        <w:jc w:val="both"/>
        <w:rPr>
          <w:color w:val="FF0000"/>
          <w:sz w:val="22"/>
          <w:szCs w:val="26"/>
        </w:rPr>
      </w:pPr>
    </w:p>
    <w:p w:rsidR="00B017BE" w:rsidRDefault="00B017BE" w:rsidP="001609E7">
      <w:pPr>
        <w:spacing w:line="360" w:lineRule="auto"/>
        <w:ind w:right="-285" w:firstLine="567"/>
        <w:jc w:val="both"/>
        <w:rPr>
          <w:color w:val="000000"/>
          <w:sz w:val="22"/>
          <w:szCs w:val="26"/>
        </w:rPr>
      </w:pPr>
      <w:r>
        <w:rPr>
          <w:color w:val="000000"/>
          <w:sz w:val="22"/>
          <w:szCs w:val="26"/>
        </w:rPr>
        <w:t xml:space="preserve">Кроме водных ресурсов, в </w:t>
      </w:r>
      <w:r w:rsidR="00921784">
        <w:rPr>
          <w:color w:val="000000"/>
          <w:sz w:val="22"/>
          <w:szCs w:val="26"/>
        </w:rPr>
        <w:t>Меловатском</w:t>
      </w:r>
      <w:r>
        <w:rPr>
          <w:color w:val="000000"/>
          <w:sz w:val="22"/>
          <w:szCs w:val="26"/>
        </w:rPr>
        <w:t xml:space="preserve"> сельском поселении имеются другие вышеперечисленные территориальные зоны и объекты с особыми условиями использования, вторая из них:это территории памятников археологии.</w:t>
      </w:r>
    </w:p>
    <w:p w:rsidR="00B017BE" w:rsidRDefault="00B017BE" w:rsidP="001609E7">
      <w:pPr>
        <w:spacing w:line="360" w:lineRule="auto"/>
        <w:ind w:right="-285" w:firstLine="567"/>
        <w:jc w:val="both"/>
        <w:rPr>
          <w:color w:val="FF0000"/>
        </w:rPr>
      </w:pPr>
    </w:p>
    <w:p w:rsidR="00B017BE" w:rsidRDefault="00B017BE" w:rsidP="001609E7">
      <w:pPr>
        <w:spacing w:line="360" w:lineRule="auto"/>
        <w:ind w:right="-285" w:firstLine="567"/>
        <w:jc w:val="center"/>
        <w:rPr>
          <w:b/>
          <w:bCs/>
          <w:color w:val="000000"/>
          <w:szCs w:val="26"/>
        </w:rPr>
      </w:pPr>
      <w:r>
        <w:rPr>
          <w:b/>
          <w:bCs/>
          <w:color w:val="000000"/>
          <w:szCs w:val="26"/>
        </w:rPr>
        <w:t xml:space="preserve">   Перечень объектов культурного наследия</w:t>
      </w:r>
    </w:p>
    <w:p w:rsidR="00B017BE" w:rsidRDefault="00B017BE" w:rsidP="001609E7">
      <w:pPr>
        <w:spacing w:line="360" w:lineRule="auto"/>
        <w:ind w:right="-285" w:firstLine="567"/>
        <w:jc w:val="center"/>
        <w:rPr>
          <w:b/>
          <w:bCs/>
          <w:color w:val="FF0000"/>
        </w:rPr>
      </w:pPr>
    </w:p>
    <w:tbl>
      <w:tblPr>
        <w:tblW w:w="9747" w:type="dxa"/>
        <w:tblInd w:w="89" w:type="dxa"/>
        <w:tblLayout w:type="fixed"/>
        <w:tblCellMar>
          <w:top w:w="55" w:type="dxa"/>
          <w:left w:w="55" w:type="dxa"/>
          <w:bottom w:w="55" w:type="dxa"/>
          <w:right w:w="55" w:type="dxa"/>
        </w:tblCellMar>
        <w:tblLook w:val="0000"/>
      </w:tblPr>
      <w:tblGrid>
        <w:gridCol w:w="817"/>
        <w:gridCol w:w="2380"/>
        <w:gridCol w:w="1429"/>
        <w:gridCol w:w="1390"/>
        <w:gridCol w:w="1700"/>
        <w:gridCol w:w="2031"/>
      </w:tblGrid>
      <w:tr w:rsidR="00B017BE" w:rsidRPr="00B31B82" w:rsidTr="00B31B82">
        <w:tc>
          <w:tcPr>
            <w:tcW w:w="817" w:type="dxa"/>
            <w:tcBorders>
              <w:top w:val="single" w:sz="4" w:space="0" w:color="000000"/>
              <w:left w:val="single" w:sz="4" w:space="0" w:color="000000"/>
              <w:bottom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 на схеме</w:t>
            </w:r>
          </w:p>
        </w:tc>
        <w:tc>
          <w:tcPr>
            <w:tcW w:w="2380" w:type="dxa"/>
            <w:tcBorders>
              <w:top w:val="single" w:sz="4" w:space="0" w:color="000000"/>
              <w:left w:val="single" w:sz="4" w:space="0" w:color="000000"/>
              <w:bottom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Наименование</w:t>
            </w:r>
          </w:p>
          <w:p w:rsidR="00B017BE" w:rsidRPr="00B31B82" w:rsidRDefault="00B017BE" w:rsidP="009A5E8E">
            <w:pPr>
              <w:pStyle w:val="af9"/>
              <w:jc w:val="center"/>
              <w:rPr>
                <w:bCs/>
                <w:color w:val="000000"/>
                <w:sz w:val="22"/>
                <w:szCs w:val="22"/>
              </w:rPr>
            </w:pPr>
            <w:r w:rsidRPr="00B31B82">
              <w:rPr>
                <w:bCs/>
                <w:color w:val="000000"/>
                <w:sz w:val="22"/>
                <w:szCs w:val="22"/>
              </w:rPr>
              <w:t>объекта</w:t>
            </w:r>
          </w:p>
        </w:tc>
        <w:tc>
          <w:tcPr>
            <w:tcW w:w="1429" w:type="dxa"/>
            <w:tcBorders>
              <w:top w:val="single" w:sz="4" w:space="0" w:color="000000"/>
              <w:left w:val="single" w:sz="4" w:space="0" w:color="000000"/>
              <w:bottom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Датировка</w:t>
            </w:r>
          </w:p>
        </w:tc>
        <w:tc>
          <w:tcPr>
            <w:tcW w:w="1390" w:type="dxa"/>
            <w:tcBorders>
              <w:top w:val="single" w:sz="4" w:space="0" w:color="000000"/>
              <w:left w:val="single" w:sz="4" w:space="0" w:color="000000"/>
              <w:bottom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Категория охраны</w:t>
            </w:r>
          </w:p>
        </w:tc>
        <w:tc>
          <w:tcPr>
            <w:tcW w:w="1700" w:type="dxa"/>
            <w:tcBorders>
              <w:top w:val="single" w:sz="4" w:space="0" w:color="000000"/>
              <w:left w:val="single" w:sz="4" w:space="0" w:color="000000"/>
              <w:bottom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Документ о принятии на гос. охрану</w:t>
            </w:r>
          </w:p>
        </w:tc>
        <w:tc>
          <w:tcPr>
            <w:tcW w:w="2031" w:type="dxa"/>
            <w:tcBorders>
              <w:top w:val="single" w:sz="4" w:space="0" w:color="000000"/>
              <w:left w:val="single" w:sz="4" w:space="0" w:color="000000"/>
              <w:bottom w:val="single" w:sz="4" w:space="0" w:color="000000"/>
              <w:right w:val="single" w:sz="4" w:space="0" w:color="000000"/>
            </w:tcBorders>
            <w:vAlign w:val="center"/>
          </w:tcPr>
          <w:p w:rsidR="00B017BE" w:rsidRPr="00B31B82" w:rsidRDefault="00B017BE" w:rsidP="009A5E8E">
            <w:pPr>
              <w:pStyle w:val="af9"/>
              <w:snapToGrid w:val="0"/>
              <w:jc w:val="center"/>
              <w:rPr>
                <w:bCs/>
                <w:color w:val="000000"/>
                <w:sz w:val="22"/>
                <w:szCs w:val="22"/>
              </w:rPr>
            </w:pPr>
            <w:r w:rsidRPr="00B31B82">
              <w:rPr>
                <w:bCs/>
                <w:color w:val="000000"/>
                <w:sz w:val="22"/>
                <w:szCs w:val="22"/>
              </w:rPr>
              <w:t>Адрес</w:t>
            </w:r>
          </w:p>
        </w:tc>
      </w:tr>
      <w:tr w:rsidR="00B017BE" w:rsidRPr="00B31B82" w:rsidTr="00B31B82">
        <w:tc>
          <w:tcPr>
            <w:tcW w:w="817" w:type="dxa"/>
            <w:tcBorders>
              <w:left w:val="single" w:sz="4" w:space="0" w:color="000000"/>
              <w:bottom w:val="single" w:sz="4" w:space="0" w:color="000000"/>
            </w:tcBorders>
            <w:vAlign w:val="center"/>
          </w:tcPr>
          <w:p w:rsidR="00B017BE" w:rsidRPr="00B31B82" w:rsidRDefault="00B017BE" w:rsidP="009A5E8E">
            <w:pPr>
              <w:pStyle w:val="af9"/>
              <w:snapToGrid w:val="0"/>
              <w:jc w:val="center"/>
              <w:rPr>
                <w:color w:val="000000"/>
                <w:sz w:val="22"/>
                <w:szCs w:val="22"/>
              </w:rPr>
            </w:pPr>
            <w:r w:rsidRPr="00B31B82">
              <w:rPr>
                <w:color w:val="000000"/>
                <w:sz w:val="22"/>
                <w:szCs w:val="22"/>
              </w:rPr>
              <w:t>1</w:t>
            </w:r>
          </w:p>
        </w:tc>
        <w:tc>
          <w:tcPr>
            <w:tcW w:w="238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Одиночный курган у с. НоваяМеловатка</w:t>
            </w:r>
          </w:p>
        </w:tc>
        <w:tc>
          <w:tcPr>
            <w:tcW w:w="1429"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не ясна    </w:t>
            </w:r>
          </w:p>
        </w:tc>
        <w:tc>
          <w:tcPr>
            <w:tcW w:w="139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Р</w:t>
            </w:r>
          </w:p>
        </w:tc>
        <w:tc>
          <w:tcPr>
            <w:tcW w:w="170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 №  510    </w:t>
            </w:r>
          </w:p>
        </w:tc>
        <w:tc>
          <w:tcPr>
            <w:tcW w:w="2031" w:type="dxa"/>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с. Новомеловатка</w:t>
            </w:r>
          </w:p>
        </w:tc>
      </w:tr>
      <w:tr w:rsidR="00B017BE" w:rsidRPr="00B31B82" w:rsidTr="00B31B82">
        <w:tc>
          <w:tcPr>
            <w:tcW w:w="817" w:type="dxa"/>
            <w:tcBorders>
              <w:left w:val="single" w:sz="4" w:space="0" w:color="000000"/>
              <w:bottom w:val="single" w:sz="4" w:space="0" w:color="000000"/>
            </w:tcBorders>
            <w:vAlign w:val="center"/>
          </w:tcPr>
          <w:p w:rsidR="00B017BE" w:rsidRPr="00B31B82" w:rsidRDefault="00B017BE" w:rsidP="009A5E8E">
            <w:pPr>
              <w:pStyle w:val="af9"/>
              <w:snapToGrid w:val="0"/>
              <w:jc w:val="center"/>
              <w:rPr>
                <w:color w:val="000000"/>
                <w:sz w:val="22"/>
                <w:szCs w:val="22"/>
              </w:rPr>
            </w:pPr>
            <w:r w:rsidRPr="00B31B82">
              <w:rPr>
                <w:color w:val="000000"/>
                <w:sz w:val="22"/>
                <w:szCs w:val="22"/>
              </w:rPr>
              <w:t>2</w:t>
            </w:r>
          </w:p>
        </w:tc>
        <w:tc>
          <w:tcPr>
            <w:tcW w:w="238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Курганный могильник 2 у с. Новомеловатка</w:t>
            </w:r>
          </w:p>
        </w:tc>
        <w:tc>
          <w:tcPr>
            <w:tcW w:w="1429"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П тыс. до н.э.  </w:t>
            </w:r>
          </w:p>
        </w:tc>
        <w:tc>
          <w:tcPr>
            <w:tcW w:w="139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Р</w:t>
            </w:r>
          </w:p>
        </w:tc>
        <w:tc>
          <w:tcPr>
            <w:tcW w:w="170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 №  246  </w:t>
            </w:r>
          </w:p>
        </w:tc>
        <w:tc>
          <w:tcPr>
            <w:tcW w:w="2031" w:type="dxa"/>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с. Новомеловатка</w:t>
            </w:r>
          </w:p>
        </w:tc>
      </w:tr>
      <w:tr w:rsidR="00B017BE" w:rsidRPr="00B31B82" w:rsidTr="00B31B82">
        <w:tc>
          <w:tcPr>
            <w:tcW w:w="9747" w:type="dxa"/>
            <w:gridSpan w:val="6"/>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pPr>
            <w:r w:rsidRPr="00B31B82">
              <w:t>Выявленные объекты археологии</w:t>
            </w:r>
          </w:p>
        </w:tc>
      </w:tr>
      <w:tr w:rsidR="00B017BE" w:rsidRPr="00B31B82" w:rsidTr="00B31B82">
        <w:tc>
          <w:tcPr>
            <w:tcW w:w="817" w:type="dxa"/>
            <w:tcBorders>
              <w:left w:val="single" w:sz="4" w:space="0" w:color="000000"/>
              <w:bottom w:val="single" w:sz="4" w:space="0" w:color="000000"/>
            </w:tcBorders>
            <w:vAlign w:val="center"/>
          </w:tcPr>
          <w:p w:rsidR="00B017BE" w:rsidRPr="00B31B82" w:rsidRDefault="00B017BE" w:rsidP="009A5E8E">
            <w:pPr>
              <w:pStyle w:val="af9"/>
              <w:snapToGrid w:val="0"/>
              <w:jc w:val="center"/>
              <w:rPr>
                <w:color w:val="000000"/>
                <w:sz w:val="22"/>
                <w:szCs w:val="22"/>
              </w:rPr>
            </w:pPr>
            <w:r w:rsidRPr="00B31B82">
              <w:rPr>
                <w:color w:val="000000"/>
                <w:sz w:val="22"/>
                <w:szCs w:val="22"/>
              </w:rPr>
              <w:t>3</w:t>
            </w:r>
          </w:p>
        </w:tc>
        <w:tc>
          <w:tcPr>
            <w:tcW w:w="238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Новомеловатская курганная группа</w:t>
            </w:r>
          </w:p>
        </w:tc>
        <w:tc>
          <w:tcPr>
            <w:tcW w:w="1429"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П тыс. до н.э.</w:t>
            </w:r>
          </w:p>
        </w:tc>
        <w:tc>
          <w:tcPr>
            <w:tcW w:w="139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p>
        </w:tc>
        <w:tc>
          <w:tcPr>
            <w:tcW w:w="170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p>
        </w:tc>
        <w:tc>
          <w:tcPr>
            <w:tcW w:w="2031" w:type="dxa"/>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с. Новомеловатка</w:t>
            </w:r>
          </w:p>
        </w:tc>
      </w:tr>
      <w:tr w:rsidR="00B017BE" w:rsidRPr="00B31B82" w:rsidTr="00B31B82">
        <w:tc>
          <w:tcPr>
            <w:tcW w:w="817" w:type="dxa"/>
            <w:tcBorders>
              <w:left w:val="single" w:sz="4" w:space="0" w:color="000000"/>
              <w:bottom w:val="single" w:sz="4" w:space="0" w:color="000000"/>
            </w:tcBorders>
            <w:vAlign w:val="center"/>
          </w:tcPr>
          <w:p w:rsidR="00B017BE" w:rsidRPr="00B31B82" w:rsidRDefault="00B017BE" w:rsidP="009A5E8E">
            <w:pPr>
              <w:pStyle w:val="af9"/>
              <w:snapToGrid w:val="0"/>
              <w:jc w:val="center"/>
              <w:rPr>
                <w:color w:val="000000"/>
                <w:sz w:val="22"/>
                <w:szCs w:val="22"/>
              </w:rPr>
            </w:pPr>
            <w:r w:rsidRPr="00B31B82">
              <w:rPr>
                <w:color w:val="000000"/>
                <w:sz w:val="22"/>
                <w:szCs w:val="22"/>
              </w:rPr>
              <w:t>4</w:t>
            </w:r>
          </w:p>
        </w:tc>
        <w:tc>
          <w:tcPr>
            <w:tcW w:w="238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Курганная группа у с. Попасное</w:t>
            </w:r>
          </w:p>
        </w:tc>
        <w:tc>
          <w:tcPr>
            <w:tcW w:w="1429"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не ясна   </w:t>
            </w:r>
          </w:p>
        </w:tc>
        <w:tc>
          <w:tcPr>
            <w:tcW w:w="139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p>
        </w:tc>
        <w:tc>
          <w:tcPr>
            <w:tcW w:w="1700" w:type="dxa"/>
            <w:tcBorders>
              <w:left w:val="single" w:sz="4" w:space="0" w:color="000000"/>
              <w:bottom w:val="single" w:sz="4" w:space="0" w:color="000000"/>
            </w:tcBorders>
            <w:vAlign w:val="center"/>
          </w:tcPr>
          <w:p w:rsidR="00B017BE" w:rsidRPr="00B31B82" w:rsidRDefault="00B017BE" w:rsidP="009A5E8E">
            <w:pPr>
              <w:snapToGrid w:val="0"/>
              <w:jc w:val="center"/>
            </w:pPr>
          </w:p>
        </w:tc>
        <w:tc>
          <w:tcPr>
            <w:tcW w:w="2031" w:type="dxa"/>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с. Попасное</w:t>
            </w:r>
          </w:p>
        </w:tc>
      </w:tr>
      <w:tr w:rsidR="00B017BE" w:rsidRPr="00B31B82" w:rsidTr="00B31B82">
        <w:tc>
          <w:tcPr>
            <w:tcW w:w="817" w:type="dxa"/>
            <w:tcBorders>
              <w:left w:val="single" w:sz="4" w:space="0" w:color="000000"/>
              <w:bottom w:val="single" w:sz="4" w:space="0" w:color="000000"/>
            </w:tcBorders>
            <w:vAlign w:val="center"/>
          </w:tcPr>
          <w:p w:rsidR="00B017BE" w:rsidRPr="00B31B82" w:rsidRDefault="00B017BE" w:rsidP="009A5E8E">
            <w:pPr>
              <w:pStyle w:val="af9"/>
              <w:snapToGrid w:val="0"/>
              <w:jc w:val="center"/>
              <w:rPr>
                <w:color w:val="000000"/>
                <w:sz w:val="22"/>
                <w:szCs w:val="22"/>
              </w:rPr>
            </w:pPr>
          </w:p>
        </w:tc>
        <w:tc>
          <w:tcPr>
            <w:tcW w:w="238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Новомеловатка стоянка</w:t>
            </w:r>
          </w:p>
        </w:tc>
        <w:tc>
          <w:tcPr>
            <w:tcW w:w="1429"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r w:rsidRPr="00B31B82">
              <w:rPr>
                <w:sz w:val="22"/>
                <w:szCs w:val="22"/>
              </w:rPr>
              <w:t xml:space="preserve">Эпоха бронзы </w:t>
            </w:r>
          </w:p>
        </w:tc>
        <w:tc>
          <w:tcPr>
            <w:tcW w:w="1390" w:type="dxa"/>
            <w:tcBorders>
              <w:left w:val="single" w:sz="4" w:space="0" w:color="000000"/>
              <w:bottom w:val="single" w:sz="4" w:space="0" w:color="000000"/>
            </w:tcBorders>
            <w:vAlign w:val="center"/>
          </w:tcPr>
          <w:p w:rsidR="00B017BE" w:rsidRPr="00B31B82" w:rsidRDefault="00B017BE" w:rsidP="009A5E8E">
            <w:pPr>
              <w:snapToGrid w:val="0"/>
              <w:jc w:val="center"/>
              <w:rPr>
                <w:sz w:val="22"/>
                <w:szCs w:val="22"/>
              </w:rPr>
            </w:pPr>
          </w:p>
        </w:tc>
        <w:tc>
          <w:tcPr>
            <w:tcW w:w="1700" w:type="dxa"/>
            <w:tcBorders>
              <w:left w:val="single" w:sz="4" w:space="0" w:color="000000"/>
              <w:bottom w:val="single" w:sz="4" w:space="0" w:color="000000"/>
            </w:tcBorders>
            <w:vAlign w:val="center"/>
          </w:tcPr>
          <w:p w:rsidR="00B017BE" w:rsidRPr="00B31B82" w:rsidRDefault="00B017BE" w:rsidP="009A5E8E">
            <w:pPr>
              <w:snapToGrid w:val="0"/>
              <w:jc w:val="center"/>
            </w:pPr>
          </w:p>
        </w:tc>
        <w:tc>
          <w:tcPr>
            <w:tcW w:w="2031" w:type="dxa"/>
            <w:tcBorders>
              <w:left w:val="single" w:sz="4" w:space="0" w:color="000000"/>
              <w:bottom w:val="single" w:sz="4" w:space="0" w:color="000000"/>
              <w:right w:val="single" w:sz="4" w:space="0" w:color="000000"/>
            </w:tcBorders>
            <w:vAlign w:val="center"/>
          </w:tcPr>
          <w:p w:rsidR="00B017BE" w:rsidRPr="00B31B82" w:rsidRDefault="00B017BE" w:rsidP="009A5E8E">
            <w:pPr>
              <w:snapToGrid w:val="0"/>
              <w:jc w:val="center"/>
              <w:rPr>
                <w:sz w:val="22"/>
                <w:szCs w:val="22"/>
              </w:rPr>
            </w:pPr>
            <w:r w:rsidRPr="00B31B82">
              <w:rPr>
                <w:sz w:val="22"/>
                <w:szCs w:val="22"/>
              </w:rPr>
              <w:t>с. Новомеловатка</w:t>
            </w:r>
          </w:p>
        </w:tc>
      </w:tr>
    </w:tbl>
    <w:p w:rsidR="00B017BE" w:rsidRDefault="00B017BE" w:rsidP="00B31B82">
      <w:pPr>
        <w:spacing w:line="360" w:lineRule="auto"/>
        <w:ind w:right="-285" w:firstLine="567"/>
        <w:jc w:val="center"/>
      </w:pPr>
    </w:p>
    <w:p w:rsidR="00B017BE" w:rsidRDefault="00B017BE" w:rsidP="00B31B82">
      <w:pPr>
        <w:spacing w:line="360" w:lineRule="auto"/>
        <w:ind w:right="-285" w:firstLine="567"/>
        <w:jc w:val="both"/>
        <w:rPr>
          <w:b/>
          <w:bCs/>
          <w:color w:val="000000"/>
          <w:szCs w:val="26"/>
        </w:rPr>
      </w:pPr>
      <w:r>
        <w:rPr>
          <w:b/>
          <w:bCs/>
          <w:color w:val="000000"/>
          <w:szCs w:val="26"/>
        </w:rPr>
        <w:t>Принятые сокращения:</w:t>
      </w:r>
    </w:p>
    <w:p w:rsidR="00B017BE" w:rsidRDefault="00B017BE" w:rsidP="00B31B82">
      <w:pPr>
        <w:spacing w:line="360" w:lineRule="auto"/>
        <w:ind w:right="-285" w:firstLine="567"/>
        <w:jc w:val="both"/>
        <w:rPr>
          <w:color w:val="000000"/>
          <w:sz w:val="22"/>
          <w:szCs w:val="26"/>
        </w:rPr>
      </w:pPr>
      <w:r>
        <w:rPr>
          <w:b/>
          <w:bCs/>
          <w:color w:val="000000"/>
          <w:sz w:val="22"/>
          <w:szCs w:val="26"/>
        </w:rPr>
        <w:t xml:space="preserve">Р — </w:t>
      </w:r>
      <w:r>
        <w:rPr>
          <w:color w:val="000000"/>
          <w:sz w:val="22"/>
          <w:szCs w:val="26"/>
        </w:rPr>
        <w:t>региональная категория охраны памятника</w:t>
      </w:r>
    </w:p>
    <w:p w:rsidR="00B017BE" w:rsidRDefault="00B017BE" w:rsidP="00B31B82">
      <w:pPr>
        <w:spacing w:line="360" w:lineRule="auto"/>
        <w:ind w:right="-285" w:firstLine="567"/>
        <w:jc w:val="both"/>
        <w:rPr>
          <w:color w:val="000000"/>
          <w:sz w:val="22"/>
          <w:szCs w:val="22"/>
        </w:rPr>
      </w:pPr>
      <w:r>
        <w:rPr>
          <w:b/>
          <w:bCs/>
          <w:color w:val="000000"/>
          <w:sz w:val="22"/>
          <w:szCs w:val="26"/>
        </w:rPr>
        <w:t>№ 246 -</w:t>
      </w:r>
      <w:r>
        <w:rPr>
          <w:color w:val="000000"/>
          <w:sz w:val="22"/>
          <w:szCs w:val="26"/>
        </w:rPr>
        <w:t xml:space="preserve"> Объект поставлен на государственную охрану Решением исполкома Воронежского областного Совета народных депутатов от 21.04.83  г. № 246 </w:t>
      </w:r>
      <w:r>
        <w:rPr>
          <w:color w:val="000000"/>
          <w:sz w:val="22"/>
          <w:szCs w:val="22"/>
        </w:rPr>
        <w:t>«О мерах по дальнейшему улучшению охраны и использования памятников истории и культуры в области».</w:t>
      </w:r>
    </w:p>
    <w:p w:rsidR="00B017BE" w:rsidRDefault="00B017BE" w:rsidP="00B31B82">
      <w:pPr>
        <w:spacing w:line="360" w:lineRule="auto"/>
        <w:ind w:right="-285" w:firstLine="567"/>
        <w:jc w:val="both"/>
        <w:rPr>
          <w:color w:val="000000"/>
          <w:sz w:val="22"/>
          <w:szCs w:val="22"/>
        </w:rPr>
      </w:pPr>
      <w:r>
        <w:rPr>
          <w:b/>
          <w:bCs/>
          <w:color w:val="000000"/>
          <w:sz w:val="22"/>
          <w:szCs w:val="26"/>
        </w:rPr>
        <w:t>№ 510 -</w:t>
      </w:r>
      <w:r>
        <w:rPr>
          <w:color w:val="000000"/>
          <w:sz w:val="22"/>
          <w:szCs w:val="26"/>
        </w:rPr>
        <w:t xml:space="preserve"> О</w:t>
      </w:r>
      <w:r>
        <w:rPr>
          <w:color w:val="000000"/>
          <w:sz w:val="22"/>
          <w:szCs w:val="22"/>
        </w:rPr>
        <w:t>бъект поставлен на государственную охрану Постановлением администрации Воронежской области от 18.04.94 г. №  510 «О мерах по сохранению историко-культурного наследия Воронежской области».</w:t>
      </w:r>
    </w:p>
    <w:p w:rsidR="00B017BE" w:rsidRDefault="00B017BE" w:rsidP="00B31B82">
      <w:pPr>
        <w:spacing w:line="360" w:lineRule="auto"/>
        <w:ind w:right="-285" w:firstLine="567"/>
        <w:jc w:val="both"/>
        <w:rPr>
          <w:color w:val="000000"/>
          <w:sz w:val="22"/>
          <w:szCs w:val="26"/>
        </w:rPr>
      </w:pPr>
      <w:r>
        <w:rPr>
          <w:color w:val="000000"/>
          <w:sz w:val="22"/>
          <w:szCs w:val="26"/>
        </w:rPr>
        <w:t>Зоны охраны объектов культурного наследия устанавливаются в целях обеспечения сохранности объекта в его исторической среде на сопряженной с ним территории в соответствии со статьёй 34 закона «Об объектах культурного наследия (памятников истории и культуры) народов Российской Федерации».</w:t>
      </w:r>
    </w:p>
    <w:p w:rsidR="00B017BE" w:rsidRDefault="00B017BE" w:rsidP="00B31B82">
      <w:pPr>
        <w:spacing w:line="360" w:lineRule="auto"/>
        <w:ind w:right="-285" w:firstLine="567"/>
        <w:jc w:val="both"/>
        <w:rPr>
          <w:color w:val="000000"/>
          <w:sz w:val="22"/>
          <w:szCs w:val="26"/>
        </w:rPr>
      </w:pPr>
      <w:r>
        <w:rPr>
          <w:color w:val="000000"/>
          <w:sz w:val="22"/>
          <w:szCs w:val="26"/>
        </w:rPr>
        <w:t xml:space="preserve">Использование территорий таких зон осуществляется в соответствии с проектами зон охраны объектов культурного наследия.    </w:t>
      </w:r>
    </w:p>
    <w:p w:rsidR="00B31B82" w:rsidRDefault="00B31B82" w:rsidP="00B57BF6">
      <w:pPr>
        <w:spacing w:line="360" w:lineRule="auto"/>
        <w:ind w:right="-285" w:firstLine="567"/>
        <w:jc w:val="both"/>
        <w:rPr>
          <w:color w:val="000000"/>
          <w:sz w:val="22"/>
          <w:szCs w:val="26"/>
        </w:rPr>
      </w:pPr>
    </w:p>
    <w:p w:rsidR="00B31B82" w:rsidRDefault="00B31B82" w:rsidP="00B57BF6">
      <w:pPr>
        <w:spacing w:line="360" w:lineRule="auto"/>
        <w:ind w:right="-285" w:firstLine="567"/>
        <w:jc w:val="both"/>
        <w:rPr>
          <w:color w:val="000000"/>
          <w:sz w:val="22"/>
          <w:szCs w:val="26"/>
        </w:rPr>
      </w:pPr>
    </w:p>
    <w:p w:rsidR="00293A97" w:rsidRDefault="00293A97" w:rsidP="00B57BF6">
      <w:pPr>
        <w:spacing w:line="360" w:lineRule="auto"/>
        <w:ind w:right="-285" w:firstLine="567"/>
        <w:jc w:val="both"/>
        <w:rPr>
          <w:color w:val="000000"/>
          <w:sz w:val="22"/>
          <w:szCs w:val="26"/>
        </w:rPr>
      </w:pPr>
    </w:p>
    <w:p w:rsidR="00293A97" w:rsidRDefault="00293A97" w:rsidP="00B57BF6">
      <w:pPr>
        <w:spacing w:line="360" w:lineRule="auto"/>
        <w:ind w:right="-285" w:firstLine="567"/>
        <w:jc w:val="both"/>
        <w:rPr>
          <w:color w:val="000000"/>
          <w:sz w:val="22"/>
          <w:szCs w:val="26"/>
        </w:rPr>
      </w:pPr>
    </w:p>
    <w:p w:rsidR="00B31B82" w:rsidRDefault="00B31B82" w:rsidP="00B57BF6">
      <w:pPr>
        <w:spacing w:line="360" w:lineRule="auto"/>
        <w:ind w:right="-285" w:firstLine="567"/>
        <w:jc w:val="center"/>
        <w:rPr>
          <w:b/>
          <w:color w:val="000000"/>
          <w:szCs w:val="26"/>
        </w:rPr>
      </w:pPr>
      <w:r>
        <w:rPr>
          <w:b/>
          <w:color w:val="000000"/>
          <w:szCs w:val="26"/>
        </w:rPr>
        <w:lastRenderedPageBreak/>
        <w:t>1.9. Выводы по современному состоянию</w:t>
      </w:r>
    </w:p>
    <w:p w:rsidR="00B31B82" w:rsidRPr="00B57BF6" w:rsidRDefault="00B31B82" w:rsidP="00B57BF6">
      <w:pPr>
        <w:spacing w:line="360" w:lineRule="auto"/>
        <w:ind w:right="-285" w:firstLine="567"/>
        <w:jc w:val="center"/>
        <w:rPr>
          <w:b/>
          <w:color w:val="FF0000"/>
          <w:sz w:val="22"/>
          <w:szCs w:val="26"/>
        </w:rPr>
      </w:pPr>
    </w:p>
    <w:p w:rsidR="00B31B82" w:rsidRDefault="00B31B82" w:rsidP="00B57BF6">
      <w:pPr>
        <w:numPr>
          <w:ilvl w:val="0"/>
          <w:numId w:val="38"/>
        </w:numPr>
        <w:suppressAutoHyphens/>
        <w:spacing w:line="360" w:lineRule="auto"/>
        <w:ind w:left="0" w:right="-285" w:firstLine="567"/>
        <w:jc w:val="both"/>
        <w:rPr>
          <w:color w:val="000000"/>
          <w:sz w:val="22"/>
          <w:szCs w:val="26"/>
        </w:rPr>
      </w:pPr>
      <w:r>
        <w:rPr>
          <w:color w:val="000000"/>
          <w:sz w:val="22"/>
          <w:szCs w:val="26"/>
        </w:rPr>
        <w:t xml:space="preserve">Климатические условия Меловатского сельского поселения в целом благоприятны и в соответствии с районированием территории для целей строительства поселение относится к району </w:t>
      </w:r>
      <w:r>
        <w:rPr>
          <w:color w:val="000000"/>
          <w:sz w:val="22"/>
          <w:szCs w:val="26"/>
          <w:lang w:val="en-US"/>
        </w:rPr>
        <w:t>II</w:t>
      </w:r>
      <w:r>
        <w:rPr>
          <w:color w:val="000000"/>
          <w:sz w:val="22"/>
          <w:szCs w:val="26"/>
        </w:rPr>
        <w:t xml:space="preserve"> В.</w:t>
      </w:r>
    </w:p>
    <w:p w:rsidR="00B31B82" w:rsidRDefault="00B31B82" w:rsidP="00B57BF6">
      <w:pPr>
        <w:numPr>
          <w:ilvl w:val="0"/>
          <w:numId w:val="38"/>
        </w:numPr>
        <w:suppressAutoHyphens/>
        <w:spacing w:line="360" w:lineRule="auto"/>
        <w:ind w:left="0" w:right="-285" w:firstLine="567"/>
        <w:jc w:val="both"/>
        <w:rPr>
          <w:color w:val="000000"/>
          <w:sz w:val="22"/>
          <w:szCs w:val="26"/>
        </w:rPr>
      </w:pPr>
      <w:r>
        <w:rPr>
          <w:color w:val="000000"/>
          <w:sz w:val="22"/>
          <w:szCs w:val="26"/>
        </w:rPr>
        <w:t xml:space="preserve">Общая ландшафтная характеристика Меловатского поселения благоприятна и при дополнительном развитии инфраструктуры и дальнейшего благоустройства, пригодна для рассмотрения поселения,  как    аграрно-селитебной зоны. </w:t>
      </w:r>
    </w:p>
    <w:p w:rsidR="00B31B82" w:rsidRDefault="00B31B82" w:rsidP="00B57BF6">
      <w:pPr>
        <w:numPr>
          <w:ilvl w:val="0"/>
          <w:numId w:val="38"/>
        </w:numPr>
        <w:suppressAutoHyphens/>
        <w:spacing w:line="360" w:lineRule="auto"/>
        <w:ind w:left="0" w:right="-285" w:firstLine="567"/>
        <w:jc w:val="both"/>
        <w:rPr>
          <w:color w:val="000000"/>
          <w:sz w:val="22"/>
          <w:szCs w:val="26"/>
        </w:rPr>
      </w:pPr>
      <w:r>
        <w:rPr>
          <w:color w:val="000000"/>
          <w:sz w:val="22"/>
          <w:szCs w:val="26"/>
        </w:rPr>
        <w:t>Основными санитарно-экологическими проблемами являются:</w:t>
      </w:r>
    </w:p>
    <w:p w:rsidR="00B31B82" w:rsidRDefault="00B57BF6" w:rsidP="00B57BF6">
      <w:pPr>
        <w:suppressAutoHyphens/>
        <w:spacing w:line="360" w:lineRule="auto"/>
        <w:ind w:left="567" w:right="-285"/>
        <w:jc w:val="both"/>
        <w:rPr>
          <w:color w:val="000000"/>
          <w:sz w:val="22"/>
          <w:szCs w:val="26"/>
        </w:rPr>
      </w:pPr>
      <w:r>
        <w:rPr>
          <w:color w:val="000000"/>
          <w:sz w:val="22"/>
          <w:szCs w:val="26"/>
        </w:rPr>
        <w:t xml:space="preserve">1. </w:t>
      </w:r>
      <w:r w:rsidR="00B31B82">
        <w:rPr>
          <w:color w:val="000000"/>
          <w:sz w:val="22"/>
          <w:szCs w:val="26"/>
        </w:rPr>
        <w:t>- Наличие свалки с несоблюдением СЗЗ вс. Новомеловатка;</w:t>
      </w:r>
    </w:p>
    <w:p w:rsidR="00B31B82" w:rsidRDefault="00B31B82" w:rsidP="00B57BF6">
      <w:pPr>
        <w:spacing w:line="360" w:lineRule="auto"/>
        <w:ind w:right="-285" w:firstLine="567"/>
        <w:jc w:val="both"/>
        <w:rPr>
          <w:color w:val="000000"/>
          <w:sz w:val="22"/>
          <w:szCs w:val="26"/>
        </w:rPr>
      </w:pPr>
      <w:r>
        <w:rPr>
          <w:color w:val="000000"/>
          <w:sz w:val="22"/>
          <w:szCs w:val="26"/>
        </w:rPr>
        <w:t>- размещение ремонтной мастерской и двух производств по производству подсолнечного маслана территории села без соблюдения СЗЗ;</w:t>
      </w:r>
    </w:p>
    <w:p w:rsidR="00B31B82" w:rsidRDefault="00B31B82" w:rsidP="00B57BF6">
      <w:pPr>
        <w:spacing w:line="360" w:lineRule="auto"/>
        <w:ind w:right="-285" w:firstLine="567"/>
        <w:jc w:val="both"/>
        <w:rPr>
          <w:color w:val="000000"/>
          <w:sz w:val="22"/>
          <w:szCs w:val="26"/>
        </w:rPr>
      </w:pPr>
      <w:r>
        <w:rPr>
          <w:color w:val="000000"/>
          <w:sz w:val="22"/>
          <w:szCs w:val="26"/>
        </w:rPr>
        <w:t>- изношенность существующих инженерных сетей;</w:t>
      </w:r>
    </w:p>
    <w:p w:rsidR="00B31B82" w:rsidRDefault="00B31B82" w:rsidP="00B57BF6">
      <w:pPr>
        <w:spacing w:line="360" w:lineRule="auto"/>
        <w:ind w:right="-285" w:firstLine="567"/>
        <w:jc w:val="both"/>
        <w:rPr>
          <w:color w:val="000000"/>
          <w:sz w:val="22"/>
          <w:szCs w:val="26"/>
        </w:rPr>
      </w:pPr>
      <w:r>
        <w:rPr>
          <w:color w:val="000000"/>
          <w:sz w:val="22"/>
          <w:szCs w:val="26"/>
        </w:rPr>
        <w:t>- отсутствие канализационных сетей и очистных сооружений.</w:t>
      </w:r>
    </w:p>
    <w:p w:rsidR="00B31B82" w:rsidRDefault="00B31B82" w:rsidP="00B57BF6">
      <w:pPr>
        <w:numPr>
          <w:ilvl w:val="0"/>
          <w:numId w:val="40"/>
        </w:numPr>
        <w:suppressAutoHyphens/>
        <w:spacing w:line="360" w:lineRule="auto"/>
        <w:ind w:left="0" w:right="-285" w:firstLine="567"/>
        <w:jc w:val="both"/>
        <w:rPr>
          <w:color w:val="000000"/>
          <w:sz w:val="22"/>
          <w:szCs w:val="26"/>
        </w:rPr>
      </w:pPr>
      <w:r>
        <w:rPr>
          <w:color w:val="000000"/>
          <w:sz w:val="22"/>
          <w:szCs w:val="26"/>
        </w:rPr>
        <w:t>Основным типом жилой застройки является одноэтажный усадебный жилищный фонд (98%) с небольшой долей 2эт. секционной застройки (2%).</w:t>
      </w:r>
    </w:p>
    <w:p w:rsidR="00B31B82" w:rsidRDefault="00B31B82" w:rsidP="00B57BF6">
      <w:pPr>
        <w:numPr>
          <w:ilvl w:val="0"/>
          <w:numId w:val="40"/>
        </w:numPr>
        <w:suppressAutoHyphens/>
        <w:spacing w:line="360" w:lineRule="auto"/>
        <w:ind w:left="0" w:right="-285" w:firstLine="567"/>
        <w:jc w:val="both"/>
        <w:rPr>
          <w:color w:val="000000"/>
          <w:sz w:val="22"/>
          <w:szCs w:val="26"/>
        </w:rPr>
      </w:pPr>
      <w:r>
        <w:rPr>
          <w:color w:val="000000"/>
          <w:sz w:val="22"/>
          <w:szCs w:val="26"/>
        </w:rPr>
        <w:t>68% занимает жилищный фонд с износом 30-70%, что приведет к концу расчетного срока к увеличению удельного веса ветхого жилого фонда.</w:t>
      </w:r>
    </w:p>
    <w:p w:rsidR="00B31B82" w:rsidRDefault="00B31B82" w:rsidP="00B57BF6">
      <w:pPr>
        <w:numPr>
          <w:ilvl w:val="0"/>
          <w:numId w:val="40"/>
        </w:numPr>
        <w:suppressAutoHyphens/>
        <w:spacing w:line="360" w:lineRule="auto"/>
        <w:ind w:left="0" w:right="-285" w:firstLine="567"/>
        <w:jc w:val="both"/>
        <w:rPr>
          <w:color w:val="000000"/>
          <w:sz w:val="22"/>
          <w:szCs w:val="26"/>
        </w:rPr>
      </w:pPr>
      <w:r>
        <w:rPr>
          <w:color w:val="000000"/>
          <w:sz w:val="22"/>
          <w:szCs w:val="26"/>
        </w:rPr>
        <w:t>Уровень жилищной обеспеченности составляет 22,48 м</w:t>
      </w:r>
      <w:r>
        <w:rPr>
          <w:color w:val="000000"/>
          <w:sz w:val="22"/>
          <w:szCs w:val="26"/>
          <w:vertAlign w:val="superscript"/>
        </w:rPr>
        <w:t>2</w:t>
      </w:r>
      <w:r>
        <w:rPr>
          <w:color w:val="000000"/>
          <w:sz w:val="22"/>
          <w:szCs w:val="26"/>
        </w:rPr>
        <w:t>/чел, что чуть ниже среднего показателя по Воронежской области (23,9 м</w:t>
      </w:r>
      <w:r>
        <w:rPr>
          <w:color w:val="000000"/>
          <w:sz w:val="22"/>
          <w:szCs w:val="26"/>
          <w:vertAlign w:val="superscript"/>
        </w:rPr>
        <w:t>2</w:t>
      </w:r>
      <w:r>
        <w:rPr>
          <w:color w:val="000000"/>
          <w:sz w:val="22"/>
          <w:szCs w:val="26"/>
        </w:rPr>
        <w:t>/чел. в среднем по области).</w:t>
      </w:r>
    </w:p>
    <w:p w:rsidR="00B31B82" w:rsidRDefault="00B31B82" w:rsidP="00B57BF6">
      <w:pPr>
        <w:numPr>
          <w:ilvl w:val="0"/>
          <w:numId w:val="40"/>
        </w:numPr>
        <w:suppressAutoHyphens/>
        <w:spacing w:line="360" w:lineRule="auto"/>
        <w:ind w:left="0" w:right="-285" w:firstLine="567"/>
        <w:jc w:val="both"/>
        <w:rPr>
          <w:color w:val="000000"/>
          <w:sz w:val="22"/>
          <w:szCs w:val="26"/>
        </w:rPr>
      </w:pPr>
      <w:r>
        <w:rPr>
          <w:color w:val="000000"/>
          <w:sz w:val="22"/>
          <w:szCs w:val="26"/>
        </w:rPr>
        <w:t>Учреждения культурного и социально-бытового обслуживания представлены в достаточной номенклатуре, но по некоторым позициям, особенно коммунально-бытовое обслуживание, уровень ниже нормативного (отсутствуют бани, химчистки, объекты бытобслуживания, спортзалы).</w:t>
      </w:r>
    </w:p>
    <w:p w:rsidR="00B31B82" w:rsidRDefault="00B31B82" w:rsidP="00B57BF6">
      <w:pPr>
        <w:numPr>
          <w:ilvl w:val="0"/>
          <w:numId w:val="40"/>
        </w:numPr>
        <w:suppressAutoHyphens/>
        <w:spacing w:line="360" w:lineRule="auto"/>
        <w:ind w:left="0" w:right="-285" w:firstLine="567"/>
        <w:jc w:val="both"/>
        <w:rPr>
          <w:color w:val="000000"/>
          <w:sz w:val="22"/>
          <w:szCs w:val="26"/>
        </w:rPr>
      </w:pPr>
      <w:r>
        <w:rPr>
          <w:color w:val="000000"/>
          <w:sz w:val="22"/>
          <w:szCs w:val="26"/>
        </w:rPr>
        <w:t>Отсутствует сбалансированность в размещени</w:t>
      </w:r>
      <w:r w:rsidR="00B57BF6">
        <w:rPr>
          <w:color w:val="000000"/>
          <w:sz w:val="22"/>
          <w:szCs w:val="26"/>
        </w:rPr>
        <w:t>и учреждений обслуживания. В с.</w:t>
      </w:r>
      <w:r>
        <w:rPr>
          <w:color w:val="000000"/>
          <w:sz w:val="22"/>
          <w:szCs w:val="26"/>
        </w:rPr>
        <w:t>Новомеловатка магазины рассредоточены по территории села, остальные объекты соцкультбыта в основном сосредоточены в общественном центре.</w:t>
      </w:r>
    </w:p>
    <w:p w:rsidR="00B31B82" w:rsidRDefault="00B31B82" w:rsidP="00293A97">
      <w:pPr>
        <w:numPr>
          <w:ilvl w:val="0"/>
          <w:numId w:val="40"/>
        </w:numPr>
        <w:tabs>
          <w:tab w:val="clear" w:pos="720"/>
          <w:tab w:val="num" w:pos="-993"/>
        </w:tabs>
        <w:suppressAutoHyphens/>
        <w:spacing w:line="360" w:lineRule="auto"/>
        <w:ind w:left="0" w:right="-285" w:firstLine="567"/>
        <w:jc w:val="both"/>
        <w:rPr>
          <w:color w:val="000000"/>
          <w:sz w:val="22"/>
          <w:szCs w:val="26"/>
        </w:rPr>
      </w:pPr>
      <w:r>
        <w:rPr>
          <w:color w:val="000000"/>
          <w:sz w:val="22"/>
          <w:szCs w:val="26"/>
        </w:rPr>
        <w:t xml:space="preserve">Перспективное территориальное развитие жилой застройки возможно частично в границах, частично за </w:t>
      </w:r>
      <w:r w:rsidR="00396231">
        <w:rPr>
          <w:color w:val="000000"/>
          <w:sz w:val="22"/>
          <w:szCs w:val="26"/>
        </w:rPr>
        <w:t>пределами</w:t>
      </w:r>
      <w:r>
        <w:rPr>
          <w:color w:val="000000"/>
          <w:sz w:val="22"/>
          <w:szCs w:val="26"/>
        </w:rPr>
        <w:t xml:space="preserve"> населенных пунктов.</w:t>
      </w:r>
    </w:p>
    <w:p w:rsidR="00B31B82" w:rsidRDefault="00B31B82" w:rsidP="00B57BF6">
      <w:pPr>
        <w:spacing w:line="360" w:lineRule="auto"/>
        <w:ind w:right="-285" w:firstLine="567"/>
        <w:jc w:val="both"/>
        <w:rPr>
          <w:color w:val="000000"/>
          <w:sz w:val="22"/>
          <w:szCs w:val="22"/>
        </w:rPr>
      </w:pPr>
      <w:r>
        <w:rPr>
          <w:color w:val="000000"/>
          <w:sz w:val="22"/>
          <w:szCs w:val="26"/>
        </w:rPr>
        <w:t>Наиболее благоприятное направл</w:t>
      </w:r>
      <w:r w:rsidR="00B57BF6">
        <w:rPr>
          <w:color w:val="000000"/>
          <w:sz w:val="22"/>
          <w:szCs w:val="26"/>
        </w:rPr>
        <w:t>ение для развития жилой зоны с.</w:t>
      </w:r>
      <w:r>
        <w:rPr>
          <w:color w:val="000000"/>
          <w:sz w:val="22"/>
          <w:szCs w:val="26"/>
        </w:rPr>
        <w:t xml:space="preserve">Новомеловатка по планировочнымусловиям – южное. Новая жилая застройка предлагается на территории сельхозпредприятия, в настоящее время недействующего. Есть возможность выделения новых участков для строительства жилья в условиях реконструкции существующей усадебной застройки. Кроме того, проектом генерального плана предусматривается резервная площадка для жилищного строительства в районе х. Морозова, вдоль автодороги « Павловск-Калач». </w:t>
      </w:r>
      <w:r>
        <w:rPr>
          <w:color w:val="000000"/>
          <w:sz w:val="22"/>
          <w:szCs w:val="22"/>
        </w:rPr>
        <w:t>Так как проектом предлагается развитие села индивидуальной застройкой, отдельных территорий для размещения гаражей для хранения личного транспорта не предусматривается.</w:t>
      </w:r>
    </w:p>
    <w:p w:rsidR="00B31B82" w:rsidRDefault="00B31B82" w:rsidP="00B57BF6">
      <w:pPr>
        <w:spacing w:line="360" w:lineRule="auto"/>
        <w:ind w:right="-285" w:firstLine="567"/>
        <w:jc w:val="both"/>
        <w:rPr>
          <w:color w:val="000000"/>
          <w:sz w:val="22"/>
          <w:szCs w:val="26"/>
        </w:rPr>
      </w:pPr>
      <w:r>
        <w:rPr>
          <w:color w:val="000000"/>
          <w:sz w:val="22"/>
          <w:szCs w:val="26"/>
        </w:rPr>
        <w:lastRenderedPageBreak/>
        <w:t xml:space="preserve">В с. Попасное перспективная жилая зона предлагается в южном направлении на землях недействующих фруктовых садов, находящихся в </w:t>
      </w:r>
      <w:r w:rsidR="00396231">
        <w:rPr>
          <w:color w:val="000000"/>
          <w:sz w:val="22"/>
          <w:szCs w:val="26"/>
        </w:rPr>
        <w:t>границах</w:t>
      </w:r>
      <w:r>
        <w:rPr>
          <w:color w:val="000000"/>
          <w:sz w:val="22"/>
          <w:szCs w:val="26"/>
        </w:rPr>
        <w:t xml:space="preserve"> населенного пункта.</w:t>
      </w:r>
    </w:p>
    <w:p w:rsidR="00B31B82" w:rsidRDefault="00B31B82" w:rsidP="00B57BF6">
      <w:pPr>
        <w:spacing w:line="360" w:lineRule="auto"/>
        <w:ind w:right="-285" w:firstLine="567"/>
        <w:jc w:val="both"/>
        <w:rPr>
          <w:color w:val="000000"/>
          <w:sz w:val="22"/>
          <w:szCs w:val="26"/>
        </w:rPr>
      </w:pPr>
      <w:r>
        <w:rPr>
          <w:color w:val="000000"/>
          <w:sz w:val="22"/>
          <w:szCs w:val="26"/>
        </w:rPr>
        <w:t>В с. Юнаково нет резервов для жилищной застройки. Проектом генерального плана предлагается новая  усадебная застройка в северной части села на землях сельхозназначения с изменением границы населенного пункта. Кроме того возможно жилищное строительство в южной части села в условиях реконструкции.</w:t>
      </w:r>
    </w:p>
    <w:p w:rsidR="00B31B82" w:rsidRDefault="00B31B82" w:rsidP="00B57BF6">
      <w:pPr>
        <w:numPr>
          <w:ilvl w:val="0"/>
          <w:numId w:val="41"/>
        </w:numPr>
        <w:tabs>
          <w:tab w:val="clear" w:pos="284"/>
          <w:tab w:val="num" w:pos="720"/>
        </w:tabs>
        <w:suppressAutoHyphens/>
        <w:spacing w:line="360" w:lineRule="auto"/>
        <w:ind w:left="0" w:right="-285" w:firstLine="567"/>
        <w:jc w:val="both"/>
        <w:rPr>
          <w:color w:val="000000"/>
          <w:sz w:val="22"/>
          <w:szCs w:val="26"/>
        </w:rPr>
      </w:pPr>
      <w:r>
        <w:rPr>
          <w:color w:val="000000"/>
          <w:sz w:val="22"/>
          <w:szCs w:val="26"/>
        </w:rPr>
        <w:t xml:space="preserve">Развитие рекреации  возможно за счет создания новых спортивно-рекреационных зон в центре и проектируемом подцентрес. Новомеловатка, благоустройства существующих парков и скверов. </w:t>
      </w:r>
    </w:p>
    <w:p w:rsidR="00B31B82" w:rsidRDefault="00B31B82" w:rsidP="00B57BF6">
      <w:pPr>
        <w:numPr>
          <w:ilvl w:val="0"/>
          <w:numId w:val="41"/>
        </w:numPr>
        <w:tabs>
          <w:tab w:val="clear" w:pos="284"/>
          <w:tab w:val="num" w:pos="720"/>
        </w:tabs>
        <w:suppressAutoHyphens/>
        <w:spacing w:line="360" w:lineRule="auto"/>
        <w:ind w:left="0" w:right="-285" w:firstLine="567"/>
        <w:jc w:val="both"/>
        <w:rPr>
          <w:color w:val="000000"/>
          <w:sz w:val="22"/>
          <w:szCs w:val="26"/>
        </w:rPr>
      </w:pPr>
      <w:r>
        <w:rPr>
          <w:color w:val="000000"/>
          <w:sz w:val="22"/>
          <w:szCs w:val="26"/>
        </w:rPr>
        <w:t>Развитие производственных зон – за счет внутренних территорий, территорий бывших с/х предприятий и резервирования площадок за пределами границ населенных пунктов, на землях сельскохозяйственного назначения без изменения категории, так как предлагается размещение предприятий агропромышленного комплекса.</w:t>
      </w:r>
    </w:p>
    <w:p w:rsidR="00B57BF6" w:rsidRDefault="00B57BF6" w:rsidP="00B57BF6">
      <w:pPr>
        <w:suppressAutoHyphens/>
        <w:spacing w:line="360" w:lineRule="auto"/>
        <w:ind w:right="-285"/>
        <w:jc w:val="both"/>
        <w:rPr>
          <w:color w:val="000000"/>
          <w:sz w:val="22"/>
          <w:szCs w:val="26"/>
        </w:rPr>
      </w:pPr>
    </w:p>
    <w:p w:rsidR="00B57BF6" w:rsidRDefault="00B57BF6" w:rsidP="00B57BF6">
      <w:pPr>
        <w:suppressAutoHyphens/>
        <w:spacing w:line="360" w:lineRule="auto"/>
        <w:ind w:right="-285"/>
        <w:jc w:val="both"/>
        <w:rPr>
          <w:color w:val="000000"/>
          <w:sz w:val="22"/>
          <w:szCs w:val="26"/>
        </w:rPr>
      </w:pPr>
    </w:p>
    <w:p w:rsidR="00B31B82" w:rsidRDefault="00B31B82" w:rsidP="00B57BF6">
      <w:pPr>
        <w:spacing w:line="360" w:lineRule="auto"/>
        <w:ind w:right="-285" w:firstLine="567"/>
        <w:jc w:val="center"/>
        <w:rPr>
          <w:b/>
          <w:color w:val="000000"/>
          <w:sz w:val="26"/>
          <w:szCs w:val="26"/>
        </w:rPr>
      </w:pPr>
      <w:r>
        <w:rPr>
          <w:b/>
          <w:color w:val="000000"/>
          <w:sz w:val="26"/>
          <w:szCs w:val="26"/>
        </w:rPr>
        <w:t>2. Основные направления социально-экономического и территориального развития</w:t>
      </w:r>
    </w:p>
    <w:p w:rsidR="00B31B82" w:rsidRDefault="00B31B82" w:rsidP="00B57BF6">
      <w:pPr>
        <w:spacing w:line="360" w:lineRule="auto"/>
        <w:ind w:right="-285" w:firstLine="567"/>
        <w:rPr>
          <w:b/>
          <w:color w:val="000000"/>
          <w:sz w:val="28"/>
          <w:szCs w:val="28"/>
        </w:rPr>
      </w:pPr>
    </w:p>
    <w:p w:rsidR="00B31B82" w:rsidRDefault="00B31B82" w:rsidP="00B57BF6">
      <w:pPr>
        <w:spacing w:line="360" w:lineRule="auto"/>
        <w:ind w:right="-285" w:firstLine="567"/>
        <w:jc w:val="center"/>
        <w:rPr>
          <w:b/>
          <w:color w:val="000000"/>
          <w:spacing w:val="-4"/>
          <w:szCs w:val="26"/>
        </w:rPr>
      </w:pPr>
      <w:r>
        <w:rPr>
          <w:b/>
          <w:color w:val="000000"/>
          <w:spacing w:val="-4"/>
          <w:szCs w:val="26"/>
        </w:rPr>
        <w:t>2.1  Цели, задачи и тенденции территориального планирования</w:t>
      </w:r>
    </w:p>
    <w:p w:rsidR="00B31B82" w:rsidRDefault="00B31B82" w:rsidP="00B57BF6">
      <w:pPr>
        <w:spacing w:line="360" w:lineRule="auto"/>
        <w:ind w:right="-285" w:firstLine="567"/>
        <w:jc w:val="center"/>
        <w:rPr>
          <w:b/>
          <w:color w:val="000000"/>
          <w:sz w:val="28"/>
          <w:szCs w:val="28"/>
        </w:rPr>
      </w:pPr>
    </w:p>
    <w:p w:rsidR="00B31B82" w:rsidRDefault="00B31B82" w:rsidP="00B57BF6">
      <w:pPr>
        <w:spacing w:line="360" w:lineRule="auto"/>
        <w:ind w:right="-285" w:firstLine="567"/>
        <w:jc w:val="both"/>
        <w:rPr>
          <w:color w:val="000000"/>
          <w:sz w:val="22"/>
          <w:szCs w:val="26"/>
        </w:rPr>
      </w:pPr>
      <w:r>
        <w:rPr>
          <w:color w:val="000000"/>
          <w:sz w:val="22"/>
          <w:szCs w:val="26"/>
        </w:rPr>
        <w:t>Генеральный план Меловатского сельского поселения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B31B82" w:rsidRDefault="00B31B82" w:rsidP="00B57BF6">
      <w:pPr>
        <w:spacing w:line="360" w:lineRule="auto"/>
        <w:ind w:right="-285" w:firstLine="567"/>
        <w:jc w:val="both"/>
        <w:rPr>
          <w:color w:val="000000"/>
          <w:sz w:val="22"/>
          <w:szCs w:val="26"/>
        </w:rPr>
      </w:pPr>
      <w:r>
        <w:rPr>
          <w:color w:val="000000"/>
          <w:sz w:val="22"/>
          <w:szCs w:val="26"/>
        </w:rPr>
        <w:t>Целью градостроительного развития Меловатского сельского поселения является обеспечение его устойчивого развития, создание благоприятной среды жизнедеятельности человека, качественное улучшение сложившихся условий. Для достижения указанной цели необходимо решение следующих задач:</w:t>
      </w:r>
    </w:p>
    <w:p w:rsidR="00B31B82" w:rsidRDefault="00B31B82" w:rsidP="00B57BF6">
      <w:pPr>
        <w:spacing w:line="360" w:lineRule="auto"/>
        <w:ind w:right="-285" w:firstLine="567"/>
        <w:jc w:val="both"/>
        <w:rPr>
          <w:color w:val="000000"/>
          <w:sz w:val="22"/>
          <w:szCs w:val="26"/>
        </w:rPr>
      </w:pPr>
      <w:r>
        <w:rPr>
          <w:color w:val="000000"/>
          <w:sz w:val="22"/>
          <w:szCs w:val="26"/>
        </w:rPr>
        <w:t>- улучшение и совершенствование системы обслуживания населения;</w:t>
      </w:r>
    </w:p>
    <w:p w:rsidR="00B31B82" w:rsidRDefault="00B31B82" w:rsidP="00B57BF6">
      <w:pPr>
        <w:spacing w:line="360" w:lineRule="auto"/>
        <w:ind w:right="-285" w:firstLine="567"/>
        <w:jc w:val="both"/>
        <w:rPr>
          <w:color w:val="000000"/>
          <w:sz w:val="22"/>
          <w:szCs w:val="26"/>
        </w:rPr>
      </w:pPr>
      <w:r>
        <w:rPr>
          <w:color w:val="000000"/>
          <w:sz w:val="22"/>
          <w:szCs w:val="26"/>
        </w:rPr>
        <w:t>- сохранение и перспективное развитие спортивно-рекреационных зон поселения;</w:t>
      </w:r>
    </w:p>
    <w:p w:rsidR="00B31B82" w:rsidRDefault="00B31B82" w:rsidP="00B57BF6">
      <w:pPr>
        <w:spacing w:line="360" w:lineRule="auto"/>
        <w:ind w:right="-285" w:firstLine="567"/>
        <w:jc w:val="both"/>
        <w:rPr>
          <w:color w:val="000000"/>
          <w:sz w:val="22"/>
          <w:szCs w:val="26"/>
        </w:rPr>
      </w:pPr>
      <w:r>
        <w:rPr>
          <w:color w:val="000000"/>
          <w:sz w:val="22"/>
          <w:szCs w:val="26"/>
        </w:rPr>
        <w:t>- создание условий для миграционной привлекательности поселения, увеличение естественного прироста населения;</w:t>
      </w:r>
    </w:p>
    <w:p w:rsidR="00B31B82" w:rsidRDefault="00B31B82" w:rsidP="00B57BF6">
      <w:pPr>
        <w:spacing w:line="360" w:lineRule="auto"/>
        <w:ind w:right="-285" w:firstLine="567"/>
        <w:jc w:val="both"/>
        <w:rPr>
          <w:color w:val="000000"/>
          <w:sz w:val="22"/>
          <w:szCs w:val="26"/>
        </w:rPr>
      </w:pPr>
      <w:r>
        <w:rPr>
          <w:color w:val="000000"/>
          <w:sz w:val="22"/>
          <w:szCs w:val="26"/>
        </w:rPr>
        <w:t xml:space="preserve"> - обеспечение развития и совершенствования транспортной и коммунальной инфраструктур;</w:t>
      </w:r>
    </w:p>
    <w:p w:rsidR="00B31B82" w:rsidRDefault="00B31B82" w:rsidP="00B57BF6">
      <w:pPr>
        <w:spacing w:line="360" w:lineRule="auto"/>
        <w:ind w:right="-285" w:firstLine="567"/>
        <w:jc w:val="both"/>
        <w:rPr>
          <w:color w:val="000000"/>
          <w:sz w:val="22"/>
          <w:szCs w:val="26"/>
        </w:rPr>
      </w:pPr>
      <w:r>
        <w:rPr>
          <w:color w:val="000000"/>
          <w:sz w:val="22"/>
          <w:szCs w:val="26"/>
        </w:rPr>
        <w:t>- реорганизация и эффективное использование производственных и коммунальных территорий;</w:t>
      </w:r>
    </w:p>
    <w:p w:rsidR="00B31B82" w:rsidRDefault="00B31B82" w:rsidP="00B57BF6">
      <w:pPr>
        <w:spacing w:line="360" w:lineRule="auto"/>
        <w:ind w:right="-285" w:firstLine="567"/>
        <w:jc w:val="both"/>
        <w:rPr>
          <w:color w:val="000000"/>
          <w:sz w:val="22"/>
          <w:szCs w:val="26"/>
        </w:rPr>
      </w:pPr>
      <w:r>
        <w:rPr>
          <w:color w:val="000000"/>
          <w:sz w:val="22"/>
          <w:szCs w:val="26"/>
        </w:rPr>
        <w:t>- обеспечение экологической безопасности и снижение уровня негативного воздействия хозяйственной деятельности на окружающую среду.</w:t>
      </w:r>
    </w:p>
    <w:p w:rsidR="00B31B82" w:rsidRDefault="00B31B82" w:rsidP="00B57BF6">
      <w:pPr>
        <w:spacing w:line="360" w:lineRule="auto"/>
        <w:ind w:right="-285" w:firstLine="567"/>
        <w:jc w:val="both"/>
        <w:rPr>
          <w:color w:val="000000"/>
          <w:sz w:val="22"/>
          <w:szCs w:val="26"/>
        </w:rPr>
      </w:pPr>
      <w:r>
        <w:rPr>
          <w:color w:val="000000"/>
          <w:sz w:val="22"/>
          <w:szCs w:val="26"/>
        </w:rPr>
        <w:lastRenderedPageBreak/>
        <w:t>Основными принципами градостроительного развития Меловатского сельского поселения являются:</w:t>
      </w:r>
    </w:p>
    <w:p w:rsidR="00B31B82" w:rsidRDefault="00B31B82" w:rsidP="00B57BF6">
      <w:pPr>
        <w:spacing w:line="360" w:lineRule="auto"/>
        <w:ind w:right="-285" w:firstLine="567"/>
        <w:jc w:val="both"/>
        <w:rPr>
          <w:color w:val="000000"/>
          <w:sz w:val="22"/>
          <w:szCs w:val="26"/>
        </w:rPr>
      </w:pPr>
      <w:r>
        <w:rPr>
          <w:color w:val="000000"/>
          <w:sz w:val="22"/>
          <w:szCs w:val="26"/>
        </w:rPr>
        <w:t>- приоритетность природно-экологического подхода в решении планировочных задач;</w:t>
      </w:r>
    </w:p>
    <w:p w:rsidR="00B31B82" w:rsidRDefault="00B31B82" w:rsidP="00B57BF6">
      <w:pPr>
        <w:spacing w:line="360" w:lineRule="auto"/>
        <w:ind w:right="-285" w:firstLine="567"/>
        <w:jc w:val="both"/>
        <w:rPr>
          <w:color w:val="000000"/>
          <w:sz w:val="22"/>
          <w:szCs w:val="26"/>
        </w:rPr>
      </w:pPr>
      <w:r>
        <w:rPr>
          <w:color w:val="000000"/>
          <w:sz w:val="22"/>
          <w:szCs w:val="26"/>
        </w:rPr>
        <w:t>- обеспечение для всех категорий жителей социальных гарантий в области экологической безопасности территории, доступности жилища и мест приложения труда, объектов обслуживания, иных социально значимых объектов, а также объектов транспортного обслуживания, средств связи и информации;</w:t>
      </w:r>
    </w:p>
    <w:p w:rsidR="00B31B82" w:rsidRDefault="00B31B82" w:rsidP="00B57BF6">
      <w:pPr>
        <w:spacing w:line="360" w:lineRule="auto"/>
        <w:ind w:right="-285" w:firstLine="567"/>
        <w:jc w:val="both"/>
        <w:rPr>
          <w:color w:val="000000"/>
          <w:sz w:val="22"/>
          <w:szCs w:val="26"/>
        </w:rPr>
      </w:pPr>
      <w:r>
        <w:rPr>
          <w:color w:val="000000"/>
          <w:sz w:val="22"/>
          <w:szCs w:val="26"/>
        </w:rPr>
        <w:t>- обеспечение интересов жителей поселения в развитии районов их проживания с учетом градостроительных, социальных и исторических особенностей;</w:t>
      </w:r>
    </w:p>
    <w:p w:rsidR="00B31B82" w:rsidRDefault="00B31B82" w:rsidP="00B57BF6">
      <w:pPr>
        <w:spacing w:line="360" w:lineRule="auto"/>
        <w:ind w:right="-285" w:firstLine="567"/>
        <w:jc w:val="both"/>
        <w:rPr>
          <w:color w:val="000000"/>
          <w:sz w:val="22"/>
          <w:szCs w:val="26"/>
        </w:rPr>
      </w:pPr>
      <w:r>
        <w:rPr>
          <w:color w:val="000000"/>
          <w:sz w:val="22"/>
          <w:szCs w:val="26"/>
        </w:rPr>
        <w:t>- обеспечение сбалансированности объемов жилищного, общественно-делового, производственного строительства и объектов транспортной, инженерной и социальной инфраструктур.</w:t>
      </w:r>
    </w:p>
    <w:p w:rsidR="00B57BF6" w:rsidRDefault="00B57BF6" w:rsidP="00B57BF6">
      <w:pPr>
        <w:spacing w:line="360" w:lineRule="auto"/>
        <w:ind w:right="-285" w:firstLine="567"/>
        <w:jc w:val="both"/>
        <w:rPr>
          <w:color w:val="000000"/>
          <w:sz w:val="22"/>
          <w:szCs w:val="26"/>
        </w:rPr>
      </w:pPr>
    </w:p>
    <w:p w:rsidR="00B57BF6" w:rsidRDefault="00B57BF6" w:rsidP="00B57BF6">
      <w:pPr>
        <w:spacing w:line="360" w:lineRule="auto"/>
        <w:ind w:right="-285" w:firstLine="567"/>
        <w:jc w:val="both"/>
        <w:rPr>
          <w:color w:val="000000"/>
          <w:sz w:val="22"/>
          <w:szCs w:val="26"/>
        </w:rPr>
      </w:pPr>
    </w:p>
    <w:p w:rsidR="00B31B82" w:rsidRPr="00B57BF6" w:rsidRDefault="00B31B82" w:rsidP="00B57BF6">
      <w:pPr>
        <w:spacing w:line="360" w:lineRule="auto"/>
        <w:ind w:right="-285" w:firstLine="567"/>
        <w:jc w:val="center"/>
        <w:rPr>
          <w:b/>
          <w:color w:val="000000"/>
          <w:szCs w:val="26"/>
        </w:rPr>
      </w:pPr>
      <w:r w:rsidRPr="00B57BF6">
        <w:rPr>
          <w:b/>
          <w:color w:val="000000"/>
          <w:szCs w:val="26"/>
        </w:rPr>
        <w:t xml:space="preserve">2.2 Архитектурно-планировочная организация территории </w:t>
      </w:r>
    </w:p>
    <w:p w:rsidR="00B31B82" w:rsidRPr="00B57BF6" w:rsidRDefault="00B31B82" w:rsidP="00B57BF6">
      <w:pPr>
        <w:spacing w:line="360" w:lineRule="auto"/>
        <w:ind w:right="-285" w:firstLine="567"/>
        <w:jc w:val="center"/>
        <w:rPr>
          <w:b/>
          <w:color w:val="000000"/>
          <w:szCs w:val="26"/>
        </w:rPr>
      </w:pPr>
      <w:r w:rsidRPr="00B57BF6">
        <w:rPr>
          <w:b/>
          <w:color w:val="000000"/>
          <w:szCs w:val="26"/>
        </w:rPr>
        <w:t>сельского поселения</w:t>
      </w:r>
    </w:p>
    <w:p w:rsidR="00B31B82" w:rsidRDefault="00B31B82" w:rsidP="00B57BF6">
      <w:pPr>
        <w:spacing w:line="360" w:lineRule="auto"/>
        <w:ind w:right="-285" w:firstLine="567"/>
        <w:jc w:val="center"/>
        <w:rPr>
          <w:b/>
          <w:color w:val="000000"/>
          <w:sz w:val="26"/>
          <w:szCs w:val="26"/>
        </w:rPr>
      </w:pPr>
    </w:p>
    <w:p w:rsidR="00B31B82" w:rsidRDefault="00B31B82" w:rsidP="00B57BF6">
      <w:pPr>
        <w:spacing w:line="360" w:lineRule="auto"/>
        <w:ind w:right="-285" w:firstLine="567"/>
        <w:jc w:val="both"/>
        <w:rPr>
          <w:color w:val="000000"/>
          <w:sz w:val="22"/>
          <w:szCs w:val="26"/>
        </w:rPr>
      </w:pPr>
      <w:r>
        <w:rPr>
          <w:color w:val="000000"/>
          <w:sz w:val="22"/>
          <w:szCs w:val="26"/>
        </w:rPr>
        <w:t>Архитектурно-планировочная организация территории Меловатского сельского поселения выполнена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поселения, а также характер и объемы реконструкции и благоустройства.</w:t>
      </w:r>
    </w:p>
    <w:p w:rsidR="00B31B82" w:rsidRDefault="00B31B82" w:rsidP="00B57BF6">
      <w:pPr>
        <w:spacing w:line="360" w:lineRule="auto"/>
        <w:ind w:right="-285" w:firstLine="567"/>
        <w:jc w:val="both"/>
        <w:rPr>
          <w:color w:val="000000"/>
          <w:sz w:val="22"/>
          <w:szCs w:val="26"/>
        </w:rPr>
      </w:pPr>
      <w:r>
        <w:rPr>
          <w:color w:val="000000"/>
          <w:sz w:val="22"/>
          <w:szCs w:val="26"/>
        </w:rPr>
        <w:t>В проекте на расчетный срок до 2025 года даны основные предложения по реконструкции существующих селитебных территорий, упорядочению промышленно-коммунальных территорий, планировочной организации новых площадок строительства и комплексу мероприятий по развитию инженерной и транспортной инфраструктуры.</w:t>
      </w:r>
    </w:p>
    <w:p w:rsidR="00B31B82" w:rsidRDefault="00B31B82" w:rsidP="00B57BF6">
      <w:pPr>
        <w:spacing w:line="360" w:lineRule="auto"/>
        <w:ind w:right="-285" w:firstLine="567"/>
        <w:jc w:val="both"/>
        <w:rPr>
          <w:color w:val="000000"/>
          <w:sz w:val="22"/>
          <w:szCs w:val="26"/>
        </w:rPr>
      </w:pPr>
      <w:r>
        <w:rPr>
          <w:color w:val="000000"/>
          <w:sz w:val="22"/>
          <w:szCs w:val="26"/>
        </w:rPr>
        <w:t>Основной идеей проекта генерального плана является разработка комплекса взаимосвязанных мероприятий, направленных как наулучшение архитектурного облика и повышение уровня благоустройства, так и улучшения качества жизни жителей в целом.</w:t>
      </w:r>
    </w:p>
    <w:p w:rsidR="00B31B82" w:rsidRDefault="00B31B82" w:rsidP="00B57BF6">
      <w:pPr>
        <w:spacing w:line="360" w:lineRule="auto"/>
        <w:ind w:right="-285" w:firstLine="567"/>
        <w:jc w:val="both"/>
        <w:rPr>
          <w:color w:val="000000"/>
          <w:sz w:val="22"/>
          <w:szCs w:val="26"/>
        </w:rPr>
      </w:pPr>
      <w:r>
        <w:rPr>
          <w:color w:val="000000"/>
          <w:sz w:val="22"/>
          <w:szCs w:val="26"/>
        </w:rPr>
        <w:t>Все это связано с решением ряда архитектурно-планировочных задач, основными из которых являются:</w:t>
      </w:r>
    </w:p>
    <w:p w:rsidR="00B31B82" w:rsidRDefault="00B31B82" w:rsidP="00B57BF6">
      <w:pPr>
        <w:spacing w:line="360" w:lineRule="auto"/>
        <w:ind w:right="-285" w:firstLine="567"/>
        <w:jc w:val="both"/>
        <w:rPr>
          <w:sz w:val="22"/>
          <w:szCs w:val="26"/>
        </w:rPr>
      </w:pPr>
      <w:r>
        <w:rPr>
          <w:sz w:val="22"/>
          <w:szCs w:val="26"/>
        </w:rPr>
        <w:t>- выбор территории для нового строительства;</w:t>
      </w:r>
    </w:p>
    <w:p w:rsidR="00B31B82" w:rsidRDefault="00B31B82" w:rsidP="00B57BF6">
      <w:pPr>
        <w:spacing w:line="360" w:lineRule="auto"/>
        <w:ind w:right="-285" w:firstLine="567"/>
        <w:jc w:val="both"/>
        <w:rPr>
          <w:color w:val="000000"/>
          <w:sz w:val="22"/>
          <w:szCs w:val="26"/>
        </w:rPr>
      </w:pPr>
      <w:r>
        <w:rPr>
          <w:color w:val="000000"/>
          <w:sz w:val="22"/>
          <w:szCs w:val="26"/>
        </w:rPr>
        <w:t>- более полное и рациональное использование территорий населенных пунктов поселения;</w:t>
      </w:r>
    </w:p>
    <w:p w:rsidR="00B31B82" w:rsidRDefault="00B31B82" w:rsidP="00B57BF6">
      <w:pPr>
        <w:spacing w:line="360" w:lineRule="auto"/>
        <w:ind w:right="-285" w:firstLine="567"/>
        <w:jc w:val="both"/>
        <w:rPr>
          <w:color w:val="000000"/>
          <w:sz w:val="22"/>
          <w:szCs w:val="26"/>
        </w:rPr>
      </w:pPr>
      <w:r>
        <w:rPr>
          <w:color w:val="000000"/>
          <w:sz w:val="22"/>
          <w:szCs w:val="26"/>
        </w:rPr>
        <w:t>- упорядочение сложившейся сети улиц и проездов;</w:t>
      </w:r>
    </w:p>
    <w:p w:rsidR="00B31B82" w:rsidRDefault="00B31B82" w:rsidP="00B57BF6">
      <w:pPr>
        <w:spacing w:line="360" w:lineRule="auto"/>
        <w:ind w:right="-285" w:firstLine="567"/>
        <w:jc w:val="both"/>
        <w:rPr>
          <w:color w:val="000000"/>
          <w:sz w:val="22"/>
          <w:szCs w:val="26"/>
        </w:rPr>
      </w:pPr>
      <w:r>
        <w:rPr>
          <w:color w:val="000000"/>
          <w:sz w:val="22"/>
          <w:szCs w:val="26"/>
        </w:rPr>
        <w:t>- создание разветвленной системы центров и подцентров культурно-бытового обслуживания;</w:t>
      </w:r>
    </w:p>
    <w:p w:rsidR="00B31B82" w:rsidRDefault="00B31B82" w:rsidP="00B57BF6">
      <w:pPr>
        <w:spacing w:line="360" w:lineRule="auto"/>
        <w:ind w:right="-285" w:firstLine="567"/>
        <w:jc w:val="both"/>
        <w:rPr>
          <w:color w:val="000000"/>
          <w:sz w:val="22"/>
          <w:szCs w:val="26"/>
        </w:rPr>
      </w:pPr>
      <w:r>
        <w:rPr>
          <w:color w:val="000000"/>
          <w:sz w:val="22"/>
          <w:szCs w:val="26"/>
        </w:rPr>
        <w:t>- развитие рекреационно-оздоровительного комплекса;</w:t>
      </w:r>
    </w:p>
    <w:p w:rsidR="00B31B82" w:rsidRDefault="00B31B82" w:rsidP="00B57BF6">
      <w:pPr>
        <w:spacing w:line="360" w:lineRule="auto"/>
        <w:ind w:right="-285" w:firstLine="567"/>
        <w:jc w:val="both"/>
        <w:rPr>
          <w:color w:val="000000"/>
          <w:sz w:val="22"/>
          <w:szCs w:val="26"/>
        </w:rPr>
      </w:pPr>
      <w:r>
        <w:rPr>
          <w:color w:val="000000"/>
          <w:sz w:val="22"/>
          <w:szCs w:val="26"/>
        </w:rPr>
        <w:t>-повышение уровня общего и инженерного благоустройства территории поселения.</w:t>
      </w:r>
    </w:p>
    <w:p w:rsidR="00B31B82" w:rsidRDefault="00B31B82" w:rsidP="00B57BF6">
      <w:pPr>
        <w:spacing w:line="360" w:lineRule="auto"/>
        <w:ind w:right="-285" w:firstLine="567"/>
        <w:jc w:val="both"/>
        <w:rPr>
          <w:b/>
          <w:bCs/>
          <w:color w:val="000000"/>
          <w:sz w:val="22"/>
          <w:szCs w:val="22"/>
        </w:rPr>
      </w:pPr>
      <w:r>
        <w:rPr>
          <w:color w:val="000000"/>
          <w:sz w:val="22"/>
          <w:szCs w:val="22"/>
        </w:rPr>
        <w:lastRenderedPageBreak/>
        <w:t>Планировочная организация территории Меловатского СП складывалась под влиянием  двух основных факторов.</w:t>
      </w:r>
    </w:p>
    <w:p w:rsidR="00B31B82" w:rsidRDefault="00B31B82" w:rsidP="00B57BF6">
      <w:pPr>
        <w:spacing w:line="360" w:lineRule="auto"/>
        <w:ind w:right="-285" w:firstLine="567"/>
        <w:jc w:val="both"/>
        <w:rPr>
          <w:sz w:val="22"/>
          <w:szCs w:val="22"/>
        </w:rPr>
      </w:pPr>
      <w:r>
        <w:rPr>
          <w:color w:val="000000"/>
          <w:sz w:val="22"/>
          <w:szCs w:val="22"/>
        </w:rPr>
        <w:t xml:space="preserve">Первый фактор – природно-экологический каркас, формируемый долинами и поймами рек, являющимися основой зон исторически сложившегося сельского расселения. </w:t>
      </w:r>
      <w:r>
        <w:rPr>
          <w:sz w:val="22"/>
          <w:szCs w:val="22"/>
        </w:rPr>
        <w:t>Главная природная планировочная ось имеет направление вдоль долины реки Козынка, разделяющая с. Новомеловатка на западную и восточную части.</w:t>
      </w:r>
    </w:p>
    <w:p w:rsidR="00B31B82" w:rsidRDefault="00B31B82" w:rsidP="00B57BF6">
      <w:pPr>
        <w:tabs>
          <w:tab w:val="left" w:pos="-1276"/>
        </w:tabs>
        <w:spacing w:line="360" w:lineRule="auto"/>
        <w:ind w:right="-285" w:firstLine="567"/>
        <w:jc w:val="both"/>
        <w:rPr>
          <w:color w:val="000000"/>
          <w:sz w:val="22"/>
          <w:szCs w:val="26"/>
        </w:rPr>
      </w:pPr>
      <w:r>
        <w:rPr>
          <w:color w:val="000000"/>
          <w:sz w:val="22"/>
          <w:szCs w:val="26"/>
        </w:rPr>
        <w:t xml:space="preserve">Второй фактор – транспортно-планировочный– это автотрасса </w:t>
      </w:r>
      <w:r>
        <w:rPr>
          <w:color w:val="000000"/>
          <w:sz w:val="22"/>
          <w:szCs w:val="22"/>
        </w:rPr>
        <w:t>«</w:t>
      </w:r>
      <w:r>
        <w:rPr>
          <w:bCs/>
          <w:color w:val="000000"/>
          <w:sz w:val="22"/>
          <w:szCs w:val="22"/>
        </w:rPr>
        <w:t>Павловск-Калач-Петропавловка</w:t>
      </w:r>
      <w:r>
        <w:rPr>
          <w:color w:val="000000"/>
          <w:sz w:val="22"/>
          <w:szCs w:val="22"/>
        </w:rPr>
        <w:t>»</w:t>
      </w:r>
      <w:r w:rsidR="00921784">
        <w:rPr>
          <w:color w:val="000000"/>
          <w:sz w:val="22"/>
          <w:szCs w:val="26"/>
        </w:rPr>
        <w:t>(</w:t>
      </w:r>
      <w:r>
        <w:rPr>
          <w:color w:val="000000"/>
          <w:sz w:val="22"/>
          <w:szCs w:val="26"/>
        </w:rPr>
        <w:t>В24-0).</w:t>
      </w:r>
    </w:p>
    <w:p w:rsidR="00B57BF6" w:rsidRDefault="00B57BF6" w:rsidP="00B57BF6">
      <w:pPr>
        <w:tabs>
          <w:tab w:val="left" w:pos="-1276"/>
        </w:tabs>
        <w:spacing w:line="360" w:lineRule="auto"/>
        <w:ind w:right="-285" w:firstLine="567"/>
        <w:jc w:val="both"/>
        <w:rPr>
          <w:color w:val="000000"/>
          <w:sz w:val="22"/>
          <w:szCs w:val="26"/>
        </w:rPr>
      </w:pPr>
    </w:p>
    <w:p w:rsidR="00B31B82" w:rsidRDefault="00B31B82" w:rsidP="00B57BF6">
      <w:pPr>
        <w:spacing w:line="360" w:lineRule="auto"/>
        <w:ind w:right="-285" w:firstLine="567"/>
        <w:jc w:val="center"/>
        <w:rPr>
          <w:b/>
          <w:bCs/>
          <w:color w:val="000000"/>
        </w:rPr>
      </w:pPr>
      <w:r>
        <w:rPr>
          <w:b/>
          <w:bCs/>
          <w:color w:val="000000"/>
        </w:rPr>
        <w:t>Архитектурно-планировочная организация территории с. Новомеловатка</w:t>
      </w:r>
    </w:p>
    <w:p w:rsidR="00B57BF6" w:rsidRDefault="00B57BF6" w:rsidP="00B57BF6">
      <w:pPr>
        <w:spacing w:line="360" w:lineRule="auto"/>
        <w:ind w:right="-285" w:firstLine="567"/>
        <w:jc w:val="both"/>
        <w:rPr>
          <w:color w:val="000000"/>
          <w:sz w:val="22"/>
          <w:szCs w:val="26"/>
        </w:rPr>
      </w:pPr>
    </w:p>
    <w:p w:rsidR="00B31B82" w:rsidRDefault="00B31B82" w:rsidP="00B57BF6">
      <w:pPr>
        <w:spacing w:line="360" w:lineRule="auto"/>
        <w:ind w:right="-285" w:firstLine="567"/>
        <w:jc w:val="both"/>
        <w:rPr>
          <w:color w:val="000000"/>
          <w:sz w:val="22"/>
          <w:szCs w:val="26"/>
        </w:rPr>
      </w:pPr>
      <w:r>
        <w:rPr>
          <w:color w:val="000000"/>
          <w:sz w:val="22"/>
          <w:szCs w:val="26"/>
        </w:rPr>
        <w:t xml:space="preserve">Село Новомеловатка </w:t>
      </w:r>
      <w:r>
        <w:rPr>
          <w:color w:val="000000"/>
          <w:sz w:val="22"/>
          <w:szCs w:val="22"/>
        </w:rPr>
        <w:t xml:space="preserve">исторически сформировалось вдоль реки Козынка и имеет расчлененную линейную планировочную структуру. </w:t>
      </w:r>
      <w:r>
        <w:rPr>
          <w:color w:val="000000"/>
          <w:sz w:val="22"/>
          <w:szCs w:val="26"/>
        </w:rPr>
        <w:t>Основными планировочными осями села Новомеловатка являются: направление  юг-север, включающее в себя  ул. Кирова - основной въезд, ул. Победы, ул. Горького и перпендикулярная ей ось - ул. Ленина, идущая с запада на восток, пересекающая реку Козынка и соединяющая две части села между собой.</w:t>
      </w:r>
    </w:p>
    <w:p w:rsidR="00B31B82" w:rsidRDefault="00B31B82" w:rsidP="00B57BF6">
      <w:pPr>
        <w:spacing w:line="360" w:lineRule="auto"/>
        <w:ind w:right="-285" w:firstLine="567"/>
        <w:jc w:val="both"/>
        <w:rPr>
          <w:color w:val="000000"/>
          <w:sz w:val="22"/>
          <w:szCs w:val="26"/>
        </w:rPr>
      </w:pPr>
      <w:r>
        <w:rPr>
          <w:color w:val="000000"/>
          <w:sz w:val="22"/>
          <w:szCs w:val="26"/>
        </w:rPr>
        <w:t>Преобразование объемно-планировочной структуры села Новомеловатка осуществляется с помощью двух основных направлений – это выборочная реконструкция и повышение качества существующих градоформирующих объектов (в центральной  части села) и создание нового архитектурного акцента – подцент</w:t>
      </w:r>
      <w:r w:rsidR="00921784">
        <w:rPr>
          <w:color w:val="000000"/>
          <w:sz w:val="22"/>
          <w:szCs w:val="26"/>
        </w:rPr>
        <w:t>р</w:t>
      </w:r>
      <w:r>
        <w:rPr>
          <w:color w:val="000000"/>
          <w:sz w:val="22"/>
          <w:szCs w:val="26"/>
        </w:rPr>
        <w:t>а в южной части села в проектируемой жилой застройке.Данныйподцентр формируется объектами, предлагающими услуги первой необходимости (торговля, бытовое обслуживание и т.д.) с учетом нормативного радиуса обслуживания.</w:t>
      </w:r>
    </w:p>
    <w:p w:rsidR="00B31B82" w:rsidRDefault="00B31B82" w:rsidP="00B57BF6">
      <w:pPr>
        <w:spacing w:line="360" w:lineRule="auto"/>
        <w:ind w:right="-285" w:firstLine="567"/>
        <w:jc w:val="both"/>
        <w:rPr>
          <w:color w:val="000000"/>
          <w:sz w:val="22"/>
          <w:szCs w:val="26"/>
        </w:rPr>
      </w:pPr>
      <w:r>
        <w:rPr>
          <w:color w:val="000000"/>
          <w:sz w:val="22"/>
          <w:szCs w:val="26"/>
        </w:rPr>
        <w:t>Улично-дорожная сеть запроектирована как единая система путей и сообщений с учетом внутренних и внешних связей.</w:t>
      </w:r>
    </w:p>
    <w:p w:rsidR="00B31B82" w:rsidRDefault="00B31B82" w:rsidP="00B57BF6">
      <w:pPr>
        <w:spacing w:line="360" w:lineRule="auto"/>
        <w:ind w:right="-285" w:firstLine="567"/>
        <w:jc w:val="both"/>
        <w:rPr>
          <w:color w:val="000000"/>
          <w:sz w:val="22"/>
          <w:szCs w:val="26"/>
        </w:rPr>
      </w:pPr>
      <w:r>
        <w:rPr>
          <w:color w:val="000000"/>
          <w:sz w:val="22"/>
          <w:szCs w:val="26"/>
        </w:rPr>
        <w:t xml:space="preserve"> Дальнейшее развитие  села предлагается в трех направлениях. </w:t>
      </w:r>
    </w:p>
    <w:p w:rsidR="00B31B82" w:rsidRDefault="00B31B82" w:rsidP="00B57BF6">
      <w:pPr>
        <w:spacing w:line="360" w:lineRule="auto"/>
        <w:ind w:right="-285" w:firstLine="567"/>
        <w:jc w:val="both"/>
        <w:rPr>
          <w:color w:val="000000"/>
          <w:sz w:val="22"/>
          <w:szCs w:val="26"/>
        </w:rPr>
      </w:pPr>
      <w:r>
        <w:rPr>
          <w:color w:val="000000"/>
          <w:sz w:val="22"/>
          <w:szCs w:val="26"/>
        </w:rPr>
        <w:t>• Реконструкция общественного центра села: капитальный ремонт общественных зданий, бла</w:t>
      </w:r>
      <w:r w:rsidR="00921784">
        <w:rPr>
          <w:color w:val="000000"/>
          <w:sz w:val="22"/>
          <w:szCs w:val="26"/>
        </w:rPr>
        <w:t>гоустройство центральных улиц (</w:t>
      </w:r>
      <w:r>
        <w:rPr>
          <w:color w:val="000000"/>
          <w:sz w:val="22"/>
          <w:szCs w:val="26"/>
        </w:rPr>
        <w:t>ул. Ленина, ул. Кирова), обустройство парковой территории, реконструкция стадиона и строительство в парковой зоне спортзала с бассейном.  В центральной части села предусматривается размещение новых жилых участков  в существующей застройке в условиях реконструкции.</w:t>
      </w:r>
    </w:p>
    <w:p w:rsidR="00B31B82" w:rsidRDefault="00B31B82" w:rsidP="00B57BF6">
      <w:pPr>
        <w:spacing w:line="360" w:lineRule="auto"/>
        <w:ind w:right="-285" w:firstLine="567"/>
        <w:jc w:val="both"/>
        <w:rPr>
          <w:color w:val="000000"/>
          <w:sz w:val="22"/>
          <w:szCs w:val="26"/>
        </w:rPr>
      </w:pPr>
      <w:r>
        <w:rPr>
          <w:color w:val="000000"/>
          <w:sz w:val="22"/>
          <w:szCs w:val="26"/>
        </w:rPr>
        <w:t>• В южной части села на землях недействующего сельхозпредприятия проектируется размещение новых жилых территорий. С юга от новой жилой застройки  в районе двухэтажных жилых домов, между ул. Кирова и ул. Луговая проектируется общественныйподцентр села с размещением в нем рыночного комплекса, предприятий бытового обслуживания, банно-прачечного комбината с химчисткой. В непосредственной близости от проектируемых жилых кварталов находится парковая территория, магазины. Проектом предлагается реконструкция  и благоустройство существующего парка с размещением в нем стадиона.</w:t>
      </w:r>
    </w:p>
    <w:p w:rsidR="00B31B82" w:rsidRDefault="00B31B82" w:rsidP="00B57BF6">
      <w:pPr>
        <w:spacing w:line="360" w:lineRule="auto"/>
        <w:ind w:right="-285" w:firstLine="567"/>
        <w:jc w:val="both"/>
        <w:rPr>
          <w:color w:val="000000"/>
          <w:sz w:val="22"/>
          <w:szCs w:val="26"/>
        </w:rPr>
      </w:pPr>
      <w:r>
        <w:rPr>
          <w:color w:val="000000"/>
          <w:sz w:val="22"/>
          <w:szCs w:val="26"/>
        </w:rPr>
        <w:lastRenderedPageBreak/>
        <w:t xml:space="preserve">• Развитие производственных зон – за счет внутренних территорий и резервирования площадок за пределами границ населенного пункта.Кроме того, необходима реорганизация и эффективное использование территорий существующих производственных зон. </w:t>
      </w:r>
    </w:p>
    <w:p w:rsidR="00B31B82" w:rsidRDefault="00B31B82" w:rsidP="00B57BF6">
      <w:pPr>
        <w:spacing w:line="360" w:lineRule="auto"/>
        <w:ind w:right="-285" w:firstLine="567"/>
        <w:jc w:val="both"/>
        <w:rPr>
          <w:color w:val="000000"/>
          <w:sz w:val="22"/>
          <w:szCs w:val="26"/>
        </w:rPr>
      </w:pPr>
      <w:r>
        <w:rPr>
          <w:color w:val="000000"/>
          <w:sz w:val="22"/>
          <w:szCs w:val="26"/>
        </w:rPr>
        <w:t>Часть производственных территорий, неиспользуемых  и расположенных на недостаточном удалении от жилой застройки, подлежат рекультивации. К таким территориям относятся  фермы, расположенные в южной части села по ул. Калинина и в северной части села по ул. Прилужная.</w:t>
      </w:r>
    </w:p>
    <w:p w:rsidR="00B31B82" w:rsidRDefault="00B31B82" w:rsidP="00B57BF6">
      <w:pPr>
        <w:spacing w:line="360" w:lineRule="auto"/>
        <w:ind w:right="-285" w:firstLine="567"/>
        <w:jc w:val="both"/>
        <w:rPr>
          <w:color w:val="000000"/>
          <w:sz w:val="22"/>
          <w:szCs w:val="26"/>
        </w:rPr>
      </w:pPr>
      <w:r>
        <w:rPr>
          <w:color w:val="000000"/>
          <w:sz w:val="22"/>
          <w:szCs w:val="26"/>
        </w:rPr>
        <w:t>Ряд сельхозпредприятий, действующих и недействующих, расположенных по ул. Горького объединяются в аграрно-промышленную зону с расположением в ней с/х предприятий или производств  с санитарно-защитной зоной 100 м. Ремонтную мастерскую с гаражами (предприятие 3 класса вредности с санитарно-защитной зоной 300м) предлагается перепрофилировать под производство, санитарно-защитная зона которого должна быть в пределах 50 м, т.е. производственное предприятие 5 класса вредности.  В северо-восточной части села резервируется территория для с/х предприятий с санитарно-защитной зоной не более 100 м, т.е. производственные предприятия 4-5 класса вредности.</w:t>
      </w:r>
    </w:p>
    <w:p w:rsidR="00B31B82" w:rsidRDefault="00B31B82" w:rsidP="00B57BF6">
      <w:pPr>
        <w:spacing w:line="360" w:lineRule="auto"/>
        <w:ind w:right="-285" w:firstLine="567"/>
        <w:jc w:val="both"/>
        <w:rPr>
          <w:color w:val="000000"/>
          <w:sz w:val="22"/>
          <w:szCs w:val="26"/>
        </w:rPr>
      </w:pPr>
      <w:r>
        <w:rPr>
          <w:color w:val="000000"/>
          <w:sz w:val="22"/>
          <w:szCs w:val="26"/>
        </w:rPr>
        <w:t xml:space="preserve"> У производств по производству масла, расположенных в юго-восточной части села по ул. Меловая не соблюдены санитарно-защитные зоны, которые должны быть 300 м согласно СанПиНу 2.2.1/2.1.1.1200-03. Учитывая небольшую мощность предприятий рекомендуется данным предприятиям разработать проект санитарно-защитных зон, который, возможно, уменьшит размер СЗЗ. В случае расширения производств, предприятия необходимо  вынести  на нормативное расстояние от жилой застройки (проектом предлагается резервная территория  за   р. Козынка  в южном направлении).</w:t>
      </w:r>
    </w:p>
    <w:p w:rsidR="00B31B82" w:rsidRDefault="00B31B82" w:rsidP="00B57BF6">
      <w:pPr>
        <w:spacing w:line="360" w:lineRule="auto"/>
        <w:ind w:right="-285" w:firstLine="567"/>
        <w:jc w:val="both"/>
        <w:rPr>
          <w:sz w:val="22"/>
          <w:szCs w:val="26"/>
        </w:rPr>
      </w:pPr>
      <w:r>
        <w:rPr>
          <w:sz w:val="22"/>
          <w:szCs w:val="26"/>
        </w:rPr>
        <w:t xml:space="preserve">Свалка ТБО находится в юго-западном направлении (в районе бывшей МТМ) на расстоянии менее 500 м от жилой застройки. Проектом предлагается переоборудовать существующую свалку под мусоро-накопительный пункт (МНП). Санитарно-защитная зона МНП — 300 м. По мере накопления, ТБО вывозятся на районный полигон ТБО для дальнейшей утилизации и захоронения. </w:t>
      </w:r>
    </w:p>
    <w:p w:rsidR="00B31B82" w:rsidRDefault="00B31B82" w:rsidP="00B57BF6">
      <w:pPr>
        <w:spacing w:line="360" w:lineRule="auto"/>
        <w:ind w:right="-285" w:firstLine="567"/>
        <w:jc w:val="both"/>
        <w:rPr>
          <w:sz w:val="22"/>
          <w:szCs w:val="26"/>
        </w:rPr>
      </w:pPr>
      <w:r>
        <w:rPr>
          <w:sz w:val="22"/>
          <w:szCs w:val="26"/>
        </w:rPr>
        <w:t xml:space="preserve"> В настоящее время на территории поселения расположены 6 действующих кладбища, 3 в с. Новомеловатка, по одному в остальных населенных пунктах. Проектом предусматриваются резервы для их расширения. </w:t>
      </w:r>
    </w:p>
    <w:p w:rsidR="00B31B82" w:rsidRDefault="00B31B82" w:rsidP="00B57BF6">
      <w:pPr>
        <w:spacing w:line="360" w:lineRule="auto"/>
        <w:ind w:right="-285" w:firstLine="567"/>
        <w:jc w:val="both"/>
        <w:rPr>
          <w:sz w:val="22"/>
          <w:szCs w:val="26"/>
        </w:rPr>
      </w:pPr>
      <w:r>
        <w:rPr>
          <w:sz w:val="22"/>
          <w:szCs w:val="26"/>
        </w:rPr>
        <w:t>Кроме того проектом предлагается вдоль автодороги В24-0 «Павловск - Калач» вблизи села Новомеловатка размещение автозаправки.</w:t>
      </w:r>
    </w:p>
    <w:p w:rsidR="00B31B82" w:rsidRDefault="00B31B82" w:rsidP="00B31B82">
      <w:pPr>
        <w:spacing w:line="360" w:lineRule="auto"/>
        <w:jc w:val="both"/>
        <w:rPr>
          <w:sz w:val="22"/>
          <w:szCs w:val="26"/>
        </w:rPr>
      </w:pPr>
    </w:p>
    <w:p w:rsidR="00B31B82" w:rsidRDefault="00B31B82" w:rsidP="00B57BF6">
      <w:pPr>
        <w:spacing w:line="360" w:lineRule="auto"/>
        <w:ind w:right="-285" w:firstLine="567"/>
        <w:jc w:val="center"/>
        <w:rPr>
          <w:b/>
          <w:bCs/>
          <w:color w:val="000000"/>
        </w:rPr>
      </w:pPr>
      <w:r>
        <w:rPr>
          <w:b/>
          <w:bCs/>
          <w:color w:val="000000"/>
        </w:rPr>
        <w:t>Архитектурно-планировочная организация территориис. Попасное и с. Юнаково</w:t>
      </w:r>
    </w:p>
    <w:p w:rsidR="00B57BF6" w:rsidRDefault="00B57BF6" w:rsidP="00B57BF6">
      <w:pPr>
        <w:spacing w:line="360" w:lineRule="auto"/>
        <w:ind w:right="-285" w:firstLine="567"/>
        <w:jc w:val="both"/>
        <w:rPr>
          <w:color w:val="000000"/>
          <w:sz w:val="22"/>
          <w:szCs w:val="26"/>
        </w:rPr>
      </w:pPr>
    </w:p>
    <w:p w:rsidR="00B31B82" w:rsidRDefault="00B31B82" w:rsidP="00B57BF6">
      <w:pPr>
        <w:spacing w:line="360" w:lineRule="auto"/>
        <w:ind w:right="-285" w:firstLine="567"/>
        <w:jc w:val="both"/>
        <w:rPr>
          <w:color w:val="000000"/>
          <w:sz w:val="22"/>
          <w:szCs w:val="22"/>
        </w:rPr>
      </w:pPr>
      <w:r>
        <w:rPr>
          <w:color w:val="000000"/>
          <w:sz w:val="22"/>
          <w:szCs w:val="26"/>
        </w:rPr>
        <w:t>Села Попасное и Юнаково относятся к группе малых сельских населенных пунктов (население до 0,5 тыс. чел.) сельскохозяйственного типа</w:t>
      </w:r>
      <w:r>
        <w:rPr>
          <w:color w:val="000000"/>
          <w:sz w:val="22"/>
          <w:szCs w:val="22"/>
        </w:rPr>
        <w:t xml:space="preserve">, имеют компактную планировочную </w:t>
      </w:r>
      <w:r>
        <w:rPr>
          <w:color w:val="000000"/>
          <w:sz w:val="22"/>
          <w:szCs w:val="22"/>
        </w:rPr>
        <w:lastRenderedPageBreak/>
        <w:t xml:space="preserve">структуру. Развитие этих селений ограничено из-за естественных преград и неблагоприятного расположения (наличие меловых гор, удаленность от основных транспортных путей). Однако ландшафтная привлекательность позволяет рассматривать эти села как вторичное жилье для городских жителей.  Особое своеобразие облика  и выразительность селам придает наличие лесных массивов, полей и перелесков, прудов, перепадов рельефа. </w:t>
      </w:r>
    </w:p>
    <w:p w:rsidR="00B31B82" w:rsidRDefault="00B31B82" w:rsidP="00B57BF6">
      <w:pPr>
        <w:spacing w:line="360" w:lineRule="auto"/>
        <w:ind w:right="-285" w:firstLine="567"/>
        <w:jc w:val="both"/>
        <w:rPr>
          <w:color w:val="000000"/>
          <w:sz w:val="22"/>
          <w:szCs w:val="26"/>
        </w:rPr>
      </w:pPr>
      <w:r>
        <w:rPr>
          <w:color w:val="000000"/>
          <w:sz w:val="22"/>
          <w:szCs w:val="26"/>
        </w:rPr>
        <w:t xml:space="preserve"> Дальнейшее развитие  сел предлагается в следующих направлениях:</w:t>
      </w:r>
    </w:p>
    <w:p w:rsidR="00B31B82" w:rsidRDefault="00B31B82" w:rsidP="00B57BF6">
      <w:pPr>
        <w:spacing w:line="360" w:lineRule="auto"/>
        <w:ind w:right="-285" w:firstLine="567"/>
        <w:jc w:val="both"/>
        <w:rPr>
          <w:color w:val="000000"/>
          <w:sz w:val="22"/>
          <w:szCs w:val="26"/>
        </w:rPr>
      </w:pPr>
      <w:r>
        <w:rPr>
          <w:color w:val="000000"/>
          <w:sz w:val="22"/>
          <w:szCs w:val="26"/>
        </w:rPr>
        <w:t>• Жилая застройка. Проектом генерального плана  вс. Попасное новые жилые кварталы  предлагаются в южном направлении на землях недействующих фруктовых садов, находящихся в черте населенного пункта.  В с. Юнаково предлагается новая  усадебная застройка в северной части села с изменением границы населенного пункта, размещение новых жилых участков  в существующей застройке в условиях реконструкции в южной части села.</w:t>
      </w:r>
    </w:p>
    <w:p w:rsidR="00B31B82" w:rsidRDefault="00B31B82" w:rsidP="00B57BF6">
      <w:pPr>
        <w:spacing w:line="360" w:lineRule="auto"/>
        <w:ind w:right="-285" w:firstLine="567"/>
        <w:jc w:val="both"/>
        <w:rPr>
          <w:color w:val="000000"/>
          <w:sz w:val="22"/>
          <w:szCs w:val="26"/>
        </w:rPr>
      </w:pPr>
      <w:r>
        <w:rPr>
          <w:color w:val="000000"/>
          <w:sz w:val="22"/>
          <w:szCs w:val="26"/>
        </w:rPr>
        <w:t>• Развитие общественно - деловых центров сел и обеспечение населения объектами повседневного спроса.</w:t>
      </w:r>
    </w:p>
    <w:p w:rsidR="00B31B82" w:rsidRDefault="00B31B82" w:rsidP="00B57BF6">
      <w:pPr>
        <w:spacing w:line="360" w:lineRule="auto"/>
        <w:ind w:right="-285" w:firstLine="567"/>
        <w:jc w:val="both"/>
        <w:rPr>
          <w:color w:val="000000"/>
          <w:sz w:val="22"/>
          <w:szCs w:val="26"/>
        </w:rPr>
      </w:pPr>
      <w:r>
        <w:rPr>
          <w:color w:val="000000"/>
          <w:sz w:val="22"/>
          <w:szCs w:val="26"/>
        </w:rPr>
        <w:t xml:space="preserve"> В селе Попасное предлагается строительство нового детского сада на 15 мест, многофункционального миникомплекса  - общественного центра, включающего предприятия торгового назначения,бытового обслуживания,  отделение связи. </w:t>
      </w:r>
    </w:p>
    <w:p w:rsidR="00B31B82" w:rsidRDefault="00B31B82" w:rsidP="00B57BF6">
      <w:pPr>
        <w:spacing w:line="360" w:lineRule="auto"/>
        <w:ind w:right="-285" w:firstLine="567"/>
        <w:jc w:val="both"/>
        <w:rPr>
          <w:color w:val="000000"/>
          <w:sz w:val="22"/>
          <w:szCs w:val="26"/>
        </w:rPr>
      </w:pPr>
      <w:r>
        <w:rPr>
          <w:color w:val="000000"/>
          <w:sz w:val="22"/>
          <w:szCs w:val="26"/>
        </w:rPr>
        <w:t xml:space="preserve">В селе Юнаково  предлагается строительство нового детского сада на 15 мест, многофункционального миникомплекса, включающего клубное учреждение, магазины, отделение связи. В связи с аварийным состоянием здания школы, а также с целью улучшения качества образования, школу предлагается закрыть.  Избыток площадей в школах с. Новомеловатка и в с. Попасное позволяет использовать их как места для обучения и воспитания детей из с. Юнаково  при условии организации подвоза детей в школы транспортными средствами. </w:t>
      </w:r>
    </w:p>
    <w:p w:rsidR="00B31B82" w:rsidRDefault="00B31B82" w:rsidP="00B57BF6">
      <w:pPr>
        <w:spacing w:line="360" w:lineRule="auto"/>
        <w:ind w:right="-285" w:firstLine="567"/>
        <w:jc w:val="both"/>
        <w:rPr>
          <w:color w:val="000000"/>
          <w:sz w:val="22"/>
          <w:szCs w:val="26"/>
        </w:rPr>
      </w:pPr>
      <w:r>
        <w:rPr>
          <w:color w:val="000000"/>
          <w:sz w:val="22"/>
          <w:szCs w:val="26"/>
        </w:rPr>
        <w:t xml:space="preserve">• Развитие производственной зоны. Вс. Попасное резервируются две площадки  на юге и на западе села за </w:t>
      </w:r>
      <w:r w:rsidR="005075F4">
        <w:rPr>
          <w:color w:val="000000"/>
          <w:sz w:val="22"/>
          <w:szCs w:val="26"/>
        </w:rPr>
        <w:t>границей</w:t>
      </w:r>
      <w:r>
        <w:rPr>
          <w:color w:val="000000"/>
          <w:sz w:val="22"/>
          <w:szCs w:val="26"/>
        </w:rPr>
        <w:t xml:space="preserve"> населенного пункта. Здесь предлагается размещение животноводческих ферм с  количеством голов КРС и(или) свиней не более 100 ( по типу семейных ферм КФХ). В с. Юнаково  сохраняется существующее производственное предприятие (фермерское хозяйство) на юге села с санитарно-защитной зоной 100 м. Часть неиспользуемых производственных территорий на севере села  подлежат рекультивации, часть предлагается как резерв для размещения животноводческого комплекса не более чем на 1200 голов КРС и(или) свиней.( СЗЗ-300 м.)</w:t>
      </w:r>
    </w:p>
    <w:p w:rsidR="00293A97" w:rsidRDefault="00293A97" w:rsidP="00B57BF6">
      <w:pPr>
        <w:spacing w:line="360" w:lineRule="auto"/>
        <w:ind w:right="-285" w:firstLine="567"/>
        <w:jc w:val="both"/>
        <w:rPr>
          <w:color w:val="000000"/>
          <w:sz w:val="22"/>
          <w:szCs w:val="26"/>
        </w:rPr>
      </w:pPr>
    </w:p>
    <w:p w:rsidR="00B31B82" w:rsidRDefault="00B31B82" w:rsidP="00EB5AE9">
      <w:pPr>
        <w:spacing w:line="360" w:lineRule="auto"/>
        <w:ind w:right="-285" w:firstLine="567"/>
        <w:jc w:val="center"/>
        <w:rPr>
          <w:b/>
          <w:bCs/>
        </w:rPr>
      </w:pPr>
      <w:r>
        <w:rPr>
          <w:b/>
          <w:bCs/>
        </w:rPr>
        <w:t>Архитектурно-планировочная организация территории х. Морозова</w:t>
      </w:r>
    </w:p>
    <w:p w:rsidR="00EB5AE9" w:rsidRDefault="00EB5AE9" w:rsidP="00EB5AE9">
      <w:pPr>
        <w:spacing w:line="360" w:lineRule="auto"/>
        <w:ind w:right="-285" w:firstLine="567"/>
        <w:jc w:val="both"/>
        <w:rPr>
          <w:sz w:val="22"/>
          <w:szCs w:val="22"/>
        </w:rPr>
      </w:pPr>
    </w:p>
    <w:p w:rsidR="00B31B82" w:rsidRDefault="00B31B82" w:rsidP="00EB5AE9">
      <w:pPr>
        <w:spacing w:line="360" w:lineRule="auto"/>
        <w:ind w:right="-285" w:firstLine="567"/>
        <w:jc w:val="both"/>
        <w:rPr>
          <w:sz w:val="22"/>
          <w:szCs w:val="26"/>
        </w:rPr>
      </w:pPr>
      <w:r>
        <w:rPr>
          <w:sz w:val="22"/>
          <w:szCs w:val="22"/>
        </w:rPr>
        <w:t>Хутор Морозов представляет собой небольшое жилое образование, вытянутое вдоль автодороги регионального значения 20-10 «Калач — Четвериково». Эта же дорога является  главной и единственной улицей населенного пункта.  В связи с малой численностью населения проектом генерального плана предусмотрена только общественно-деловая застройка (торговые учреждения) в центральной части хутора. В  районе х. Морозова</w:t>
      </w:r>
      <w:r>
        <w:rPr>
          <w:sz w:val="22"/>
          <w:szCs w:val="26"/>
        </w:rPr>
        <w:t xml:space="preserve"> предусматривается резервная площадка для возможного развития жилищного строительства за пределами расчетного срока. </w:t>
      </w:r>
      <w:r>
        <w:rPr>
          <w:sz w:val="22"/>
          <w:szCs w:val="26"/>
        </w:rPr>
        <w:lastRenderedPageBreak/>
        <w:t>Данная площадка выбрана с учетом следующих благоприятных факторов: выгодное транспортное расположение, близость к населенным пунктам (с. Новомеловатка и х. Морозов), возможность подключения к инженерным сетям.</w:t>
      </w:r>
    </w:p>
    <w:p w:rsidR="00EB5AE9" w:rsidRDefault="00EB5AE9" w:rsidP="00EB5AE9">
      <w:pPr>
        <w:spacing w:line="360" w:lineRule="auto"/>
        <w:ind w:right="-285" w:firstLine="567"/>
        <w:jc w:val="both"/>
        <w:rPr>
          <w:sz w:val="22"/>
          <w:szCs w:val="26"/>
        </w:rPr>
      </w:pPr>
    </w:p>
    <w:p w:rsidR="00EB5AE9" w:rsidRDefault="00EB5AE9" w:rsidP="00EB5AE9">
      <w:pPr>
        <w:spacing w:line="360" w:lineRule="auto"/>
        <w:ind w:right="-285" w:firstLine="567"/>
        <w:jc w:val="both"/>
        <w:rPr>
          <w:sz w:val="22"/>
          <w:szCs w:val="26"/>
        </w:rPr>
      </w:pPr>
    </w:p>
    <w:p w:rsidR="00B31B82" w:rsidRDefault="00B31B82" w:rsidP="00EB5AE9">
      <w:pPr>
        <w:spacing w:line="360" w:lineRule="auto"/>
        <w:ind w:right="-285" w:firstLine="567"/>
        <w:jc w:val="center"/>
        <w:rPr>
          <w:b/>
          <w:color w:val="000000"/>
          <w:szCs w:val="26"/>
        </w:rPr>
      </w:pPr>
      <w:r>
        <w:rPr>
          <w:b/>
          <w:color w:val="000000"/>
          <w:szCs w:val="26"/>
        </w:rPr>
        <w:t>2.3 Экономические аспекты и прогноз численности населения</w:t>
      </w:r>
    </w:p>
    <w:p w:rsidR="00B31B82" w:rsidRPr="00EB5AE9" w:rsidRDefault="00B31B82" w:rsidP="00EB5AE9">
      <w:pPr>
        <w:spacing w:line="360" w:lineRule="auto"/>
        <w:ind w:right="-285" w:firstLine="567"/>
        <w:jc w:val="center"/>
        <w:rPr>
          <w:b/>
          <w:color w:val="000000"/>
          <w:sz w:val="22"/>
          <w:szCs w:val="26"/>
        </w:rPr>
      </w:pPr>
    </w:p>
    <w:p w:rsidR="00B31B82" w:rsidRDefault="00B31B82" w:rsidP="00EB5AE9">
      <w:pPr>
        <w:spacing w:line="360" w:lineRule="auto"/>
        <w:ind w:right="-285" w:firstLine="567"/>
        <w:jc w:val="both"/>
        <w:rPr>
          <w:color w:val="000000"/>
          <w:sz w:val="22"/>
          <w:szCs w:val="26"/>
        </w:rPr>
      </w:pPr>
      <w:r>
        <w:rPr>
          <w:color w:val="000000"/>
          <w:sz w:val="22"/>
          <w:szCs w:val="26"/>
        </w:rPr>
        <w:t>Значительные изменения в социально-экономической, политической и инвестиционной политике государства потребовали изменений и в подходах к градостроительному проектированию.</w:t>
      </w:r>
    </w:p>
    <w:p w:rsidR="00B31B82" w:rsidRDefault="00B31B82" w:rsidP="00EB5AE9">
      <w:pPr>
        <w:spacing w:line="360" w:lineRule="auto"/>
        <w:ind w:right="-285" w:firstLine="567"/>
        <w:jc w:val="both"/>
        <w:rPr>
          <w:color w:val="000000"/>
          <w:sz w:val="22"/>
          <w:szCs w:val="26"/>
        </w:rPr>
      </w:pPr>
      <w:r>
        <w:rPr>
          <w:color w:val="000000"/>
          <w:sz w:val="22"/>
          <w:szCs w:val="26"/>
        </w:rPr>
        <w:t>Генеральный план является основным документом, определяющим долгосрочную стратегию градостроительного развития и условия формирования среды жизнедеятельности.</w:t>
      </w:r>
    </w:p>
    <w:p w:rsidR="00B31B82" w:rsidRDefault="00B31B82" w:rsidP="00EB5AE9">
      <w:pPr>
        <w:spacing w:line="360" w:lineRule="auto"/>
        <w:ind w:right="-285" w:firstLine="567"/>
        <w:jc w:val="both"/>
        <w:rPr>
          <w:color w:val="000000"/>
          <w:sz w:val="22"/>
          <w:szCs w:val="26"/>
        </w:rPr>
      </w:pPr>
      <w:r>
        <w:rPr>
          <w:color w:val="000000"/>
          <w:sz w:val="22"/>
          <w:szCs w:val="26"/>
        </w:rPr>
        <w:t>Генеральный план базируется на прогнозируемых тенденциях социального и экономического развития в перспективном периоде.</w:t>
      </w:r>
    </w:p>
    <w:p w:rsidR="00B31B82" w:rsidRDefault="00B31B82" w:rsidP="00EB5AE9">
      <w:pPr>
        <w:spacing w:line="360" w:lineRule="auto"/>
        <w:ind w:right="-285" w:firstLine="567"/>
        <w:jc w:val="both"/>
        <w:rPr>
          <w:color w:val="000000"/>
          <w:sz w:val="22"/>
          <w:szCs w:val="26"/>
        </w:rPr>
      </w:pPr>
      <w:r>
        <w:rPr>
          <w:color w:val="000000"/>
          <w:sz w:val="22"/>
          <w:szCs w:val="26"/>
        </w:rPr>
        <w:t>Меловатское сельское поселение обладает потенциальными возможностями для дальнейшего развития:</w:t>
      </w:r>
    </w:p>
    <w:p w:rsidR="00B31B82" w:rsidRDefault="00B31B82" w:rsidP="00EB5AE9">
      <w:pPr>
        <w:spacing w:line="360" w:lineRule="auto"/>
        <w:ind w:right="-285" w:firstLine="567"/>
        <w:jc w:val="both"/>
        <w:rPr>
          <w:color w:val="000000"/>
          <w:sz w:val="22"/>
          <w:szCs w:val="26"/>
        </w:rPr>
      </w:pPr>
      <w:r>
        <w:rPr>
          <w:color w:val="000000"/>
          <w:sz w:val="22"/>
          <w:szCs w:val="26"/>
        </w:rPr>
        <w:t>- накопленный потенциал в области аграрного сектора экономики;</w:t>
      </w:r>
    </w:p>
    <w:p w:rsidR="00B31B82" w:rsidRDefault="00B31B82" w:rsidP="00EB5AE9">
      <w:pPr>
        <w:spacing w:line="360" w:lineRule="auto"/>
        <w:ind w:right="-285" w:firstLine="567"/>
        <w:jc w:val="both"/>
        <w:rPr>
          <w:color w:val="000000"/>
          <w:sz w:val="22"/>
          <w:szCs w:val="26"/>
        </w:rPr>
      </w:pPr>
      <w:r>
        <w:rPr>
          <w:color w:val="000000"/>
          <w:sz w:val="22"/>
          <w:szCs w:val="26"/>
        </w:rPr>
        <w:t>- наличие естественных плодородных почв;</w:t>
      </w:r>
    </w:p>
    <w:p w:rsidR="00B31B82" w:rsidRDefault="00B31B82" w:rsidP="00EB5AE9">
      <w:pPr>
        <w:spacing w:line="360" w:lineRule="auto"/>
        <w:ind w:right="-285" w:firstLine="567"/>
        <w:jc w:val="both"/>
        <w:rPr>
          <w:color w:val="000000"/>
          <w:sz w:val="22"/>
          <w:szCs w:val="26"/>
        </w:rPr>
      </w:pPr>
      <w:r>
        <w:rPr>
          <w:color w:val="000000"/>
          <w:sz w:val="22"/>
          <w:szCs w:val="26"/>
        </w:rPr>
        <w:t>- наличие трудовых ресурсов;</w:t>
      </w:r>
    </w:p>
    <w:p w:rsidR="00B31B82" w:rsidRDefault="00B31B82" w:rsidP="00EB5AE9">
      <w:pPr>
        <w:spacing w:line="360" w:lineRule="auto"/>
        <w:ind w:right="-285" w:firstLine="567"/>
        <w:jc w:val="both"/>
        <w:rPr>
          <w:color w:val="000000"/>
          <w:sz w:val="22"/>
          <w:szCs w:val="26"/>
        </w:rPr>
      </w:pPr>
      <w:r>
        <w:rPr>
          <w:color w:val="000000"/>
          <w:sz w:val="22"/>
          <w:szCs w:val="26"/>
        </w:rPr>
        <w:t>- благоприятное состояние окружающей среды.</w:t>
      </w:r>
    </w:p>
    <w:p w:rsidR="00B31B82" w:rsidRDefault="00B31B82" w:rsidP="00EB5AE9">
      <w:pPr>
        <w:spacing w:line="360" w:lineRule="auto"/>
        <w:ind w:right="-285" w:firstLine="567"/>
        <w:jc w:val="both"/>
        <w:rPr>
          <w:color w:val="000000"/>
          <w:sz w:val="22"/>
          <w:szCs w:val="26"/>
        </w:rPr>
      </w:pPr>
      <w:r>
        <w:rPr>
          <w:color w:val="000000"/>
          <w:sz w:val="22"/>
          <w:szCs w:val="26"/>
        </w:rPr>
        <w:t>Имеющиеся предпосылки определяют приоритетное направление развития и хозяйственной деятельности муниципального образования:</w:t>
      </w:r>
    </w:p>
    <w:p w:rsidR="00B31B82" w:rsidRDefault="00B31B82" w:rsidP="00EB5AE9">
      <w:pPr>
        <w:spacing w:line="360" w:lineRule="auto"/>
        <w:ind w:right="-285" w:firstLine="567"/>
        <w:jc w:val="both"/>
        <w:rPr>
          <w:color w:val="000000"/>
          <w:sz w:val="22"/>
          <w:szCs w:val="26"/>
        </w:rPr>
      </w:pPr>
      <w:r>
        <w:rPr>
          <w:color w:val="000000"/>
          <w:sz w:val="22"/>
          <w:szCs w:val="26"/>
        </w:rPr>
        <w:t>- восстановление и развитие экономического потенциала сельских территорий;</w:t>
      </w:r>
    </w:p>
    <w:p w:rsidR="00B31B82" w:rsidRDefault="00B31B82" w:rsidP="00EB5AE9">
      <w:pPr>
        <w:spacing w:line="360" w:lineRule="auto"/>
        <w:ind w:right="-285" w:firstLine="567"/>
        <w:jc w:val="both"/>
        <w:rPr>
          <w:color w:val="000000"/>
          <w:sz w:val="22"/>
          <w:szCs w:val="26"/>
        </w:rPr>
      </w:pPr>
      <w:r>
        <w:rPr>
          <w:color w:val="000000"/>
          <w:sz w:val="22"/>
          <w:szCs w:val="26"/>
        </w:rPr>
        <w:t>- оптимизация отраслевой структуры сельского хозяйства и дальнейшее поступательное его развитие с целью расширения сырьевой базы для предприятий перерабатывающей промышленности;</w:t>
      </w:r>
    </w:p>
    <w:p w:rsidR="00B31B82" w:rsidRDefault="00B31B82" w:rsidP="00EB5AE9">
      <w:pPr>
        <w:spacing w:line="360" w:lineRule="auto"/>
        <w:ind w:right="-285" w:firstLine="567"/>
        <w:jc w:val="both"/>
        <w:rPr>
          <w:color w:val="000000"/>
          <w:sz w:val="22"/>
          <w:szCs w:val="26"/>
        </w:rPr>
      </w:pPr>
      <w:r>
        <w:rPr>
          <w:color w:val="000000"/>
          <w:sz w:val="22"/>
          <w:szCs w:val="26"/>
        </w:rPr>
        <w:t>- восстановление и развитие производства мясной и молочной продукции, как важнейшей продукции потребительского рынка;</w:t>
      </w:r>
    </w:p>
    <w:p w:rsidR="00B31B82" w:rsidRDefault="00B31B82" w:rsidP="00EB5AE9">
      <w:pPr>
        <w:spacing w:line="360" w:lineRule="auto"/>
        <w:ind w:right="-285" w:firstLine="567"/>
        <w:jc w:val="both"/>
        <w:rPr>
          <w:color w:val="000000"/>
          <w:sz w:val="22"/>
          <w:szCs w:val="26"/>
        </w:rPr>
      </w:pPr>
      <w:r>
        <w:rPr>
          <w:color w:val="000000"/>
          <w:sz w:val="22"/>
          <w:szCs w:val="26"/>
        </w:rPr>
        <w:t>- поддержание положительных тенденций в динамике численности трудовых ресурсов;</w:t>
      </w:r>
    </w:p>
    <w:p w:rsidR="00B31B82" w:rsidRDefault="00B31B82" w:rsidP="00EB5AE9">
      <w:pPr>
        <w:spacing w:line="360" w:lineRule="auto"/>
        <w:ind w:right="-285" w:firstLine="567"/>
        <w:jc w:val="both"/>
        <w:rPr>
          <w:color w:val="000000"/>
          <w:sz w:val="22"/>
          <w:szCs w:val="26"/>
        </w:rPr>
      </w:pPr>
      <w:r>
        <w:rPr>
          <w:color w:val="000000"/>
          <w:sz w:val="22"/>
          <w:szCs w:val="26"/>
        </w:rPr>
        <w:t xml:space="preserve"> - создание условий миграционной привлекательности;</w:t>
      </w:r>
    </w:p>
    <w:p w:rsidR="00B31B82" w:rsidRDefault="00B31B82" w:rsidP="00EB5AE9">
      <w:pPr>
        <w:spacing w:line="360" w:lineRule="auto"/>
        <w:ind w:right="-285" w:firstLine="567"/>
        <w:jc w:val="both"/>
        <w:rPr>
          <w:color w:val="000000"/>
          <w:sz w:val="22"/>
          <w:szCs w:val="26"/>
        </w:rPr>
      </w:pPr>
      <w:r>
        <w:rPr>
          <w:color w:val="000000"/>
          <w:sz w:val="22"/>
          <w:szCs w:val="26"/>
        </w:rPr>
        <w:t>- увеличение количества рабочих мест;</w:t>
      </w:r>
    </w:p>
    <w:p w:rsidR="00B31B82" w:rsidRDefault="00B31B82" w:rsidP="00EB5AE9">
      <w:pPr>
        <w:spacing w:line="360" w:lineRule="auto"/>
        <w:ind w:right="-285" w:firstLine="567"/>
        <w:jc w:val="both"/>
        <w:rPr>
          <w:color w:val="000000"/>
          <w:sz w:val="22"/>
          <w:szCs w:val="26"/>
        </w:rPr>
      </w:pPr>
      <w:r>
        <w:rPr>
          <w:color w:val="000000"/>
          <w:sz w:val="22"/>
          <w:szCs w:val="26"/>
        </w:rPr>
        <w:t xml:space="preserve">- расширение сферы услуг, оживление малого бизнеса, способных привести к наращиванию экономического потенциала; </w:t>
      </w:r>
    </w:p>
    <w:p w:rsidR="00B31B82" w:rsidRDefault="00B31B82" w:rsidP="00EB5AE9">
      <w:pPr>
        <w:spacing w:line="360" w:lineRule="auto"/>
        <w:ind w:right="-285" w:firstLine="567"/>
        <w:jc w:val="both"/>
        <w:rPr>
          <w:color w:val="000000"/>
          <w:sz w:val="22"/>
          <w:szCs w:val="26"/>
        </w:rPr>
      </w:pPr>
      <w:r>
        <w:rPr>
          <w:color w:val="000000"/>
          <w:sz w:val="22"/>
          <w:szCs w:val="26"/>
        </w:rPr>
        <w:t>- развитие социальной сферы, в основе которой решение жилищной проблемы;</w:t>
      </w:r>
    </w:p>
    <w:p w:rsidR="00B31B82" w:rsidRDefault="00B31B82" w:rsidP="00EB5AE9">
      <w:pPr>
        <w:spacing w:line="360" w:lineRule="auto"/>
        <w:ind w:right="-285" w:firstLine="567"/>
        <w:jc w:val="both"/>
        <w:rPr>
          <w:color w:val="000000"/>
          <w:sz w:val="22"/>
          <w:szCs w:val="26"/>
        </w:rPr>
      </w:pPr>
      <w:r>
        <w:rPr>
          <w:color w:val="000000"/>
          <w:sz w:val="22"/>
          <w:szCs w:val="26"/>
        </w:rPr>
        <w:t>- обеспечение более энергичного привлечения частного сектора к комплексному развитию жилых территорий;</w:t>
      </w:r>
    </w:p>
    <w:p w:rsidR="00B31B82" w:rsidRDefault="00B31B82" w:rsidP="00EB5AE9">
      <w:pPr>
        <w:spacing w:line="360" w:lineRule="auto"/>
        <w:ind w:right="-285" w:firstLine="567"/>
        <w:jc w:val="both"/>
        <w:rPr>
          <w:color w:val="000000"/>
          <w:sz w:val="22"/>
          <w:szCs w:val="26"/>
        </w:rPr>
      </w:pPr>
      <w:r>
        <w:rPr>
          <w:color w:val="000000"/>
          <w:sz w:val="22"/>
          <w:szCs w:val="26"/>
        </w:rPr>
        <w:t>- развитие придорожного автосервиса.</w:t>
      </w:r>
    </w:p>
    <w:p w:rsidR="00B31B82" w:rsidRDefault="00B31B82" w:rsidP="00EB5AE9">
      <w:pPr>
        <w:spacing w:line="360" w:lineRule="auto"/>
        <w:ind w:right="-285" w:firstLine="567"/>
        <w:jc w:val="both"/>
        <w:rPr>
          <w:color w:val="000000"/>
          <w:sz w:val="22"/>
          <w:szCs w:val="26"/>
        </w:rPr>
      </w:pPr>
      <w:r>
        <w:rPr>
          <w:color w:val="000000"/>
          <w:sz w:val="22"/>
          <w:szCs w:val="26"/>
        </w:rPr>
        <w:lastRenderedPageBreak/>
        <w:t>Экономическая база сельского поселения на перспективу сохранит свою агропромышленную направленность. Отраслевая структура будет характеризоваться преобладанием сельскохозяйственного производства и перерабатывающей промышленности.</w:t>
      </w:r>
    </w:p>
    <w:p w:rsidR="00B31B82" w:rsidRDefault="00B31B82" w:rsidP="00EB5AE9">
      <w:pPr>
        <w:spacing w:line="360" w:lineRule="auto"/>
        <w:ind w:right="-285" w:firstLine="567"/>
        <w:jc w:val="both"/>
        <w:rPr>
          <w:color w:val="000000"/>
          <w:sz w:val="22"/>
          <w:szCs w:val="26"/>
        </w:rPr>
      </w:pPr>
      <w:r>
        <w:rPr>
          <w:color w:val="000000"/>
          <w:sz w:val="22"/>
          <w:szCs w:val="26"/>
        </w:rPr>
        <w:t>В агропромышленном комплексе поселения идет процесс реструктуризации, то есть процесс адаптации предприятий к новым условиям хозяйствования, спросовым предложениям и спросовым ограничениям рынков сбыта.</w:t>
      </w:r>
    </w:p>
    <w:p w:rsidR="00B31B82" w:rsidRDefault="00B31B82" w:rsidP="00EB5AE9">
      <w:pPr>
        <w:spacing w:line="360" w:lineRule="auto"/>
        <w:ind w:right="-285" w:firstLine="567"/>
        <w:jc w:val="both"/>
        <w:rPr>
          <w:color w:val="000000"/>
          <w:sz w:val="22"/>
          <w:szCs w:val="26"/>
        </w:rPr>
      </w:pPr>
      <w:r>
        <w:rPr>
          <w:color w:val="000000"/>
          <w:sz w:val="22"/>
          <w:szCs w:val="26"/>
        </w:rPr>
        <w:t>Отсутствие устойчивых плановых показателей развития хозяйственного комплекса не позволяет ориентироваться в проектных расчетах на состояние градообразующей базы.</w:t>
      </w:r>
    </w:p>
    <w:p w:rsidR="00B31B82" w:rsidRDefault="00B31B82" w:rsidP="00EB5AE9">
      <w:pPr>
        <w:spacing w:line="360" w:lineRule="auto"/>
        <w:ind w:right="-285" w:firstLine="567"/>
        <w:jc w:val="both"/>
        <w:rPr>
          <w:color w:val="000000"/>
          <w:sz w:val="22"/>
          <w:szCs w:val="26"/>
        </w:rPr>
      </w:pPr>
      <w:r>
        <w:rPr>
          <w:color w:val="000000"/>
          <w:sz w:val="22"/>
          <w:szCs w:val="26"/>
        </w:rPr>
        <w:t>Однако, прогноз численности населения – один из важнейших ресурсных показателей.</w:t>
      </w:r>
    </w:p>
    <w:p w:rsidR="00B31B82" w:rsidRDefault="00B31B82" w:rsidP="00EB5AE9">
      <w:pPr>
        <w:spacing w:line="360" w:lineRule="auto"/>
        <w:ind w:right="-285" w:firstLine="567"/>
        <w:jc w:val="both"/>
        <w:rPr>
          <w:color w:val="000000"/>
          <w:sz w:val="22"/>
          <w:szCs w:val="26"/>
        </w:rPr>
      </w:pPr>
      <w:r>
        <w:rPr>
          <w:color w:val="000000"/>
          <w:sz w:val="22"/>
          <w:szCs w:val="26"/>
        </w:rPr>
        <w:t>Базовый прогноз численности населения произведен по демографическим данным, предоставленных сельской администрацией, а также материалов проекта Схемы Территориального Планирования Воронежской области.</w:t>
      </w:r>
    </w:p>
    <w:p w:rsidR="00EB5AE9" w:rsidRDefault="00EB5AE9" w:rsidP="00EB5AE9">
      <w:pPr>
        <w:spacing w:line="360" w:lineRule="auto"/>
        <w:ind w:right="-285" w:firstLine="567"/>
        <w:jc w:val="both"/>
        <w:rPr>
          <w:color w:val="000000"/>
          <w:sz w:val="22"/>
          <w:szCs w:val="26"/>
        </w:rPr>
      </w:pPr>
    </w:p>
    <w:p w:rsidR="00B31B82" w:rsidRDefault="00B31B82" w:rsidP="00EB5AE9">
      <w:pPr>
        <w:spacing w:line="360" w:lineRule="auto"/>
        <w:ind w:right="-285" w:firstLine="567"/>
        <w:jc w:val="center"/>
        <w:rPr>
          <w:b/>
          <w:color w:val="000000"/>
          <w:szCs w:val="26"/>
        </w:rPr>
      </w:pPr>
      <w:r>
        <w:rPr>
          <w:b/>
          <w:color w:val="000000"/>
          <w:szCs w:val="26"/>
        </w:rPr>
        <w:t>Прогноз населения</w:t>
      </w:r>
    </w:p>
    <w:p w:rsidR="00B31B82" w:rsidRPr="00EB5AE9" w:rsidRDefault="00B31B82" w:rsidP="00EB5AE9">
      <w:pPr>
        <w:spacing w:line="360" w:lineRule="auto"/>
        <w:ind w:right="-285" w:firstLine="567"/>
        <w:rPr>
          <w:b/>
          <w:color w:val="000000"/>
          <w:sz w:val="22"/>
          <w:szCs w:val="28"/>
        </w:rPr>
      </w:pPr>
    </w:p>
    <w:p w:rsidR="00B31B82" w:rsidRDefault="00B31B82" w:rsidP="00EB5AE9">
      <w:pPr>
        <w:spacing w:line="360" w:lineRule="auto"/>
        <w:ind w:right="-285" w:firstLine="567"/>
        <w:jc w:val="both"/>
        <w:rPr>
          <w:color w:val="000000"/>
          <w:sz w:val="22"/>
          <w:szCs w:val="22"/>
        </w:rPr>
      </w:pPr>
      <w:r>
        <w:rPr>
          <w:color w:val="000000"/>
          <w:sz w:val="22"/>
          <w:szCs w:val="22"/>
        </w:rPr>
        <w:t xml:space="preserve">Демографический прогноз имеет чрезвычайно важное значение для целей перспективного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 </w:t>
      </w:r>
    </w:p>
    <w:p w:rsidR="00B31B82" w:rsidRDefault="00B31B82" w:rsidP="00EB5AE9">
      <w:pPr>
        <w:pStyle w:val="Default"/>
        <w:spacing w:line="360" w:lineRule="auto"/>
        <w:ind w:right="-285" w:firstLine="567"/>
        <w:jc w:val="both"/>
        <w:rPr>
          <w:sz w:val="22"/>
          <w:szCs w:val="22"/>
        </w:rPr>
      </w:pPr>
      <w:r>
        <w:rPr>
          <w:sz w:val="22"/>
          <w:szCs w:val="22"/>
        </w:rPr>
        <w:t xml:space="preserve">Для современной демографической ситуации Меловатского сельского поселения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 </w:t>
      </w:r>
    </w:p>
    <w:p w:rsidR="00B31B82" w:rsidRDefault="00B31B82" w:rsidP="00EB5AE9">
      <w:pPr>
        <w:pStyle w:val="Default"/>
        <w:spacing w:line="360" w:lineRule="auto"/>
        <w:ind w:right="-285" w:firstLine="567"/>
        <w:jc w:val="both"/>
        <w:rPr>
          <w:sz w:val="22"/>
          <w:szCs w:val="22"/>
        </w:rPr>
      </w:pPr>
      <w:r>
        <w:rPr>
          <w:sz w:val="22"/>
          <w:szCs w:val="22"/>
        </w:rPr>
        <w:t xml:space="preserve">Данный режим воспроизводства населения в стране, а соответственно и в регионах, </w:t>
      </w:r>
      <w:r w:rsidR="00EB5AE9">
        <w:rPr>
          <w:sz w:val="22"/>
          <w:szCs w:val="22"/>
        </w:rPr>
        <w:t>установился, начиная с 1992 г.</w:t>
      </w:r>
      <w:r>
        <w:rPr>
          <w:sz w:val="22"/>
          <w:szCs w:val="22"/>
        </w:rPr>
        <w:t xml:space="preserve"> В последующие годы происходит лишь колебание масштабов естественной убыли, так, в последнее время отмечается тенденция ее некоторого снижения. Вместе с тем, сохраняется сформировавшийся ранее суженный режим замещения поколений, когда ни одно из поколений не оставляет равноценную замену.</w:t>
      </w:r>
    </w:p>
    <w:p w:rsidR="00B31B82" w:rsidRDefault="00B31B82" w:rsidP="00EB5AE9">
      <w:pPr>
        <w:spacing w:line="360" w:lineRule="auto"/>
        <w:ind w:right="-285" w:firstLine="567"/>
        <w:jc w:val="both"/>
        <w:rPr>
          <w:color w:val="000000"/>
          <w:sz w:val="22"/>
          <w:szCs w:val="22"/>
        </w:rPr>
      </w:pPr>
      <w:r>
        <w:rPr>
          <w:color w:val="000000"/>
          <w:sz w:val="22"/>
          <w:szCs w:val="22"/>
        </w:rPr>
        <w:t>Описанные демографические процессы и их возможные трансформации были положены в основу сценарных прогнозов численности и структуры населения Меловатского сельского поселения.</w:t>
      </w:r>
    </w:p>
    <w:p w:rsidR="00B31B82" w:rsidRDefault="00B31B82" w:rsidP="00EB5AE9">
      <w:pPr>
        <w:spacing w:line="360" w:lineRule="auto"/>
        <w:ind w:right="-285" w:firstLine="567"/>
        <w:jc w:val="both"/>
        <w:rPr>
          <w:color w:val="000000"/>
          <w:sz w:val="22"/>
          <w:szCs w:val="22"/>
        </w:rPr>
      </w:pPr>
      <w:r>
        <w:rPr>
          <w:color w:val="000000"/>
          <w:sz w:val="22"/>
          <w:szCs w:val="22"/>
        </w:rPr>
        <w:t>При составлении прогноза численности населения учтена сложившаяся демографическая ситуация, а так же общенациональная и областная политика в сфере демографии.</w:t>
      </w:r>
    </w:p>
    <w:p w:rsidR="00B31B82" w:rsidRDefault="00B31B82" w:rsidP="00EB5AE9">
      <w:pPr>
        <w:spacing w:line="360" w:lineRule="auto"/>
        <w:ind w:right="-285" w:firstLine="567"/>
        <w:jc w:val="both"/>
        <w:rPr>
          <w:color w:val="000000"/>
          <w:sz w:val="22"/>
          <w:szCs w:val="22"/>
        </w:rPr>
      </w:pPr>
      <w:r>
        <w:rPr>
          <w:color w:val="000000"/>
          <w:sz w:val="22"/>
          <w:szCs w:val="22"/>
        </w:rPr>
        <w:t xml:space="preserve">Для обеспечения координации действий органов государственной власти и местного самоуправления Воронежской области, других заинтересованных организаций в 2002 году постановлением администрации Воронежской области от 11.03.2002 N 258 создана межведомственная комиссия по вопросам демографического развития Воронежской области, </w:t>
      </w:r>
      <w:r>
        <w:rPr>
          <w:color w:val="000000"/>
          <w:sz w:val="22"/>
          <w:szCs w:val="22"/>
        </w:rPr>
        <w:lastRenderedPageBreak/>
        <w:t>распоряжением администрации Воронежской области от 20.05.2008 N 451-р утвержден план мероприятий по улучшению демографической ситуации в Воронежской области в 2008 - 2010 годах , разработано 17 областных и ведомственных целевых программ, оказывающих непосредственное влияние на демографическое развитие области.</w:t>
      </w:r>
    </w:p>
    <w:p w:rsidR="00B31B82" w:rsidRDefault="00B31B82" w:rsidP="00EB5AE9">
      <w:pPr>
        <w:spacing w:line="360" w:lineRule="auto"/>
        <w:ind w:right="-285" w:firstLine="567"/>
        <w:jc w:val="both"/>
        <w:rPr>
          <w:color w:val="000000"/>
          <w:sz w:val="22"/>
          <w:szCs w:val="22"/>
        </w:rPr>
      </w:pPr>
      <w:r>
        <w:rPr>
          <w:color w:val="000000"/>
          <w:sz w:val="22"/>
          <w:szCs w:val="22"/>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
    <w:p w:rsidR="00B31B82" w:rsidRDefault="00B31B82" w:rsidP="00EB5AE9">
      <w:pPr>
        <w:spacing w:line="360" w:lineRule="auto"/>
        <w:ind w:right="-285" w:firstLine="567"/>
        <w:jc w:val="both"/>
        <w:rPr>
          <w:color w:val="000000"/>
          <w:sz w:val="22"/>
          <w:szCs w:val="22"/>
        </w:rPr>
      </w:pPr>
      <w:r>
        <w:rPr>
          <w:color w:val="000000"/>
          <w:sz w:val="22"/>
          <w:szCs w:val="22"/>
        </w:rPr>
        <w:t>В рамках региональной программы "Демографическое развитие Воронежской области на 2008 - 2010 годы и на период до 2016 года", утвержденной Указом губернатора Воронежской области от 7 августа 2008 г. N 102-у, систематизирован комплекс мероприятий действующих областных и ведомственных целевых программ, обеспечивающих реализацию на территории Воронежской области Концепции демографической политики Российской Федерации до 2025 года, утвержденной Указом Президента Российской Федерации от 09.10.2007 N 1351. В региональной программе "Демографическое развитие Воронежской области на 2008 - 2010 годы и на период до 2016 года" определены основные целевые индикаторы и показатели, которые позволяют оценивать эффективность влияния реализуемых в области социально-экономических мер, направленных на улучшение демографической ситуации и которые могут быть учтены при разработке прогноза численности поселения.</w:t>
      </w:r>
    </w:p>
    <w:p w:rsidR="00B31B82" w:rsidRDefault="00B31B82" w:rsidP="00EB5AE9">
      <w:pPr>
        <w:pStyle w:val="Default"/>
        <w:spacing w:line="360" w:lineRule="auto"/>
        <w:ind w:right="-285" w:firstLine="567"/>
        <w:jc w:val="both"/>
        <w:rPr>
          <w:sz w:val="22"/>
          <w:szCs w:val="22"/>
        </w:rPr>
      </w:pPr>
      <w:r>
        <w:rPr>
          <w:sz w:val="22"/>
          <w:szCs w:val="22"/>
        </w:rPr>
        <w:t>Прогноз перспективной численности населения на первую очередь (2015г) и расчетный срок (</w:t>
      </w:r>
      <w:r w:rsidR="005075F4">
        <w:rPr>
          <w:sz w:val="22"/>
          <w:szCs w:val="22"/>
        </w:rPr>
        <w:t>2030г</w:t>
      </w:r>
      <w:r>
        <w:rPr>
          <w:sz w:val="22"/>
          <w:szCs w:val="22"/>
        </w:rPr>
        <w:t>) основан на анализе изменения численности населения за предыдущие годы с учетом естественного и механического движения. Тенденция естественной убыли, хотя и более замедленными темпами с уменьшением доли детских и трудоспособных возрастов предположительно продолжится на проектируемые периоды. Закладываемое незначительное снижение группы трудоспособного возраста объясняется с одной стороны нахождением в ней многочисленного контингента родившихся в доперестроечный период, а с другой стороны повлияет в сторону уменьшения фактор вступления в нее поколения рождения конца 80-х начала 90-х годов, отличающихся низким уровнем рождаемости.</w:t>
      </w:r>
    </w:p>
    <w:p w:rsidR="00B31B82" w:rsidRDefault="00B31B82" w:rsidP="00EB5AE9">
      <w:pPr>
        <w:pStyle w:val="Default"/>
        <w:spacing w:line="360" w:lineRule="auto"/>
        <w:ind w:right="-285" w:firstLine="567"/>
        <w:jc w:val="both"/>
        <w:rPr>
          <w:sz w:val="22"/>
          <w:szCs w:val="22"/>
        </w:rPr>
      </w:pPr>
      <w:r>
        <w:rPr>
          <w:sz w:val="22"/>
          <w:szCs w:val="22"/>
        </w:rPr>
        <w:t>Одновременно будет происходить дальнейшее старение населения. Перспективное население напрямую зависит от общей социально-экономической ситуации, которая предопределит процессы рождаемости, смертности и механического движения.</w:t>
      </w:r>
    </w:p>
    <w:p w:rsidR="00B31B82" w:rsidRDefault="00B31B82" w:rsidP="00EB5AE9">
      <w:pPr>
        <w:pStyle w:val="Default"/>
        <w:spacing w:line="360" w:lineRule="auto"/>
        <w:ind w:right="-285" w:firstLine="567"/>
        <w:jc w:val="both"/>
        <w:rPr>
          <w:sz w:val="22"/>
          <w:szCs w:val="26"/>
        </w:rPr>
      </w:pPr>
      <w:r>
        <w:rPr>
          <w:sz w:val="22"/>
          <w:szCs w:val="26"/>
        </w:rPr>
        <w:t>Рассмотрено несколько вариантов развития демографической ситуации. Они различаются тенденциями коэффициентов рождаемости, смертности и миграции населения и включают как экстраполяцию сложившихся демографических процессов, так и возможные их изменения под влиянием различных инновационных мер.</w:t>
      </w:r>
    </w:p>
    <w:p w:rsidR="00EB5AE9" w:rsidRDefault="00EB5AE9" w:rsidP="00EB5AE9">
      <w:pPr>
        <w:pStyle w:val="Default"/>
        <w:spacing w:line="360" w:lineRule="auto"/>
        <w:ind w:right="-285" w:firstLine="567"/>
        <w:jc w:val="both"/>
        <w:rPr>
          <w:sz w:val="22"/>
          <w:szCs w:val="26"/>
        </w:rPr>
      </w:pPr>
    </w:p>
    <w:p w:rsidR="00B31B82" w:rsidRDefault="00B31B82" w:rsidP="00EB5AE9">
      <w:pPr>
        <w:spacing w:line="360" w:lineRule="auto"/>
        <w:ind w:right="-285" w:firstLine="567"/>
        <w:jc w:val="center"/>
        <w:rPr>
          <w:b/>
          <w:bCs/>
          <w:color w:val="000000"/>
          <w:sz w:val="22"/>
          <w:szCs w:val="26"/>
          <w:lang w:val="en-US"/>
        </w:rPr>
      </w:pPr>
      <w:r>
        <w:rPr>
          <w:b/>
          <w:bCs/>
          <w:color w:val="000000"/>
          <w:sz w:val="22"/>
          <w:szCs w:val="26"/>
        </w:rPr>
        <w:lastRenderedPageBreak/>
        <w:t xml:space="preserve">Вариант </w:t>
      </w:r>
      <w:r>
        <w:rPr>
          <w:b/>
          <w:bCs/>
          <w:color w:val="000000"/>
          <w:sz w:val="22"/>
          <w:szCs w:val="26"/>
          <w:lang w:val="en-US"/>
        </w:rPr>
        <w:t>I</w:t>
      </w:r>
    </w:p>
    <w:p w:rsidR="00B31B82" w:rsidRDefault="00B31B82" w:rsidP="00EB5AE9">
      <w:pPr>
        <w:spacing w:line="360" w:lineRule="auto"/>
        <w:ind w:right="-285" w:firstLine="567"/>
        <w:jc w:val="both"/>
      </w:pPr>
    </w:p>
    <w:tbl>
      <w:tblPr>
        <w:tblW w:w="9498" w:type="dxa"/>
        <w:tblInd w:w="108" w:type="dxa"/>
        <w:tblLayout w:type="fixed"/>
        <w:tblLook w:val="0000"/>
      </w:tblPr>
      <w:tblGrid>
        <w:gridCol w:w="2849"/>
        <w:gridCol w:w="2870"/>
        <w:gridCol w:w="3779"/>
      </w:tblGrid>
      <w:tr w:rsidR="00B31B82" w:rsidRPr="00EB5AE9" w:rsidTr="00EB5AE9">
        <w:trPr>
          <w:trHeight w:val="475"/>
        </w:trPr>
        <w:tc>
          <w:tcPr>
            <w:tcW w:w="2849" w:type="dxa"/>
            <w:tcBorders>
              <w:top w:val="single" w:sz="4" w:space="0" w:color="000000"/>
              <w:left w:val="single" w:sz="4" w:space="0" w:color="000000"/>
              <w:bottom w:val="single" w:sz="4" w:space="0" w:color="000000"/>
            </w:tcBorders>
            <w:vAlign w:val="center"/>
          </w:tcPr>
          <w:p w:rsidR="00B31B82" w:rsidRPr="00EB5AE9" w:rsidRDefault="00B31B82" w:rsidP="00EB5AE9">
            <w:pPr>
              <w:snapToGrid w:val="0"/>
              <w:jc w:val="center"/>
              <w:rPr>
                <w:color w:val="000000"/>
                <w:sz w:val="22"/>
              </w:rPr>
            </w:pPr>
            <w:r w:rsidRPr="00EB5AE9">
              <w:rPr>
                <w:color w:val="000000"/>
                <w:sz w:val="22"/>
              </w:rPr>
              <w:t>Период</w:t>
            </w:r>
          </w:p>
        </w:tc>
        <w:tc>
          <w:tcPr>
            <w:tcW w:w="2870"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color w:val="000000"/>
                <w:sz w:val="22"/>
              </w:rPr>
            </w:pPr>
            <w:r w:rsidRPr="00EB5AE9">
              <w:rPr>
                <w:color w:val="000000"/>
                <w:sz w:val="22"/>
              </w:rPr>
              <w:t>Прирост (убыль) насел.чел.</w:t>
            </w:r>
          </w:p>
        </w:tc>
        <w:tc>
          <w:tcPr>
            <w:tcW w:w="3779"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color w:val="000000"/>
                <w:sz w:val="22"/>
              </w:rPr>
            </w:pPr>
            <w:r w:rsidRPr="00EB5AE9">
              <w:rPr>
                <w:color w:val="000000"/>
                <w:sz w:val="22"/>
              </w:rPr>
              <w:t xml:space="preserve">Среднегодовой прирост (убыль) чел. </w:t>
            </w:r>
          </w:p>
        </w:tc>
      </w:tr>
      <w:tr w:rsidR="00B31B82" w:rsidRPr="00EB5AE9" w:rsidTr="00EB5AE9">
        <w:tc>
          <w:tcPr>
            <w:tcW w:w="2849"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2001-2009</w:t>
            </w:r>
          </w:p>
        </w:tc>
        <w:tc>
          <w:tcPr>
            <w:tcW w:w="2870"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-772</w:t>
            </w:r>
          </w:p>
        </w:tc>
        <w:tc>
          <w:tcPr>
            <w:tcW w:w="3779" w:type="dxa"/>
            <w:tcBorders>
              <w:top w:val="single" w:sz="4" w:space="0" w:color="000000"/>
              <w:left w:val="single" w:sz="4" w:space="0" w:color="000000"/>
              <w:bottom w:val="single" w:sz="4" w:space="0" w:color="000000"/>
              <w:right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-86</w:t>
            </w:r>
          </w:p>
        </w:tc>
      </w:tr>
      <w:tr w:rsidR="00B31B82" w:rsidRPr="00EB5AE9" w:rsidTr="00EB5AE9">
        <w:tc>
          <w:tcPr>
            <w:tcW w:w="2849"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2003-2009</w:t>
            </w:r>
          </w:p>
        </w:tc>
        <w:tc>
          <w:tcPr>
            <w:tcW w:w="2870"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-601</w:t>
            </w:r>
          </w:p>
        </w:tc>
        <w:tc>
          <w:tcPr>
            <w:tcW w:w="3779" w:type="dxa"/>
            <w:tcBorders>
              <w:top w:val="single" w:sz="4" w:space="0" w:color="000000"/>
              <w:left w:val="single" w:sz="4" w:space="0" w:color="000000"/>
              <w:bottom w:val="single" w:sz="4" w:space="0" w:color="000000"/>
              <w:right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-86</w:t>
            </w:r>
          </w:p>
        </w:tc>
      </w:tr>
      <w:tr w:rsidR="00B31B82" w:rsidRPr="00EB5AE9" w:rsidTr="00EB5AE9">
        <w:tc>
          <w:tcPr>
            <w:tcW w:w="2849"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2006-2009</w:t>
            </w:r>
          </w:p>
        </w:tc>
        <w:tc>
          <w:tcPr>
            <w:tcW w:w="2870" w:type="dxa"/>
            <w:tcBorders>
              <w:top w:val="single" w:sz="4" w:space="0" w:color="000000"/>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-153</w:t>
            </w:r>
          </w:p>
        </w:tc>
        <w:tc>
          <w:tcPr>
            <w:tcW w:w="3779" w:type="dxa"/>
            <w:tcBorders>
              <w:top w:val="single" w:sz="4" w:space="0" w:color="000000"/>
              <w:left w:val="single" w:sz="4" w:space="0" w:color="000000"/>
              <w:bottom w:val="single" w:sz="4" w:space="0" w:color="000000"/>
              <w:right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-38</w:t>
            </w:r>
          </w:p>
        </w:tc>
      </w:tr>
      <w:tr w:rsidR="00B31B82" w:rsidRPr="00EB5AE9" w:rsidTr="00EB5AE9">
        <w:tc>
          <w:tcPr>
            <w:tcW w:w="2849" w:type="dxa"/>
            <w:tcBorders>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2001-2006</w:t>
            </w:r>
          </w:p>
        </w:tc>
        <w:tc>
          <w:tcPr>
            <w:tcW w:w="2870" w:type="dxa"/>
            <w:tcBorders>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-619</w:t>
            </w:r>
          </w:p>
        </w:tc>
        <w:tc>
          <w:tcPr>
            <w:tcW w:w="3779" w:type="dxa"/>
            <w:tcBorders>
              <w:left w:val="single" w:sz="4" w:space="0" w:color="000000"/>
              <w:bottom w:val="single" w:sz="4" w:space="0" w:color="000000"/>
              <w:right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-103</w:t>
            </w:r>
          </w:p>
        </w:tc>
      </w:tr>
      <w:tr w:rsidR="00B31B82" w:rsidRPr="00EB5AE9" w:rsidTr="00EB5AE9">
        <w:tc>
          <w:tcPr>
            <w:tcW w:w="2849" w:type="dxa"/>
            <w:tcBorders>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2001-2003</w:t>
            </w:r>
          </w:p>
        </w:tc>
        <w:tc>
          <w:tcPr>
            <w:tcW w:w="2870" w:type="dxa"/>
            <w:tcBorders>
              <w:left w:val="single" w:sz="4" w:space="0" w:color="000000"/>
              <w:bottom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-171</w:t>
            </w:r>
          </w:p>
        </w:tc>
        <w:tc>
          <w:tcPr>
            <w:tcW w:w="3779" w:type="dxa"/>
            <w:tcBorders>
              <w:left w:val="single" w:sz="4" w:space="0" w:color="000000"/>
              <w:bottom w:val="single" w:sz="4" w:space="0" w:color="000000"/>
              <w:right w:val="single" w:sz="4" w:space="0" w:color="000000"/>
            </w:tcBorders>
          </w:tcPr>
          <w:p w:rsidR="00B31B82" w:rsidRPr="00EB5AE9" w:rsidRDefault="00B31B82" w:rsidP="009A5E8E">
            <w:pPr>
              <w:snapToGrid w:val="0"/>
              <w:spacing w:line="360" w:lineRule="auto"/>
              <w:jc w:val="center"/>
              <w:rPr>
                <w:color w:val="000000"/>
                <w:sz w:val="22"/>
              </w:rPr>
            </w:pPr>
            <w:r w:rsidRPr="00EB5AE9">
              <w:rPr>
                <w:color w:val="000000"/>
                <w:sz w:val="22"/>
              </w:rPr>
              <w:t>-57</w:t>
            </w:r>
          </w:p>
        </w:tc>
      </w:tr>
    </w:tbl>
    <w:p w:rsidR="00B31B82" w:rsidRDefault="00B31B82" w:rsidP="00EB5AE9">
      <w:pPr>
        <w:spacing w:line="360" w:lineRule="auto"/>
        <w:ind w:right="-285" w:firstLine="567"/>
        <w:jc w:val="both"/>
        <w:rPr>
          <w:color w:val="FF0000"/>
        </w:rPr>
      </w:pPr>
      <w:r>
        <w:rPr>
          <w:color w:val="FF0000"/>
        </w:rPr>
        <w:tab/>
      </w:r>
    </w:p>
    <w:p w:rsidR="00B31B82" w:rsidRDefault="00B31B82" w:rsidP="00EB5AE9">
      <w:pPr>
        <w:spacing w:line="360" w:lineRule="auto"/>
        <w:ind w:right="-285" w:firstLine="567"/>
        <w:jc w:val="both"/>
        <w:rPr>
          <w:color w:val="000000"/>
          <w:sz w:val="22"/>
          <w:szCs w:val="26"/>
        </w:rPr>
      </w:pPr>
      <w:r>
        <w:rPr>
          <w:color w:val="000000"/>
          <w:sz w:val="22"/>
          <w:szCs w:val="26"/>
        </w:rPr>
        <w:t xml:space="preserve">За период с 2001 по 2009 г. убыль, в среднем составила 74 человека. Ожидаемая убыль населения на расчетный срок </w:t>
      </w:r>
      <w:r w:rsidR="005075F4">
        <w:rPr>
          <w:color w:val="000000"/>
          <w:sz w:val="22"/>
          <w:szCs w:val="26"/>
        </w:rPr>
        <w:t>20</w:t>
      </w:r>
      <w:r>
        <w:rPr>
          <w:color w:val="000000"/>
          <w:sz w:val="22"/>
          <w:szCs w:val="26"/>
        </w:rPr>
        <w:t xml:space="preserve"> лет составит 1110 человек.</w:t>
      </w:r>
    </w:p>
    <w:p w:rsidR="00B31B82" w:rsidRDefault="00B31B82" w:rsidP="00EB5AE9">
      <w:pPr>
        <w:spacing w:line="360" w:lineRule="auto"/>
        <w:ind w:right="-285" w:firstLine="567"/>
        <w:jc w:val="both"/>
        <w:rPr>
          <w:color w:val="000000"/>
          <w:sz w:val="22"/>
          <w:szCs w:val="26"/>
        </w:rPr>
      </w:pPr>
      <w:r>
        <w:rPr>
          <w:color w:val="000000"/>
          <w:sz w:val="22"/>
          <w:szCs w:val="26"/>
        </w:rPr>
        <w:tab/>
        <w:t>Принимаем прогнозируемое население – 1600 человек.</w:t>
      </w:r>
    </w:p>
    <w:p w:rsidR="00B31B82" w:rsidRDefault="00B31B82" w:rsidP="00EB5AE9">
      <w:pPr>
        <w:spacing w:line="360" w:lineRule="auto"/>
        <w:ind w:right="-285" w:firstLine="567"/>
        <w:jc w:val="both"/>
        <w:rPr>
          <w:color w:val="000000"/>
          <w:sz w:val="22"/>
          <w:szCs w:val="26"/>
        </w:rPr>
      </w:pPr>
      <w:r>
        <w:rPr>
          <w:color w:val="000000"/>
          <w:sz w:val="22"/>
          <w:szCs w:val="26"/>
        </w:rPr>
        <w:t>Данный прогноз возможен при условии сохранения существующей тенденции по демографическим показателям: (рождаемость, смертность, миграция, в итоге – убыль населения).</w:t>
      </w:r>
    </w:p>
    <w:p w:rsidR="00B31B82" w:rsidRDefault="00B31B82" w:rsidP="00EB5AE9">
      <w:pPr>
        <w:spacing w:line="360" w:lineRule="auto"/>
        <w:ind w:right="-285" w:firstLine="567"/>
        <w:jc w:val="both"/>
        <w:rPr>
          <w:color w:val="FF0000"/>
          <w:sz w:val="22"/>
          <w:szCs w:val="26"/>
        </w:rPr>
      </w:pPr>
    </w:p>
    <w:p w:rsidR="00B31B82" w:rsidRDefault="00B31B82" w:rsidP="00EB5AE9">
      <w:pPr>
        <w:ind w:right="-285" w:firstLine="567"/>
        <w:jc w:val="center"/>
        <w:rPr>
          <w:b/>
          <w:color w:val="000000"/>
          <w:szCs w:val="26"/>
        </w:rPr>
      </w:pPr>
      <w:r>
        <w:rPr>
          <w:b/>
          <w:color w:val="000000"/>
          <w:szCs w:val="26"/>
        </w:rPr>
        <w:t>Распределение населения по возрастным группам</w:t>
      </w:r>
    </w:p>
    <w:p w:rsidR="00B31B82" w:rsidRDefault="00B31B82" w:rsidP="00EB5AE9">
      <w:pPr>
        <w:ind w:right="-285" w:firstLine="567"/>
        <w:jc w:val="center"/>
        <w:rPr>
          <w:b/>
          <w:bCs/>
          <w:color w:val="000000"/>
          <w:szCs w:val="26"/>
        </w:rPr>
      </w:pPr>
      <w:r>
        <w:rPr>
          <w:b/>
          <w:bCs/>
          <w:color w:val="000000"/>
          <w:szCs w:val="26"/>
        </w:rPr>
        <w:t>Возрастная структура населения</w:t>
      </w:r>
    </w:p>
    <w:p w:rsidR="00B31B82" w:rsidRDefault="00B31B82" w:rsidP="00EB5AE9">
      <w:pPr>
        <w:spacing w:line="276" w:lineRule="auto"/>
        <w:ind w:right="-285" w:firstLine="567"/>
        <w:jc w:val="center"/>
        <w:rPr>
          <w:b/>
          <w:color w:val="000000"/>
          <w:sz w:val="28"/>
          <w:szCs w:val="28"/>
        </w:rPr>
      </w:pPr>
    </w:p>
    <w:p w:rsidR="00B31B82" w:rsidRDefault="00B31B82" w:rsidP="00EB5AE9">
      <w:pPr>
        <w:spacing w:line="276" w:lineRule="auto"/>
        <w:ind w:right="-285" w:firstLine="567"/>
        <w:jc w:val="center"/>
        <w:rPr>
          <w:b/>
          <w:bCs/>
          <w:color w:val="000000"/>
          <w:szCs w:val="26"/>
          <w:lang w:val="en-US"/>
        </w:rPr>
      </w:pPr>
      <w:r>
        <w:rPr>
          <w:b/>
          <w:bCs/>
          <w:color w:val="000000"/>
          <w:szCs w:val="26"/>
        </w:rPr>
        <w:t xml:space="preserve">Вариант </w:t>
      </w:r>
      <w:r>
        <w:rPr>
          <w:b/>
          <w:bCs/>
          <w:color w:val="000000"/>
          <w:szCs w:val="26"/>
          <w:lang w:val="en-US"/>
        </w:rPr>
        <w:t>II</w:t>
      </w:r>
    </w:p>
    <w:p w:rsidR="00B31B82" w:rsidRDefault="00B31B82" w:rsidP="00EB5AE9">
      <w:pPr>
        <w:spacing w:line="276" w:lineRule="auto"/>
        <w:ind w:right="-285" w:firstLine="567"/>
      </w:pPr>
    </w:p>
    <w:tbl>
      <w:tblPr>
        <w:tblW w:w="9899" w:type="dxa"/>
        <w:tblInd w:w="-34" w:type="dxa"/>
        <w:tblLayout w:type="fixed"/>
        <w:tblLook w:val="0000"/>
      </w:tblPr>
      <w:tblGrid>
        <w:gridCol w:w="2127"/>
        <w:gridCol w:w="715"/>
        <w:gridCol w:w="655"/>
        <w:gridCol w:w="813"/>
        <w:gridCol w:w="735"/>
        <w:gridCol w:w="831"/>
        <w:gridCol w:w="672"/>
        <w:gridCol w:w="751"/>
        <w:gridCol w:w="768"/>
        <w:gridCol w:w="879"/>
        <w:gridCol w:w="953"/>
      </w:tblGrid>
      <w:tr w:rsidR="00B31B82" w:rsidRPr="00EB5AE9" w:rsidTr="00EB5AE9">
        <w:trPr>
          <w:cantSplit/>
          <w:trHeight w:hRule="exact" w:val="286"/>
        </w:trPr>
        <w:tc>
          <w:tcPr>
            <w:tcW w:w="2127" w:type="dxa"/>
            <w:vMerge w:val="restart"/>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Возрастная</w:t>
            </w:r>
          </w:p>
          <w:p w:rsidR="00B31B82" w:rsidRPr="00EB5AE9" w:rsidRDefault="00B31B82" w:rsidP="009A5E8E">
            <w:pPr>
              <w:jc w:val="center"/>
              <w:rPr>
                <w:sz w:val="22"/>
                <w:szCs w:val="22"/>
              </w:rPr>
            </w:pPr>
            <w:r w:rsidRPr="00EB5AE9">
              <w:rPr>
                <w:sz w:val="22"/>
                <w:szCs w:val="22"/>
              </w:rPr>
              <w:t>группа</w:t>
            </w:r>
          </w:p>
        </w:tc>
        <w:tc>
          <w:tcPr>
            <w:tcW w:w="1370" w:type="dxa"/>
            <w:gridSpan w:val="2"/>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2005 год</w:t>
            </w:r>
          </w:p>
        </w:tc>
        <w:tc>
          <w:tcPr>
            <w:tcW w:w="1548" w:type="dxa"/>
            <w:gridSpan w:val="2"/>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2006 год</w:t>
            </w:r>
          </w:p>
        </w:tc>
        <w:tc>
          <w:tcPr>
            <w:tcW w:w="1503" w:type="dxa"/>
            <w:gridSpan w:val="2"/>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2007 год</w:t>
            </w:r>
          </w:p>
        </w:tc>
        <w:tc>
          <w:tcPr>
            <w:tcW w:w="1519" w:type="dxa"/>
            <w:gridSpan w:val="2"/>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2008 год</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2009год</w:t>
            </w:r>
          </w:p>
        </w:tc>
      </w:tr>
      <w:tr w:rsidR="00B31B82" w:rsidRPr="00EB5AE9" w:rsidTr="00EB5AE9">
        <w:tc>
          <w:tcPr>
            <w:tcW w:w="2127" w:type="dxa"/>
            <w:vMerge/>
            <w:tcBorders>
              <w:top w:val="single" w:sz="4" w:space="0" w:color="000000"/>
              <w:left w:val="single" w:sz="4" w:space="0" w:color="000000"/>
              <w:bottom w:val="single" w:sz="4" w:space="0" w:color="000000"/>
            </w:tcBorders>
            <w:vAlign w:val="center"/>
          </w:tcPr>
          <w:p w:rsidR="00B31B82" w:rsidRPr="00EB5AE9" w:rsidRDefault="00B31B82" w:rsidP="009A5E8E">
            <w:pPr>
              <w:snapToGrid w:val="0"/>
              <w:rPr>
                <w:sz w:val="22"/>
                <w:szCs w:val="22"/>
              </w:rPr>
            </w:pPr>
          </w:p>
        </w:tc>
        <w:tc>
          <w:tcPr>
            <w:tcW w:w="71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чел</w:t>
            </w:r>
          </w:p>
        </w:tc>
        <w:tc>
          <w:tcPr>
            <w:tcW w:w="65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w:t>
            </w:r>
          </w:p>
        </w:tc>
        <w:tc>
          <w:tcPr>
            <w:tcW w:w="813"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чел</w:t>
            </w:r>
          </w:p>
        </w:tc>
        <w:tc>
          <w:tcPr>
            <w:tcW w:w="73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w:t>
            </w:r>
          </w:p>
        </w:tc>
        <w:tc>
          <w:tcPr>
            <w:tcW w:w="83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чел</w:t>
            </w:r>
          </w:p>
        </w:tc>
        <w:tc>
          <w:tcPr>
            <w:tcW w:w="672"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w:t>
            </w:r>
          </w:p>
        </w:tc>
        <w:tc>
          <w:tcPr>
            <w:tcW w:w="75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чел</w:t>
            </w:r>
          </w:p>
        </w:tc>
        <w:tc>
          <w:tcPr>
            <w:tcW w:w="768"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w:t>
            </w:r>
          </w:p>
        </w:tc>
        <w:tc>
          <w:tcPr>
            <w:tcW w:w="879"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чел</w:t>
            </w:r>
          </w:p>
        </w:tc>
        <w:tc>
          <w:tcPr>
            <w:tcW w:w="953"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w:t>
            </w:r>
          </w:p>
        </w:tc>
      </w:tr>
      <w:tr w:rsidR="00B31B82" w:rsidRPr="00EB5AE9" w:rsidTr="00EB5AE9">
        <w:tc>
          <w:tcPr>
            <w:tcW w:w="2127"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Моложе трудоспособного возраста</w:t>
            </w:r>
          </w:p>
        </w:tc>
        <w:tc>
          <w:tcPr>
            <w:tcW w:w="71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326</w:t>
            </w:r>
          </w:p>
        </w:tc>
        <w:tc>
          <w:tcPr>
            <w:tcW w:w="65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10,7</w:t>
            </w:r>
          </w:p>
        </w:tc>
        <w:tc>
          <w:tcPr>
            <w:tcW w:w="813"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301</w:t>
            </w:r>
          </w:p>
        </w:tc>
        <w:tc>
          <w:tcPr>
            <w:tcW w:w="73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10,5</w:t>
            </w:r>
          </w:p>
        </w:tc>
        <w:tc>
          <w:tcPr>
            <w:tcW w:w="83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299</w:t>
            </w:r>
          </w:p>
        </w:tc>
        <w:tc>
          <w:tcPr>
            <w:tcW w:w="672"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10,7</w:t>
            </w:r>
          </w:p>
        </w:tc>
        <w:tc>
          <w:tcPr>
            <w:tcW w:w="75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254</w:t>
            </w:r>
          </w:p>
        </w:tc>
        <w:tc>
          <w:tcPr>
            <w:tcW w:w="768"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9,1</w:t>
            </w:r>
          </w:p>
        </w:tc>
        <w:tc>
          <w:tcPr>
            <w:tcW w:w="879"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243</w:t>
            </w:r>
          </w:p>
        </w:tc>
        <w:tc>
          <w:tcPr>
            <w:tcW w:w="953"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8,9</w:t>
            </w:r>
          </w:p>
        </w:tc>
      </w:tr>
      <w:tr w:rsidR="00B31B82" w:rsidRPr="00EB5AE9" w:rsidTr="00EB5AE9">
        <w:tc>
          <w:tcPr>
            <w:tcW w:w="2127"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В трудоспособном возрасте</w:t>
            </w:r>
          </w:p>
        </w:tc>
        <w:tc>
          <w:tcPr>
            <w:tcW w:w="71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1492</w:t>
            </w:r>
          </w:p>
        </w:tc>
        <w:tc>
          <w:tcPr>
            <w:tcW w:w="65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49,1</w:t>
            </w:r>
          </w:p>
        </w:tc>
        <w:tc>
          <w:tcPr>
            <w:tcW w:w="813"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1435</w:t>
            </w:r>
          </w:p>
        </w:tc>
        <w:tc>
          <w:tcPr>
            <w:tcW w:w="73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50</w:t>
            </w:r>
          </w:p>
        </w:tc>
        <w:tc>
          <w:tcPr>
            <w:tcW w:w="83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1526</w:t>
            </w:r>
          </w:p>
        </w:tc>
        <w:tc>
          <w:tcPr>
            <w:tcW w:w="672"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54,7</w:t>
            </w:r>
          </w:p>
        </w:tc>
        <w:tc>
          <w:tcPr>
            <w:tcW w:w="75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1515</w:t>
            </w:r>
          </w:p>
        </w:tc>
        <w:tc>
          <w:tcPr>
            <w:tcW w:w="768"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54,6</w:t>
            </w:r>
          </w:p>
        </w:tc>
        <w:tc>
          <w:tcPr>
            <w:tcW w:w="879"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1492</w:t>
            </w:r>
          </w:p>
        </w:tc>
        <w:tc>
          <w:tcPr>
            <w:tcW w:w="953"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54,9</w:t>
            </w:r>
          </w:p>
        </w:tc>
      </w:tr>
      <w:tr w:rsidR="00B31B82" w:rsidRPr="00EB5AE9" w:rsidTr="00EB5AE9">
        <w:tc>
          <w:tcPr>
            <w:tcW w:w="2127"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Старше трудоспособного возраста</w:t>
            </w:r>
          </w:p>
        </w:tc>
        <w:tc>
          <w:tcPr>
            <w:tcW w:w="71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1222</w:t>
            </w:r>
          </w:p>
        </w:tc>
        <w:tc>
          <w:tcPr>
            <w:tcW w:w="65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40,2</w:t>
            </w:r>
          </w:p>
        </w:tc>
        <w:tc>
          <w:tcPr>
            <w:tcW w:w="813"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1134</w:t>
            </w:r>
          </w:p>
        </w:tc>
        <w:tc>
          <w:tcPr>
            <w:tcW w:w="73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39,5</w:t>
            </w:r>
          </w:p>
        </w:tc>
        <w:tc>
          <w:tcPr>
            <w:tcW w:w="83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966</w:t>
            </w:r>
          </w:p>
        </w:tc>
        <w:tc>
          <w:tcPr>
            <w:tcW w:w="672"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34,6</w:t>
            </w:r>
          </w:p>
        </w:tc>
        <w:tc>
          <w:tcPr>
            <w:tcW w:w="75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1008</w:t>
            </w:r>
          </w:p>
        </w:tc>
        <w:tc>
          <w:tcPr>
            <w:tcW w:w="768"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36,3</w:t>
            </w:r>
          </w:p>
        </w:tc>
        <w:tc>
          <w:tcPr>
            <w:tcW w:w="879"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982</w:t>
            </w:r>
          </w:p>
        </w:tc>
        <w:tc>
          <w:tcPr>
            <w:tcW w:w="953"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36,1</w:t>
            </w:r>
          </w:p>
        </w:tc>
      </w:tr>
      <w:tr w:rsidR="00B31B82" w:rsidRPr="00EB5AE9" w:rsidTr="00EB5AE9">
        <w:tc>
          <w:tcPr>
            <w:tcW w:w="2127"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ИТОГО</w:t>
            </w:r>
          </w:p>
        </w:tc>
        <w:tc>
          <w:tcPr>
            <w:tcW w:w="71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3040</w:t>
            </w:r>
          </w:p>
        </w:tc>
        <w:tc>
          <w:tcPr>
            <w:tcW w:w="65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w:t>
            </w:r>
          </w:p>
        </w:tc>
        <w:tc>
          <w:tcPr>
            <w:tcW w:w="813"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2870</w:t>
            </w:r>
          </w:p>
        </w:tc>
        <w:tc>
          <w:tcPr>
            <w:tcW w:w="735"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w:t>
            </w:r>
          </w:p>
        </w:tc>
        <w:tc>
          <w:tcPr>
            <w:tcW w:w="83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2791</w:t>
            </w:r>
          </w:p>
        </w:tc>
        <w:tc>
          <w:tcPr>
            <w:tcW w:w="672"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w:t>
            </w:r>
          </w:p>
        </w:tc>
        <w:tc>
          <w:tcPr>
            <w:tcW w:w="751"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2777</w:t>
            </w:r>
          </w:p>
        </w:tc>
        <w:tc>
          <w:tcPr>
            <w:tcW w:w="768"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w:t>
            </w:r>
          </w:p>
        </w:tc>
        <w:tc>
          <w:tcPr>
            <w:tcW w:w="879" w:type="dxa"/>
            <w:tcBorders>
              <w:top w:val="single" w:sz="4" w:space="0" w:color="000000"/>
              <w:left w:val="single" w:sz="4" w:space="0" w:color="000000"/>
              <w:bottom w:val="single" w:sz="4" w:space="0" w:color="000000"/>
            </w:tcBorders>
            <w:vAlign w:val="center"/>
          </w:tcPr>
          <w:p w:rsidR="00B31B82" w:rsidRPr="00EB5AE9" w:rsidRDefault="00B31B82" w:rsidP="009A5E8E">
            <w:pPr>
              <w:snapToGrid w:val="0"/>
              <w:jc w:val="center"/>
              <w:rPr>
                <w:sz w:val="22"/>
                <w:szCs w:val="22"/>
              </w:rPr>
            </w:pPr>
            <w:r w:rsidRPr="00EB5AE9">
              <w:rPr>
                <w:sz w:val="22"/>
                <w:szCs w:val="22"/>
              </w:rPr>
              <w:t>2717</w:t>
            </w:r>
          </w:p>
        </w:tc>
        <w:tc>
          <w:tcPr>
            <w:tcW w:w="953" w:type="dxa"/>
            <w:tcBorders>
              <w:top w:val="single" w:sz="4" w:space="0" w:color="000000"/>
              <w:left w:val="single" w:sz="4" w:space="0" w:color="000000"/>
              <w:bottom w:val="single" w:sz="4" w:space="0" w:color="000000"/>
              <w:right w:val="single" w:sz="4" w:space="0" w:color="000000"/>
            </w:tcBorders>
            <w:vAlign w:val="center"/>
          </w:tcPr>
          <w:p w:rsidR="00B31B82" w:rsidRPr="00EB5AE9" w:rsidRDefault="00B31B82" w:rsidP="009A5E8E">
            <w:pPr>
              <w:snapToGrid w:val="0"/>
              <w:jc w:val="center"/>
              <w:rPr>
                <w:sz w:val="22"/>
                <w:szCs w:val="22"/>
              </w:rPr>
            </w:pPr>
            <w:r w:rsidRPr="00EB5AE9">
              <w:rPr>
                <w:sz w:val="22"/>
                <w:szCs w:val="22"/>
              </w:rPr>
              <w:t>100</w:t>
            </w:r>
          </w:p>
        </w:tc>
      </w:tr>
    </w:tbl>
    <w:p w:rsidR="00293A97" w:rsidRDefault="00293A97" w:rsidP="00C12BC2">
      <w:pPr>
        <w:spacing w:line="360" w:lineRule="auto"/>
        <w:ind w:right="-285" w:firstLine="567"/>
        <w:jc w:val="both"/>
        <w:rPr>
          <w:color w:val="000000"/>
          <w:sz w:val="22"/>
          <w:szCs w:val="26"/>
        </w:rPr>
      </w:pPr>
    </w:p>
    <w:p w:rsidR="00B31B82" w:rsidRDefault="00B31B82" w:rsidP="00C12BC2">
      <w:pPr>
        <w:spacing w:line="360" w:lineRule="auto"/>
        <w:ind w:right="-285" w:firstLine="567"/>
        <w:jc w:val="both"/>
        <w:rPr>
          <w:color w:val="000000"/>
          <w:sz w:val="22"/>
          <w:szCs w:val="26"/>
        </w:rPr>
      </w:pPr>
      <w:r>
        <w:rPr>
          <w:color w:val="000000"/>
          <w:sz w:val="22"/>
          <w:szCs w:val="26"/>
        </w:rPr>
        <w:t>За период с 2005-2009 год население моложе трудоспособного возраста имеет тенденцию к сокращению. Категория трудоспособного населения незначительно увеличивается за счет населения группы моложе трудоспособного возраста, т.е. произойдет передвижение населения из одной группы в другую.</w:t>
      </w:r>
    </w:p>
    <w:p w:rsidR="00B31B82" w:rsidRDefault="00B31B82" w:rsidP="00C12BC2">
      <w:pPr>
        <w:spacing w:line="360" w:lineRule="auto"/>
        <w:ind w:right="-285" w:firstLine="567"/>
        <w:jc w:val="both"/>
        <w:rPr>
          <w:color w:val="000000"/>
          <w:sz w:val="22"/>
          <w:szCs w:val="26"/>
        </w:rPr>
      </w:pPr>
      <w:r>
        <w:rPr>
          <w:color w:val="000000"/>
          <w:sz w:val="22"/>
          <w:szCs w:val="26"/>
        </w:rPr>
        <w:t>При передвижении группы населения в трудоспособном возрасте в группу старше трудоспособного возраста и с учетом процессов, происходящих с данной категорией населения, численность ее увеличится и составит 37%.</w:t>
      </w:r>
    </w:p>
    <w:p w:rsidR="00B31B82" w:rsidRDefault="00B31B82" w:rsidP="00C12BC2">
      <w:pPr>
        <w:spacing w:line="360" w:lineRule="auto"/>
        <w:ind w:right="-285" w:firstLine="567"/>
        <w:jc w:val="both"/>
        <w:rPr>
          <w:color w:val="000000"/>
          <w:sz w:val="22"/>
          <w:szCs w:val="26"/>
        </w:rPr>
      </w:pPr>
      <w:r>
        <w:rPr>
          <w:color w:val="000000"/>
          <w:sz w:val="22"/>
          <w:szCs w:val="26"/>
        </w:rPr>
        <w:t>При таком варианте население Меловатского сельского поселения к концу расчетного срока составит 1900 человек.</w:t>
      </w:r>
    </w:p>
    <w:p w:rsidR="00B31B82" w:rsidRDefault="00B31B82" w:rsidP="00C12BC2">
      <w:pPr>
        <w:spacing w:line="360" w:lineRule="auto"/>
        <w:ind w:right="-285" w:firstLine="567"/>
        <w:jc w:val="center"/>
        <w:rPr>
          <w:b/>
          <w:color w:val="000000"/>
          <w:szCs w:val="26"/>
        </w:rPr>
      </w:pPr>
      <w:r>
        <w:rPr>
          <w:b/>
          <w:color w:val="000000"/>
          <w:szCs w:val="26"/>
        </w:rPr>
        <w:lastRenderedPageBreak/>
        <w:t>Возрастная структура населения</w:t>
      </w:r>
    </w:p>
    <w:p w:rsidR="00C12BC2" w:rsidRDefault="00C12BC2" w:rsidP="00C12BC2">
      <w:pPr>
        <w:spacing w:line="360" w:lineRule="auto"/>
        <w:ind w:right="-285" w:firstLine="567"/>
        <w:jc w:val="center"/>
        <w:rPr>
          <w:b/>
          <w:color w:val="000000"/>
          <w:szCs w:val="26"/>
        </w:rPr>
      </w:pPr>
    </w:p>
    <w:tbl>
      <w:tblPr>
        <w:tblW w:w="9220" w:type="dxa"/>
        <w:tblInd w:w="108" w:type="dxa"/>
        <w:tblLayout w:type="fixed"/>
        <w:tblLook w:val="0000"/>
      </w:tblPr>
      <w:tblGrid>
        <w:gridCol w:w="3123"/>
        <w:gridCol w:w="1635"/>
        <w:gridCol w:w="1538"/>
        <w:gridCol w:w="1395"/>
        <w:gridCol w:w="1529"/>
      </w:tblGrid>
      <w:tr w:rsidR="00B31B82" w:rsidRPr="00C12BC2" w:rsidTr="00C12BC2">
        <w:trPr>
          <w:cantSplit/>
          <w:trHeight w:hRule="exact" w:val="562"/>
        </w:trPr>
        <w:tc>
          <w:tcPr>
            <w:tcW w:w="3123" w:type="dxa"/>
            <w:vMerge w:val="restart"/>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pPr>
            <w:r w:rsidRPr="00C12BC2">
              <w:t>Возрастная группа</w:t>
            </w:r>
          </w:p>
        </w:tc>
        <w:tc>
          <w:tcPr>
            <w:tcW w:w="3173" w:type="dxa"/>
            <w:gridSpan w:val="2"/>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Существует (2009 г.)</w:t>
            </w:r>
          </w:p>
        </w:tc>
        <w:tc>
          <w:tcPr>
            <w:tcW w:w="2924" w:type="dxa"/>
            <w:gridSpan w:val="2"/>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Предложения по проекту</w:t>
            </w:r>
          </w:p>
        </w:tc>
      </w:tr>
      <w:tr w:rsidR="00B31B82" w:rsidRPr="00C12BC2" w:rsidTr="00C12BC2">
        <w:trPr>
          <w:cantSplit/>
        </w:trPr>
        <w:tc>
          <w:tcPr>
            <w:tcW w:w="3123" w:type="dxa"/>
            <w:vMerge/>
            <w:tcBorders>
              <w:top w:val="single" w:sz="4" w:space="0" w:color="000000"/>
              <w:left w:val="single" w:sz="4" w:space="0" w:color="000000"/>
              <w:bottom w:val="single" w:sz="4" w:space="0" w:color="000000"/>
            </w:tcBorders>
            <w:vAlign w:val="center"/>
          </w:tcPr>
          <w:p w:rsidR="00B31B82" w:rsidRPr="00C12BC2" w:rsidRDefault="00B31B82" w:rsidP="009A5E8E">
            <w:pPr>
              <w:snapToGrid w:val="0"/>
            </w:pPr>
          </w:p>
        </w:tc>
        <w:tc>
          <w:tcPr>
            <w:tcW w:w="163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чел.</w:t>
            </w:r>
          </w:p>
        </w:tc>
        <w:tc>
          <w:tcPr>
            <w:tcW w:w="1538"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w:t>
            </w:r>
          </w:p>
        </w:tc>
        <w:tc>
          <w:tcPr>
            <w:tcW w:w="139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чел.</w:t>
            </w:r>
          </w:p>
        </w:tc>
        <w:tc>
          <w:tcPr>
            <w:tcW w:w="1529" w:type="dxa"/>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w:t>
            </w:r>
          </w:p>
        </w:tc>
      </w:tr>
      <w:tr w:rsidR="00B31B82" w:rsidRPr="00C12BC2" w:rsidTr="00C12BC2">
        <w:tc>
          <w:tcPr>
            <w:tcW w:w="3123" w:type="dxa"/>
            <w:tcBorders>
              <w:top w:val="single" w:sz="4" w:space="0" w:color="000000"/>
              <w:left w:val="single" w:sz="4" w:space="0" w:color="000000"/>
              <w:bottom w:val="single" w:sz="4" w:space="0" w:color="000000"/>
            </w:tcBorders>
          </w:tcPr>
          <w:p w:rsidR="00B31B82" w:rsidRPr="00C12BC2" w:rsidRDefault="00B31B82" w:rsidP="009A5E8E">
            <w:pPr>
              <w:snapToGrid w:val="0"/>
            </w:pPr>
            <w:r w:rsidRPr="00C12BC2">
              <w:t>Моложе трудоспособного возраста</w:t>
            </w:r>
          </w:p>
        </w:tc>
        <w:tc>
          <w:tcPr>
            <w:tcW w:w="163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243</w:t>
            </w:r>
          </w:p>
        </w:tc>
        <w:tc>
          <w:tcPr>
            <w:tcW w:w="1538"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8,9</w:t>
            </w:r>
          </w:p>
        </w:tc>
        <w:tc>
          <w:tcPr>
            <w:tcW w:w="139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171</w:t>
            </w:r>
          </w:p>
        </w:tc>
        <w:tc>
          <w:tcPr>
            <w:tcW w:w="1529" w:type="dxa"/>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9</w:t>
            </w:r>
          </w:p>
        </w:tc>
      </w:tr>
      <w:tr w:rsidR="00B31B82" w:rsidRPr="00C12BC2" w:rsidTr="00C12BC2">
        <w:tc>
          <w:tcPr>
            <w:tcW w:w="3123" w:type="dxa"/>
            <w:tcBorders>
              <w:top w:val="single" w:sz="4" w:space="0" w:color="000000"/>
              <w:left w:val="single" w:sz="4" w:space="0" w:color="000000"/>
              <w:bottom w:val="single" w:sz="4" w:space="0" w:color="000000"/>
            </w:tcBorders>
          </w:tcPr>
          <w:p w:rsidR="00B31B82" w:rsidRPr="00C12BC2" w:rsidRDefault="00B31B82" w:rsidP="009A5E8E">
            <w:pPr>
              <w:snapToGrid w:val="0"/>
            </w:pPr>
            <w:r w:rsidRPr="00C12BC2">
              <w:t>В трудоспособном возрасте</w:t>
            </w:r>
          </w:p>
        </w:tc>
        <w:tc>
          <w:tcPr>
            <w:tcW w:w="163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1492</w:t>
            </w:r>
          </w:p>
        </w:tc>
        <w:tc>
          <w:tcPr>
            <w:tcW w:w="1538"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54,9</w:t>
            </w:r>
          </w:p>
        </w:tc>
        <w:tc>
          <w:tcPr>
            <w:tcW w:w="139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1026</w:t>
            </w:r>
          </w:p>
        </w:tc>
        <w:tc>
          <w:tcPr>
            <w:tcW w:w="1529" w:type="dxa"/>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54</w:t>
            </w:r>
          </w:p>
        </w:tc>
      </w:tr>
      <w:tr w:rsidR="00B31B82" w:rsidRPr="00C12BC2" w:rsidTr="00C12BC2">
        <w:tc>
          <w:tcPr>
            <w:tcW w:w="3123" w:type="dxa"/>
            <w:tcBorders>
              <w:top w:val="single" w:sz="4" w:space="0" w:color="000000"/>
              <w:left w:val="single" w:sz="4" w:space="0" w:color="000000"/>
              <w:bottom w:val="single" w:sz="4" w:space="0" w:color="000000"/>
            </w:tcBorders>
          </w:tcPr>
          <w:p w:rsidR="00B31B82" w:rsidRPr="00C12BC2" w:rsidRDefault="00B31B82" w:rsidP="009A5E8E">
            <w:pPr>
              <w:snapToGrid w:val="0"/>
            </w:pPr>
            <w:r w:rsidRPr="00C12BC2">
              <w:t>Старше трудоспособного возраста</w:t>
            </w:r>
          </w:p>
        </w:tc>
        <w:tc>
          <w:tcPr>
            <w:tcW w:w="163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982</w:t>
            </w:r>
          </w:p>
        </w:tc>
        <w:tc>
          <w:tcPr>
            <w:tcW w:w="1538"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36,1</w:t>
            </w:r>
          </w:p>
        </w:tc>
        <w:tc>
          <w:tcPr>
            <w:tcW w:w="139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703</w:t>
            </w:r>
          </w:p>
        </w:tc>
        <w:tc>
          <w:tcPr>
            <w:tcW w:w="1529" w:type="dxa"/>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37</w:t>
            </w:r>
          </w:p>
        </w:tc>
      </w:tr>
      <w:tr w:rsidR="00B31B82" w:rsidRPr="00C12BC2" w:rsidTr="00C12BC2">
        <w:tc>
          <w:tcPr>
            <w:tcW w:w="3123"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Итого</w:t>
            </w:r>
          </w:p>
        </w:tc>
        <w:tc>
          <w:tcPr>
            <w:tcW w:w="163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2717</w:t>
            </w:r>
          </w:p>
        </w:tc>
        <w:tc>
          <w:tcPr>
            <w:tcW w:w="1538"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100,0</w:t>
            </w:r>
          </w:p>
        </w:tc>
        <w:tc>
          <w:tcPr>
            <w:tcW w:w="1395" w:type="dxa"/>
            <w:tcBorders>
              <w:top w:val="single" w:sz="4" w:space="0" w:color="000000"/>
              <w:left w:val="single" w:sz="4" w:space="0" w:color="000000"/>
              <w:bottom w:val="single" w:sz="4" w:space="0" w:color="000000"/>
            </w:tcBorders>
          </w:tcPr>
          <w:p w:rsidR="00B31B82" w:rsidRPr="00C12BC2" w:rsidRDefault="00B31B82" w:rsidP="009A5E8E">
            <w:pPr>
              <w:snapToGrid w:val="0"/>
              <w:jc w:val="center"/>
            </w:pPr>
            <w:r w:rsidRPr="00C12BC2">
              <w:t>1900</w:t>
            </w:r>
          </w:p>
        </w:tc>
        <w:tc>
          <w:tcPr>
            <w:tcW w:w="1529" w:type="dxa"/>
            <w:tcBorders>
              <w:top w:val="single" w:sz="4" w:space="0" w:color="000000"/>
              <w:left w:val="single" w:sz="4" w:space="0" w:color="000000"/>
              <w:bottom w:val="single" w:sz="4" w:space="0" w:color="000000"/>
              <w:right w:val="single" w:sz="4" w:space="0" w:color="000000"/>
            </w:tcBorders>
          </w:tcPr>
          <w:p w:rsidR="00B31B82" w:rsidRPr="00C12BC2" w:rsidRDefault="00B31B82" w:rsidP="009A5E8E">
            <w:pPr>
              <w:snapToGrid w:val="0"/>
              <w:jc w:val="center"/>
            </w:pPr>
            <w:r w:rsidRPr="00C12BC2">
              <w:t>100,0</w:t>
            </w:r>
          </w:p>
        </w:tc>
      </w:tr>
    </w:tbl>
    <w:p w:rsidR="00B31B82" w:rsidRDefault="00B31B82" w:rsidP="00B31B82">
      <w:pPr>
        <w:spacing w:line="360" w:lineRule="auto"/>
        <w:jc w:val="both"/>
      </w:pPr>
    </w:p>
    <w:p w:rsidR="00B31B82" w:rsidRDefault="00B31B82" w:rsidP="00B31B82">
      <w:pPr>
        <w:spacing w:line="360" w:lineRule="auto"/>
        <w:jc w:val="both"/>
      </w:pPr>
    </w:p>
    <w:p w:rsidR="00B31B82" w:rsidRPr="00B31B82" w:rsidRDefault="00B31B82" w:rsidP="00C12BC2">
      <w:pPr>
        <w:spacing w:line="360" w:lineRule="auto"/>
        <w:ind w:right="-285" w:firstLine="567"/>
        <w:jc w:val="center"/>
        <w:rPr>
          <w:b/>
          <w:bCs/>
          <w:color w:val="000000"/>
        </w:rPr>
      </w:pPr>
      <w:r>
        <w:rPr>
          <w:b/>
          <w:bCs/>
          <w:color w:val="000000"/>
        </w:rPr>
        <w:t xml:space="preserve">Вариант </w:t>
      </w:r>
      <w:r>
        <w:rPr>
          <w:b/>
          <w:bCs/>
          <w:color w:val="000000"/>
          <w:lang w:val="en-US"/>
        </w:rPr>
        <w:t>III</w:t>
      </w:r>
    </w:p>
    <w:p w:rsidR="00B31B82" w:rsidRDefault="00B31B82" w:rsidP="00C12BC2">
      <w:pPr>
        <w:spacing w:line="360" w:lineRule="auto"/>
        <w:ind w:right="-285" w:firstLine="567"/>
        <w:jc w:val="center"/>
        <w:rPr>
          <w:b/>
          <w:bCs/>
          <w:color w:val="000000"/>
          <w:szCs w:val="26"/>
        </w:rPr>
      </w:pPr>
      <w:r>
        <w:rPr>
          <w:b/>
          <w:bCs/>
          <w:color w:val="000000"/>
          <w:szCs w:val="26"/>
        </w:rPr>
        <w:t>Прогноз численности населения по «Схеме территориального планирования Воронежской области»</w:t>
      </w:r>
    </w:p>
    <w:p w:rsidR="00B31B82" w:rsidRDefault="00B31B82" w:rsidP="00C12BC2">
      <w:pPr>
        <w:spacing w:line="360" w:lineRule="auto"/>
        <w:ind w:right="-285" w:firstLine="567"/>
        <w:jc w:val="center"/>
        <w:rPr>
          <w:b/>
          <w:bCs/>
          <w:color w:val="FF0000"/>
        </w:rPr>
      </w:pPr>
    </w:p>
    <w:p w:rsidR="00B31B82" w:rsidRDefault="00B31B82" w:rsidP="00C12BC2">
      <w:pPr>
        <w:spacing w:line="360" w:lineRule="auto"/>
        <w:ind w:right="-285" w:firstLine="567"/>
        <w:jc w:val="center"/>
        <w:rPr>
          <w:b/>
        </w:rPr>
      </w:pPr>
      <w:r>
        <w:rPr>
          <w:b/>
        </w:rPr>
        <w:t>Динамика численности населения по муниципальным образованиям Воронежской области на перспективу</w:t>
      </w:r>
    </w:p>
    <w:p w:rsidR="00B31B82" w:rsidRDefault="00B31B82" w:rsidP="00B31B82">
      <w:pPr>
        <w:jc w:val="right"/>
        <w:rPr>
          <w:sz w:val="22"/>
          <w:szCs w:val="22"/>
        </w:rPr>
      </w:pPr>
    </w:p>
    <w:tbl>
      <w:tblPr>
        <w:tblW w:w="0" w:type="auto"/>
        <w:tblInd w:w="108" w:type="dxa"/>
        <w:tblLayout w:type="fixed"/>
        <w:tblLook w:val="0000"/>
      </w:tblPr>
      <w:tblGrid>
        <w:gridCol w:w="3100"/>
        <w:gridCol w:w="1064"/>
        <w:gridCol w:w="1064"/>
        <w:gridCol w:w="939"/>
        <w:gridCol w:w="939"/>
        <w:gridCol w:w="1022"/>
        <w:gridCol w:w="1042"/>
      </w:tblGrid>
      <w:tr w:rsidR="00B31B82" w:rsidRPr="00C12BC2" w:rsidTr="009A5E8E">
        <w:trPr>
          <w:trHeight w:val="255"/>
        </w:trPr>
        <w:tc>
          <w:tcPr>
            <w:tcW w:w="3100" w:type="dxa"/>
            <w:tcBorders>
              <w:top w:val="single" w:sz="4" w:space="0" w:color="000000"/>
              <w:left w:val="single" w:sz="4" w:space="0" w:color="000000"/>
            </w:tcBorders>
            <w:vAlign w:val="center"/>
          </w:tcPr>
          <w:p w:rsidR="00B31B82" w:rsidRPr="00C12BC2" w:rsidRDefault="00B31B82" w:rsidP="009A5E8E">
            <w:pPr>
              <w:snapToGrid w:val="0"/>
              <w:jc w:val="center"/>
              <w:rPr>
                <w:sz w:val="22"/>
                <w:szCs w:val="22"/>
              </w:rPr>
            </w:pPr>
            <w:r w:rsidRPr="00C12BC2">
              <w:rPr>
                <w:sz w:val="22"/>
                <w:szCs w:val="22"/>
              </w:rPr>
              <w:t xml:space="preserve">Административные </w:t>
            </w:r>
          </w:p>
          <w:p w:rsidR="00B31B82" w:rsidRPr="00C12BC2" w:rsidRDefault="00B31B82" w:rsidP="009A5E8E">
            <w:pPr>
              <w:jc w:val="center"/>
              <w:rPr>
                <w:sz w:val="22"/>
                <w:szCs w:val="22"/>
              </w:rPr>
            </w:pPr>
            <w:r w:rsidRPr="00C12BC2">
              <w:rPr>
                <w:sz w:val="22"/>
                <w:szCs w:val="22"/>
              </w:rPr>
              <w:t>единицы</w:t>
            </w:r>
          </w:p>
        </w:tc>
        <w:tc>
          <w:tcPr>
            <w:tcW w:w="1064" w:type="dxa"/>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rPr>
                <w:sz w:val="22"/>
                <w:szCs w:val="22"/>
              </w:rPr>
            </w:pPr>
            <w:r w:rsidRPr="00C12BC2">
              <w:rPr>
                <w:sz w:val="22"/>
                <w:szCs w:val="22"/>
              </w:rPr>
              <w:t>на 1.01.2007 г.</w:t>
            </w:r>
          </w:p>
        </w:tc>
        <w:tc>
          <w:tcPr>
            <w:tcW w:w="1064" w:type="dxa"/>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rPr>
                <w:bCs/>
                <w:sz w:val="22"/>
                <w:szCs w:val="22"/>
              </w:rPr>
            </w:pPr>
            <w:r w:rsidRPr="00C12BC2">
              <w:rPr>
                <w:bCs/>
                <w:sz w:val="22"/>
                <w:szCs w:val="22"/>
              </w:rPr>
              <w:t>%</w:t>
            </w:r>
          </w:p>
        </w:tc>
        <w:tc>
          <w:tcPr>
            <w:tcW w:w="939" w:type="dxa"/>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rPr>
                <w:sz w:val="22"/>
                <w:szCs w:val="22"/>
              </w:rPr>
            </w:pPr>
            <w:r w:rsidRPr="00C12BC2">
              <w:rPr>
                <w:sz w:val="22"/>
                <w:szCs w:val="22"/>
              </w:rPr>
              <w:t>2015 г.</w:t>
            </w:r>
          </w:p>
        </w:tc>
        <w:tc>
          <w:tcPr>
            <w:tcW w:w="939" w:type="dxa"/>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rPr>
                <w:bCs/>
                <w:sz w:val="22"/>
                <w:szCs w:val="22"/>
              </w:rPr>
            </w:pPr>
            <w:r w:rsidRPr="00C12BC2">
              <w:rPr>
                <w:bCs/>
                <w:sz w:val="22"/>
                <w:szCs w:val="22"/>
              </w:rPr>
              <w:t>%К 2007Г</w:t>
            </w:r>
          </w:p>
        </w:tc>
        <w:tc>
          <w:tcPr>
            <w:tcW w:w="1022" w:type="dxa"/>
            <w:tcBorders>
              <w:top w:val="single" w:sz="4" w:space="0" w:color="000000"/>
              <w:left w:val="single" w:sz="4" w:space="0" w:color="000000"/>
              <w:bottom w:val="single" w:sz="4" w:space="0" w:color="000000"/>
            </w:tcBorders>
            <w:vAlign w:val="center"/>
          </w:tcPr>
          <w:p w:rsidR="00B31B82" w:rsidRPr="00C12BC2" w:rsidRDefault="00B31B82" w:rsidP="009A5E8E">
            <w:pPr>
              <w:snapToGrid w:val="0"/>
              <w:jc w:val="center"/>
              <w:rPr>
                <w:sz w:val="22"/>
                <w:szCs w:val="22"/>
              </w:rPr>
            </w:pPr>
            <w:r w:rsidRPr="00C12BC2">
              <w:rPr>
                <w:sz w:val="22"/>
                <w:szCs w:val="22"/>
              </w:rPr>
              <w:t>2025 г.</w:t>
            </w:r>
          </w:p>
        </w:tc>
        <w:tc>
          <w:tcPr>
            <w:tcW w:w="1042" w:type="dxa"/>
            <w:tcBorders>
              <w:top w:val="single" w:sz="4" w:space="0" w:color="000000"/>
              <w:left w:val="single" w:sz="4" w:space="0" w:color="000000"/>
              <w:bottom w:val="single" w:sz="4" w:space="0" w:color="000000"/>
              <w:right w:val="single" w:sz="4" w:space="0" w:color="000000"/>
            </w:tcBorders>
            <w:vAlign w:val="center"/>
          </w:tcPr>
          <w:p w:rsidR="00B31B82" w:rsidRPr="00C12BC2" w:rsidRDefault="00B31B82" w:rsidP="009A5E8E">
            <w:pPr>
              <w:snapToGrid w:val="0"/>
              <w:jc w:val="center"/>
              <w:rPr>
                <w:bCs/>
                <w:sz w:val="22"/>
                <w:szCs w:val="22"/>
              </w:rPr>
            </w:pPr>
            <w:r w:rsidRPr="00C12BC2">
              <w:rPr>
                <w:bCs/>
                <w:sz w:val="22"/>
                <w:szCs w:val="22"/>
              </w:rPr>
              <w:t>%К 2007Г</w:t>
            </w:r>
          </w:p>
        </w:tc>
      </w:tr>
      <w:tr w:rsidR="00B31B82" w:rsidRPr="00C12BC2" w:rsidTr="009A5E8E">
        <w:trPr>
          <w:trHeight w:val="255"/>
        </w:trPr>
        <w:tc>
          <w:tcPr>
            <w:tcW w:w="3100"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rPr>
                <w:sz w:val="22"/>
                <w:szCs w:val="22"/>
              </w:rPr>
            </w:pPr>
            <w:r w:rsidRPr="00C12BC2">
              <w:rPr>
                <w:sz w:val="22"/>
                <w:szCs w:val="22"/>
              </w:rPr>
              <w:t xml:space="preserve"> Калачеевский район, тыс. чел.</w:t>
            </w:r>
          </w:p>
        </w:tc>
        <w:tc>
          <w:tcPr>
            <w:tcW w:w="1064"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58</w:t>
            </w:r>
          </w:p>
        </w:tc>
        <w:tc>
          <w:tcPr>
            <w:tcW w:w="1064"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100</w:t>
            </w:r>
          </w:p>
        </w:tc>
        <w:tc>
          <w:tcPr>
            <w:tcW w:w="939"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53</w:t>
            </w:r>
          </w:p>
        </w:tc>
        <w:tc>
          <w:tcPr>
            <w:tcW w:w="939"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91,4</w:t>
            </w:r>
          </w:p>
        </w:tc>
        <w:tc>
          <w:tcPr>
            <w:tcW w:w="1022"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47</w:t>
            </w:r>
          </w:p>
        </w:tc>
        <w:tc>
          <w:tcPr>
            <w:tcW w:w="1042" w:type="dxa"/>
            <w:tcBorders>
              <w:top w:val="single" w:sz="4" w:space="0" w:color="000000"/>
              <w:left w:val="single" w:sz="4" w:space="0" w:color="000000"/>
              <w:bottom w:val="single" w:sz="4" w:space="0" w:color="000000"/>
              <w:right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81,0</w:t>
            </w:r>
          </w:p>
        </w:tc>
      </w:tr>
      <w:tr w:rsidR="00B31B82" w:rsidRPr="00C12BC2" w:rsidTr="009A5E8E">
        <w:trPr>
          <w:trHeight w:val="506"/>
        </w:trPr>
        <w:tc>
          <w:tcPr>
            <w:tcW w:w="3100"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rPr>
                <w:sz w:val="22"/>
                <w:szCs w:val="22"/>
              </w:rPr>
            </w:pPr>
            <w:r w:rsidRPr="00C12BC2">
              <w:rPr>
                <w:sz w:val="22"/>
                <w:szCs w:val="22"/>
              </w:rPr>
              <w:t>Меловатское СП, тыс. чел.</w:t>
            </w:r>
          </w:p>
        </w:tc>
        <w:tc>
          <w:tcPr>
            <w:tcW w:w="1064"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2,791</w:t>
            </w:r>
          </w:p>
        </w:tc>
        <w:tc>
          <w:tcPr>
            <w:tcW w:w="1064"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100</w:t>
            </w:r>
          </w:p>
        </w:tc>
        <w:tc>
          <w:tcPr>
            <w:tcW w:w="939"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2,551</w:t>
            </w:r>
          </w:p>
        </w:tc>
        <w:tc>
          <w:tcPr>
            <w:tcW w:w="939"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91,4</w:t>
            </w:r>
          </w:p>
        </w:tc>
        <w:tc>
          <w:tcPr>
            <w:tcW w:w="1022" w:type="dxa"/>
            <w:tcBorders>
              <w:top w:val="single" w:sz="4" w:space="0" w:color="000000"/>
              <w:left w:val="single" w:sz="4" w:space="0" w:color="000000"/>
              <w:bottom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2,261</w:t>
            </w:r>
          </w:p>
        </w:tc>
        <w:tc>
          <w:tcPr>
            <w:tcW w:w="1042" w:type="dxa"/>
            <w:tcBorders>
              <w:top w:val="single" w:sz="4" w:space="0" w:color="000000"/>
              <w:left w:val="single" w:sz="4" w:space="0" w:color="000000"/>
              <w:bottom w:val="single" w:sz="4" w:space="0" w:color="000000"/>
              <w:right w:val="single" w:sz="4" w:space="0" w:color="000000"/>
            </w:tcBorders>
            <w:vAlign w:val="bottom"/>
          </w:tcPr>
          <w:p w:rsidR="00B31B82" w:rsidRPr="00C12BC2" w:rsidRDefault="00B31B82" w:rsidP="009A5E8E">
            <w:pPr>
              <w:snapToGrid w:val="0"/>
              <w:jc w:val="center"/>
              <w:rPr>
                <w:bCs/>
                <w:sz w:val="22"/>
                <w:szCs w:val="22"/>
              </w:rPr>
            </w:pPr>
            <w:r w:rsidRPr="00C12BC2">
              <w:rPr>
                <w:bCs/>
                <w:sz w:val="22"/>
                <w:szCs w:val="22"/>
              </w:rPr>
              <w:t>81,0</w:t>
            </w:r>
          </w:p>
        </w:tc>
      </w:tr>
    </w:tbl>
    <w:p w:rsidR="00B31B82" w:rsidRDefault="00B31B82" w:rsidP="00C12BC2">
      <w:pPr>
        <w:spacing w:line="360" w:lineRule="auto"/>
        <w:ind w:right="-285" w:firstLine="567"/>
        <w:jc w:val="both"/>
      </w:pPr>
    </w:p>
    <w:p w:rsidR="00B31B82" w:rsidRDefault="00B31B82" w:rsidP="00C12BC2">
      <w:pPr>
        <w:spacing w:line="360" w:lineRule="auto"/>
        <w:ind w:right="-285" w:firstLine="567"/>
        <w:jc w:val="both"/>
        <w:rPr>
          <w:color w:val="000000"/>
          <w:sz w:val="22"/>
          <w:szCs w:val="22"/>
        </w:rPr>
      </w:pPr>
      <w:r>
        <w:rPr>
          <w:color w:val="000000"/>
          <w:sz w:val="22"/>
          <w:szCs w:val="22"/>
        </w:rPr>
        <w:t>Исходя из предположения, что численность населения  за расчетный срок по всему району равномерно уменьшится на 19 %, то к 2025 г. население Меловатского СП составит 2200-2261 чел.</w:t>
      </w:r>
    </w:p>
    <w:p w:rsidR="00B31B82" w:rsidRDefault="00B31B82" w:rsidP="00C12BC2">
      <w:pPr>
        <w:spacing w:line="360" w:lineRule="auto"/>
        <w:ind w:right="-285" w:firstLine="567"/>
        <w:jc w:val="both"/>
        <w:rPr>
          <w:color w:val="000000"/>
          <w:sz w:val="22"/>
          <w:szCs w:val="26"/>
        </w:rPr>
      </w:pPr>
      <w:r>
        <w:rPr>
          <w:color w:val="000000"/>
          <w:sz w:val="22"/>
          <w:szCs w:val="26"/>
        </w:rPr>
        <w:t>Учитывая, что в сельских поселениях население уменьшается более быстрыми темпами чем в городах, для дальнейших расчетов принимаем прогнозируемую численность населения на конец расчетного периода  2200 человек. Увеличение численности населения сверх определенного параметра будет зависеть от социально-экономического развития  сельского поселения и всего Калачеевского муниципального района в целом.</w:t>
      </w:r>
    </w:p>
    <w:p w:rsidR="00C12BC2" w:rsidRDefault="00C12BC2" w:rsidP="00C12BC2">
      <w:pPr>
        <w:spacing w:line="360" w:lineRule="auto"/>
        <w:ind w:right="-285" w:firstLine="567"/>
        <w:jc w:val="both"/>
        <w:rPr>
          <w:color w:val="000000"/>
          <w:sz w:val="22"/>
          <w:szCs w:val="26"/>
        </w:rPr>
      </w:pPr>
    </w:p>
    <w:p w:rsidR="00B31B82" w:rsidRDefault="00B31B82" w:rsidP="00C12BC2">
      <w:pPr>
        <w:spacing w:line="360" w:lineRule="auto"/>
        <w:ind w:right="-285" w:firstLine="567"/>
        <w:jc w:val="center"/>
        <w:rPr>
          <w:b/>
          <w:color w:val="000000"/>
          <w:szCs w:val="26"/>
        </w:rPr>
      </w:pPr>
      <w:r>
        <w:rPr>
          <w:b/>
          <w:color w:val="000000"/>
          <w:szCs w:val="26"/>
        </w:rPr>
        <w:t>Возрастная структура населения</w:t>
      </w:r>
    </w:p>
    <w:p w:rsidR="00B31B82" w:rsidRPr="00BC6D43" w:rsidRDefault="00B31B82" w:rsidP="00C12BC2">
      <w:pPr>
        <w:spacing w:line="360" w:lineRule="auto"/>
        <w:ind w:right="-285" w:firstLine="567"/>
        <w:jc w:val="center"/>
        <w:rPr>
          <w:b/>
          <w:color w:val="FF0000"/>
          <w:sz w:val="22"/>
          <w:szCs w:val="26"/>
        </w:rPr>
      </w:pPr>
    </w:p>
    <w:tbl>
      <w:tblPr>
        <w:tblW w:w="0" w:type="auto"/>
        <w:tblInd w:w="108" w:type="dxa"/>
        <w:tblLayout w:type="fixed"/>
        <w:tblLook w:val="0000"/>
      </w:tblPr>
      <w:tblGrid>
        <w:gridCol w:w="3983"/>
        <w:gridCol w:w="2703"/>
        <w:gridCol w:w="2534"/>
      </w:tblGrid>
      <w:tr w:rsidR="00B31B82" w:rsidRPr="00C12BC2" w:rsidTr="009A5E8E">
        <w:tc>
          <w:tcPr>
            <w:tcW w:w="398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Возрастные группы</w:t>
            </w:r>
          </w:p>
        </w:tc>
        <w:tc>
          <w:tcPr>
            <w:tcW w:w="270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Человек</w:t>
            </w:r>
          </w:p>
        </w:tc>
        <w:tc>
          <w:tcPr>
            <w:tcW w:w="2534" w:type="dxa"/>
            <w:tcBorders>
              <w:top w:val="single" w:sz="4" w:space="0" w:color="000000"/>
              <w:left w:val="single" w:sz="4" w:space="0" w:color="000000"/>
              <w:bottom w:val="single" w:sz="4" w:space="0" w:color="000000"/>
              <w:right w:val="single" w:sz="4" w:space="0" w:color="000000"/>
            </w:tcBorders>
          </w:tcPr>
          <w:p w:rsidR="00B31B82" w:rsidRPr="00C12BC2" w:rsidRDefault="00B31B82" w:rsidP="00BC6D43">
            <w:pPr>
              <w:snapToGrid w:val="0"/>
              <w:jc w:val="center"/>
              <w:rPr>
                <w:color w:val="000000"/>
                <w:sz w:val="22"/>
              </w:rPr>
            </w:pPr>
            <w:r w:rsidRPr="00C12BC2">
              <w:rPr>
                <w:color w:val="000000"/>
                <w:sz w:val="22"/>
              </w:rPr>
              <w:t>%</w:t>
            </w:r>
          </w:p>
        </w:tc>
      </w:tr>
      <w:tr w:rsidR="00B31B82" w:rsidRPr="00C12BC2" w:rsidTr="009A5E8E">
        <w:tc>
          <w:tcPr>
            <w:tcW w:w="3983" w:type="dxa"/>
            <w:tcBorders>
              <w:top w:val="single" w:sz="4" w:space="0" w:color="000000"/>
              <w:left w:val="single" w:sz="4" w:space="0" w:color="000000"/>
              <w:bottom w:val="single" w:sz="4" w:space="0" w:color="000000"/>
            </w:tcBorders>
          </w:tcPr>
          <w:p w:rsidR="00B31B82" w:rsidRPr="00C12BC2" w:rsidRDefault="00B31B82" w:rsidP="00BC6D43">
            <w:pPr>
              <w:snapToGrid w:val="0"/>
              <w:rPr>
                <w:color w:val="000000"/>
                <w:sz w:val="22"/>
              </w:rPr>
            </w:pPr>
            <w:r w:rsidRPr="00C12BC2">
              <w:rPr>
                <w:color w:val="000000"/>
                <w:sz w:val="22"/>
              </w:rPr>
              <w:t>Моложе трудоспособного возраста</w:t>
            </w:r>
          </w:p>
        </w:tc>
        <w:tc>
          <w:tcPr>
            <w:tcW w:w="270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198</w:t>
            </w:r>
          </w:p>
        </w:tc>
        <w:tc>
          <w:tcPr>
            <w:tcW w:w="2534" w:type="dxa"/>
            <w:tcBorders>
              <w:top w:val="single" w:sz="4" w:space="0" w:color="000000"/>
              <w:left w:val="single" w:sz="4" w:space="0" w:color="000000"/>
              <w:bottom w:val="single" w:sz="4" w:space="0" w:color="000000"/>
              <w:right w:val="single" w:sz="4" w:space="0" w:color="000000"/>
            </w:tcBorders>
          </w:tcPr>
          <w:p w:rsidR="00B31B82" w:rsidRPr="00C12BC2" w:rsidRDefault="00B31B82" w:rsidP="00BC6D43">
            <w:pPr>
              <w:snapToGrid w:val="0"/>
              <w:jc w:val="center"/>
              <w:rPr>
                <w:color w:val="000000"/>
                <w:sz w:val="22"/>
              </w:rPr>
            </w:pPr>
            <w:r w:rsidRPr="00C12BC2">
              <w:rPr>
                <w:color w:val="000000"/>
                <w:sz w:val="22"/>
              </w:rPr>
              <w:t>9</w:t>
            </w:r>
          </w:p>
        </w:tc>
      </w:tr>
      <w:tr w:rsidR="00B31B82" w:rsidRPr="00C12BC2" w:rsidTr="009A5E8E">
        <w:tc>
          <w:tcPr>
            <w:tcW w:w="3983" w:type="dxa"/>
            <w:tcBorders>
              <w:top w:val="single" w:sz="4" w:space="0" w:color="000000"/>
              <w:left w:val="single" w:sz="4" w:space="0" w:color="000000"/>
              <w:bottom w:val="single" w:sz="4" w:space="0" w:color="000000"/>
            </w:tcBorders>
          </w:tcPr>
          <w:p w:rsidR="00B31B82" w:rsidRPr="00C12BC2" w:rsidRDefault="00B31B82" w:rsidP="00BC6D43">
            <w:pPr>
              <w:snapToGrid w:val="0"/>
              <w:rPr>
                <w:color w:val="000000"/>
                <w:sz w:val="22"/>
              </w:rPr>
            </w:pPr>
            <w:r w:rsidRPr="00C12BC2">
              <w:rPr>
                <w:color w:val="000000"/>
                <w:sz w:val="22"/>
              </w:rPr>
              <w:t>В трудоспособном возрасте</w:t>
            </w:r>
          </w:p>
        </w:tc>
        <w:tc>
          <w:tcPr>
            <w:tcW w:w="270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1188</w:t>
            </w:r>
          </w:p>
        </w:tc>
        <w:tc>
          <w:tcPr>
            <w:tcW w:w="2534" w:type="dxa"/>
            <w:tcBorders>
              <w:top w:val="single" w:sz="4" w:space="0" w:color="000000"/>
              <w:left w:val="single" w:sz="4" w:space="0" w:color="000000"/>
              <w:bottom w:val="single" w:sz="4" w:space="0" w:color="000000"/>
              <w:right w:val="single" w:sz="4" w:space="0" w:color="000000"/>
            </w:tcBorders>
          </w:tcPr>
          <w:p w:rsidR="00B31B82" w:rsidRPr="00C12BC2" w:rsidRDefault="00B31B82" w:rsidP="00BC6D43">
            <w:pPr>
              <w:snapToGrid w:val="0"/>
              <w:jc w:val="center"/>
              <w:rPr>
                <w:color w:val="000000"/>
                <w:sz w:val="22"/>
              </w:rPr>
            </w:pPr>
            <w:r w:rsidRPr="00C12BC2">
              <w:rPr>
                <w:color w:val="000000"/>
                <w:sz w:val="22"/>
              </w:rPr>
              <w:t>54</w:t>
            </w:r>
          </w:p>
        </w:tc>
      </w:tr>
      <w:tr w:rsidR="00B31B82" w:rsidRPr="00C12BC2" w:rsidTr="009A5E8E">
        <w:tc>
          <w:tcPr>
            <w:tcW w:w="3983" w:type="dxa"/>
            <w:tcBorders>
              <w:top w:val="single" w:sz="4" w:space="0" w:color="000000"/>
              <w:left w:val="single" w:sz="4" w:space="0" w:color="000000"/>
              <w:bottom w:val="single" w:sz="4" w:space="0" w:color="000000"/>
            </w:tcBorders>
          </w:tcPr>
          <w:p w:rsidR="00B31B82" w:rsidRPr="00C12BC2" w:rsidRDefault="00B31B82" w:rsidP="00BC6D43">
            <w:pPr>
              <w:snapToGrid w:val="0"/>
              <w:rPr>
                <w:color w:val="000000"/>
                <w:sz w:val="22"/>
              </w:rPr>
            </w:pPr>
            <w:r w:rsidRPr="00C12BC2">
              <w:rPr>
                <w:color w:val="000000"/>
                <w:sz w:val="22"/>
              </w:rPr>
              <w:t>Старше трудоспособного возраста</w:t>
            </w:r>
          </w:p>
        </w:tc>
        <w:tc>
          <w:tcPr>
            <w:tcW w:w="270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814</w:t>
            </w:r>
          </w:p>
        </w:tc>
        <w:tc>
          <w:tcPr>
            <w:tcW w:w="2534" w:type="dxa"/>
            <w:tcBorders>
              <w:top w:val="single" w:sz="4" w:space="0" w:color="000000"/>
              <w:left w:val="single" w:sz="4" w:space="0" w:color="000000"/>
              <w:bottom w:val="single" w:sz="4" w:space="0" w:color="000000"/>
              <w:right w:val="single" w:sz="4" w:space="0" w:color="000000"/>
            </w:tcBorders>
          </w:tcPr>
          <w:p w:rsidR="00B31B82" w:rsidRPr="00C12BC2" w:rsidRDefault="00B31B82" w:rsidP="00BC6D43">
            <w:pPr>
              <w:snapToGrid w:val="0"/>
              <w:jc w:val="center"/>
              <w:rPr>
                <w:color w:val="000000"/>
                <w:sz w:val="22"/>
              </w:rPr>
            </w:pPr>
            <w:r w:rsidRPr="00C12BC2">
              <w:rPr>
                <w:color w:val="000000"/>
                <w:sz w:val="22"/>
              </w:rPr>
              <w:t>37</w:t>
            </w:r>
          </w:p>
        </w:tc>
      </w:tr>
      <w:tr w:rsidR="00B31B82" w:rsidRPr="00C12BC2" w:rsidTr="009A5E8E">
        <w:tc>
          <w:tcPr>
            <w:tcW w:w="398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Итого</w:t>
            </w:r>
          </w:p>
        </w:tc>
        <w:tc>
          <w:tcPr>
            <w:tcW w:w="2703" w:type="dxa"/>
            <w:tcBorders>
              <w:top w:val="single" w:sz="4" w:space="0" w:color="000000"/>
              <w:left w:val="single" w:sz="4" w:space="0" w:color="000000"/>
              <w:bottom w:val="single" w:sz="4" w:space="0" w:color="000000"/>
            </w:tcBorders>
          </w:tcPr>
          <w:p w:rsidR="00B31B82" w:rsidRPr="00C12BC2" w:rsidRDefault="00B31B82" w:rsidP="00BC6D43">
            <w:pPr>
              <w:snapToGrid w:val="0"/>
              <w:jc w:val="center"/>
              <w:rPr>
                <w:color w:val="000000"/>
                <w:sz w:val="22"/>
              </w:rPr>
            </w:pPr>
            <w:r w:rsidRPr="00C12BC2">
              <w:rPr>
                <w:color w:val="000000"/>
                <w:sz w:val="22"/>
              </w:rPr>
              <w:t>2200</w:t>
            </w:r>
          </w:p>
        </w:tc>
        <w:tc>
          <w:tcPr>
            <w:tcW w:w="2534" w:type="dxa"/>
            <w:tcBorders>
              <w:top w:val="single" w:sz="4" w:space="0" w:color="000000"/>
              <w:left w:val="single" w:sz="4" w:space="0" w:color="000000"/>
              <w:bottom w:val="single" w:sz="4" w:space="0" w:color="000000"/>
              <w:right w:val="single" w:sz="4" w:space="0" w:color="000000"/>
            </w:tcBorders>
          </w:tcPr>
          <w:p w:rsidR="00B31B82" w:rsidRPr="00C12BC2" w:rsidRDefault="00B31B82" w:rsidP="00BC6D43">
            <w:pPr>
              <w:snapToGrid w:val="0"/>
              <w:jc w:val="center"/>
              <w:rPr>
                <w:color w:val="000000"/>
                <w:sz w:val="22"/>
              </w:rPr>
            </w:pPr>
            <w:r w:rsidRPr="00C12BC2">
              <w:rPr>
                <w:color w:val="000000"/>
                <w:sz w:val="22"/>
              </w:rPr>
              <w:t>100</w:t>
            </w:r>
          </w:p>
        </w:tc>
      </w:tr>
    </w:tbl>
    <w:p w:rsidR="00B31B82" w:rsidRDefault="00B31B82" w:rsidP="00C12BC2">
      <w:pPr>
        <w:spacing w:line="360" w:lineRule="auto"/>
        <w:ind w:right="-285" w:firstLine="567"/>
        <w:jc w:val="both"/>
        <w:rPr>
          <w:color w:val="000000"/>
          <w:sz w:val="22"/>
          <w:szCs w:val="22"/>
        </w:rPr>
      </w:pPr>
      <w:r>
        <w:rPr>
          <w:color w:val="000000"/>
          <w:sz w:val="22"/>
          <w:szCs w:val="22"/>
        </w:rPr>
        <w:lastRenderedPageBreak/>
        <w:t>Данным проектом принимается пропорциональное снижение численности населения по населенным пунктам.</w:t>
      </w:r>
    </w:p>
    <w:p w:rsidR="00B31B82" w:rsidRDefault="00B31B82" w:rsidP="00C12BC2">
      <w:pPr>
        <w:spacing w:line="360" w:lineRule="auto"/>
        <w:ind w:right="-285" w:firstLine="567"/>
        <w:jc w:val="both"/>
        <w:rPr>
          <w:color w:val="000000"/>
          <w:sz w:val="22"/>
          <w:szCs w:val="22"/>
        </w:rPr>
      </w:pPr>
    </w:p>
    <w:tbl>
      <w:tblPr>
        <w:tblW w:w="0" w:type="auto"/>
        <w:tblInd w:w="240" w:type="dxa"/>
        <w:tblLayout w:type="fixed"/>
        <w:tblLook w:val="0000"/>
      </w:tblPr>
      <w:tblGrid>
        <w:gridCol w:w="3164"/>
        <w:gridCol w:w="1433"/>
        <w:gridCol w:w="1421"/>
        <w:gridCol w:w="1476"/>
        <w:gridCol w:w="1635"/>
      </w:tblGrid>
      <w:tr w:rsidR="00B31B82" w:rsidRPr="00C12BC2" w:rsidTr="009A5E8E">
        <w:tc>
          <w:tcPr>
            <w:tcW w:w="3164" w:type="dxa"/>
            <w:vMerge w:val="restart"/>
            <w:tcBorders>
              <w:top w:val="single" w:sz="4" w:space="0" w:color="000000"/>
              <w:left w:val="single" w:sz="4" w:space="0" w:color="000000"/>
            </w:tcBorders>
          </w:tcPr>
          <w:p w:rsidR="00B31B82" w:rsidRPr="00C12BC2" w:rsidRDefault="00B31B82" w:rsidP="009A5E8E">
            <w:pPr>
              <w:snapToGrid w:val="0"/>
              <w:jc w:val="center"/>
              <w:rPr>
                <w:color w:val="000000"/>
                <w:sz w:val="22"/>
                <w:szCs w:val="22"/>
              </w:rPr>
            </w:pPr>
          </w:p>
          <w:p w:rsidR="00B31B82" w:rsidRPr="00C12BC2" w:rsidRDefault="00B31B82" w:rsidP="009A5E8E">
            <w:pPr>
              <w:snapToGrid w:val="0"/>
              <w:jc w:val="center"/>
              <w:rPr>
                <w:color w:val="000000"/>
                <w:sz w:val="22"/>
                <w:szCs w:val="22"/>
              </w:rPr>
            </w:pPr>
          </w:p>
          <w:p w:rsidR="00B31B82" w:rsidRPr="00C12BC2" w:rsidRDefault="00B31B82" w:rsidP="009A5E8E">
            <w:pPr>
              <w:snapToGrid w:val="0"/>
              <w:jc w:val="center"/>
              <w:rPr>
                <w:color w:val="000000"/>
                <w:sz w:val="22"/>
                <w:szCs w:val="22"/>
              </w:rPr>
            </w:pPr>
            <w:r w:rsidRPr="00C12BC2">
              <w:rPr>
                <w:color w:val="000000"/>
                <w:sz w:val="22"/>
                <w:szCs w:val="22"/>
              </w:rPr>
              <w:t>Наименование населенного</w:t>
            </w:r>
          </w:p>
          <w:p w:rsidR="00B31B82" w:rsidRPr="00C12BC2" w:rsidRDefault="00B31B82" w:rsidP="009A5E8E">
            <w:pPr>
              <w:snapToGrid w:val="0"/>
              <w:jc w:val="center"/>
              <w:rPr>
                <w:color w:val="000000"/>
                <w:sz w:val="22"/>
                <w:szCs w:val="22"/>
              </w:rPr>
            </w:pPr>
            <w:r w:rsidRPr="00C12BC2">
              <w:rPr>
                <w:color w:val="000000"/>
                <w:sz w:val="22"/>
                <w:szCs w:val="22"/>
              </w:rPr>
              <w:t>пункта</w:t>
            </w:r>
          </w:p>
          <w:p w:rsidR="00B31B82" w:rsidRPr="00C12BC2" w:rsidRDefault="00B31B82" w:rsidP="009A5E8E">
            <w:pPr>
              <w:snapToGrid w:val="0"/>
              <w:jc w:val="center"/>
              <w:rPr>
                <w:sz w:val="22"/>
                <w:szCs w:val="22"/>
              </w:rPr>
            </w:pPr>
          </w:p>
          <w:p w:rsidR="00B31B82" w:rsidRPr="00C12BC2" w:rsidRDefault="00B31B82" w:rsidP="009A5E8E">
            <w:pPr>
              <w:snapToGrid w:val="0"/>
              <w:jc w:val="center"/>
              <w:rPr>
                <w:sz w:val="22"/>
                <w:szCs w:val="22"/>
              </w:rPr>
            </w:pPr>
          </w:p>
        </w:tc>
        <w:tc>
          <w:tcPr>
            <w:tcW w:w="4330" w:type="dxa"/>
            <w:gridSpan w:val="3"/>
            <w:tcBorders>
              <w:top w:val="single" w:sz="4" w:space="0" w:color="000000"/>
              <w:left w:val="single" w:sz="4" w:space="0" w:color="000000"/>
              <w:bottom w:val="single" w:sz="4" w:space="0" w:color="000000"/>
            </w:tcBorders>
          </w:tcPr>
          <w:p w:rsidR="00B31B82" w:rsidRPr="00C12BC2" w:rsidRDefault="00B31B82" w:rsidP="009A5E8E">
            <w:pPr>
              <w:snapToGrid w:val="0"/>
              <w:jc w:val="center"/>
              <w:rPr>
                <w:color w:val="000000"/>
                <w:sz w:val="22"/>
                <w:szCs w:val="22"/>
              </w:rPr>
            </w:pPr>
            <w:r w:rsidRPr="00C12BC2">
              <w:rPr>
                <w:color w:val="000000"/>
                <w:sz w:val="22"/>
                <w:szCs w:val="22"/>
              </w:rPr>
              <w:t>Возрастные группы</w:t>
            </w:r>
          </w:p>
        </w:tc>
        <w:tc>
          <w:tcPr>
            <w:tcW w:w="1635" w:type="dxa"/>
            <w:vMerge w:val="restart"/>
            <w:tcBorders>
              <w:top w:val="single" w:sz="4" w:space="0" w:color="000000"/>
              <w:left w:val="single" w:sz="4" w:space="0" w:color="000000"/>
              <w:right w:val="single" w:sz="4" w:space="0" w:color="000000"/>
            </w:tcBorders>
          </w:tcPr>
          <w:p w:rsidR="00B31B82" w:rsidRPr="00C12BC2" w:rsidRDefault="00B31B82" w:rsidP="009A5E8E">
            <w:pPr>
              <w:snapToGrid w:val="0"/>
              <w:jc w:val="center"/>
              <w:rPr>
                <w:color w:val="000000"/>
                <w:sz w:val="22"/>
                <w:szCs w:val="22"/>
              </w:rPr>
            </w:pPr>
          </w:p>
          <w:p w:rsidR="00B31B82" w:rsidRPr="00C12BC2" w:rsidRDefault="00B31B82" w:rsidP="009A5E8E">
            <w:pPr>
              <w:snapToGrid w:val="0"/>
              <w:jc w:val="center"/>
              <w:rPr>
                <w:color w:val="000000"/>
                <w:sz w:val="22"/>
                <w:szCs w:val="22"/>
              </w:rPr>
            </w:pPr>
          </w:p>
          <w:p w:rsidR="00B31B82" w:rsidRPr="00C12BC2" w:rsidRDefault="00B31B82" w:rsidP="009A5E8E">
            <w:pPr>
              <w:snapToGrid w:val="0"/>
              <w:jc w:val="center"/>
              <w:rPr>
                <w:color w:val="000000"/>
                <w:sz w:val="22"/>
                <w:szCs w:val="22"/>
              </w:rPr>
            </w:pPr>
            <w:r w:rsidRPr="00C12BC2">
              <w:rPr>
                <w:color w:val="000000"/>
                <w:sz w:val="22"/>
                <w:szCs w:val="22"/>
              </w:rPr>
              <w:t xml:space="preserve">Всего, </w:t>
            </w:r>
          </w:p>
          <w:p w:rsidR="00B31B82" w:rsidRPr="00C12BC2" w:rsidRDefault="00B31B82" w:rsidP="009A5E8E">
            <w:pPr>
              <w:snapToGrid w:val="0"/>
              <w:jc w:val="center"/>
              <w:rPr>
                <w:color w:val="000000"/>
                <w:sz w:val="22"/>
                <w:szCs w:val="22"/>
              </w:rPr>
            </w:pPr>
            <w:r w:rsidRPr="00C12BC2">
              <w:rPr>
                <w:color w:val="000000"/>
                <w:sz w:val="22"/>
                <w:szCs w:val="22"/>
              </w:rPr>
              <w:t>чел.</w:t>
            </w:r>
          </w:p>
        </w:tc>
      </w:tr>
      <w:tr w:rsidR="00B31B82" w:rsidRPr="00C12BC2" w:rsidTr="009A5E8E">
        <w:tc>
          <w:tcPr>
            <w:tcW w:w="3164" w:type="dxa"/>
            <w:vMerge/>
            <w:tcBorders>
              <w:left w:val="single" w:sz="4" w:space="0" w:color="000000"/>
              <w:bottom w:val="single" w:sz="4" w:space="0" w:color="000000"/>
            </w:tcBorders>
          </w:tcPr>
          <w:p w:rsidR="00B31B82" w:rsidRPr="00C12BC2" w:rsidRDefault="00B31B82" w:rsidP="009A5E8E">
            <w:pPr>
              <w:snapToGrid w:val="0"/>
              <w:jc w:val="right"/>
              <w:rPr>
                <w:color w:val="000000"/>
                <w:sz w:val="22"/>
                <w:szCs w:val="22"/>
              </w:rPr>
            </w:pPr>
          </w:p>
        </w:tc>
        <w:tc>
          <w:tcPr>
            <w:tcW w:w="1433" w:type="dxa"/>
            <w:tcBorders>
              <w:top w:val="single" w:sz="4" w:space="0" w:color="000000"/>
              <w:left w:val="single" w:sz="4" w:space="0" w:color="000000"/>
              <w:bottom w:val="single" w:sz="4" w:space="0" w:color="000000"/>
            </w:tcBorders>
          </w:tcPr>
          <w:p w:rsidR="00B31B82" w:rsidRPr="00C12BC2" w:rsidRDefault="00B31B82" w:rsidP="009A5E8E">
            <w:pPr>
              <w:snapToGrid w:val="0"/>
              <w:jc w:val="center"/>
              <w:rPr>
                <w:color w:val="000000"/>
                <w:sz w:val="22"/>
                <w:szCs w:val="22"/>
              </w:rPr>
            </w:pPr>
            <w:r w:rsidRPr="00C12BC2">
              <w:rPr>
                <w:color w:val="000000"/>
                <w:sz w:val="22"/>
                <w:szCs w:val="22"/>
              </w:rPr>
              <w:t>Моложе трудоспособного возраста, чел.</w:t>
            </w:r>
          </w:p>
        </w:tc>
        <w:tc>
          <w:tcPr>
            <w:tcW w:w="1421" w:type="dxa"/>
            <w:tcBorders>
              <w:top w:val="single" w:sz="4" w:space="0" w:color="000000"/>
              <w:left w:val="single" w:sz="4" w:space="0" w:color="000000"/>
              <w:bottom w:val="single" w:sz="4" w:space="0" w:color="000000"/>
            </w:tcBorders>
          </w:tcPr>
          <w:p w:rsidR="00B31B82" w:rsidRPr="00C12BC2" w:rsidRDefault="00B31B82" w:rsidP="009A5E8E">
            <w:pPr>
              <w:snapToGrid w:val="0"/>
              <w:jc w:val="center"/>
              <w:rPr>
                <w:color w:val="000000"/>
                <w:sz w:val="22"/>
                <w:szCs w:val="22"/>
              </w:rPr>
            </w:pPr>
            <w:r w:rsidRPr="00C12BC2">
              <w:rPr>
                <w:color w:val="000000"/>
                <w:sz w:val="22"/>
                <w:szCs w:val="22"/>
              </w:rPr>
              <w:t>В трудоспособном возрасте, чел.</w:t>
            </w:r>
          </w:p>
        </w:tc>
        <w:tc>
          <w:tcPr>
            <w:tcW w:w="1476" w:type="dxa"/>
            <w:tcBorders>
              <w:top w:val="single" w:sz="4" w:space="0" w:color="000000"/>
              <w:left w:val="single" w:sz="4" w:space="0" w:color="000000"/>
              <w:bottom w:val="single" w:sz="4" w:space="0" w:color="000000"/>
            </w:tcBorders>
          </w:tcPr>
          <w:p w:rsidR="00B31B82" w:rsidRPr="00C12BC2" w:rsidRDefault="00B31B82" w:rsidP="009A5E8E">
            <w:pPr>
              <w:snapToGrid w:val="0"/>
              <w:jc w:val="center"/>
              <w:rPr>
                <w:color w:val="000000"/>
                <w:sz w:val="22"/>
                <w:szCs w:val="22"/>
              </w:rPr>
            </w:pPr>
            <w:r w:rsidRPr="00C12BC2">
              <w:rPr>
                <w:color w:val="000000"/>
                <w:sz w:val="22"/>
                <w:szCs w:val="22"/>
              </w:rPr>
              <w:t>Старше трудоспособного возраста, чел.</w:t>
            </w:r>
          </w:p>
        </w:tc>
        <w:tc>
          <w:tcPr>
            <w:tcW w:w="1635" w:type="dxa"/>
            <w:vMerge/>
            <w:tcBorders>
              <w:left w:val="single" w:sz="4" w:space="0" w:color="000000"/>
              <w:bottom w:val="single" w:sz="4" w:space="0" w:color="000000"/>
              <w:right w:val="single" w:sz="4" w:space="0" w:color="000000"/>
            </w:tcBorders>
          </w:tcPr>
          <w:p w:rsidR="00B31B82" w:rsidRPr="00C12BC2" w:rsidRDefault="00B31B82" w:rsidP="009A5E8E">
            <w:pPr>
              <w:snapToGrid w:val="0"/>
              <w:jc w:val="center"/>
              <w:rPr>
                <w:color w:val="000000"/>
                <w:sz w:val="22"/>
                <w:szCs w:val="22"/>
              </w:rPr>
            </w:pPr>
          </w:p>
        </w:tc>
      </w:tr>
      <w:tr w:rsidR="00B31B82" w:rsidRPr="00C12BC2" w:rsidTr="009A5E8E">
        <w:tc>
          <w:tcPr>
            <w:tcW w:w="3164"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rPr>
                <w:color w:val="000000"/>
                <w:sz w:val="22"/>
                <w:szCs w:val="22"/>
              </w:rPr>
            </w:pPr>
            <w:r w:rsidRPr="00C12BC2">
              <w:rPr>
                <w:color w:val="000000"/>
                <w:sz w:val="22"/>
                <w:szCs w:val="22"/>
              </w:rPr>
              <w:t>с. Новомеловатка</w:t>
            </w:r>
          </w:p>
        </w:tc>
        <w:tc>
          <w:tcPr>
            <w:tcW w:w="1433"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149</w:t>
            </w:r>
          </w:p>
        </w:tc>
        <w:tc>
          <w:tcPr>
            <w:tcW w:w="1421"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891</w:t>
            </w:r>
          </w:p>
        </w:tc>
        <w:tc>
          <w:tcPr>
            <w:tcW w:w="1476"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610</w:t>
            </w:r>
          </w:p>
        </w:tc>
        <w:tc>
          <w:tcPr>
            <w:tcW w:w="1635" w:type="dxa"/>
            <w:tcBorders>
              <w:top w:val="single" w:sz="4" w:space="0" w:color="000000"/>
              <w:left w:val="single" w:sz="4" w:space="0" w:color="000000"/>
              <w:bottom w:val="single" w:sz="4" w:space="0" w:color="000000"/>
              <w:right w:val="single" w:sz="4" w:space="0" w:color="000000"/>
            </w:tcBorders>
          </w:tcPr>
          <w:p w:rsidR="00B31B82" w:rsidRPr="00C12BC2" w:rsidRDefault="00B31B82" w:rsidP="00C12BC2">
            <w:pPr>
              <w:snapToGrid w:val="0"/>
              <w:spacing w:line="360" w:lineRule="auto"/>
              <w:jc w:val="center"/>
              <w:rPr>
                <w:bCs/>
                <w:color w:val="000000"/>
                <w:sz w:val="22"/>
                <w:szCs w:val="22"/>
              </w:rPr>
            </w:pPr>
            <w:r w:rsidRPr="00C12BC2">
              <w:rPr>
                <w:bCs/>
                <w:color w:val="000000"/>
                <w:sz w:val="22"/>
                <w:szCs w:val="22"/>
              </w:rPr>
              <w:t>1650</w:t>
            </w:r>
          </w:p>
        </w:tc>
      </w:tr>
      <w:tr w:rsidR="00B31B82" w:rsidRPr="00C12BC2" w:rsidTr="009A5E8E">
        <w:tc>
          <w:tcPr>
            <w:tcW w:w="3164"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rPr>
                <w:color w:val="000000"/>
                <w:sz w:val="22"/>
                <w:szCs w:val="22"/>
              </w:rPr>
            </w:pPr>
            <w:r w:rsidRPr="00C12BC2">
              <w:rPr>
                <w:color w:val="000000"/>
                <w:sz w:val="22"/>
                <w:szCs w:val="22"/>
              </w:rPr>
              <w:t>с. Попасное</w:t>
            </w:r>
          </w:p>
        </w:tc>
        <w:tc>
          <w:tcPr>
            <w:tcW w:w="1433"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23</w:t>
            </w:r>
          </w:p>
        </w:tc>
        <w:tc>
          <w:tcPr>
            <w:tcW w:w="1421"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138</w:t>
            </w:r>
          </w:p>
        </w:tc>
        <w:tc>
          <w:tcPr>
            <w:tcW w:w="1476"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95</w:t>
            </w:r>
          </w:p>
        </w:tc>
        <w:tc>
          <w:tcPr>
            <w:tcW w:w="1635" w:type="dxa"/>
            <w:tcBorders>
              <w:top w:val="single" w:sz="4" w:space="0" w:color="000000"/>
              <w:left w:val="single" w:sz="4" w:space="0" w:color="000000"/>
              <w:bottom w:val="single" w:sz="4" w:space="0" w:color="000000"/>
              <w:right w:val="single" w:sz="4" w:space="0" w:color="000000"/>
            </w:tcBorders>
          </w:tcPr>
          <w:p w:rsidR="00B31B82" w:rsidRPr="00C12BC2" w:rsidRDefault="00B31B82" w:rsidP="00C12BC2">
            <w:pPr>
              <w:snapToGrid w:val="0"/>
              <w:spacing w:line="360" w:lineRule="auto"/>
              <w:jc w:val="center"/>
              <w:rPr>
                <w:bCs/>
                <w:color w:val="000000"/>
                <w:sz w:val="22"/>
                <w:szCs w:val="22"/>
              </w:rPr>
            </w:pPr>
            <w:r w:rsidRPr="00C12BC2">
              <w:rPr>
                <w:bCs/>
                <w:color w:val="000000"/>
                <w:sz w:val="22"/>
                <w:szCs w:val="22"/>
              </w:rPr>
              <w:t>256</w:t>
            </w:r>
          </w:p>
        </w:tc>
      </w:tr>
      <w:tr w:rsidR="00B31B82" w:rsidRPr="00C12BC2" w:rsidTr="009A5E8E">
        <w:trPr>
          <w:trHeight w:val="205"/>
        </w:trPr>
        <w:tc>
          <w:tcPr>
            <w:tcW w:w="3164"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rPr>
                <w:color w:val="000000"/>
                <w:sz w:val="22"/>
                <w:szCs w:val="22"/>
              </w:rPr>
            </w:pPr>
            <w:r w:rsidRPr="00C12BC2">
              <w:rPr>
                <w:color w:val="000000"/>
                <w:sz w:val="22"/>
                <w:szCs w:val="22"/>
              </w:rPr>
              <w:t>с. Юнаково</w:t>
            </w:r>
          </w:p>
        </w:tc>
        <w:tc>
          <w:tcPr>
            <w:tcW w:w="1433"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20</w:t>
            </w:r>
          </w:p>
        </w:tc>
        <w:tc>
          <w:tcPr>
            <w:tcW w:w="1421"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126</w:t>
            </w:r>
          </w:p>
        </w:tc>
        <w:tc>
          <w:tcPr>
            <w:tcW w:w="1476"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86</w:t>
            </w:r>
          </w:p>
        </w:tc>
        <w:tc>
          <w:tcPr>
            <w:tcW w:w="1635" w:type="dxa"/>
            <w:tcBorders>
              <w:top w:val="single" w:sz="4" w:space="0" w:color="000000"/>
              <w:left w:val="single" w:sz="4" w:space="0" w:color="000000"/>
              <w:bottom w:val="single" w:sz="4" w:space="0" w:color="000000"/>
              <w:right w:val="single" w:sz="4" w:space="0" w:color="000000"/>
            </w:tcBorders>
          </w:tcPr>
          <w:p w:rsidR="00B31B82" w:rsidRPr="00C12BC2" w:rsidRDefault="00B31B82" w:rsidP="00C12BC2">
            <w:pPr>
              <w:snapToGrid w:val="0"/>
              <w:spacing w:line="360" w:lineRule="auto"/>
              <w:jc w:val="center"/>
              <w:rPr>
                <w:bCs/>
                <w:color w:val="000000"/>
                <w:sz w:val="22"/>
                <w:szCs w:val="22"/>
              </w:rPr>
            </w:pPr>
            <w:r w:rsidRPr="00C12BC2">
              <w:rPr>
                <w:bCs/>
                <w:color w:val="000000"/>
                <w:sz w:val="22"/>
                <w:szCs w:val="22"/>
              </w:rPr>
              <w:t>232</w:t>
            </w:r>
          </w:p>
        </w:tc>
      </w:tr>
      <w:tr w:rsidR="00B31B82" w:rsidRPr="00C12BC2" w:rsidTr="009A5E8E">
        <w:tc>
          <w:tcPr>
            <w:tcW w:w="3164"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rPr>
                <w:color w:val="000000"/>
                <w:sz w:val="22"/>
                <w:szCs w:val="22"/>
              </w:rPr>
            </w:pPr>
            <w:r w:rsidRPr="00C12BC2">
              <w:rPr>
                <w:color w:val="000000"/>
                <w:sz w:val="22"/>
                <w:szCs w:val="22"/>
              </w:rPr>
              <w:t>х. Морозов</w:t>
            </w:r>
          </w:p>
        </w:tc>
        <w:tc>
          <w:tcPr>
            <w:tcW w:w="1433"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6</w:t>
            </w:r>
          </w:p>
        </w:tc>
        <w:tc>
          <w:tcPr>
            <w:tcW w:w="1421"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33</w:t>
            </w:r>
          </w:p>
        </w:tc>
        <w:tc>
          <w:tcPr>
            <w:tcW w:w="1476" w:type="dxa"/>
            <w:tcBorders>
              <w:top w:val="single" w:sz="4" w:space="0" w:color="000000"/>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23</w:t>
            </w:r>
          </w:p>
        </w:tc>
        <w:tc>
          <w:tcPr>
            <w:tcW w:w="1635" w:type="dxa"/>
            <w:tcBorders>
              <w:top w:val="single" w:sz="4" w:space="0" w:color="000000"/>
              <w:left w:val="single" w:sz="4" w:space="0" w:color="000000"/>
              <w:bottom w:val="single" w:sz="4" w:space="0" w:color="000000"/>
              <w:right w:val="single" w:sz="4" w:space="0" w:color="000000"/>
            </w:tcBorders>
          </w:tcPr>
          <w:p w:rsidR="00B31B82" w:rsidRPr="00C12BC2" w:rsidRDefault="00B31B82" w:rsidP="00C12BC2">
            <w:pPr>
              <w:snapToGrid w:val="0"/>
              <w:spacing w:line="360" w:lineRule="auto"/>
              <w:jc w:val="center"/>
              <w:rPr>
                <w:bCs/>
                <w:color w:val="000000"/>
                <w:sz w:val="22"/>
                <w:szCs w:val="22"/>
              </w:rPr>
            </w:pPr>
            <w:r w:rsidRPr="00C12BC2">
              <w:rPr>
                <w:bCs/>
                <w:color w:val="000000"/>
                <w:sz w:val="22"/>
                <w:szCs w:val="22"/>
              </w:rPr>
              <w:t>62</w:t>
            </w:r>
          </w:p>
        </w:tc>
      </w:tr>
      <w:tr w:rsidR="00B31B82" w:rsidRPr="00C12BC2" w:rsidTr="009A5E8E">
        <w:tc>
          <w:tcPr>
            <w:tcW w:w="3164" w:type="dxa"/>
            <w:tcBorders>
              <w:left w:val="single" w:sz="4" w:space="0" w:color="000000"/>
              <w:bottom w:val="single" w:sz="4" w:space="0" w:color="000000"/>
            </w:tcBorders>
          </w:tcPr>
          <w:p w:rsidR="00B31B82" w:rsidRPr="00C12BC2" w:rsidRDefault="00B31B82" w:rsidP="00C12BC2">
            <w:pPr>
              <w:snapToGrid w:val="0"/>
              <w:spacing w:line="360" w:lineRule="auto"/>
              <w:rPr>
                <w:color w:val="000000"/>
                <w:sz w:val="22"/>
                <w:szCs w:val="22"/>
              </w:rPr>
            </w:pPr>
            <w:r w:rsidRPr="00C12BC2">
              <w:rPr>
                <w:color w:val="000000"/>
                <w:sz w:val="22"/>
                <w:szCs w:val="22"/>
              </w:rPr>
              <w:t>Итого</w:t>
            </w:r>
          </w:p>
        </w:tc>
        <w:tc>
          <w:tcPr>
            <w:tcW w:w="1433" w:type="dxa"/>
            <w:tcBorders>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198</w:t>
            </w:r>
          </w:p>
        </w:tc>
        <w:tc>
          <w:tcPr>
            <w:tcW w:w="1421" w:type="dxa"/>
            <w:tcBorders>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1188</w:t>
            </w:r>
          </w:p>
        </w:tc>
        <w:tc>
          <w:tcPr>
            <w:tcW w:w="1476" w:type="dxa"/>
            <w:tcBorders>
              <w:left w:val="single" w:sz="4" w:space="0" w:color="000000"/>
              <w:bottom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814</w:t>
            </w:r>
          </w:p>
        </w:tc>
        <w:tc>
          <w:tcPr>
            <w:tcW w:w="1635" w:type="dxa"/>
            <w:tcBorders>
              <w:left w:val="single" w:sz="4" w:space="0" w:color="000000"/>
              <w:bottom w:val="single" w:sz="4" w:space="0" w:color="000000"/>
              <w:right w:val="single" w:sz="4" w:space="0" w:color="000000"/>
            </w:tcBorders>
          </w:tcPr>
          <w:p w:rsidR="00B31B82" w:rsidRPr="00C12BC2" w:rsidRDefault="00B31B82" w:rsidP="00C12BC2">
            <w:pPr>
              <w:snapToGrid w:val="0"/>
              <w:spacing w:line="360" w:lineRule="auto"/>
              <w:jc w:val="center"/>
              <w:rPr>
                <w:color w:val="000000"/>
                <w:sz w:val="22"/>
                <w:szCs w:val="22"/>
              </w:rPr>
            </w:pPr>
            <w:r w:rsidRPr="00C12BC2">
              <w:rPr>
                <w:color w:val="000000"/>
                <w:sz w:val="22"/>
                <w:szCs w:val="22"/>
              </w:rPr>
              <w:t>2200</w:t>
            </w:r>
          </w:p>
        </w:tc>
      </w:tr>
    </w:tbl>
    <w:p w:rsidR="00C12BC2" w:rsidRPr="00C12BC2" w:rsidRDefault="00C12BC2" w:rsidP="00C12BC2">
      <w:pPr>
        <w:spacing w:line="360" w:lineRule="auto"/>
        <w:ind w:right="-285" w:firstLine="567"/>
        <w:jc w:val="center"/>
        <w:rPr>
          <w:b/>
          <w:sz w:val="22"/>
          <w:szCs w:val="26"/>
        </w:rPr>
      </w:pPr>
    </w:p>
    <w:p w:rsidR="00C12BC2" w:rsidRPr="00C12BC2" w:rsidRDefault="00C12BC2" w:rsidP="00C12BC2">
      <w:pPr>
        <w:spacing w:line="360" w:lineRule="auto"/>
        <w:ind w:right="-285" w:firstLine="567"/>
        <w:jc w:val="center"/>
        <w:rPr>
          <w:b/>
          <w:sz w:val="22"/>
          <w:szCs w:val="26"/>
        </w:rPr>
      </w:pPr>
    </w:p>
    <w:p w:rsidR="00B31B82" w:rsidRDefault="00B31B82" w:rsidP="00C12BC2">
      <w:pPr>
        <w:spacing w:line="360" w:lineRule="auto"/>
        <w:ind w:right="-285" w:firstLine="567"/>
        <w:jc w:val="center"/>
        <w:rPr>
          <w:b/>
          <w:szCs w:val="26"/>
        </w:rPr>
      </w:pPr>
      <w:r>
        <w:rPr>
          <w:b/>
          <w:szCs w:val="26"/>
        </w:rPr>
        <w:t>2.4 Объемы жилищного строительства</w:t>
      </w:r>
    </w:p>
    <w:p w:rsidR="00B31B82" w:rsidRPr="00C12BC2" w:rsidRDefault="00B31B82" w:rsidP="00C12BC2">
      <w:pPr>
        <w:spacing w:line="360" w:lineRule="auto"/>
        <w:ind w:right="-285" w:firstLine="567"/>
        <w:jc w:val="center"/>
        <w:rPr>
          <w:b/>
          <w:sz w:val="22"/>
          <w:szCs w:val="26"/>
        </w:rPr>
      </w:pPr>
    </w:p>
    <w:p w:rsidR="00B31B82" w:rsidRDefault="00B31B82" w:rsidP="00BC6D43">
      <w:pPr>
        <w:spacing w:line="360" w:lineRule="auto"/>
        <w:ind w:right="-285" w:firstLine="567"/>
        <w:jc w:val="both"/>
        <w:rPr>
          <w:sz w:val="22"/>
          <w:szCs w:val="26"/>
        </w:rPr>
      </w:pPr>
      <w:r>
        <w:rPr>
          <w:b/>
          <w:sz w:val="22"/>
          <w:szCs w:val="26"/>
        </w:rPr>
        <w:tab/>
      </w:r>
      <w:r>
        <w:rPr>
          <w:sz w:val="22"/>
          <w:szCs w:val="26"/>
        </w:rPr>
        <w:t>Жилищный фонд  Меловатского сельского поселения в настоящее время характеризуется довольно низкими показателями централизованного инженерного оборудования.</w:t>
      </w:r>
    </w:p>
    <w:p w:rsidR="00B31B82" w:rsidRDefault="00B31B82" w:rsidP="00BC6D43">
      <w:pPr>
        <w:spacing w:line="360" w:lineRule="auto"/>
        <w:ind w:right="-285" w:firstLine="567"/>
        <w:jc w:val="both"/>
        <w:rPr>
          <w:sz w:val="22"/>
          <w:szCs w:val="26"/>
        </w:rPr>
      </w:pPr>
      <w:r>
        <w:rPr>
          <w:sz w:val="22"/>
          <w:szCs w:val="26"/>
        </w:rPr>
        <w:t>Приоритетная задача жилищного строительства:</w:t>
      </w:r>
    </w:p>
    <w:p w:rsidR="00B31B82" w:rsidRDefault="00B31B82" w:rsidP="00BC6D43">
      <w:pPr>
        <w:spacing w:line="360" w:lineRule="auto"/>
        <w:ind w:right="-285" w:firstLine="567"/>
        <w:jc w:val="both"/>
        <w:rPr>
          <w:sz w:val="22"/>
          <w:szCs w:val="26"/>
        </w:rPr>
      </w:pPr>
      <w:r>
        <w:rPr>
          <w:sz w:val="22"/>
          <w:szCs w:val="26"/>
        </w:rPr>
        <w:t>- создание для всего населения комфортных условий проживания и формирование привлекательного облика административного центра поселения и других населенных пунктов.</w:t>
      </w:r>
    </w:p>
    <w:p w:rsidR="00B31B82" w:rsidRDefault="00B31B82" w:rsidP="00BC6D43">
      <w:pPr>
        <w:spacing w:line="360" w:lineRule="auto"/>
        <w:ind w:right="-285" w:firstLine="567"/>
        <w:jc w:val="both"/>
        <w:rPr>
          <w:sz w:val="22"/>
          <w:szCs w:val="26"/>
        </w:rPr>
      </w:pPr>
      <w:r>
        <w:rPr>
          <w:sz w:val="22"/>
          <w:szCs w:val="26"/>
        </w:rPr>
        <w:t>Для решения этой задачи необходимо:</w:t>
      </w:r>
    </w:p>
    <w:p w:rsidR="00B31B82" w:rsidRDefault="00B31B82" w:rsidP="00BC6D43">
      <w:pPr>
        <w:spacing w:line="360" w:lineRule="auto"/>
        <w:ind w:right="-285" w:firstLine="567"/>
        <w:jc w:val="both"/>
        <w:rPr>
          <w:sz w:val="22"/>
          <w:szCs w:val="26"/>
        </w:rPr>
      </w:pPr>
      <w:r>
        <w:rPr>
          <w:sz w:val="22"/>
          <w:szCs w:val="26"/>
        </w:rPr>
        <w:t>- увеличение объемов нового жилищного строительства;</w:t>
      </w:r>
    </w:p>
    <w:p w:rsidR="00B31B82" w:rsidRDefault="00B31B82" w:rsidP="00BC6D43">
      <w:pPr>
        <w:spacing w:line="360" w:lineRule="auto"/>
        <w:ind w:right="-285" w:firstLine="567"/>
        <w:jc w:val="both"/>
        <w:rPr>
          <w:sz w:val="22"/>
          <w:szCs w:val="26"/>
        </w:rPr>
      </w:pPr>
      <w:r>
        <w:rPr>
          <w:sz w:val="22"/>
          <w:szCs w:val="26"/>
        </w:rPr>
        <w:t>- совершенствование государственной законодательной политики, стимулирующей финансирование строительства жилья;</w:t>
      </w:r>
    </w:p>
    <w:p w:rsidR="00B31B82" w:rsidRDefault="00B31B82" w:rsidP="00BC6D43">
      <w:pPr>
        <w:spacing w:line="360" w:lineRule="auto"/>
        <w:ind w:right="-285" w:firstLine="567"/>
        <w:jc w:val="both"/>
        <w:rPr>
          <w:sz w:val="22"/>
          <w:szCs w:val="26"/>
        </w:rPr>
      </w:pPr>
      <w:r>
        <w:rPr>
          <w:sz w:val="22"/>
          <w:szCs w:val="26"/>
        </w:rPr>
        <w:t>- обеспечение роста инвестиций и ипотечного кредитования;</w:t>
      </w:r>
    </w:p>
    <w:p w:rsidR="00B31B82" w:rsidRDefault="00B31B82" w:rsidP="00BC6D43">
      <w:pPr>
        <w:spacing w:line="360" w:lineRule="auto"/>
        <w:ind w:right="-285" w:firstLine="567"/>
        <w:jc w:val="both"/>
        <w:rPr>
          <w:sz w:val="22"/>
          <w:szCs w:val="26"/>
        </w:rPr>
      </w:pPr>
      <w:r>
        <w:rPr>
          <w:sz w:val="22"/>
          <w:szCs w:val="26"/>
        </w:rPr>
        <w:t>- структура, качество и технические характеристики жилья должны соответствовать спросу и потребностям населения;</w:t>
      </w:r>
    </w:p>
    <w:p w:rsidR="00B31B82" w:rsidRDefault="00B31B82" w:rsidP="00BC6D43">
      <w:pPr>
        <w:spacing w:line="360" w:lineRule="auto"/>
        <w:ind w:right="-285" w:firstLine="567"/>
        <w:jc w:val="both"/>
        <w:rPr>
          <w:color w:val="000000"/>
          <w:sz w:val="22"/>
          <w:szCs w:val="26"/>
        </w:rPr>
      </w:pPr>
      <w:r>
        <w:rPr>
          <w:color w:val="000000"/>
          <w:sz w:val="22"/>
          <w:szCs w:val="26"/>
        </w:rPr>
        <w:t>- совершенствование системы инженерного оборудования и благоустройства жилищного фонда.</w:t>
      </w:r>
    </w:p>
    <w:p w:rsidR="00B31B82" w:rsidRDefault="00B31B82" w:rsidP="00BC6D43">
      <w:pPr>
        <w:spacing w:line="360" w:lineRule="auto"/>
        <w:ind w:right="-285" w:firstLine="567"/>
        <w:jc w:val="both"/>
        <w:rPr>
          <w:color w:val="000000"/>
          <w:sz w:val="22"/>
          <w:szCs w:val="26"/>
        </w:rPr>
      </w:pPr>
      <w:r>
        <w:rPr>
          <w:color w:val="000000"/>
          <w:sz w:val="22"/>
          <w:szCs w:val="26"/>
        </w:rPr>
        <w:t>Потребность в селитебных территориях на расчетный срок определена исходя из необходимости постепенного создания комфортных условий проживания каждой семьи в соответствии с требованиями СНиП 2.07.01-89*.</w:t>
      </w:r>
    </w:p>
    <w:p w:rsidR="00B31B82" w:rsidRDefault="00B31B82" w:rsidP="00BC6D43">
      <w:pPr>
        <w:spacing w:line="360" w:lineRule="auto"/>
        <w:ind w:right="-285" w:firstLine="567"/>
        <w:jc w:val="both"/>
        <w:rPr>
          <w:color w:val="000000"/>
          <w:sz w:val="22"/>
          <w:szCs w:val="26"/>
        </w:rPr>
      </w:pPr>
      <w:r>
        <w:rPr>
          <w:color w:val="000000"/>
          <w:sz w:val="22"/>
          <w:szCs w:val="26"/>
        </w:rPr>
        <w:t>В настоящее время структура жилищного фонда представлена в ниже следующей таблице:</w:t>
      </w:r>
    </w:p>
    <w:p w:rsidR="00B31B82" w:rsidRDefault="00B31B82" w:rsidP="00C12BC2">
      <w:pPr>
        <w:spacing w:line="360" w:lineRule="auto"/>
        <w:ind w:right="-285" w:firstLine="567"/>
        <w:jc w:val="center"/>
        <w:rPr>
          <w:b/>
          <w:color w:val="FF0000"/>
          <w:sz w:val="26"/>
          <w:szCs w:val="26"/>
        </w:rPr>
      </w:pPr>
    </w:p>
    <w:p w:rsidR="00BC6D43" w:rsidRDefault="00BC6D43" w:rsidP="00C12BC2">
      <w:pPr>
        <w:spacing w:line="360" w:lineRule="auto"/>
        <w:ind w:right="-285" w:firstLine="567"/>
        <w:jc w:val="center"/>
        <w:rPr>
          <w:b/>
          <w:color w:val="FF0000"/>
          <w:sz w:val="26"/>
          <w:szCs w:val="26"/>
        </w:rPr>
      </w:pPr>
    </w:p>
    <w:p w:rsidR="00BC6D43" w:rsidRDefault="00BC6D43" w:rsidP="00C12BC2">
      <w:pPr>
        <w:spacing w:line="360" w:lineRule="auto"/>
        <w:ind w:right="-285" w:firstLine="567"/>
        <w:jc w:val="center"/>
        <w:rPr>
          <w:b/>
          <w:color w:val="FF0000"/>
          <w:sz w:val="26"/>
          <w:szCs w:val="26"/>
        </w:rPr>
      </w:pPr>
    </w:p>
    <w:p w:rsidR="00B31B82" w:rsidRDefault="00B31B82" w:rsidP="00C12BC2">
      <w:pPr>
        <w:spacing w:line="360" w:lineRule="auto"/>
        <w:ind w:right="-285" w:firstLine="567"/>
        <w:jc w:val="center"/>
        <w:rPr>
          <w:b/>
          <w:color w:val="000000"/>
          <w:szCs w:val="26"/>
        </w:rPr>
      </w:pPr>
      <w:r>
        <w:rPr>
          <w:b/>
          <w:color w:val="000000"/>
          <w:szCs w:val="26"/>
        </w:rPr>
        <w:lastRenderedPageBreak/>
        <w:t>Структура жилого фонда</w:t>
      </w:r>
    </w:p>
    <w:p w:rsidR="00B31B82" w:rsidRPr="007974A5" w:rsidRDefault="00B31B82" w:rsidP="00B31B82">
      <w:pPr>
        <w:spacing w:line="360" w:lineRule="auto"/>
        <w:jc w:val="center"/>
        <w:rPr>
          <w:b/>
          <w:color w:val="FF0000"/>
          <w:sz w:val="22"/>
          <w:szCs w:val="26"/>
        </w:rPr>
      </w:pPr>
    </w:p>
    <w:tbl>
      <w:tblPr>
        <w:tblW w:w="0" w:type="auto"/>
        <w:tblInd w:w="244" w:type="dxa"/>
        <w:tblLayout w:type="fixed"/>
        <w:tblLook w:val="0000"/>
      </w:tblPr>
      <w:tblGrid>
        <w:gridCol w:w="2555"/>
        <w:gridCol w:w="2231"/>
        <w:gridCol w:w="1037"/>
        <w:gridCol w:w="1402"/>
        <w:gridCol w:w="1629"/>
      </w:tblGrid>
      <w:tr w:rsidR="00B31B82" w:rsidRPr="007974A5" w:rsidTr="009A5E8E">
        <w:trPr>
          <w:cantSplit/>
          <w:trHeight w:hRule="exact" w:val="286"/>
        </w:trPr>
        <w:tc>
          <w:tcPr>
            <w:tcW w:w="2555" w:type="dxa"/>
            <w:vMerge w:val="restart"/>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Категория жилищного фонда</w:t>
            </w:r>
          </w:p>
        </w:tc>
        <w:tc>
          <w:tcPr>
            <w:tcW w:w="3268" w:type="dxa"/>
            <w:gridSpan w:val="2"/>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Жилищный фонд (сущ.)</w:t>
            </w:r>
          </w:p>
        </w:tc>
        <w:tc>
          <w:tcPr>
            <w:tcW w:w="1402" w:type="dxa"/>
            <w:vMerge w:val="restart"/>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Расселение</w:t>
            </w:r>
          </w:p>
          <w:p w:rsidR="00B31B82" w:rsidRPr="007974A5" w:rsidRDefault="00B31B82" w:rsidP="009A5E8E">
            <w:pPr>
              <w:snapToGrid w:val="0"/>
              <w:jc w:val="center"/>
              <w:rPr>
                <w:sz w:val="22"/>
                <w:szCs w:val="22"/>
              </w:rPr>
            </w:pPr>
            <w:r w:rsidRPr="007974A5">
              <w:rPr>
                <w:sz w:val="22"/>
                <w:szCs w:val="22"/>
              </w:rPr>
              <w:t>%</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Население</w:t>
            </w:r>
          </w:p>
          <w:p w:rsidR="00B31B82" w:rsidRPr="007974A5" w:rsidRDefault="00B31B82" w:rsidP="009A5E8E">
            <w:pPr>
              <w:snapToGrid w:val="0"/>
              <w:jc w:val="center"/>
              <w:rPr>
                <w:sz w:val="22"/>
                <w:szCs w:val="22"/>
              </w:rPr>
            </w:pPr>
            <w:r w:rsidRPr="007974A5">
              <w:rPr>
                <w:sz w:val="22"/>
                <w:szCs w:val="22"/>
              </w:rPr>
              <w:t>(чел.)</w:t>
            </w:r>
          </w:p>
        </w:tc>
      </w:tr>
      <w:tr w:rsidR="00B31B82" w:rsidRPr="007974A5" w:rsidTr="009A5E8E">
        <w:trPr>
          <w:cantSplit/>
          <w:trHeight w:hRule="exact" w:val="286"/>
        </w:trPr>
        <w:tc>
          <w:tcPr>
            <w:tcW w:w="2555" w:type="dxa"/>
            <w:vMerge/>
            <w:tcBorders>
              <w:top w:val="single" w:sz="4" w:space="0" w:color="000000"/>
              <w:left w:val="single" w:sz="4" w:space="0" w:color="000000"/>
              <w:bottom w:val="single" w:sz="4" w:space="0" w:color="000000"/>
            </w:tcBorders>
            <w:vAlign w:val="center"/>
          </w:tcPr>
          <w:p w:rsidR="00B31B82" w:rsidRPr="007974A5" w:rsidRDefault="00B31B82" w:rsidP="009A5E8E">
            <w:pPr>
              <w:snapToGrid w:val="0"/>
            </w:pPr>
          </w:p>
        </w:tc>
        <w:tc>
          <w:tcPr>
            <w:tcW w:w="2231"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тыс. м</w:t>
            </w:r>
            <w:r w:rsidRPr="007974A5">
              <w:rPr>
                <w:sz w:val="22"/>
                <w:szCs w:val="22"/>
                <w:vertAlign w:val="superscript"/>
              </w:rPr>
              <w:t>2</w:t>
            </w:r>
            <w:r w:rsidRPr="007974A5">
              <w:rPr>
                <w:sz w:val="22"/>
                <w:szCs w:val="22"/>
              </w:rPr>
              <w:t xml:space="preserve"> общ.пл. </w:t>
            </w:r>
          </w:p>
        </w:tc>
        <w:tc>
          <w:tcPr>
            <w:tcW w:w="1037"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w:t>
            </w:r>
          </w:p>
          <w:p w:rsidR="00B31B82" w:rsidRPr="007974A5" w:rsidRDefault="00B31B82" w:rsidP="009A5E8E">
            <w:pPr>
              <w:snapToGrid w:val="0"/>
              <w:jc w:val="center"/>
              <w:rPr>
                <w:sz w:val="22"/>
                <w:szCs w:val="22"/>
              </w:rPr>
            </w:pPr>
            <w:r w:rsidRPr="007974A5">
              <w:rPr>
                <w:sz w:val="22"/>
                <w:szCs w:val="22"/>
              </w:rPr>
              <w:t>5&gt;65%</w:t>
            </w:r>
          </w:p>
        </w:tc>
        <w:tc>
          <w:tcPr>
            <w:tcW w:w="1402" w:type="dxa"/>
            <w:vMerge/>
            <w:tcBorders>
              <w:top w:val="single" w:sz="4" w:space="0" w:color="000000"/>
              <w:left w:val="single" w:sz="4" w:space="0" w:color="000000"/>
              <w:bottom w:val="single" w:sz="4" w:space="0" w:color="000000"/>
            </w:tcBorders>
            <w:vAlign w:val="center"/>
          </w:tcPr>
          <w:p w:rsidR="00B31B82" w:rsidRPr="007974A5" w:rsidRDefault="00B31B82" w:rsidP="009A5E8E">
            <w:pPr>
              <w:snapToGrid w:val="0"/>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9A5E8E">
            <w:pPr>
              <w:snapToGrid w:val="0"/>
            </w:pPr>
          </w:p>
        </w:tc>
      </w:tr>
      <w:tr w:rsidR="00B31B82" w:rsidRPr="007974A5" w:rsidTr="009A5E8E">
        <w:tc>
          <w:tcPr>
            <w:tcW w:w="2555"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Многоквартирный</w:t>
            </w:r>
          </w:p>
        </w:tc>
        <w:tc>
          <w:tcPr>
            <w:tcW w:w="2231"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1,2</w:t>
            </w:r>
          </w:p>
        </w:tc>
        <w:tc>
          <w:tcPr>
            <w:tcW w:w="1037"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2</w:t>
            </w:r>
          </w:p>
        </w:tc>
        <w:tc>
          <w:tcPr>
            <w:tcW w:w="1402"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2</w:t>
            </w:r>
          </w:p>
        </w:tc>
        <w:tc>
          <w:tcPr>
            <w:tcW w:w="1629"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9A5E8E">
            <w:pPr>
              <w:snapToGrid w:val="0"/>
              <w:jc w:val="center"/>
              <w:rPr>
                <w:sz w:val="22"/>
                <w:szCs w:val="22"/>
              </w:rPr>
            </w:pPr>
            <w:r w:rsidRPr="007974A5">
              <w:rPr>
                <w:sz w:val="22"/>
                <w:szCs w:val="22"/>
              </w:rPr>
              <w:t>108</w:t>
            </w:r>
          </w:p>
        </w:tc>
      </w:tr>
      <w:tr w:rsidR="00B31B82" w:rsidRPr="007974A5" w:rsidTr="009A5E8E">
        <w:tc>
          <w:tcPr>
            <w:tcW w:w="2555"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Малоэтажный усадебный</w:t>
            </w:r>
          </w:p>
        </w:tc>
        <w:tc>
          <w:tcPr>
            <w:tcW w:w="2231"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59,878</w:t>
            </w:r>
          </w:p>
        </w:tc>
        <w:tc>
          <w:tcPr>
            <w:tcW w:w="1037"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98</w:t>
            </w:r>
          </w:p>
        </w:tc>
        <w:tc>
          <w:tcPr>
            <w:tcW w:w="1402" w:type="dxa"/>
            <w:tcBorders>
              <w:top w:val="single" w:sz="4" w:space="0" w:color="000000"/>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98</w:t>
            </w:r>
          </w:p>
        </w:tc>
        <w:tc>
          <w:tcPr>
            <w:tcW w:w="1629"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9A5E8E">
            <w:pPr>
              <w:snapToGrid w:val="0"/>
              <w:jc w:val="center"/>
              <w:rPr>
                <w:sz w:val="22"/>
                <w:szCs w:val="22"/>
              </w:rPr>
            </w:pPr>
            <w:r w:rsidRPr="007974A5">
              <w:rPr>
                <w:sz w:val="22"/>
                <w:szCs w:val="22"/>
              </w:rPr>
              <w:t>2609</w:t>
            </w:r>
          </w:p>
        </w:tc>
      </w:tr>
      <w:tr w:rsidR="00B31B82" w:rsidRPr="007974A5" w:rsidTr="009A5E8E">
        <w:tc>
          <w:tcPr>
            <w:tcW w:w="2555" w:type="dxa"/>
            <w:tcBorders>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Итого</w:t>
            </w:r>
          </w:p>
        </w:tc>
        <w:tc>
          <w:tcPr>
            <w:tcW w:w="2231" w:type="dxa"/>
            <w:tcBorders>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61,078</w:t>
            </w:r>
          </w:p>
        </w:tc>
        <w:tc>
          <w:tcPr>
            <w:tcW w:w="1037" w:type="dxa"/>
            <w:tcBorders>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100</w:t>
            </w:r>
          </w:p>
        </w:tc>
        <w:tc>
          <w:tcPr>
            <w:tcW w:w="1402" w:type="dxa"/>
            <w:tcBorders>
              <w:left w:val="single" w:sz="4" w:space="0" w:color="000000"/>
              <w:bottom w:val="single" w:sz="4" w:space="0" w:color="000000"/>
            </w:tcBorders>
            <w:vAlign w:val="center"/>
          </w:tcPr>
          <w:p w:rsidR="00B31B82" w:rsidRPr="007974A5" w:rsidRDefault="00B31B82" w:rsidP="009A5E8E">
            <w:pPr>
              <w:snapToGrid w:val="0"/>
              <w:jc w:val="center"/>
              <w:rPr>
                <w:sz w:val="22"/>
                <w:szCs w:val="22"/>
              </w:rPr>
            </w:pPr>
            <w:r w:rsidRPr="007974A5">
              <w:rPr>
                <w:sz w:val="22"/>
                <w:szCs w:val="22"/>
              </w:rPr>
              <w:t>100</w:t>
            </w:r>
          </w:p>
        </w:tc>
        <w:tc>
          <w:tcPr>
            <w:tcW w:w="1629" w:type="dxa"/>
            <w:tcBorders>
              <w:left w:val="single" w:sz="4" w:space="0" w:color="000000"/>
              <w:bottom w:val="single" w:sz="4" w:space="0" w:color="000000"/>
              <w:right w:val="single" w:sz="4" w:space="0" w:color="000000"/>
            </w:tcBorders>
            <w:vAlign w:val="center"/>
          </w:tcPr>
          <w:p w:rsidR="00B31B82" w:rsidRPr="007974A5" w:rsidRDefault="00B31B82" w:rsidP="009A5E8E">
            <w:pPr>
              <w:snapToGrid w:val="0"/>
              <w:jc w:val="center"/>
              <w:rPr>
                <w:sz w:val="22"/>
                <w:szCs w:val="22"/>
              </w:rPr>
            </w:pPr>
            <w:r w:rsidRPr="007974A5">
              <w:rPr>
                <w:sz w:val="22"/>
                <w:szCs w:val="22"/>
              </w:rPr>
              <w:t>2717</w:t>
            </w:r>
          </w:p>
        </w:tc>
      </w:tr>
    </w:tbl>
    <w:p w:rsidR="00B31B82" w:rsidRDefault="00B31B82" w:rsidP="007974A5">
      <w:pPr>
        <w:spacing w:line="360" w:lineRule="auto"/>
        <w:ind w:right="-285" w:firstLine="567"/>
      </w:pPr>
    </w:p>
    <w:p w:rsidR="00B31B82" w:rsidRDefault="00B31B82" w:rsidP="007974A5">
      <w:pPr>
        <w:spacing w:line="360" w:lineRule="auto"/>
        <w:ind w:right="-285" w:firstLine="567"/>
        <w:jc w:val="both"/>
        <w:rPr>
          <w:color w:val="000000"/>
          <w:sz w:val="22"/>
          <w:szCs w:val="26"/>
        </w:rPr>
      </w:pPr>
      <w:r>
        <w:rPr>
          <w:color w:val="000000"/>
          <w:sz w:val="22"/>
          <w:szCs w:val="26"/>
        </w:rPr>
        <w:t>В существующем жилом фонде 98% населения расселяется в усадебной застройке и 2% в 2-х этажных многоквартирных секционных жилых домах.</w:t>
      </w:r>
    </w:p>
    <w:p w:rsidR="00B31B82" w:rsidRDefault="00B31B82" w:rsidP="007974A5">
      <w:pPr>
        <w:spacing w:line="360" w:lineRule="auto"/>
        <w:ind w:right="-285" w:firstLine="567"/>
        <w:jc w:val="both"/>
        <w:rPr>
          <w:color w:val="000000"/>
          <w:sz w:val="22"/>
          <w:szCs w:val="26"/>
        </w:rPr>
      </w:pPr>
      <w:r>
        <w:rPr>
          <w:color w:val="000000"/>
          <w:sz w:val="22"/>
          <w:szCs w:val="26"/>
        </w:rPr>
        <w:t>Обеспеченность населения Меловатского поселения общей площадью жилья составляет 22,48 м</w:t>
      </w:r>
      <w:r>
        <w:rPr>
          <w:b/>
          <w:bCs/>
          <w:color w:val="000000"/>
          <w:sz w:val="22"/>
          <w:szCs w:val="26"/>
        </w:rPr>
        <w:t>²</w:t>
      </w:r>
      <w:r>
        <w:rPr>
          <w:color w:val="000000"/>
          <w:sz w:val="22"/>
          <w:szCs w:val="26"/>
        </w:rPr>
        <w:t>/чел., что ниже среднеобластной (в целом по области - 23,9  м</w:t>
      </w:r>
      <w:r>
        <w:rPr>
          <w:b/>
          <w:bCs/>
          <w:color w:val="000000"/>
          <w:sz w:val="22"/>
          <w:szCs w:val="26"/>
        </w:rPr>
        <w:t>²</w:t>
      </w:r>
      <w:r>
        <w:rPr>
          <w:color w:val="000000"/>
          <w:sz w:val="22"/>
          <w:szCs w:val="26"/>
        </w:rPr>
        <w:t>/чел., по городским поселениям - 21,9  м</w:t>
      </w:r>
      <w:r>
        <w:rPr>
          <w:b/>
          <w:bCs/>
          <w:color w:val="000000"/>
          <w:sz w:val="22"/>
          <w:szCs w:val="26"/>
        </w:rPr>
        <w:t>²</w:t>
      </w:r>
      <w:r>
        <w:rPr>
          <w:color w:val="000000"/>
          <w:sz w:val="22"/>
          <w:szCs w:val="26"/>
        </w:rPr>
        <w:t>/чел., по сельским поселениям - 24,3  м</w:t>
      </w:r>
      <w:r>
        <w:rPr>
          <w:b/>
          <w:bCs/>
          <w:color w:val="000000"/>
          <w:sz w:val="22"/>
          <w:szCs w:val="26"/>
        </w:rPr>
        <w:t>²</w:t>
      </w:r>
      <w:r>
        <w:rPr>
          <w:color w:val="000000"/>
          <w:sz w:val="22"/>
          <w:szCs w:val="26"/>
        </w:rPr>
        <w:t>/чел.).</w:t>
      </w:r>
    </w:p>
    <w:p w:rsidR="00B31B82" w:rsidRDefault="00B31B82" w:rsidP="007974A5">
      <w:pPr>
        <w:spacing w:line="360" w:lineRule="auto"/>
        <w:ind w:right="-285" w:firstLine="567"/>
        <w:jc w:val="both"/>
        <w:rPr>
          <w:color w:val="000000"/>
          <w:sz w:val="22"/>
          <w:szCs w:val="26"/>
        </w:rPr>
      </w:pPr>
      <w:r>
        <w:rPr>
          <w:color w:val="000000"/>
          <w:sz w:val="22"/>
          <w:szCs w:val="26"/>
        </w:rPr>
        <w:t>Схемой территориального планирования Воронежской области предполагается увеличение обеспеченности населения жильем до 35,0  м</w:t>
      </w:r>
      <w:r>
        <w:rPr>
          <w:b/>
          <w:bCs/>
          <w:color w:val="000000"/>
          <w:sz w:val="22"/>
          <w:szCs w:val="26"/>
        </w:rPr>
        <w:t>²</w:t>
      </w:r>
      <w:r>
        <w:rPr>
          <w:color w:val="000000"/>
          <w:sz w:val="22"/>
          <w:szCs w:val="26"/>
        </w:rPr>
        <w:t>/чел.</w:t>
      </w:r>
    </w:p>
    <w:p w:rsidR="00B31B82" w:rsidRDefault="00B31B82" w:rsidP="007974A5">
      <w:pPr>
        <w:spacing w:line="360" w:lineRule="auto"/>
        <w:ind w:right="-285" w:firstLine="567"/>
        <w:jc w:val="both"/>
        <w:rPr>
          <w:color w:val="000000"/>
          <w:sz w:val="22"/>
          <w:szCs w:val="26"/>
        </w:rPr>
      </w:pPr>
      <w:r>
        <w:rPr>
          <w:color w:val="000000"/>
          <w:sz w:val="22"/>
          <w:szCs w:val="26"/>
        </w:rPr>
        <w:t>На расчетный срок потребуется дополнительно 16 тыс. м</w:t>
      </w:r>
      <w:r>
        <w:rPr>
          <w:b/>
          <w:bCs/>
          <w:color w:val="000000"/>
          <w:sz w:val="22"/>
          <w:szCs w:val="26"/>
        </w:rPr>
        <w:t xml:space="preserve">² </w:t>
      </w:r>
      <w:r>
        <w:rPr>
          <w:color w:val="000000"/>
          <w:sz w:val="22"/>
          <w:szCs w:val="26"/>
        </w:rPr>
        <w:t>общей площади.</w:t>
      </w:r>
    </w:p>
    <w:p w:rsidR="00B31B82" w:rsidRDefault="00B31B82" w:rsidP="007974A5">
      <w:pPr>
        <w:spacing w:line="360" w:lineRule="auto"/>
        <w:ind w:right="-285" w:firstLine="567"/>
        <w:jc w:val="both"/>
        <w:rPr>
          <w:color w:val="000000"/>
          <w:sz w:val="22"/>
          <w:szCs w:val="26"/>
        </w:rPr>
      </w:pPr>
      <w:r>
        <w:rPr>
          <w:color w:val="000000"/>
          <w:sz w:val="22"/>
          <w:szCs w:val="26"/>
        </w:rPr>
        <w:t>Так как приоритетным направлением жилищного строительства в сельской местности, согласно «Схемы территориального планирования Воронежской области», является малоэтажное усадебное, то новое строительство предполагается усадебного типа.</w:t>
      </w:r>
    </w:p>
    <w:p w:rsidR="00B31B82" w:rsidRDefault="00B31B82" w:rsidP="007974A5">
      <w:pPr>
        <w:spacing w:line="360" w:lineRule="auto"/>
        <w:ind w:right="-285" w:firstLine="567"/>
        <w:jc w:val="both"/>
        <w:rPr>
          <w:color w:val="000000"/>
          <w:sz w:val="22"/>
          <w:szCs w:val="26"/>
        </w:rPr>
      </w:pPr>
      <w:r>
        <w:rPr>
          <w:color w:val="000000"/>
          <w:sz w:val="22"/>
          <w:szCs w:val="26"/>
        </w:rPr>
        <w:t>В усадебной жилой застройке будут расселяться 2166 чел., для этой цели необходимо новое строительство 160 домов или 16 тыс. м</w:t>
      </w:r>
      <w:r>
        <w:rPr>
          <w:color w:val="000000"/>
          <w:sz w:val="22"/>
          <w:szCs w:val="26"/>
          <w:vertAlign w:val="superscript"/>
        </w:rPr>
        <w:t>2</w:t>
      </w:r>
      <w:r>
        <w:rPr>
          <w:color w:val="000000"/>
          <w:sz w:val="22"/>
          <w:szCs w:val="26"/>
        </w:rPr>
        <w:t xml:space="preserve"> общей площади. Из них предусматривается построить в административном центре поселения с. Новомеловатка - 114 домов (11,4 тыс. м</w:t>
      </w:r>
      <w:r>
        <w:rPr>
          <w:color w:val="000000"/>
          <w:sz w:val="22"/>
          <w:szCs w:val="26"/>
          <w:vertAlign w:val="superscript"/>
        </w:rPr>
        <w:t>2</w:t>
      </w:r>
      <w:r>
        <w:rPr>
          <w:color w:val="000000"/>
          <w:sz w:val="22"/>
          <w:szCs w:val="26"/>
        </w:rPr>
        <w:t>), в с. Попасное - 24 дома (2,4  тыс. м</w:t>
      </w:r>
      <w:r>
        <w:rPr>
          <w:color w:val="000000"/>
          <w:sz w:val="22"/>
          <w:szCs w:val="26"/>
          <w:vertAlign w:val="superscript"/>
        </w:rPr>
        <w:t>2</w:t>
      </w:r>
      <w:r>
        <w:rPr>
          <w:color w:val="000000"/>
          <w:sz w:val="22"/>
          <w:szCs w:val="26"/>
        </w:rPr>
        <w:t>), в с. Юнаково - 22 дома (2,2  тыс. м</w:t>
      </w:r>
      <w:r>
        <w:rPr>
          <w:color w:val="000000"/>
          <w:sz w:val="22"/>
          <w:szCs w:val="26"/>
          <w:vertAlign w:val="superscript"/>
        </w:rPr>
        <w:t>2</w:t>
      </w:r>
      <w:r>
        <w:rPr>
          <w:color w:val="000000"/>
          <w:sz w:val="22"/>
          <w:szCs w:val="26"/>
        </w:rPr>
        <w:t xml:space="preserve">). </w:t>
      </w:r>
    </w:p>
    <w:p w:rsidR="00B31B82" w:rsidRDefault="00B31B82" w:rsidP="007974A5">
      <w:pPr>
        <w:spacing w:line="360" w:lineRule="auto"/>
        <w:ind w:right="-285" w:firstLine="567"/>
        <w:jc w:val="both"/>
        <w:rPr>
          <w:color w:val="000000"/>
          <w:sz w:val="22"/>
          <w:szCs w:val="26"/>
        </w:rPr>
      </w:pPr>
      <w:r>
        <w:rPr>
          <w:color w:val="000000"/>
          <w:sz w:val="22"/>
          <w:szCs w:val="26"/>
        </w:rPr>
        <w:t>Предусмотрено развитие следующих жилых зон:</w:t>
      </w:r>
    </w:p>
    <w:p w:rsidR="00B31B82" w:rsidRDefault="00B31B82" w:rsidP="007974A5">
      <w:pPr>
        <w:spacing w:line="360" w:lineRule="auto"/>
        <w:ind w:right="-285" w:firstLine="567"/>
        <w:jc w:val="both"/>
        <w:rPr>
          <w:color w:val="000000"/>
          <w:sz w:val="22"/>
          <w:szCs w:val="26"/>
        </w:rPr>
      </w:pPr>
      <w:r>
        <w:rPr>
          <w:color w:val="000000"/>
          <w:sz w:val="22"/>
          <w:szCs w:val="26"/>
        </w:rPr>
        <w:t>1. Вс. Новомеловатка  жилая зона, включающая 28,7 га малоэтажной индивидуальной жилой застройки. Объем нового жилищного строительства составит 11,4 тыс. м</w:t>
      </w:r>
      <w:r>
        <w:rPr>
          <w:color w:val="000000"/>
          <w:sz w:val="22"/>
          <w:szCs w:val="26"/>
          <w:vertAlign w:val="superscript"/>
        </w:rPr>
        <w:t>2</w:t>
      </w:r>
      <w:r>
        <w:rPr>
          <w:color w:val="000000"/>
          <w:sz w:val="22"/>
          <w:szCs w:val="26"/>
        </w:rPr>
        <w:t>. или 114 домов (с участками при доме 0,25 га)</w:t>
      </w:r>
    </w:p>
    <w:p w:rsidR="00B31B82" w:rsidRDefault="00B31B82" w:rsidP="007974A5">
      <w:pPr>
        <w:tabs>
          <w:tab w:val="left" w:pos="0"/>
        </w:tabs>
        <w:spacing w:line="360" w:lineRule="auto"/>
        <w:ind w:right="-285" w:firstLine="567"/>
        <w:jc w:val="both"/>
        <w:rPr>
          <w:color w:val="000000"/>
          <w:sz w:val="22"/>
          <w:szCs w:val="26"/>
        </w:rPr>
      </w:pPr>
      <w:r>
        <w:rPr>
          <w:color w:val="000000"/>
          <w:sz w:val="22"/>
          <w:szCs w:val="26"/>
        </w:rPr>
        <w:t>2. В с.Попасное ( территория 14,4 га) - 24 дома с земельными участками 0,6 га</w:t>
      </w:r>
    </w:p>
    <w:p w:rsidR="00B31B82" w:rsidRDefault="00B31B82" w:rsidP="007974A5">
      <w:pPr>
        <w:tabs>
          <w:tab w:val="left" w:pos="0"/>
        </w:tabs>
        <w:spacing w:line="360" w:lineRule="auto"/>
        <w:ind w:right="-285" w:firstLine="567"/>
        <w:jc w:val="both"/>
        <w:rPr>
          <w:color w:val="000000"/>
          <w:sz w:val="22"/>
          <w:szCs w:val="26"/>
        </w:rPr>
      </w:pPr>
      <w:r>
        <w:rPr>
          <w:color w:val="000000"/>
          <w:sz w:val="22"/>
          <w:szCs w:val="26"/>
        </w:rPr>
        <w:t>3. В с. Юнаково( территория 12,9 га) - 22 дома с земельными участками 0,58 га</w:t>
      </w:r>
    </w:p>
    <w:p w:rsidR="00B31B82" w:rsidRDefault="00B31B82" w:rsidP="007974A5">
      <w:pPr>
        <w:tabs>
          <w:tab w:val="left" w:pos="0"/>
        </w:tabs>
        <w:spacing w:line="360" w:lineRule="auto"/>
        <w:ind w:right="-285" w:firstLine="567"/>
        <w:jc w:val="both"/>
        <w:rPr>
          <w:color w:val="000000"/>
          <w:sz w:val="22"/>
          <w:szCs w:val="26"/>
        </w:rPr>
      </w:pPr>
      <w:r>
        <w:rPr>
          <w:color w:val="000000"/>
          <w:sz w:val="22"/>
          <w:szCs w:val="26"/>
        </w:rPr>
        <w:t>4. Порядка 27,0 га резервных территорий для развития жилой застройки за расчетный срок (на перспективу).</w:t>
      </w:r>
    </w:p>
    <w:p w:rsidR="00B31B82" w:rsidRDefault="00B31B82" w:rsidP="007974A5">
      <w:pPr>
        <w:tabs>
          <w:tab w:val="left" w:pos="-567"/>
        </w:tabs>
        <w:spacing w:line="360" w:lineRule="auto"/>
        <w:ind w:right="-285" w:firstLine="567"/>
        <w:jc w:val="both"/>
        <w:rPr>
          <w:color w:val="FF0000"/>
          <w:sz w:val="26"/>
          <w:szCs w:val="26"/>
        </w:rPr>
      </w:pPr>
    </w:p>
    <w:p w:rsidR="00B31B82" w:rsidRDefault="00B31B82" w:rsidP="007974A5">
      <w:pPr>
        <w:spacing w:line="360" w:lineRule="auto"/>
        <w:ind w:right="-285" w:firstLine="567"/>
        <w:jc w:val="center"/>
        <w:rPr>
          <w:b/>
          <w:color w:val="000000"/>
          <w:szCs w:val="26"/>
        </w:rPr>
      </w:pPr>
      <w:r>
        <w:rPr>
          <w:b/>
          <w:color w:val="000000"/>
          <w:szCs w:val="26"/>
        </w:rPr>
        <w:t>Расчет территории жилищного строительства</w:t>
      </w:r>
    </w:p>
    <w:p w:rsidR="00B31B82" w:rsidRDefault="00B31B82" w:rsidP="007974A5">
      <w:pPr>
        <w:spacing w:line="360" w:lineRule="auto"/>
        <w:ind w:right="-285" w:firstLine="567"/>
        <w:jc w:val="center"/>
        <w:rPr>
          <w:b/>
          <w:color w:val="FF0000"/>
          <w:sz w:val="14"/>
          <w:szCs w:val="26"/>
        </w:rPr>
      </w:pPr>
    </w:p>
    <w:tbl>
      <w:tblPr>
        <w:tblW w:w="0" w:type="auto"/>
        <w:tblInd w:w="108" w:type="dxa"/>
        <w:tblLayout w:type="fixed"/>
        <w:tblLook w:val="0000"/>
      </w:tblPr>
      <w:tblGrid>
        <w:gridCol w:w="698"/>
        <w:gridCol w:w="4893"/>
        <w:gridCol w:w="1817"/>
        <w:gridCol w:w="1792"/>
      </w:tblGrid>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 п/п</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Наименование показателей</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Ед. измер.</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Количество</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Многоквартирный (2 эт.) жилой фонд – всего,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тыс.м</w:t>
            </w:r>
            <w:r w:rsidRPr="007974A5">
              <w:rPr>
                <w:color w:val="000000"/>
                <w:sz w:val="22"/>
                <w:szCs w:val="22"/>
                <w:vertAlign w:val="superscript"/>
              </w:rPr>
              <w:t xml:space="preserve">2 </w:t>
            </w:r>
            <w:r w:rsidRPr="007974A5">
              <w:rPr>
                <w:color w:val="000000"/>
                <w:sz w:val="22"/>
                <w:szCs w:val="22"/>
              </w:rPr>
              <w:t>общ. пл.</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1,2</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00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в том числе: существующий сохраняемый</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1,2</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00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 xml:space="preserve">                     новое строительство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1.2.</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Население в проектируемом жилищном фонде</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Чел.</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34</w:t>
            </w:r>
          </w:p>
        </w:tc>
      </w:tr>
      <w:tr w:rsidR="00B31B82" w:rsidRPr="007974A5" w:rsidTr="009A5E8E">
        <w:trPr>
          <w:trHeight w:val="177"/>
        </w:trPr>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lastRenderedPageBreak/>
              <w:t>2.</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Усадебная застройка – всего,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vertAlign w:val="superscript"/>
              </w:rPr>
            </w:pPr>
            <w:r w:rsidRPr="007974A5">
              <w:rPr>
                <w:color w:val="000000"/>
                <w:sz w:val="22"/>
                <w:szCs w:val="22"/>
              </w:rPr>
              <w:t>тыс.м</w:t>
            </w:r>
            <w:r w:rsidRPr="007974A5">
              <w:rPr>
                <w:color w:val="000000"/>
                <w:sz w:val="22"/>
                <w:szCs w:val="22"/>
                <w:vertAlign w:val="superscript"/>
              </w:rPr>
              <w:t>2</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75,878</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в том числе: существующий жилищный фонд</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59,878</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Убыль жилищного фонда – всего,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в том числе: по амортизации</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 xml:space="preserve">                     по реконструкции</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Сохраняемый жилищный фонд</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59,878</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b/>
                <w:color w:val="FF0000"/>
                <w:sz w:val="22"/>
                <w:szCs w:val="22"/>
              </w:rPr>
            </w:pP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Новое строительство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16,0</w:t>
            </w:r>
          </w:p>
          <w:p w:rsidR="00B31B82" w:rsidRPr="007974A5" w:rsidRDefault="00B31B82" w:rsidP="00BC6D43">
            <w:pPr>
              <w:jc w:val="center"/>
              <w:rPr>
                <w:color w:val="000000"/>
                <w:spacing w:val="-6"/>
                <w:sz w:val="22"/>
                <w:szCs w:val="22"/>
              </w:rPr>
            </w:pPr>
            <w:r w:rsidRPr="007974A5">
              <w:rPr>
                <w:color w:val="000000"/>
                <w:spacing w:val="-6"/>
                <w:sz w:val="22"/>
                <w:szCs w:val="22"/>
              </w:rPr>
              <w:t>(160 дом.)</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3.</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Население в усадебной застройке</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чел.</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2166</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4.</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Средняя плотность застройки</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чел/га</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10-12,0</w:t>
            </w:r>
          </w:p>
        </w:tc>
      </w:tr>
      <w:tr w:rsidR="00B31B82" w:rsidRPr="007974A5" w:rsidTr="009A5E8E">
        <w:tc>
          <w:tcPr>
            <w:tcW w:w="698"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5.</w:t>
            </w:r>
          </w:p>
        </w:tc>
        <w:tc>
          <w:tcPr>
            <w:tcW w:w="4893"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Территория нового строительства (усадебного) – всего</w:t>
            </w:r>
          </w:p>
        </w:tc>
        <w:tc>
          <w:tcPr>
            <w:tcW w:w="1817" w:type="dxa"/>
            <w:tcBorders>
              <w:top w:val="single" w:sz="4" w:space="0" w:color="000000"/>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га</w:t>
            </w:r>
          </w:p>
        </w:tc>
        <w:tc>
          <w:tcPr>
            <w:tcW w:w="1792" w:type="dxa"/>
            <w:tcBorders>
              <w:top w:val="single" w:sz="4" w:space="0" w:color="000000"/>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40,0</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Из них: ранее отведенного</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 xml:space="preserve">             требуется дополнительно</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40,0</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6.</w:t>
            </w: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Жилищный фонд к концу расчетного срока</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тыс. м</w:t>
            </w:r>
            <w:r w:rsidRPr="007974A5">
              <w:rPr>
                <w:color w:val="000000"/>
                <w:sz w:val="22"/>
                <w:szCs w:val="22"/>
                <w:vertAlign w:val="superscript"/>
              </w:rPr>
              <w:t>2</w:t>
            </w:r>
            <w:r w:rsidRPr="007974A5">
              <w:rPr>
                <w:color w:val="000000"/>
                <w:sz w:val="22"/>
                <w:szCs w:val="22"/>
              </w:rPr>
              <w:t>/%</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pacing w:val="-4"/>
                <w:sz w:val="22"/>
                <w:szCs w:val="22"/>
              </w:rPr>
            </w:pPr>
            <w:r w:rsidRPr="007974A5">
              <w:rPr>
                <w:color w:val="000000"/>
                <w:spacing w:val="-4"/>
                <w:sz w:val="22"/>
                <w:szCs w:val="22"/>
              </w:rPr>
              <w:t>77,1/100,0</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FF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в том числе: многоквартирный</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1,2/1,6</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FF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 xml:space="preserve">      усадебный</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75,9/98,4</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FF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Численность населения – всего</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тыс. чел.</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2200</w:t>
            </w:r>
          </w:p>
        </w:tc>
      </w:tr>
      <w:tr w:rsidR="00B31B82" w:rsidRPr="007974A5" w:rsidTr="009A5E8E">
        <w:tc>
          <w:tcPr>
            <w:tcW w:w="698"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p>
        </w:tc>
        <w:tc>
          <w:tcPr>
            <w:tcW w:w="4893" w:type="dxa"/>
            <w:tcBorders>
              <w:left w:val="single" w:sz="4" w:space="0" w:color="000000"/>
              <w:bottom w:val="single" w:sz="4" w:space="0" w:color="000000"/>
            </w:tcBorders>
            <w:vAlign w:val="center"/>
          </w:tcPr>
          <w:p w:rsidR="00B31B82" w:rsidRPr="007974A5" w:rsidRDefault="00B31B82" w:rsidP="00BC6D43">
            <w:pPr>
              <w:snapToGrid w:val="0"/>
              <w:jc w:val="both"/>
              <w:rPr>
                <w:color w:val="000000"/>
                <w:sz w:val="22"/>
                <w:szCs w:val="22"/>
              </w:rPr>
            </w:pPr>
            <w:r w:rsidRPr="007974A5">
              <w:rPr>
                <w:color w:val="000000"/>
                <w:sz w:val="22"/>
                <w:szCs w:val="22"/>
              </w:rPr>
              <w:t>Средняя жилищная обеспеченность*</w:t>
            </w:r>
          </w:p>
        </w:tc>
        <w:tc>
          <w:tcPr>
            <w:tcW w:w="1817" w:type="dxa"/>
            <w:tcBorders>
              <w:left w:val="single" w:sz="4" w:space="0" w:color="000000"/>
              <w:bottom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м</w:t>
            </w:r>
            <w:r w:rsidRPr="007974A5">
              <w:rPr>
                <w:color w:val="000000"/>
                <w:sz w:val="22"/>
                <w:szCs w:val="22"/>
                <w:vertAlign w:val="superscript"/>
              </w:rPr>
              <w:t>2</w:t>
            </w:r>
            <w:r w:rsidRPr="007974A5">
              <w:rPr>
                <w:color w:val="000000"/>
                <w:sz w:val="22"/>
                <w:szCs w:val="22"/>
              </w:rPr>
              <w:t>/чел.</w:t>
            </w:r>
          </w:p>
        </w:tc>
        <w:tc>
          <w:tcPr>
            <w:tcW w:w="1792" w:type="dxa"/>
            <w:tcBorders>
              <w:left w:val="single" w:sz="4" w:space="0" w:color="000000"/>
              <w:bottom w:val="single" w:sz="4" w:space="0" w:color="000000"/>
              <w:right w:val="single" w:sz="4" w:space="0" w:color="000000"/>
            </w:tcBorders>
            <w:vAlign w:val="center"/>
          </w:tcPr>
          <w:p w:rsidR="00B31B82" w:rsidRPr="007974A5" w:rsidRDefault="00B31B82" w:rsidP="00BC6D43">
            <w:pPr>
              <w:snapToGrid w:val="0"/>
              <w:jc w:val="center"/>
              <w:rPr>
                <w:color w:val="000000"/>
                <w:sz w:val="22"/>
                <w:szCs w:val="22"/>
              </w:rPr>
            </w:pPr>
            <w:r w:rsidRPr="007974A5">
              <w:rPr>
                <w:color w:val="000000"/>
                <w:sz w:val="22"/>
                <w:szCs w:val="22"/>
              </w:rPr>
              <w:t>35</w:t>
            </w:r>
          </w:p>
        </w:tc>
      </w:tr>
    </w:tbl>
    <w:p w:rsidR="00B31B82" w:rsidRDefault="00B31B82" w:rsidP="007974A5">
      <w:pPr>
        <w:spacing w:line="360" w:lineRule="auto"/>
        <w:ind w:right="-285" w:firstLine="567"/>
        <w:jc w:val="both"/>
      </w:pPr>
    </w:p>
    <w:p w:rsidR="00B31B82" w:rsidRDefault="00B31B82" w:rsidP="007974A5">
      <w:pPr>
        <w:spacing w:line="360" w:lineRule="auto"/>
        <w:ind w:right="-285" w:firstLine="567"/>
        <w:jc w:val="both"/>
        <w:rPr>
          <w:color w:val="000000"/>
          <w:sz w:val="22"/>
          <w:szCs w:val="26"/>
        </w:rPr>
      </w:pPr>
      <w:r>
        <w:rPr>
          <w:color w:val="000000"/>
          <w:sz w:val="22"/>
          <w:szCs w:val="26"/>
        </w:rPr>
        <w:t>*</w:t>
      </w:r>
      <w:r>
        <w:rPr>
          <w:b/>
          <w:color w:val="000000"/>
          <w:sz w:val="22"/>
          <w:szCs w:val="26"/>
        </w:rPr>
        <w:t>Примечание:</w:t>
      </w:r>
      <w:r>
        <w:rPr>
          <w:color w:val="000000"/>
          <w:sz w:val="22"/>
          <w:szCs w:val="26"/>
        </w:rPr>
        <w:t xml:space="preserve"> «СТП Воронежской области» на 2025г. определен средний показатель жилой обеспеченности сельского населения области в размере 35 м</w:t>
      </w:r>
      <w:r>
        <w:rPr>
          <w:color w:val="000000"/>
          <w:sz w:val="22"/>
          <w:szCs w:val="26"/>
          <w:vertAlign w:val="superscript"/>
        </w:rPr>
        <w:t>2</w:t>
      </w:r>
      <w:r>
        <w:rPr>
          <w:color w:val="000000"/>
          <w:sz w:val="22"/>
          <w:szCs w:val="26"/>
        </w:rPr>
        <w:t xml:space="preserve"> на 1 человека.</w:t>
      </w:r>
    </w:p>
    <w:p w:rsidR="00BC6D43" w:rsidRDefault="00BC6D43" w:rsidP="00BC6D43">
      <w:pPr>
        <w:spacing w:line="360" w:lineRule="auto"/>
        <w:ind w:right="-285" w:firstLine="567"/>
        <w:jc w:val="both"/>
        <w:rPr>
          <w:color w:val="000000"/>
          <w:sz w:val="22"/>
          <w:szCs w:val="26"/>
        </w:rPr>
      </w:pPr>
    </w:p>
    <w:p w:rsidR="00BC6D43" w:rsidRDefault="00BC6D43" w:rsidP="00BC6D43">
      <w:pPr>
        <w:spacing w:line="360" w:lineRule="auto"/>
        <w:ind w:right="-285" w:firstLine="567"/>
        <w:jc w:val="both"/>
        <w:rPr>
          <w:color w:val="000000"/>
          <w:sz w:val="22"/>
          <w:szCs w:val="26"/>
        </w:rPr>
      </w:pPr>
    </w:p>
    <w:p w:rsidR="007974A5" w:rsidRDefault="007974A5" w:rsidP="007974A5">
      <w:pPr>
        <w:spacing w:line="360" w:lineRule="auto"/>
        <w:ind w:right="-285" w:firstLine="567"/>
        <w:jc w:val="center"/>
        <w:rPr>
          <w:b/>
          <w:color w:val="000000"/>
          <w:szCs w:val="26"/>
        </w:rPr>
      </w:pPr>
      <w:r>
        <w:rPr>
          <w:b/>
          <w:color w:val="000000"/>
          <w:szCs w:val="26"/>
        </w:rPr>
        <w:t>2.5 Организация культурно-бытового обслуживания</w:t>
      </w:r>
    </w:p>
    <w:p w:rsidR="007974A5" w:rsidRDefault="007974A5" w:rsidP="007974A5">
      <w:pPr>
        <w:spacing w:line="360" w:lineRule="auto"/>
        <w:ind w:right="-285" w:firstLine="567"/>
        <w:jc w:val="center"/>
        <w:rPr>
          <w:b/>
          <w:color w:val="FF0000"/>
          <w:sz w:val="16"/>
          <w:szCs w:val="16"/>
        </w:rPr>
      </w:pPr>
    </w:p>
    <w:p w:rsidR="007974A5" w:rsidRDefault="007974A5" w:rsidP="007974A5">
      <w:pPr>
        <w:spacing w:line="360" w:lineRule="auto"/>
        <w:ind w:right="-285" w:firstLine="567"/>
        <w:jc w:val="both"/>
        <w:rPr>
          <w:color w:val="000000"/>
          <w:sz w:val="22"/>
          <w:szCs w:val="26"/>
        </w:rPr>
      </w:pPr>
      <w:r>
        <w:rPr>
          <w:color w:val="000000"/>
          <w:sz w:val="22"/>
          <w:szCs w:val="26"/>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обеспечение комфортности проживания.</w:t>
      </w:r>
    </w:p>
    <w:p w:rsidR="007974A5" w:rsidRDefault="007974A5" w:rsidP="007974A5">
      <w:pPr>
        <w:spacing w:line="360" w:lineRule="auto"/>
        <w:ind w:right="-285" w:firstLine="567"/>
        <w:jc w:val="both"/>
        <w:rPr>
          <w:color w:val="000000"/>
          <w:sz w:val="22"/>
          <w:szCs w:val="26"/>
        </w:rPr>
      </w:pPr>
      <w:r>
        <w:rPr>
          <w:color w:val="000000"/>
          <w:sz w:val="22"/>
          <w:szCs w:val="26"/>
        </w:rPr>
        <w:t>Улучшение и развитие системы социально-культурного обслуживания населения, создание полноценных условий труда, быта и отдыха жителей относится к приоритетным направлениям.</w:t>
      </w:r>
    </w:p>
    <w:p w:rsidR="007974A5" w:rsidRDefault="007974A5" w:rsidP="007974A5">
      <w:pPr>
        <w:spacing w:line="360" w:lineRule="auto"/>
        <w:ind w:right="-285" w:firstLine="567"/>
        <w:jc w:val="both"/>
        <w:rPr>
          <w:color w:val="000000"/>
          <w:sz w:val="22"/>
          <w:szCs w:val="26"/>
        </w:rPr>
      </w:pPr>
      <w:r>
        <w:rPr>
          <w:color w:val="000000"/>
          <w:sz w:val="22"/>
          <w:szCs w:val="26"/>
        </w:rPr>
        <w:t>В генеральном плане предложения по развитию системы культурно-бытового обслуживания разработаны с учетом новых социально-экономических и градостроительных условий, то есть развитие социальной сферы, ориентированной на поддержание здоровья человека (физического, духовного и интеллектуального), на удовлетворение его разнообразных запросов и потребностей – новых видов услуг; коммерческо-деловой сферы, направленной на повышение деловой активности населения.</w:t>
      </w:r>
    </w:p>
    <w:p w:rsidR="007974A5" w:rsidRDefault="007974A5" w:rsidP="007974A5">
      <w:pPr>
        <w:spacing w:line="360" w:lineRule="auto"/>
        <w:ind w:right="-285" w:firstLine="567"/>
        <w:jc w:val="both"/>
        <w:rPr>
          <w:color w:val="000000"/>
          <w:sz w:val="22"/>
          <w:szCs w:val="26"/>
        </w:rPr>
      </w:pPr>
      <w:r>
        <w:rPr>
          <w:color w:val="000000"/>
          <w:sz w:val="22"/>
          <w:szCs w:val="26"/>
        </w:rPr>
        <w:t>Решение этих задач лежит на пути наращивания мощности всей системы услуг при изменении функциональной и территориальной организации.</w:t>
      </w:r>
    </w:p>
    <w:p w:rsidR="007974A5" w:rsidRDefault="007974A5" w:rsidP="007974A5">
      <w:pPr>
        <w:spacing w:line="360" w:lineRule="auto"/>
        <w:ind w:right="-285" w:firstLine="567"/>
        <w:jc w:val="both"/>
        <w:rPr>
          <w:color w:val="000000"/>
          <w:sz w:val="22"/>
          <w:szCs w:val="26"/>
        </w:rPr>
      </w:pPr>
      <w:r>
        <w:rPr>
          <w:color w:val="000000"/>
          <w:sz w:val="22"/>
          <w:szCs w:val="26"/>
        </w:rPr>
        <w:t>Функциональная организация связана с дифференциацией сферы обслуживания на социальную и коммерческую.</w:t>
      </w:r>
    </w:p>
    <w:p w:rsidR="007974A5" w:rsidRDefault="007974A5" w:rsidP="007974A5">
      <w:pPr>
        <w:spacing w:line="360" w:lineRule="auto"/>
        <w:ind w:right="-285" w:firstLine="567"/>
        <w:jc w:val="both"/>
        <w:rPr>
          <w:color w:val="000000"/>
          <w:sz w:val="22"/>
          <w:szCs w:val="26"/>
        </w:rPr>
      </w:pPr>
      <w:r>
        <w:rPr>
          <w:color w:val="000000"/>
          <w:sz w:val="22"/>
          <w:szCs w:val="26"/>
        </w:rPr>
        <w:t>Социальная – финансируется из бюджетных средств различного уровня, средств благотворительных фондов и организаций. Ориентируется на все население, и в первую очередь, на малообеспеченное, и должна обеспечить гарантированный социальный минимум услуг.</w:t>
      </w:r>
    </w:p>
    <w:p w:rsidR="007974A5" w:rsidRDefault="007974A5" w:rsidP="007974A5">
      <w:pPr>
        <w:spacing w:line="360" w:lineRule="auto"/>
        <w:ind w:right="-285" w:firstLine="567"/>
        <w:jc w:val="both"/>
        <w:rPr>
          <w:color w:val="000000"/>
          <w:sz w:val="22"/>
          <w:szCs w:val="26"/>
        </w:rPr>
      </w:pPr>
      <w:r>
        <w:rPr>
          <w:color w:val="000000"/>
          <w:sz w:val="22"/>
          <w:szCs w:val="26"/>
        </w:rPr>
        <w:lastRenderedPageBreak/>
        <w:t>Социальная сфера нормируется основанному на социальной статистике учету (учет численности детей дошкольного и школьного возраста, частота посещений медицинских учреждений и т.д.).</w:t>
      </w:r>
    </w:p>
    <w:p w:rsidR="007974A5" w:rsidRDefault="007974A5" w:rsidP="007974A5">
      <w:pPr>
        <w:spacing w:line="360" w:lineRule="auto"/>
        <w:ind w:right="-285" w:firstLine="567"/>
        <w:jc w:val="both"/>
        <w:rPr>
          <w:color w:val="000000"/>
          <w:sz w:val="22"/>
          <w:szCs w:val="26"/>
        </w:rPr>
      </w:pPr>
      <w:r>
        <w:rPr>
          <w:color w:val="000000"/>
          <w:sz w:val="22"/>
          <w:szCs w:val="26"/>
        </w:rPr>
        <w:t>Коммерческая сфера не нормируется, поскольку развивается на основе конкуренции и в соответствии с законами рынка.</w:t>
      </w:r>
    </w:p>
    <w:p w:rsidR="007974A5" w:rsidRDefault="007974A5" w:rsidP="007974A5">
      <w:pPr>
        <w:spacing w:line="360" w:lineRule="auto"/>
        <w:ind w:right="-285" w:firstLine="567"/>
        <w:jc w:val="both"/>
        <w:rPr>
          <w:color w:val="000000"/>
          <w:sz w:val="22"/>
          <w:szCs w:val="26"/>
        </w:rPr>
      </w:pPr>
      <w:r>
        <w:rPr>
          <w:color w:val="000000"/>
          <w:sz w:val="22"/>
          <w:szCs w:val="26"/>
        </w:rPr>
        <w:t>Изменения в территориальной организации обусловлены необходимостью повышения комфортности сферы проживания в части обеспечения достаточных по объему и разнообразию услуг при минимальных затратах времени на их использование.</w:t>
      </w:r>
    </w:p>
    <w:p w:rsidR="007974A5" w:rsidRDefault="007974A5" w:rsidP="007974A5">
      <w:pPr>
        <w:spacing w:line="360" w:lineRule="auto"/>
        <w:ind w:right="-285" w:firstLine="567"/>
        <w:jc w:val="both"/>
        <w:rPr>
          <w:color w:val="000000"/>
          <w:sz w:val="22"/>
          <w:szCs w:val="26"/>
        </w:rPr>
      </w:pPr>
      <w:r>
        <w:rPr>
          <w:color w:val="000000"/>
          <w:sz w:val="22"/>
          <w:szCs w:val="26"/>
        </w:rPr>
        <w:t>Проектом предлагается:</w:t>
      </w:r>
    </w:p>
    <w:p w:rsidR="007974A5" w:rsidRDefault="007974A5" w:rsidP="007974A5">
      <w:pPr>
        <w:spacing w:line="360" w:lineRule="auto"/>
        <w:ind w:right="-285" w:firstLine="567"/>
        <w:jc w:val="both"/>
        <w:rPr>
          <w:color w:val="000000"/>
          <w:sz w:val="22"/>
          <w:szCs w:val="26"/>
        </w:rPr>
      </w:pPr>
      <w:r>
        <w:rPr>
          <w:color w:val="000000"/>
          <w:sz w:val="22"/>
          <w:szCs w:val="26"/>
        </w:rPr>
        <w:t>- вблизи жилья – представление социально-гарантированных услуг повседневного спроса; - формирование центров обслуживания местного уровня, дисперсно расположенных в зоне жилой застройки;</w:t>
      </w:r>
    </w:p>
    <w:p w:rsidR="007974A5" w:rsidRDefault="007974A5" w:rsidP="007974A5">
      <w:pPr>
        <w:spacing w:line="360" w:lineRule="auto"/>
        <w:ind w:right="-285" w:firstLine="567"/>
        <w:jc w:val="both"/>
        <w:rPr>
          <w:color w:val="000000"/>
          <w:sz w:val="22"/>
          <w:szCs w:val="26"/>
        </w:rPr>
      </w:pPr>
      <w:r>
        <w:rPr>
          <w:color w:val="000000"/>
          <w:sz w:val="22"/>
          <w:szCs w:val="26"/>
        </w:rPr>
        <w:t>- в системе общественного центра – представление услуг эпизодического спроса;</w:t>
      </w:r>
    </w:p>
    <w:p w:rsidR="007974A5" w:rsidRDefault="007974A5" w:rsidP="007974A5">
      <w:pPr>
        <w:spacing w:line="360" w:lineRule="auto"/>
        <w:ind w:right="-285" w:firstLine="567"/>
        <w:jc w:val="both"/>
        <w:rPr>
          <w:color w:val="000000"/>
          <w:sz w:val="22"/>
          <w:szCs w:val="26"/>
        </w:rPr>
      </w:pPr>
      <w:r>
        <w:rPr>
          <w:color w:val="000000"/>
          <w:sz w:val="22"/>
          <w:szCs w:val="26"/>
        </w:rPr>
        <w:t xml:space="preserve">          - формирование общественно-деловой зоны.</w:t>
      </w:r>
    </w:p>
    <w:p w:rsidR="007974A5" w:rsidRDefault="007974A5" w:rsidP="007974A5">
      <w:pPr>
        <w:spacing w:line="360" w:lineRule="auto"/>
        <w:ind w:right="-285" w:firstLine="567"/>
        <w:jc w:val="both"/>
        <w:rPr>
          <w:color w:val="000000"/>
          <w:sz w:val="22"/>
          <w:szCs w:val="26"/>
        </w:rPr>
      </w:pPr>
      <w:r>
        <w:rPr>
          <w:color w:val="000000"/>
          <w:sz w:val="22"/>
          <w:szCs w:val="26"/>
        </w:rPr>
        <w:t>При расчете емкости объектов общесельского уровня учитывается население поселения.</w:t>
      </w:r>
    </w:p>
    <w:p w:rsidR="007974A5" w:rsidRDefault="007974A5" w:rsidP="007974A5">
      <w:pPr>
        <w:spacing w:line="360" w:lineRule="auto"/>
        <w:ind w:right="-285" w:firstLine="567"/>
        <w:jc w:val="both"/>
        <w:rPr>
          <w:color w:val="000000"/>
          <w:sz w:val="22"/>
          <w:szCs w:val="26"/>
        </w:rPr>
      </w:pPr>
      <w:r>
        <w:rPr>
          <w:color w:val="000000"/>
          <w:sz w:val="22"/>
          <w:szCs w:val="26"/>
        </w:rPr>
        <w:t>Необходима реконструкция и модернизация существующих объектов обслуживания в направлении повышения качества обслуживания.</w:t>
      </w:r>
    </w:p>
    <w:p w:rsidR="007974A5" w:rsidRDefault="007974A5" w:rsidP="007974A5">
      <w:pPr>
        <w:spacing w:line="360" w:lineRule="auto"/>
        <w:ind w:right="-285" w:firstLine="567"/>
        <w:jc w:val="both"/>
        <w:rPr>
          <w:color w:val="000000"/>
          <w:sz w:val="22"/>
          <w:szCs w:val="26"/>
        </w:rPr>
      </w:pPr>
      <w:r>
        <w:rPr>
          <w:color w:val="000000"/>
          <w:sz w:val="22"/>
          <w:szCs w:val="26"/>
        </w:rPr>
        <w:t>Прогнозируемые объемы гарантированных услуг в объектах социальной инфраструктуры (образование, здравоохранение, спорт, культура, торговля, бытовое обслуживание) рассчитаны по «Социальным нормативам и нормам», одобренным распоряжением П</w:t>
      </w:r>
      <w:r w:rsidR="00451CE6">
        <w:rPr>
          <w:color w:val="000000"/>
          <w:sz w:val="22"/>
          <w:szCs w:val="26"/>
        </w:rPr>
        <w:t xml:space="preserve">равительства РФ от 3.07.1996г. </w:t>
      </w:r>
      <w:r>
        <w:rPr>
          <w:color w:val="000000"/>
          <w:sz w:val="22"/>
          <w:szCs w:val="26"/>
        </w:rPr>
        <w:t>№ 1063р с изменениями от 14 июля 2001 года.</w:t>
      </w:r>
    </w:p>
    <w:p w:rsidR="007974A5" w:rsidRDefault="007974A5" w:rsidP="007974A5">
      <w:pPr>
        <w:spacing w:line="360" w:lineRule="auto"/>
        <w:ind w:right="-285" w:firstLine="567"/>
        <w:jc w:val="both"/>
        <w:rPr>
          <w:color w:val="000000"/>
          <w:sz w:val="22"/>
          <w:szCs w:val="26"/>
        </w:rPr>
      </w:pPr>
      <w:r>
        <w:rPr>
          <w:color w:val="000000"/>
          <w:sz w:val="22"/>
          <w:szCs w:val="26"/>
        </w:rPr>
        <w:t>Ориентировочный (контрольный) расчет потребности остальных объектов обслуживания произведен по нормам СНиП 2.07.01-89 и с учетом федерального закона о розничных рынках.</w:t>
      </w:r>
    </w:p>
    <w:p w:rsidR="007974A5" w:rsidRDefault="007974A5" w:rsidP="007974A5">
      <w:pPr>
        <w:spacing w:line="360" w:lineRule="auto"/>
        <w:ind w:right="-285" w:firstLine="567"/>
        <w:jc w:val="both"/>
        <w:rPr>
          <w:color w:val="000000"/>
          <w:sz w:val="22"/>
          <w:szCs w:val="26"/>
        </w:rPr>
      </w:pPr>
    </w:p>
    <w:p w:rsidR="007974A5" w:rsidRDefault="007974A5" w:rsidP="007974A5">
      <w:pPr>
        <w:spacing w:line="360" w:lineRule="auto"/>
        <w:ind w:right="-285" w:firstLine="567"/>
        <w:jc w:val="center"/>
        <w:rPr>
          <w:b/>
          <w:bCs/>
          <w:color w:val="000000"/>
          <w:szCs w:val="26"/>
        </w:rPr>
      </w:pPr>
      <w:r>
        <w:rPr>
          <w:b/>
          <w:bCs/>
          <w:color w:val="000000"/>
          <w:szCs w:val="26"/>
        </w:rPr>
        <w:t>Расчёт учреждений культурно-бытового обслуживания</w:t>
      </w:r>
    </w:p>
    <w:p w:rsidR="007974A5" w:rsidRDefault="007974A5" w:rsidP="007974A5">
      <w:pPr>
        <w:spacing w:line="360" w:lineRule="auto"/>
        <w:ind w:right="-285" w:firstLine="567"/>
        <w:jc w:val="both"/>
        <w:rPr>
          <w:color w:val="000000"/>
          <w:sz w:val="22"/>
          <w:szCs w:val="26"/>
        </w:rPr>
      </w:pPr>
    </w:p>
    <w:tbl>
      <w:tblPr>
        <w:tblW w:w="918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429"/>
        <w:gridCol w:w="1629"/>
        <w:gridCol w:w="1052"/>
        <w:gridCol w:w="945"/>
        <w:gridCol w:w="957"/>
        <w:gridCol w:w="1340"/>
        <w:gridCol w:w="1119"/>
        <w:gridCol w:w="1709"/>
      </w:tblGrid>
      <w:tr w:rsidR="00451CE6" w:rsidRPr="00451CE6" w:rsidTr="00BC6D43">
        <w:tc>
          <w:tcPr>
            <w:tcW w:w="429"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 п/п</w:t>
            </w:r>
          </w:p>
        </w:tc>
        <w:tc>
          <w:tcPr>
            <w:tcW w:w="1629"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Наименование учреждения</w:t>
            </w:r>
          </w:p>
        </w:tc>
        <w:tc>
          <w:tcPr>
            <w:tcW w:w="1052"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Един.измер.</w:t>
            </w:r>
          </w:p>
        </w:tc>
        <w:tc>
          <w:tcPr>
            <w:tcW w:w="945"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 xml:space="preserve">Норма  </w:t>
            </w:r>
          </w:p>
          <w:p w:rsidR="00451CE6" w:rsidRPr="00451CE6" w:rsidRDefault="00451CE6" w:rsidP="00BC6D43">
            <w:pPr>
              <w:pStyle w:val="af9"/>
              <w:spacing w:line="276" w:lineRule="auto"/>
              <w:jc w:val="center"/>
              <w:rPr>
                <w:bCs/>
                <w:color w:val="000000"/>
                <w:sz w:val="22"/>
                <w:szCs w:val="22"/>
              </w:rPr>
            </w:pPr>
          </w:p>
        </w:tc>
        <w:tc>
          <w:tcPr>
            <w:tcW w:w="957"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Требуется</w:t>
            </w:r>
          </w:p>
          <w:p w:rsidR="00451CE6" w:rsidRPr="00451CE6" w:rsidRDefault="00451CE6" w:rsidP="00BC6D43">
            <w:pPr>
              <w:pStyle w:val="af9"/>
              <w:spacing w:line="276" w:lineRule="auto"/>
              <w:jc w:val="center"/>
              <w:rPr>
                <w:bCs/>
                <w:color w:val="000000"/>
                <w:sz w:val="22"/>
                <w:szCs w:val="22"/>
              </w:rPr>
            </w:pPr>
            <w:r w:rsidRPr="00451CE6">
              <w:rPr>
                <w:bCs/>
                <w:color w:val="000000"/>
                <w:sz w:val="22"/>
                <w:szCs w:val="22"/>
              </w:rPr>
              <w:t>по норме</w:t>
            </w:r>
          </w:p>
        </w:tc>
        <w:tc>
          <w:tcPr>
            <w:tcW w:w="1340"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Существует, сохраняется</w:t>
            </w:r>
          </w:p>
        </w:tc>
        <w:tc>
          <w:tcPr>
            <w:tcW w:w="1119"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Запроекти-ровано</w:t>
            </w:r>
          </w:p>
        </w:tc>
        <w:tc>
          <w:tcPr>
            <w:tcW w:w="1709" w:type="dxa"/>
            <w:vAlign w:val="center"/>
          </w:tcPr>
          <w:p w:rsidR="00451CE6" w:rsidRPr="00451CE6" w:rsidRDefault="00451CE6" w:rsidP="00BC6D43">
            <w:pPr>
              <w:pStyle w:val="af9"/>
              <w:snapToGrid w:val="0"/>
              <w:spacing w:line="276" w:lineRule="auto"/>
              <w:jc w:val="center"/>
              <w:rPr>
                <w:bCs/>
                <w:color w:val="000000"/>
                <w:sz w:val="22"/>
                <w:szCs w:val="22"/>
              </w:rPr>
            </w:pPr>
            <w:r w:rsidRPr="00451CE6">
              <w:rPr>
                <w:bCs/>
                <w:color w:val="000000"/>
                <w:sz w:val="22"/>
                <w:szCs w:val="22"/>
              </w:rPr>
              <w:t>Примечание</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6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3</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5</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7</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w:t>
            </w:r>
          </w:p>
        </w:tc>
      </w:tr>
      <w:tr w:rsidR="00451CE6" w:rsidRPr="00451CE6" w:rsidTr="00BC6D43">
        <w:tc>
          <w:tcPr>
            <w:tcW w:w="9180" w:type="dxa"/>
            <w:gridSpan w:val="8"/>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Учреждения образования.</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Детские дошкольные</w:t>
            </w:r>
          </w:p>
          <w:p w:rsidR="00451CE6" w:rsidRPr="00451CE6" w:rsidRDefault="00451CE6" w:rsidP="00BC6D43">
            <w:pPr>
              <w:pStyle w:val="af9"/>
              <w:spacing w:line="276" w:lineRule="auto"/>
              <w:rPr>
                <w:color w:val="000000"/>
                <w:sz w:val="22"/>
                <w:szCs w:val="22"/>
              </w:rPr>
            </w:pPr>
            <w:r w:rsidRPr="00451CE6">
              <w:rPr>
                <w:color w:val="000000"/>
                <w:sz w:val="22"/>
                <w:szCs w:val="22"/>
              </w:rPr>
              <w:t>учреждения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40 на 100 дет.</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88</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20</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(не сохр.)</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110</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Общеобразовательные школы</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85 на 100 дет.</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169</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645</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lastRenderedPageBreak/>
              <w:t>3</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Внешкольные</w:t>
            </w:r>
          </w:p>
          <w:p w:rsidR="00451CE6" w:rsidRPr="00451CE6" w:rsidRDefault="00451CE6" w:rsidP="00BC6D43">
            <w:pPr>
              <w:pStyle w:val="af9"/>
              <w:spacing w:line="276" w:lineRule="auto"/>
              <w:rPr>
                <w:color w:val="000000"/>
                <w:sz w:val="22"/>
                <w:szCs w:val="22"/>
              </w:rPr>
            </w:pPr>
            <w:r w:rsidRPr="00451CE6">
              <w:rPr>
                <w:color w:val="000000"/>
                <w:sz w:val="22"/>
                <w:szCs w:val="22"/>
              </w:rPr>
              <w:t>учреждения: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p>
        </w:tc>
        <w:tc>
          <w:tcPr>
            <w:tcW w:w="957" w:type="dxa"/>
            <w:vAlign w:val="center"/>
          </w:tcPr>
          <w:p w:rsidR="00451CE6" w:rsidRPr="00451CE6" w:rsidRDefault="00451CE6" w:rsidP="00BC6D43">
            <w:pPr>
              <w:pStyle w:val="af9"/>
              <w:snapToGrid w:val="0"/>
              <w:spacing w:line="276" w:lineRule="auto"/>
              <w:jc w:val="center"/>
              <w:rPr>
                <w:color w:val="FF0000"/>
                <w:sz w:val="22"/>
                <w:szCs w:val="22"/>
              </w:rPr>
            </w:pPr>
          </w:p>
        </w:tc>
        <w:tc>
          <w:tcPr>
            <w:tcW w:w="1340" w:type="dxa"/>
            <w:vAlign w:val="center"/>
          </w:tcPr>
          <w:p w:rsidR="00451CE6" w:rsidRPr="00451CE6" w:rsidRDefault="00451CE6" w:rsidP="00BC6D43">
            <w:pPr>
              <w:pStyle w:val="af9"/>
              <w:snapToGrid w:val="0"/>
              <w:spacing w:line="276" w:lineRule="auto"/>
              <w:jc w:val="center"/>
              <w:rPr>
                <w:color w:val="FF0000"/>
                <w:sz w:val="22"/>
                <w:szCs w:val="22"/>
              </w:rPr>
            </w:pPr>
          </w:p>
        </w:tc>
        <w:tc>
          <w:tcPr>
            <w:tcW w:w="1119" w:type="dxa"/>
            <w:vAlign w:val="center"/>
          </w:tcPr>
          <w:p w:rsidR="00451CE6" w:rsidRPr="00451CE6" w:rsidRDefault="00451CE6" w:rsidP="00BC6D43">
            <w:pPr>
              <w:pStyle w:val="af9"/>
              <w:snapToGrid w:val="0"/>
              <w:spacing w:line="276" w:lineRule="auto"/>
              <w:jc w:val="center"/>
              <w:rPr>
                <w:color w:val="FF0000"/>
                <w:sz w:val="22"/>
                <w:szCs w:val="22"/>
              </w:rPr>
            </w:pP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p>
        </w:tc>
      </w:tr>
      <w:tr w:rsidR="00451CE6" w:rsidRPr="00451CE6" w:rsidTr="00BC6D43">
        <w:trPr>
          <w:cantSplit/>
        </w:trPr>
        <w:tc>
          <w:tcPr>
            <w:tcW w:w="429" w:type="dxa"/>
            <w:vAlign w:val="center"/>
          </w:tcPr>
          <w:p w:rsidR="00451CE6" w:rsidRPr="00451CE6" w:rsidRDefault="00451CE6" w:rsidP="00BC6D43">
            <w:pPr>
              <w:pStyle w:val="af9"/>
              <w:snapToGrid w:val="0"/>
              <w:spacing w:line="276" w:lineRule="auto"/>
              <w:jc w:val="center"/>
              <w:rPr>
                <w:color w:val="000000"/>
                <w:sz w:val="22"/>
                <w:szCs w:val="22"/>
              </w:rPr>
            </w:pP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дом детского творчества</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4,6 % от числа школьников</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(при школе)</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станция юных натуралистов</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0,4 % от числа школьников</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snapToGrid w:val="0"/>
              <w:spacing w:line="276" w:lineRule="auto"/>
              <w:jc w:val="center"/>
              <w:rPr>
                <w:color w:val="000000"/>
                <w:sz w:val="22"/>
                <w:szCs w:val="22"/>
              </w:rPr>
            </w:pPr>
            <w:r w:rsidRPr="00451CE6">
              <w:rPr>
                <w:color w:val="000000"/>
                <w:sz w:val="22"/>
                <w:szCs w:val="22"/>
              </w:rPr>
              <w:t>(при школе)</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детская школа искусств</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12 % от числа школьников </w:t>
            </w:r>
          </w:p>
          <w:p w:rsidR="00451CE6" w:rsidRPr="00451CE6" w:rsidRDefault="00451CE6" w:rsidP="00BC6D43">
            <w:pPr>
              <w:pStyle w:val="af9"/>
              <w:spacing w:line="276" w:lineRule="auto"/>
              <w:jc w:val="center"/>
              <w:rPr>
                <w:color w:val="000000"/>
                <w:sz w:val="22"/>
                <w:szCs w:val="22"/>
              </w:rPr>
            </w:pPr>
            <w:r w:rsidRPr="00451CE6">
              <w:rPr>
                <w:color w:val="000000"/>
                <w:sz w:val="22"/>
                <w:szCs w:val="22"/>
              </w:rPr>
              <w:t>1-8 классов</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(при школе)</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Учреждения здравоохранения.</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Стационары всех типов*</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коек</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134,7 на 10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30</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5</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Амбулаторно -поликлинические учреждения*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пос./см</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181,5</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на 10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40</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100</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Станция скорой медицинской помощи**</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авт.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 на 10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7</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Аптека</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объект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на 6,2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Физкультурно-спортивные сооружения.</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Спортивные залы</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тыс.м²</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3,5  на 10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0,77</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0,77</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9</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Плавательные бассейны</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м² зеркала воды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750 на 10 тыс. чел. </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165</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165</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Плоскостные сооружения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тыс. м²</w:t>
            </w:r>
          </w:p>
          <w:p w:rsidR="00451CE6" w:rsidRPr="00451CE6" w:rsidRDefault="00451CE6" w:rsidP="00BC6D43">
            <w:pPr>
              <w:pStyle w:val="af9"/>
              <w:snapToGrid w:val="0"/>
              <w:spacing w:line="276" w:lineRule="auto"/>
              <w:jc w:val="center"/>
              <w:rPr>
                <w:color w:val="000000"/>
                <w:sz w:val="22"/>
                <w:szCs w:val="22"/>
              </w:rPr>
            </w:pP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19,5 на 10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4,29</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4,29</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Учреждения культуры и искусства.</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11</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Клуб*</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мест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150 на 1000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330</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650</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100</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lastRenderedPageBreak/>
              <w:t>12</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Библиотека*</w:t>
            </w:r>
          </w:p>
        </w:tc>
        <w:tc>
          <w:tcPr>
            <w:tcW w:w="1052" w:type="dxa"/>
            <w:vAlign w:val="center"/>
          </w:tcPr>
          <w:p w:rsidR="00451CE6" w:rsidRPr="00451CE6" w:rsidRDefault="00451CE6" w:rsidP="00BC6D43">
            <w:pPr>
              <w:pStyle w:val="af9"/>
              <w:snapToGrid w:val="0"/>
              <w:spacing w:line="276" w:lineRule="auto"/>
              <w:jc w:val="center"/>
              <w:rPr>
                <w:color w:val="000000"/>
                <w:sz w:val="22"/>
                <w:szCs w:val="22"/>
                <w:u w:val="single"/>
              </w:rPr>
            </w:pPr>
            <w:r w:rsidRPr="00451CE6">
              <w:rPr>
                <w:color w:val="000000"/>
                <w:sz w:val="22"/>
                <w:szCs w:val="22"/>
                <w:u w:val="single"/>
              </w:rPr>
              <w:t>тыс. том.</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чит. мест</w:t>
            </w:r>
          </w:p>
        </w:tc>
        <w:tc>
          <w:tcPr>
            <w:tcW w:w="945" w:type="dxa"/>
            <w:vAlign w:val="center"/>
          </w:tcPr>
          <w:p w:rsidR="00451CE6" w:rsidRPr="00451CE6" w:rsidRDefault="00451CE6" w:rsidP="00BC6D43">
            <w:pPr>
              <w:pStyle w:val="af9"/>
              <w:snapToGrid w:val="0"/>
              <w:spacing w:line="276" w:lineRule="auto"/>
              <w:jc w:val="center"/>
              <w:rPr>
                <w:color w:val="000000"/>
                <w:sz w:val="22"/>
                <w:szCs w:val="22"/>
                <w:u w:val="single"/>
              </w:rPr>
            </w:pPr>
            <w:r w:rsidRPr="00451CE6">
              <w:rPr>
                <w:color w:val="000000"/>
                <w:sz w:val="22"/>
                <w:szCs w:val="22"/>
                <w:u w:val="single"/>
              </w:rPr>
              <w:t>5-6</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4-5</w:t>
            </w:r>
          </w:p>
        </w:tc>
        <w:tc>
          <w:tcPr>
            <w:tcW w:w="957" w:type="dxa"/>
            <w:vAlign w:val="center"/>
          </w:tcPr>
          <w:p w:rsidR="00451CE6" w:rsidRPr="00451CE6" w:rsidRDefault="00451CE6" w:rsidP="00BC6D43">
            <w:pPr>
              <w:pStyle w:val="af9"/>
              <w:snapToGrid w:val="0"/>
              <w:spacing w:line="276" w:lineRule="auto"/>
              <w:jc w:val="center"/>
              <w:rPr>
                <w:color w:val="000000"/>
                <w:sz w:val="22"/>
                <w:szCs w:val="22"/>
                <w:u w:val="single"/>
              </w:rPr>
            </w:pPr>
            <w:r w:rsidRPr="00451CE6">
              <w:rPr>
                <w:color w:val="000000"/>
                <w:sz w:val="22"/>
                <w:szCs w:val="22"/>
                <w:u w:val="single"/>
              </w:rPr>
              <w:t>5-6</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4-5</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u w:val="single"/>
              </w:rPr>
              <w:t xml:space="preserve">27,795 </w:t>
            </w:r>
          </w:p>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5</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13</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Музей</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объект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 на 20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Социальные нормативы и нормы</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Предприятия торговли, общественного питания, бытового обслуживания. </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14</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Магазины продовольственных товаров</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м² торг.пл.</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100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220</w:t>
            </w:r>
          </w:p>
        </w:tc>
        <w:tc>
          <w:tcPr>
            <w:tcW w:w="1340" w:type="dxa"/>
            <w:vMerge w:val="restart"/>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435</w:t>
            </w:r>
          </w:p>
        </w:tc>
        <w:tc>
          <w:tcPr>
            <w:tcW w:w="1119" w:type="dxa"/>
            <w:vMerge w:val="restart"/>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227</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Магазины непродовольственных товаров</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м² торг.пл.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200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440</w:t>
            </w:r>
          </w:p>
        </w:tc>
        <w:tc>
          <w:tcPr>
            <w:tcW w:w="1340" w:type="dxa"/>
            <w:vMerge/>
            <w:vAlign w:val="center"/>
          </w:tcPr>
          <w:p w:rsidR="00451CE6" w:rsidRPr="00451CE6" w:rsidRDefault="00451CE6" w:rsidP="00BC6D43">
            <w:pPr>
              <w:pStyle w:val="af9"/>
              <w:snapToGrid w:val="0"/>
              <w:spacing w:line="276" w:lineRule="auto"/>
              <w:jc w:val="center"/>
              <w:rPr>
                <w:color w:val="FF0000"/>
                <w:sz w:val="22"/>
                <w:szCs w:val="22"/>
              </w:rPr>
            </w:pPr>
          </w:p>
        </w:tc>
        <w:tc>
          <w:tcPr>
            <w:tcW w:w="1119" w:type="dxa"/>
            <w:vMerge/>
            <w:vAlign w:val="center"/>
          </w:tcPr>
          <w:p w:rsidR="00451CE6" w:rsidRPr="00451CE6" w:rsidRDefault="00451CE6" w:rsidP="00BC6D43">
            <w:pPr>
              <w:pStyle w:val="af9"/>
              <w:snapToGrid w:val="0"/>
              <w:spacing w:line="276" w:lineRule="auto"/>
              <w:jc w:val="center"/>
              <w:rPr>
                <w:color w:val="FF0000"/>
                <w:sz w:val="22"/>
                <w:szCs w:val="22"/>
              </w:rPr>
            </w:pP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16</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Рынок*</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м² торг.пл.</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24-40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88</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100</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17</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Предприятия общественного питания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место</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40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88</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100</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18</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Предприятия бытового обслуживания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раб.место</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7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19</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Бани</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место</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7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15</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20</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Прачечная</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кг/см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60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132</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132</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21</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Химчистка*</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кг/см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3,5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8</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Организации и учреждения управления, кредитно-финансовые учреждения и предприятия связи.</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22</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Отделение сбербанка</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 место</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 на 1-2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Отделения связи</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объект</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w:t>
            </w:r>
          </w:p>
        </w:tc>
        <w:tc>
          <w:tcPr>
            <w:tcW w:w="1340" w:type="dxa"/>
            <w:vAlign w:val="center"/>
          </w:tcPr>
          <w:p w:rsidR="00451CE6" w:rsidRPr="00451CE6" w:rsidRDefault="00451CE6" w:rsidP="00BC6D43">
            <w:pPr>
              <w:pStyle w:val="af9"/>
              <w:snapToGrid w:val="0"/>
              <w:spacing w:line="276" w:lineRule="auto"/>
              <w:jc w:val="center"/>
              <w:rPr>
                <w:sz w:val="22"/>
                <w:szCs w:val="22"/>
              </w:rPr>
            </w:pPr>
            <w:r w:rsidRPr="00451CE6">
              <w:rPr>
                <w:sz w:val="22"/>
                <w:szCs w:val="22"/>
              </w:rPr>
              <w:t>3</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rPr>
                <w:bCs/>
                <w:color w:val="000000"/>
                <w:sz w:val="22"/>
                <w:szCs w:val="22"/>
              </w:rPr>
            </w:pPr>
            <w:r w:rsidRPr="00451CE6">
              <w:rPr>
                <w:bCs/>
                <w:color w:val="000000"/>
                <w:sz w:val="22"/>
                <w:szCs w:val="22"/>
              </w:rPr>
              <w:t xml:space="preserve">   Учреждения жилищно-коммунального хозяйства.</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23</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Гостиница</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 xml:space="preserve">место </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6 на 1 тыс. чел.</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13</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42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24</w:t>
            </w:r>
          </w:p>
        </w:tc>
        <w:tc>
          <w:tcPr>
            <w:tcW w:w="1629" w:type="dxa"/>
            <w:vAlign w:val="center"/>
          </w:tcPr>
          <w:p w:rsidR="00451CE6" w:rsidRPr="00451CE6" w:rsidRDefault="00451CE6" w:rsidP="00BC6D43">
            <w:pPr>
              <w:pStyle w:val="af9"/>
              <w:snapToGrid w:val="0"/>
              <w:spacing w:line="276" w:lineRule="auto"/>
              <w:rPr>
                <w:color w:val="000000"/>
                <w:sz w:val="22"/>
                <w:szCs w:val="22"/>
              </w:rPr>
            </w:pPr>
            <w:r w:rsidRPr="00451CE6">
              <w:rPr>
                <w:color w:val="000000"/>
                <w:sz w:val="22"/>
                <w:szCs w:val="22"/>
              </w:rPr>
              <w:t>Пожарное депо**</w:t>
            </w:r>
          </w:p>
        </w:tc>
        <w:tc>
          <w:tcPr>
            <w:tcW w:w="1052"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автом.</w:t>
            </w:r>
          </w:p>
        </w:tc>
        <w:tc>
          <w:tcPr>
            <w:tcW w:w="945"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w:t>
            </w:r>
          </w:p>
        </w:tc>
        <w:tc>
          <w:tcPr>
            <w:tcW w:w="957"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w:t>
            </w:r>
          </w:p>
        </w:tc>
        <w:tc>
          <w:tcPr>
            <w:tcW w:w="1340"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2</w:t>
            </w:r>
          </w:p>
        </w:tc>
        <w:tc>
          <w:tcPr>
            <w:tcW w:w="111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w:t>
            </w:r>
          </w:p>
        </w:tc>
        <w:tc>
          <w:tcPr>
            <w:tcW w:w="1709" w:type="dxa"/>
            <w:vAlign w:val="center"/>
          </w:tcPr>
          <w:p w:rsidR="00451CE6" w:rsidRPr="00451CE6" w:rsidRDefault="00451CE6" w:rsidP="00BC6D43">
            <w:pPr>
              <w:pStyle w:val="af9"/>
              <w:snapToGrid w:val="0"/>
              <w:spacing w:line="276" w:lineRule="auto"/>
              <w:jc w:val="center"/>
              <w:rPr>
                <w:color w:val="000000"/>
                <w:sz w:val="22"/>
                <w:szCs w:val="22"/>
              </w:rPr>
            </w:pPr>
            <w:r w:rsidRPr="00451CE6">
              <w:rPr>
                <w:color w:val="000000"/>
                <w:sz w:val="22"/>
                <w:szCs w:val="22"/>
              </w:rPr>
              <w:t>СНиП 2.07.01-89</w:t>
            </w:r>
          </w:p>
        </w:tc>
      </w:tr>
      <w:tr w:rsidR="00451CE6" w:rsidRPr="00451CE6" w:rsidTr="00BC6D43">
        <w:tc>
          <w:tcPr>
            <w:tcW w:w="9180" w:type="dxa"/>
            <w:gridSpan w:val="8"/>
            <w:vAlign w:val="center"/>
          </w:tcPr>
          <w:p w:rsidR="00451CE6" w:rsidRPr="00451CE6" w:rsidRDefault="00451CE6" w:rsidP="00BC6D43">
            <w:pPr>
              <w:pStyle w:val="af9"/>
              <w:snapToGrid w:val="0"/>
              <w:spacing w:line="276" w:lineRule="auto"/>
              <w:jc w:val="both"/>
              <w:rPr>
                <w:bCs/>
                <w:color w:val="000000"/>
                <w:sz w:val="20"/>
                <w:szCs w:val="20"/>
              </w:rPr>
            </w:pPr>
            <w:r w:rsidRPr="00451CE6">
              <w:rPr>
                <w:color w:val="000000"/>
                <w:sz w:val="20"/>
                <w:szCs w:val="20"/>
              </w:rPr>
              <w:t xml:space="preserve">  ●</w:t>
            </w:r>
            <w:r w:rsidRPr="00451CE6">
              <w:rPr>
                <w:bCs/>
                <w:color w:val="000000"/>
                <w:sz w:val="20"/>
                <w:szCs w:val="20"/>
              </w:rPr>
              <w:t xml:space="preserve">Примечание:  </w:t>
            </w:r>
          </w:p>
          <w:p w:rsidR="00451CE6" w:rsidRPr="00451CE6" w:rsidRDefault="00451CE6" w:rsidP="00BC6D43">
            <w:pPr>
              <w:pStyle w:val="af9"/>
              <w:snapToGrid w:val="0"/>
              <w:spacing w:line="276" w:lineRule="auto"/>
              <w:rPr>
                <w:bCs/>
                <w:color w:val="000000"/>
                <w:sz w:val="20"/>
                <w:szCs w:val="20"/>
              </w:rPr>
            </w:pPr>
            <w:r w:rsidRPr="00451CE6">
              <w:rPr>
                <w:bCs/>
                <w:color w:val="000000"/>
                <w:sz w:val="20"/>
                <w:szCs w:val="20"/>
              </w:rPr>
              <w:t>* Объекты рассчитаны с учётом населения прилегающих населенных пунктов.</w:t>
            </w:r>
          </w:p>
          <w:p w:rsidR="00451CE6" w:rsidRPr="00451CE6" w:rsidRDefault="00451CE6" w:rsidP="00BC6D43">
            <w:pPr>
              <w:pStyle w:val="af9"/>
              <w:snapToGrid w:val="0"/>
              <w:spacing w:line="276" w:lineRule="auto"/>
              <w:rPr>
                <w:bCs/>
                <w:color w:val="000000"/>
                <w:sz w:val="20"/>
                <w:szCs w:val="20"/>
              </w:rPr>
            </w:pPr>
            <w:r w:rsidRPr="00451CE6">
              <w:rPr>
                <w:bCs/>
                <w:color w:val="000000"/>
                <w:sz w:val="22"/>
                <w:szCs w:val="22"/>
              </w:rPr>
              <w:t xml:space="preserve"> ** </w:t>
            </w:r>
            <w:r w:rsidRPr="00451CE6">
              <w:rPr>
                <w:bCs/>
                <w:color w:val="000000"/>
                <w:sz w:val="20"/>
                <w:szCs w:val="20"/>
              </w:rPr>
              <w:t>Объекты рассчитаны на всё населения  СП</w:t>
            </w:r>
          </w:p>
          <w:p w:rsidR="00451CE6" w:rsidRPr="00451CE6" w:rsidRDefault="00451CE6" w:rsidP="00BC6D43">
            <w:pPr>
              <w:pStyle w:val="af9"/>
              <w:spacing w:line="276" w:lineRule="auto"/>
              <w:jc w:val="both"/>
              <w:rPr>
                <w:bCs/>
                <w:color w:val="000000"/>
                <w:sz w:val="22"/>
                <w:szCs w:val="22"/>
              </w:rPr>
            </w:pPr>
          </w:p>
        </w:tc>
      </w:tr>
    </w:tbl>
    <w:p w:rsidR="00451CE6" w:rsidRDefault="00451CE6" w:rsidP="00451CE6">
      <w:pPr>
        <w:spacing w:line="360" w:lineRule="auto"/>
        <w:ind w:right="-285" w:firstLine="567"/>
        <w:jc w:val="both"/>
        <w:rPr>
          <w:color w:val="000000"/>
          <w:sz w:val="22"/>
          <w:szCs w:val="26"/>
        </w:rPr>
      </w:pPr>
      <w:r>
        <w:rPr>
          <w:color w:val="000000"/>
          <w:sz w:val="22"/>
          <w:szCs w:val="26"/>
        </w:rPr>
        <w:lastRenderedPageBreak/>
        <w:t xml:space="preserve">Анализ размещения основных объектов культурно-бытового обслуживания в сопоставлении с расчетными потребностями позволяет сделать ряд предложений по формированию социальной инфраструктуры. </w:t>
      </w:r>
    </w:p>
    <w:p w:rsidR="00451CE6" w:rsidRDefault="00451CE6" w:rsidP="00B31555">
      <w:pPr>
        <w:numPr>
          <w:ilvl w:val="0"/>
          <w:numId w:val="42"/>
        </w:numPr>
        <w:tabs>
          <w:tab w:val="num" w:pos="709"/>
        </w:tabs>
        <w:suppressAutoHyphens/>
        <w:spacing w:line="360" w:lineRule="auto"/>
        <w:ind w:left="0" w:right="-285" w:firstLine="567"/>
        <w:jc w:val="both"/>
        <w:rPr>
          <w:color w:val="000000"/>
          <w:sz w:val="22"/>
          <w:szCs w:val="26"/>
        </w:rPr>
      </w:pPr>
      <w:r>
        <w:rPr>
          <w:color w:val="000000"/>
          <w:sz w:val="22"/>
          <w:szCs w:val="26"/>
        </w:rPr>
        <w:t>Общественный центр с. Новомеловатка расположен на ул. Ленина и включает административно-деловые учреждения, среднюю школу, здание ДК с поселковой администрацией, предприятия торговли.</w:t>
      </w:r>
    </w:p>
    <w:p w:rsidR="00451CE6" w:rsidRDefault="00451CE6" w:rsidP="00451CE6">
      <w:pPr>
        <w:numPr>
          <w:ilvl w:val="0"/>
          <w:numId w:val="42"/>
        </w:numPr>
        <w:tabs>
          <w:tab w:val="num" w:pos="720"/>
        </w:tabs>
        <w:suppressAutoHyphens/>
        <w:spacing w:line="360" w:lineRule="auto"/>
        <w:ind w:left="0" w:right="-285" w:firstLine="567"/>
        <w:jc w:val="both"/>
        <w:rPr>
          <w:color w:val="000000"/>
          <w:sz w:val="22"/>
          <w:szCs w:val="26"/>
        </w:rPr>
      </w:pPr>
      <w:r>
        <w:rPr>
          <w:color w:val="000000"/>
          <w:sz w:val="22"/>
          <w:szCs w:val="26"/>
        </w:rPr>
        <w:t xml:space="preserve">Спортивно-оздоровительные зоны - в центральной и южной части села расположены парки,  включающие стадионы (ул. Шевцова  и ул. Кирова) </w:t>
      </w:r>
    </w:p>
    <w:p w:rsidR="00451CE6" w:rsidRDefault="00451CE6" w:rsidP="00451CE6">
      <w:pPr>
        <w:numPr>
          <w:ilvl w:val="0"/>
          <w:numId w:val="42"/>
        </w:numPr>
        <w:tabs>
          <w:tab w:val="num" w:pos="720"/>
        </w:tabs>
        <w:suppressAutoHyphens/>
        <w:spacing w:line="360" w:lineRule="auto"/>
        <w:ind w:left="0" w:right="-285" w:firstLine="567"/>
        <w:jc w:val="both"/>
        <w:rPr>
          <w:color w:val="000000"/>
          <w:sz w:val="22"/>
          <w:szCs w:val="22"/>
        </w:rPr>
      </w:pPr>
      <w:r>
        <w:rPr>
          <w:color w:val="000000"/>
          <w:sz w:val="22"/>
          <w:szCs w:val="26"/>
        </w:rPr>
        <w:t xml:space="preserve">Больничная зона - </w:t>
      </w:r>
      <w:r>
        <w:rPr>
          <w:color w:val="000000"/>
          <w:sz w:val="22"/>
          <w:szCs w:val="22"/>
        </w:rPr>
        <w:t>район общественного центра (ул.Ленина).</w:t>
      </w:r>
    </w:p>
    <w:p w:rsidR="00451CE6" w:rsidRDefault="00451CE6" w:rsidP="00451CE6">
      <w:pPr>
        <w:numPr>
          <w:ilvl w:val="0"/>
          <w:numId w:val="42"/>
        </w:numPr>
        <w:tabs>
          <w:tab w:val="num" w:pos="720"/>
        </w:tabs>
        <w:suppressAutoHyphens/>
        <w:spacing w:line="360" w:lineRule="auto"/>
        <w:ind w:left="0" w:right="-285" w:firstLine="567"/>
        <w:jc w:val="both"/>
        <w:rPr>
          <w:color w:val="000000"/>
          <w:sz w:val="22"/>
          <w:szCs w:val="26"/>
        </w:rPr>
      </w:pPr>
      <w:r>
        <w:rPr>
          <w:color w:val="000000"/>
          <w:sz w:val="22"/>
          <w:szCs w:val="22"/>
        </w:rPr>
        <w:t>Подцентрс.Новомеловатка-</w:t>
      </w:r>
      <w:r>
        <w:rPr>
          <w:color w:val="000000"/>
          <w:sz w:val="22"/>
          <w:szCs w:val="26"/>
        </w:rPr>
        <w:t>- район нового жилищного строительства в южной части села.</w:t>
      </w:r>
    </w:p>
    <w:p w:rsidR="00451CE6" w:rsidRDefault="00451CE6" w:rsidP="00451CE6">
      <w:pPr>
        <w:numPr>
          <w:ilvl w:val="0"/>
          <w:numId w:val="42"/>
        </w:numPr>
        <w:tabs>
          <w:tab w:val="num" w:pos="720"/>
        </w:tabs>
        <w:suppressAutoHyphens/>
        <w:spacing w:line="360" w:lineRule="auto"/>
        <w:ind w:left="0" w:right="-285" w:firstLine="567"/>
        <w:jc w:val="both"/>
        <w:rPr>
          <w:color w:val="000000"/>
          <w:sz w:val="22"/>
          <w:szCs w:val="26"/>
        </w:rPr>
      </w:pPr>
      <w:r>
        <w:rPr>
          <w:color w:val="000000"/>
          <w:sz w:val="22"/>
          <w:szCs w:val="26"/>
        </w:rPr>
        <w:t>Центры обслуживания местного уровня:</w:t>
      </w:r>
    </w:p>
    <w:p w:rsidR="00451CE6" w:rsidRDefault="00451CE6" w:rsidP="00451CE6">
      <w:pPr>
        <w:spacing w:line="360" w:lineRule="auto"/>
        <w:ind w:right="-285" w:firstLine="567"/>
        <w:jc w:val="both"/>
        <w:rPr>
          <w:color w:val="000000"/>
          <w:sz w:val="22"/>
          <w:szCs w:val="26"/>
        </w:rPr>
      </w:pPr>
      <w:r>
        <w:rPr>
          <w:color w:val="000000"/>
          <w:sz w:val="22"/>
          <w:szCs w:val="26"/>
        </w:rPr>
        <w:t xml:space="preserve">- В с. Попасное; </w:t>
      </w:r>
    </w:p>
    <w:p w:rsidR="00451CE6" w:rsidRDefault="00451CE6" w:rsidP="00451CE6">
      <w:pPr>
        <w:spacing w:line="360" w:lineRule="auto"/>
        <w:ind w:right="-285" w:firstLine="567"/>
        <w:jc w:val="both"/>
        <w:rPr>
          <w:color w:val="000000"/>
          <w:sz w:val="22"/>
          <w:szCs w:val="26"/>
        </w:rPr>
      </w:pPr>
      <w:r>
        <w:rPr>
          <w:color w:val="000000"/>
          <w:sz w:val="22"/>
          <w:szCs w:val="26"/>
        </w:rPr>
        <w:t>- В с. Юнаково.</w:t>
      </w:r>
    </w:p>
    <w:p w:rsidR="00E51141" w:rsidRDefault="00E51141" w:rsidP="00451CE6">
      <w:pPr>
        <w:spacing w:line="360" w:lineRule="auto"/>
        <w:ind w:right="-285" w:firstLine="567"/>
        <w:jc w:val="both"/>
        <w:rPr>
          <w:color w:val="000000"/>
          <w:sz w:val="22"/>
          <w:szCs w:val="26"/>
        </w:rPr>
      </w:pPr>
    </w:p>
    <w:p w:rsidR="00E51141" w:rsidRDefault="00E51141" w:rsidP="00451CE6">
      <w:pPr>
        <w:spacing w:line="360" w:lineRule="auto"/>
        <w:ind w:right="-285" w:firstLine="567"/>
        <w:jc w:val="both"/>
        <w:rPr>
          <w:color w:val="000000"/>
          <w:sz w:val="22"/>
          <w:szCs w:val="26"/>
        </w:rPr>
      </w:pPr>
    </w:p>
    <w:p w:rsidR="00451CE6" w:rsidRDefault="00451CE6" w:rsidP="00E51141">
      <w:pPr>
        <w:spacing w:line="276" w:lineRule="auto"/>
        <w:ind w:right="-285" w:firstLine="567"/>
        <w:jc w:val="center"/>
        <w:rPr>
          <w:b/>
          <w:color w:val="000000"/>
          <w:szCs w:val="26"/>
        </w:rPr>
      </w:pPr>
      <w:r>
        <w:rPr>
          <w:b/>
          <w:color w:val="000000"/>
          <w:szCs w:val="26"/>
        </w:rPr>
        <w:t>2.6 Развитие системы зеленых насаждений</w:t>
      </w:r>
    </w:p>
    <w:p w:rsidR="00451CE6" w:rsidRPr="00E51141" w:rsidRDefault="00451CE6" w:rsidP="00E51141">
      <w:pPr>
        <w:spacing w:line="276" w:lineRule="auto"/>
        <w:ind w:right="-285" w:firstLine="567"/>
        <w:jc w:val="center"/>
        <w:rPr>
          <w:b/>
          <w:color w:val="000000"/>
          <w:sz w:val="22"/>
          <w:szCs w:val="26"/>
        </w:rPr>
      </w:pPr>
    </w:p>
    <w:p w:rsidR="00451CE6" w:rsidRDefault="00451CE6" w:rsidP="00E51141">
      <w:pPr>
        <w:spacing w:line="276" w:lineRule="auto"/>
        <w:ind w:right="-285" w:firstLine="567"/>
        <w:jc w:val="center"/>
        <w:rPr>
          <w:b/>
          <w:bCs/>
          <w:color w:val="000000"/>
          <w:szCs w:val="26"/>
        </w:rPr>
      </w:pPr>
      <w:r>
        <w:rPr>
          <w:b/>
          <w:bCs/>
          <w:color w:val="000000"/>
          <w:szCs w:val="26"/>
        </w:rPr>
        <w:t>Существующее положение</w:t>
      </w:r>
    </w:p>
    <w:p w:rsidR="00451CE6" w:rsidRPr="00E51141" w:rsidRDefault="00451CE6" w:rsidP="00E51141">
      <w:pPr>
        <w:spacing w:line="360" w:lineRule="auto"/>
        <w:ind w:right="-285" w:firstLine="567"/>
        <w:jc w:val="both"/>
        <w:rPr>
          <w:color w:val="000000"/>
          <w:sz w:val="22"/>
          <w:szCs w:val="26"/>
        </w:rPr>
      </w:pPr>
    </w:p>
    <w:p w:rsidR="00451CE6" w:rsidRDefault="00451CE6" w:rsidP="00E51141">
      <w:pPr>
        <w:spacing w:line="360" w:lineRule="auto"/>
        <w:ind w:right="-285" w:firstLine="567"/>
        <w:jc w:val="both"/>
        <w:rPr>
          <w:color w:val="000000"/>
          <w:sz w:val="22"/>
          <w:szCs w:val="26"/>
        </w:rPr>
      </w:pPr>
      <w:r>
        <w:rPr>
          <w:color w:val="000000"/>
          <w:sz w:val="22"/>
          <w:szCs w:val="26"/>
        </w:rPr>
        <w:t>Зеленые насаждения территории с. Новомеловатка представлены парками и озелененными участками при  административных и общественных учреждениях, находящихся по ул. Ленина и Кирова, а также приусадебными садами. Породный состав представлен местными зональными видами: клен остролистный и ясенелистный, рябина обыкновенная, береза бородавчатая, липа мелколистная, различные виды тополя, туи и спиреи, в единичных случаях присутствует ель обыкновенная и голубая.</w:t>
      </w:r>
    </w:p>
    <w:p w:rsidR="00451CE6" w:rsidRDefault="00451CE6" w:rsidP="00E51141">
      <w:pPr>
        <w:spacing w:line="360" w:lineRule="auto"/>
        <w:ind w:right="-285" w:firstLine="567"/>
        <w:jc w:val="both"/>
        <w:rPr>
          <w:color w:val="000000"/>
          <w:sz w:val="22"/>
          <w:szCs w:val="26"/>
        </w:rPr>
      </w:pPr>
      <w:r>
        <w:rPr>
          <w:color w:val="000000"/>
          <w:sz w:val="22"/>
          <w:szCs w:val="26"/>
        </w:rPr>
        <w:t>Зеленые насаждения общего пользования в с. Новомеловатка составляют81,3га, что соответствует 492,7 м</w:t>
      </w:r>
      <w:r>
        <w:rPr>
          <w:color w:val="000000"/>
          <w:sz w:val="22"/>
          <w:szCs w:val="26"/>
          <w:vertAlign w:val="superscript"/>
        </w:rPr>
        <w:t>2</w:t>
      </w:r>
      <w:r>
        <w:rPr>
          <w:color w:val="000000"/>
          <w:sz w:val="22"/>
          <w:szCs w:val="26"/>
        </w:rPr>
        <w:t xml:space="preserve"> на одного человека. Села Попасное и Юнаково находятся в наиболее живописных местах. Пейзаж этих селений представляет собой композицию из лесных массивов, полей, водных поверхностей, перепадов рельефа. Следует отметить, что богатое природное окружение, наличие искусственных водоемов, меловых гор делает территорию этих сел  ландшафтно привлекательной и своеобразной.</w:t>
      </w:r>
    </w:p>
    <w:p w:rsidR="00451CE6" w:rsidRDefault="00451CE6" w:rsidP="00E51141">
      <w:pPr>
        <w:spacing w:line="360" w:lineRule="auto"/>
        <w:ind w:right="-285" w:firstLine="567"/>
        <w:jc w:val="both"/>
      </w:pPr>
    </w:p>
    <w:p w:rsidR="00451CE6" w:rsidRDefault="00451CE6" w:rsidP="00E51141">
      <w:pPr>
        <w:spacing w:line="360" w:lineRule="auto"/>
        <w:ind w:right="-285" w:firstLine="567"/>
        <w:jc w:val="center"/>
        <w:rPr>
          <w:b/>
          <w:bCs/>
          <w:szCs w:val="26"/>
        </w:rPr>
      </w:pPr>
      <w:r>
        <w:rPr>
          <w:b/>
          <w:bCs/>
          <w:szCs w:val="26"/>
        </w:rPr>
        <w:t>Проектное предложение</w:t>
      </w:r>
    </w:p>
    <w:p w:rsidR="00451CE6" w:rsidRPr="00E51141" w:rsidRDefault="00451CE6" w:rsidP="00E51141">
      <w:pPr>
        <w:spacing w:line="360" w:lineRule="auto"/>
        <w:ind w:right="-285" w:firstLine="567"/>
        <w:jc w:val="both"/>
        <w:rPr>
          <w:b/>
          <w:bCs/>
          <w:sz w:val="22"/>
          <w:szCs w:val="26"/>
        </w:rPr>
      </w:pPr>
    </w:p>
    <w:p w:rsidR="00451CE6" w:rsidRDefault="00451CE6" w:rsidP="00E51141">
      <w:pPr>
        <w:spacing w:line="360" w:lineRule="auto"/>
        <w:ind w:right="-285" w:firstLine="567"/>
        <w:jc w:val="both"/>
        <w:rPr>
          <w:sz w:val="22"/>
          <w:szCs w:val="26"/>
        </w:rPr>
      </w:pPr>
      <w:r>
        <w:rPr>
          <w:sz w:val="22"/>
          <w:szCs w:val="26"/>
        </w:rPr>
        <w:t>Формирование системы зеленых насаждений предлагается проводить с учетом природных особенностей территории, рельефа, принятого архитектурно-планировочного решения генплана.</w:t>
      </w:r>
    </w:p>
    <w:p w:rsidR="00451CE6" w:rsidRDefault="00451CE6" w:rsidP="00E51141">
      <w:pPr>
        <w:spacing w:line="360" w:lineRule="auto"/>
        <w:ind w:right="-285" w:firstLine="567"/>
        <w:jc w:val="both"/>
        <w:rPr>
          <w:sz w:val="22"/>
          <w:szCs w:val="26"/>
        </w:rPr>
      </w:pPr>
      <w:r>
        <w:rPr>
          <w:sz w:val="22"/>
          <w:szCs w:val="26"/>
        </w:rPr>
        <w:t>Формирование единой системы зеленых насаждений включает следующие направления:</w:t>
      </w:r>
    </w:p>
    <w:p w:rsidR="00451CE6" w:rsidRDefault="00451CE6" w:rsidP="00E51141">
      <w:pPr>
        <w:spacing w:line="360" w:lineRule="auto"/>
        <w:ind w:right="-285" w:firstLine="567"/>
        <w:jc w:val="both"/>
        <w:rPr>
          <w:sz w:val="22"/>
          <w:szCs w:val="26"/>
        </w:rPr>
      </w:pPr>
      <w:r>
        <w:rPr>
          <w:sz w:val="22"/>
          <w:szCs w:val="26"/>
        </w:rPr>
        <w:lastRenderedPageBreak/>
        <w:t>- сохранение и развитие существующих зеленых насаждений общего пользования в сложившейся застроенной части центра поселения;</w:t>
      </w:r>
    </w:p>
    <w:p w:rsidR="00451CE6" w:rsidRDefault="00451CE6" w:rsidP="00E51141">
      <w:pPr>
        <w:spacing w:line="360" w:lineRule="auto"/>
        <w:ind w:right="-285" w:firstLine="567"/>
        <w:jc w:val="both"/>
        <w:rPr>
          <w:sz w:val="22"/>
          <w:szCs w:val="26"/>
        </w:rPr>
      </w:pPr>
      <w:r>
        <w:rPr>
          <w:sz w:val="22"/>
          <w:szCs w:val="26"/>
        </w:rPr>
        <w:t>- развитие и реконструкция зеленых насаждений вдоль улиц с заменой малоценных, старовозрастных экземпляров клена ясенелистного (американского) и тополя;</w:t>
      </w:r>
    </w:p>
    <w:p w:rsidR="00451CE6" w:rsidRDefault="00451CE6" w:rsidP="00E51141">
      <w:pPr>
        <w:spacing w:line="360" w:lineRule="auto"/>
        <w:ind w:right="-285" w:firstLine="567"/>
        <w:jc w:val="both"/>
        <w:rPr>
          <w:sz w:val="22"/>
          <w:szCs w:val="26"/>
        </w:rPr>
      </w:pPr>
      <w:r>
        <w:rPr>
          <w:sz w:val="22"/>
          <w:szCs w:val="26"/>
        </w:rPr>
        <w:t>- организация системы зеленых насаждение на вновь проектируемых территориях: озеленение улиц, скверов и парадно оформленных озелененных участков в формируемых зонах обслуживания населения.</w:t>
      </w:r>
    </w:p>
    <w:p w:rsidR="00451CE6" w:rsidRDefault="00451CE6" w:rsidP="00E51141">
      <w:pPr>
        <w:spacing w:line="360" w:lineRule="auto"/>
        <w:ind w:right="-285" w:firstLine="567"/>
        <w:jc w:val="both"/>
        <w:rPr>
          <w:sz w:val="22"/>
          <w:szCs w:val="26"/>
        </w:rPr>
      </w:pPr>
      <w:r>
        <w:rPr>
          <w:sz w:val="22"/>
          <w:szCs w:val="26"/>
        </w:rPr>
        <w:t>Все отдельные элементы формируемой системы зеленых насаждений связаны между собой озелененными улицами.</w:t>
      </w:r>
    </w:p>
    <w:p w:rsidR="00451CE6" w:rsidRDefault="00451CE6" w:rsidP="00E51141">
      <w:pPr>
        <w:spacing w:line="360" w:lineRule="auto"/>
        <w:ind w:right="-285" w:firstLine="567"/>
        <w:jc w:val="both"/>
        <w:rPr>
          <w:sz w:val="22"/>
          <w:szCs w:val="26"/>
        </w:rPr>
      </w:pPr>
      <w:r>
        <w:rPr>
          <w:sz w:val="22"/>
          <w:szCs w:val="26"/>
        </w:rPr>
        <w:t>Проектом предусматривается озеленение санитарных разрывов между промышленно-коммунальной и жилой зонами.</w:t>
      </w:r>
    </w:p>
    <w:p w:rsidR="00451CE6" w:rsidRDefault="00451CE6" w:rsidP="00E51141">
      <w:pPr>
        <w:spacing w:line="360" w:lineRule="auto"/>
        <w:ind w:right="-285" w:firstLine="567"/>
        <w:jc w:val="both"/>
        <w:rPr>
          <w:sz w:val="22"/>
          <w:szCs w:val="26"/>
        </w:rPr>
      </w:pPr>
      <w:r>
        <w:rPr>
          <w:sz w:val="22"/>
          <w:szCs w:val="26"/>
        </w:rPr>
        <w:t>Климатические и почвенные условия позволяют применять в озеленении достаточно широкий ассортимент древесно-кустарниковых пород, характерных для европейской части России.</w:t>
      </w:r>
    </w:p>
    <w:p w:rsidR="00451CE6" w:rsidRDefault="00451CE6" w:rsidP="00E51141">
      <w:pPr>
        <w:spacing w:line="360" w:lineRule="auto"/>
        <w:ind w:right="-285" w:firstLine="567"/>
        <w:jc w:val="both"/>
        <w:rPr>
          <w:color w:val="000000"/>
          <w:sz w:val="22"/>
          <w:szCs w:val="26"/>
        </w:rPr>
      </w:pPr>
      <w:r>
        <w:rPr>
          <w:sz w:val="22"/>
          <w:szCs w:val="26"/>
        </w:rPr>
        <w:t>Для формирования насаждений бульваров и скверов рекомендуется применять красивоцветущие деревья и кустарники с характерной кроной, окраской и формой листьев: березу бородавчатую, клен</w:t>
      </w:r>
      <w:r>
        <w:rPr>
          <w:color w:val="000000"/>
          <w:sz w:val="22"/>
          <w:szCs w:val="26"/>
        </w:rPr>
        <w:t xml:space="preserve"> остролистный и серебристый, рябину обыкновенную, липу мелколистную, ясень зеленый, различные виды спиреи, сирени, боярышника, шиповника, жимолость, калину. Ввод хвойных пород позволит создать более разнообразные и привлекательные композиции, особенно применение туи (различных сортов).</w:t>
      </w:r>
    </w:p>
    <w:p w:rsidR="00451CE6" w:rsidRDefault="00451CE6" w:rsidP="00E51141">
      <w:pPr>
        <w:spacing w:line="360" w:lineRule="auto"/>
        <w:ind w:right="-285" w:firstLine="567"/>
        <w:jc w:val="both"/>
        <w:rPr>
          <w:color w:val="000000"/>
          <w:sz w:val="22"/>
          <w:szCs w:val="26"/>
        </w:rPr>
      </w:pPr>
      <w:r>
        <w:rPr>
          <w:color w:val="000000"/>
          <w:sz w:val="22"/>
          <w:szCs w:val="26"/>
        </w:rPr>
        <w:t>У воды, на переувлажненных почвах, рекомендуется высаживать: иву, различные виды тополя, лиственницу, черемуху, смородину.</w:t>
      </w:r>
    </w:p>
    <w:p w:rsidR="00451CE6" w:rsidRDefault="00451CE6" w:rsidP="00E51141">
      <w:pPr>
        <w:spacing w:line="360" w:lineRule="auto"/>
        <w:ind w:right="-285" w:firstLine="567"/>
        <w:jc w:val="both"/>
        <w:rPr>
          <w:color w:val="000000"/>
          <w:sz w:val="22"/>
          <w:szCs w:val="26"/>
        </w:rPr>
      </w:pPr>
      <w:r>
        <w:rPr>
          <w:color w:val="000000"/>
          <w:sz w:val="22"/>
          <w:szCs w:val="26"/>
        </w:rPr>
        <w:t>Площадь зеленых насаждений общего пользования на расчетный срок составит около 114,4 га, что соответствует 520 м</w:t>
      </w:r>
      <w:r>
        <w:rPr>
          <w:color w:val="000000"/>
          <w:sz w:val="22"/>
          <w:szCs w:val="26"/>
          <w:vertAlign w:val="superscript"/>
        </w:rPr>
        <w:t>2</w:t>
      </w:r>
      <w:r>
        <w:rPr>
          <w:color w:val="000000"/>
          <w:sz w:val="22"/>
          <w:szCs w:val="26"/>
        </w:rPr>
        <w:t xml:space="preserve"> на человека.</w:t>
      </w:r>
    </w:p>
    <w:p w:rsidR="00B31555" w:rsidRDefault="00B31555" w:rsidP="00E51141">
      <w:pPr>
        <w:spacing w:line="360" w:lineRule="auto"/>
        <w:ind w:right="-285" w:firstLine="567"/>
        <w:jc w:val="both"/>
        <w:rPr>
          <w:color w:val="000000"/>
          <w:sz w:val="22"/>
          <w:szCs w:val="26"/>
        </w:rPr>
      </w:pPr>
    </w:p>
    <w:p w:rsidR="00B31555" w:rsidRDefault="00B31555" w:rsidP="00E51141">
      <w:pPr>
        <w:spacing w:line="360" w:lineRule="auto"/>
        <w:ind w:right="-285" w:firstLine="567"/>
        <w:jc w:val="both"/>
        <w:rPr>
          <w:color w:val="000000"/>
          <w:sz w:val="22"/>
          <w:szCs w:val="26"/>
        </w:rPr>
      </w:pPr>
    </w:p>
    <w:p w:rsidR="00451CE6" w:rsidRDefault="00451CE6" w:rsidP="00E51141">
      <w:pPr>
        <w:tabs>
          <w:tab w:val="left" w:pos="1418"/>
        </w:tabs>
        <w:ind w:right="-285" w:firstLine="567"/>
        <w:jc w:val="center"/>
        <w:rPr>
          <w:b/>
          <w:sz w:val="26"/>
          <w:szCs w:val="26"/>
        </w:rPr>
      </w:pPr>
      <w:r>
        <w:rPr>
          <w:b/>
          <w:sz w:val="26"/>
          <w:szCs w:val="26"/>
        </w:rPr>
        <w:t>2.7 Транспортная инфраструктура</w:t>
      </w:r>
    </w:p>
    <w:p w:rsidR="00451CE6" w:rsidRDefault="00451CE6" w:rsidP="00E51141">
      <w:pPr>
        <w:ind w:right="-285" w:firstLine="567"/>
        <w:jc w:val="center"/>
        <w:rPr>
          <w:b/>
          <w:sz w:val="28"/>
          <w:szCs w:val="28"/>
        </w:rPr>
      </w:pPr>
    </w:p>
    <w:p w:rsidR="00451CE6" w:rsidRPr="00E51141" w:rsidRDefault="00451CE6" w:rsidP="00E51141">
      <w:pPr>
        <w:tabs>
          <w:tab w:val="left" w:pos="4024"/>
          <w:tab w:val="center" w:pos="5599"/>
        </w:tabs>
        <w:ind w:right="-285" w:firstLine="567"/>
        <w:jc w:val="center"/>
        <w:rPr>
          <w:bCs/>
          <w:szCs w:val="26"/>
        </w:rPr>
      </w:pPr>
      <w:r w:rsidRPr="00E51141">
        <w:rPr>
          <w:bCs/>
          <w:szCs w:val="26"/>
        </w:rPr>
        <w:t>2.7.1 Внешний транспорт</w:t>
      </w:r>
    </w:p>
    <w:p w:rsidR="00451CE6" w:rsidRDefault="00451CE6" w:rsidP="00E51141">
      <w:pPr>
        <w:ind w:right="-285" w:firstLine="567"/>
        <w:jc w:val="center"/>
        <w:rPr>
          <w:b/>
          <w:sz w:val="28"/>
          <w:szCs w:val="28"/>
        </w:rPr>
      </w:pPr>
    </w:p>
    <w:p w:rsidR="00451CE6" w:rsidRDefault="00451CE6" w:rsidP="00E51141">
      <w:pPr>
        <w:ind w:right="-285" w:firstLine="567"/>
        <w:jc w:val="center"/>
        <w:rPr>
          <w:b/>
          <w:bCs/>
        </w:rPr>
      </w:pPr>
      <w:r>
        <w:rPr>
          <w:b/>
          <w:bCs/>
        </w:rPr>
        <w:t>Современное состояние</w:t>
      </w:r>
    </w:p>
    <w:p w:rsidR="00451CE6" w:rsidRDefault="00451CE6" w:rsidP="00E51141">
      <w:pPr>
        <w:spacing w:line="360" w:lineRule="auto"/>
        <w:ind w:right="-285" w:firstLine="567"/>
        <w:jc w:val="center"/>
        <w:rPr>
          <w:sz w:val="26"/>
          <w:szCs w:val="26"/>
          <w:u w:val="single"/>
        </w:rPr>
      </w:pPr>
    </w:p>
    <w:p w:rsidR="00451CE6" w:rsidRDefault="00451CE6" w:rsidP="00E51141">
      <w:pPr>
        <w:spacing w:line="360" w:lineRule="auto"/>
        <w:ind w:right="-285" w:firstLine="567"/>
        <w:jc w:val="both"/>
        <w:rPr>
          <w:sz w:val="22"/>
          <w:szCs w:val="26"/>
        </w:rPr>
      </w:pPr>
      <w:r>
        <w:rPr>
          <w:sz w:val="22"/>
          <w:szCs w:val="26"/>
        </w:rPr>
        <w:t>Внешние связи внутри и за пределами поселения обеспечиваются автомобильным транспортом. С запада на восток  по южной части села  Новомеловатка проходит автомобильная дорога областного значения  В24-0 Павловск — Калач — Петропавловка</w:t>
      </w:r>
      <w:r>
        <w:rPr>
          <w:sz w:val="22"/>
          <w:szCs w:val="22"/>
        </w:rPr>
        <w:t xml:space="preserve">,   которая связывает Меловатское поселение с городом Калачом и соседними Павловским и Петропавловским муниципальными районами. Населенные пункты внутри поселения связаны между собой также автомобильным дорогами общего пользования регионального значения. </w:t>
      </w:r>
      <w:r>
        <w:rPr>
          <w:sz w:val="22"/>
          <w:szCs w:val="26"/>
        </w:rPr>
        <w:t xml:space="preserve">Посредством этих же </w:t>
      </w:r>
      <w:r>
        <w:rPr>
          <w:sz w:val="22"/>
          <w:szCs w:val="26"/>
        </w:rPr>
        <w:lastRenderedPageBreak/>
        <w:t>автодорог с. Новомеловатка связано  с селами Четвериково, Ясеновка и Рассыпное. Все автодороги с асфальтовым покрытием.</w:t>
      </w:r>
    </w:p>
    <w:p w:rsidR="00451CE6" w:rsidRDefault="00451CE6" w:rsidP="00E51141">
      <w:pPr>
        <w:spacing w:line="360" w:lineRule="auto"/>
        <w:ind w:right="-285" w:firstLine="567"/>
        <w:jc w:val="both"/>
      </w:pPr>
    </w:p>
    <w:p w:rsidR="00451CE6" w:rsidRDefault="00451CE6" w:rsidP="00E51141">
      <w:pPr>
        <w:spacing w:line="360" w:lineRule="auto"/>
        <w:ind w:right="-285" w:firstLine="567"/>
        <w:jc w:val="center"/>
        <w:rPr>
          <w:b/>
          <w:bCs/>
          <w:color w:val="000000"/>
          <w:sz w:val="22"/>
        </w:rPr>
      </w:pPr>
      <w:r>
        <w:rPr>
          <w:b/>
          <w:bCs/>
          <w:color w:val="000000"/>
          <w:sz w:val="22"/>
        </w:rPr>
        <w:t>Дороги Калачеевского муниципального районана территории Меловатского с.п.</w:t>
      </w:r>
    </w:p>
    <w:p w:rsidR="00451CE6" w:rsidRDefault="00451CE6" w:rsidP="00E51141">
      <w:pPr>
        <w:spacing w:line="360" w:lineRule="auto"/>
        <w:ind w:right="-285" w:firstLine="567"/>
        <w:jc w:val="center"/>
        <w:rPr>
          <w:color w:val="FF0000"/>
        </w:rPr>
      </w:pPr>
    </w:p>
    <w:tbl>
      <w:tblPr>
        <w:tblW w:w="0" w:type="auto"/>
        <w:tblInd w:w="108" w:type="dxa"/>
        <w:tblLayout w:type="fixed"/>
        <w:tblLook w:val="0000"/>
      </w:tblPr>
      <w:tblGrid>
        <w:gridCol w:w="555"/>
        <w:gridCol w:w="1112"/>
        <w:gridCol w:w="4007"/>
        <w:gridCol w:w="1191"/>
        <w:gridCol w:w="916"/>
        <w:gridCol w:w="1419"/>
      </w:tblGrid>
      <w:tr w:rsidR="00451CE6" w:rsidRPr="00E51141" w:rsidTr="009A5E8E">
        <w:tc>
          <w:tcPr>
            <w:tcW w:w="555" w:type="dxa"/>
            <w:tcBorders>
              <w:top w:val="single" w:sz="4" w:space="0" w:color="000000"/>
              <w:left w:val="single" w:sz="4" w:space="0" w:color="000000"/>
              <w:bottom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 п/п</w:t>
            </w:r>
          </w:p>
        </w:tc>
        <w:tc>
          <w:tcPr>
            <w:tcW w:w="1112" w:type="dxa"/>
            <w:tcBorders>
              <w:top w:val="single" w:sz="4" w:space="0" w:color="000000"/>
              <w:left w:val="single" w:sz="4" w:space="0" w:color="000000"/>
              <w:bottom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Шифр</w:t>
            </w:r>
          </w:p>
        </w:tc>
        <w:tc>
          <w:tcPr>
            <w:tcW w:w="4007" w:type="dxa"/>
            <w:tcBorders>
              <w:top w:val="single" w:sz="4" w:space="0" w:color="000000"/>
              <w:left w:val="single" w:sz="4" w:space="0" w:color="000000"/>
              <w:bottom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Наименование дороги</w:t>
            </w:r>
          </w:p>
        </w:tc>
        <w:tc>
          <w:tcPr>
            <w:tcW w:w="1191" w:type="dxa"/>
            <w:tcBorders>
              <w:top w:val="single" w:sz="4" w:space="0" w:color="000000"/>
              <w:left w:val="single" w:sz="4" w:space="0" w:color="000000"/>
              <w:bottom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Категория</w:t>
            </w:r>
          </w:p>
        </w:tc>
        <w:tc>
          <w:tcPr>
            <w:tcW w:w="916" w:type="dxa"/>
            <w:tcBorders>
              <w:top w:val="single" w:sz="4" w:space="0" w:color="000000"/>
              <w:left w:val="single" w:sz="4" w:space="0" w:color="000000"/>
              <w:bottom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Группа дороги</w:t>
            </w:r>
          </w:p>
        </w:tc>
        <w:tc>
          <w:tcPr>
            <w:tcW w:w="1419" w:type="dxa"/>
            <w:tcBorders>
              <w:top w:val="single" w:sz="4" w:space="0" w:color="000000"/>
              <w:left w:val="single" w:sz="4" w:space="0" w:color="000000"/>
              <w:bottom w:val="single" w:sz="4" w:space="0" w:color="000000"/>
              <w:right w:val="single" w:sz="4" w:space="0" w:color="000000"/>
            </w:tcBorders>
            <w:vAlign w:val="center"/>
          </w:tcPr>
          <w:p w:rsidR="00451CE6" w:rsidRPr="00E51141" w:rsidRDefault="00451CE6" w:rsidP="009A5E8E">
            <w:pPr>
              <w:snapToGrid w:val="0"/>
              <w:jc w:val="center"/>
              <w:rPr>
                <w:color w:val="000000"/>
                <w:sz w:val="22"/>
                <w:szCs w:val="22"/>
              </w:rPr>
            </w:pPr>
            <w:r w:rsidRPr="00E51141">
              <w:rPr>
                <w:color w:val="000000"/>
                <w:sz w:val="22"/>
                <w:szCs w:val="22"/>
              </w:rPr>
              <w:t xml:space="preserve">Протяженность, </w:t>
            </w:r>
          </w:p>
          <w:p w:rsidR="00451CE6" w:rsidRPr="00E51141" w:rsidRDefault="00451CE6" w:rsidP="009A5E8E">
            <w:pPr>
              <w:jc w:val="center"/>
              <w:rPr>
                <w:color w:val="000000"/>
                <w:sz w:val="22"/>
                <w:szCs w:val="22"/>
              </w:rPr>
            </w:pPr>
            <w:r w:rsidRPr="00E51141">
              <w:rPr>
                <w:color w:val="000000"/>
                <w:sz w:val="22"/>
                <w:szCs w:val="22"/>
              </w:rPr>
              <w:t>км</w:t>
            </w:r>
          </w:p>
        </w:tc>
      </w:tr>
      <w:tr w:rsidR="00451CE6" w:rsidRPr="00E51141" w:rsidTr="009A5E8E">
        <w:tc>
          <w:tcPr>
            <w:tcW w:w="9200" w:type="dxa"/>
            <w:gridSpan w:val="6"/>
            <w:tcBorders>
              <w:top w:val="single" w:sz="4" w:space="0" w:color="000000"/>
              <w:left w:val="single" w:sz="4" w:space="0" w:color="000000"/>
              <w:bottom w:val="single" w:sz="4" w:space="0" w:color="000000"/>
              <w:right w:val="single" w:sz="4" w:space="0" w:color="000000"/>
            </w:tcBorders>
          </w:tcPr>
          <w:p w:rsidR="00451CE6" w:rsidRPr="00E51141" w:rsidRDefault="00451CE6" w:rsidP="009A5E8E">
            <w:pPr>
              <w:snapToGrid w:val="0"/>
              <w:rPr>
                <w:color w:val="000000"/>
                <w:sz w:val="22"/>
                <w:szCs w:val="22"/>
              </w:rPr>
            </w:pPr>
            <w:r w:rsidRPr="00E51141">
              <w:rPr>
                <w:color w:val="000000"/>
                <w:sz w:val="22"/>
                <w:szCs w:val="22"/>
              </w:rPr>
              <w:t>Региональные (областные) дороги</w:t>
            </w:r>
          </w:p>
        </w:tc>
      </w:tr>
      <w:tr w:rsidR="00451CE6" w:rsidRPr="00E51141" w:rsidTr="009A5E8E">
        <w:tc>
          <w:tcPr>
            <w:tcW w:w="555"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1</w:t>
            </w:r>
          </w:p>
        </w:tc>
        <w:tc>
          <w:tcPr>
            <w:tcW w:w="1112"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В24-0</w:t>
            </w:r>
          </w:p>
        </w:tc>
        <w:tc>
          <w:tcPr>
            <w:tcW w:w="4007" w:type="dxa"/>
            <w:tcBorders>
              <w:top w:val="single" w:sz="4" w:space="0" w:color="000000"/>
              <w:left w:val="single" w:sz="4" w:space="0" w:color="000000"/>
              <w:bottom w:val="single" w:sz="4" w:space="0" w:color="000000"/>
            </w:tcBorders>
          </w:tcPr>
          <w:p w:rsidR="00451CE6" w:rsidRPr="00E51141" w:rsidRDefault="00451CE6" w:rsidP="009A5E8E">
            <w:pPr>
              <w:snapToGrid w:val="0"/>
              <w:jc w:val="both"/>
              <w:rPr>
                <w:color w:val="000000"/>
                <w:sz w:val="22"/>
                <w:szCs w:val="22"/>
              </w:rPr>
            </w:pPr>
            <w:r w:rsidRPr="00E51141">
              <w:rPr>
                <w:color w:val="000000"/>
                <w:sz w:val="22"/>
                <w:szCs w:val="22"/>
              </w:rPr>
              <w:t>Павловск — Калач - Петропаловка</w:t>
            </w:r>
          </w:p>
        </w:tc>
        <w:tc>
          <w:tcPr>
            <w:tcW w:w="1191"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lang w:val="en-US"/>
              </w:rPr>
            </w:pPr>
            <w:r w:rsidRPr="00E51141">
              <w:rPr>
                <w:color w:val="000000"/>
                <w:sz w:val="22"/>
                <w:szCs w:val="22"/>
                <w:lang w:val="en-US"/>
              </w:rPr>
              <w:t>III</w:t>
            </w:r>
          </w:p>
        </w:tc>
        <w:tc>
          <w:tcPr>
            <w:tcW w:w="916"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Б</w:t>
            </w:r>
          </w:p>
        </w:tc>
        <w:tc>
          <w:tcPr>
            <w:tcW w:w="1419" w:type="dxa"/>
            <w:tcBorders>
              <w:top w:val="single" w:sz="4" w:space="0" w:color="000000"/>
              <w:left w:val="single" w:sz="4" w:space="0" w:color="000000"/>
              <w:bottom w:val="single" w:sz="4" w:space="0" w:color="000000"/>
              <w:right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15,3</w:t>
            </w:r>
          </w:p>
        </w:tc>
      </w:tr>
      <w:tr w:rsidR="00451CE6" w:rsidRPr="00E51141" w:rsidTr="009A5E8E">
        <w:tc>
          <w:tcPr>
            <w:tcW w:w="555"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2</w:t>
            </w:r>
          </w:p>
        </w:tc>
        <w:tc>
          <w:tcPr>
            <w:tcW w:w="1112"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11-10</w:t>
            </w:r>
          </w:p>
        </w:tc>
        <w:tc>
          <w:tcPr>
            <w:tcW w:w="4007" w:type="dxa"/>
            <w:tcBorders>
              <w:top w:val="single" w:sz="4" w:space="0" w:color="000000"/>
              <w:left w:val="single" w:sz="4" w:space="0" w:color="000000"/>
              <w:bottom w:val="single" w:sz="4" w:space="0" w:color="000000"/>
            </w:tcBorders>
          </w:tcPr>
          <w:p w:rsidR="00451CE6" w:rsidRPr="00E51141" w:rsidRDefault="00451CE6" w:rsidP="009A5E8E">
            <w:pPr>
              <w:snapToGrid w:val="0"/>
              <w:rPr>
                <w:color w:val="000000"/>
                <w:sz w:val="22"/>
                <w:szCs w:val="22"/>
              </w:rPr>
            </w:pPr>
            <w:r w:rsidRPr="00E51141">
              <w:rPr>
                <w:color w:val="000000"/>
                <w:sz w:val="22"/>
                <w:szCs w:val="22"/>
              </w:rPr>
              <w:t>«Павловск — Калач — Петропавловка» - Новомеловатка — Ясеновка-Хвощеватое</w:t>
            </w:r>
          </w:p>
        </w:tc>
        <w:tc>
          <w:tcPr>
            <w:tcW w:w="1191"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lang w:val="en-US"/>
              </w:rPr>
            </w:pPr>
            <w:r w:rsidRPr="00E51141">
              <w:rPr>
                <w:color w:val="000000"/>
                <w:sz w:val="22"/>
                <w:szCs w:val="22"/>
                <w:lang w:val="en-US"/>
              </w:rPr>
              <w:t>IV</w:t>
            </w:r>
          </w:p>
        </w:tc>
        <w:tc>
          <w:tcPr>
            <w:tcW w:w="916"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Б</w:t>
            </w:r>
          </w:p>
        </w:tc>
        <w:tc>
          <w:tcPr>
            <w:tcW w:w="1419" w:type="dxa"/>
            <w:tcBorders>
              <w:top w:val="single" w:sz="4" w:space="0" w:color="000000"/>
              <w:left w:val="single" w:sz="4" w:space="0" w:color="000000"/>
              <w:bottom w:val="single" w:sz="4" w:space="0" w:color="000000"/>
              <w:right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3,7</w:t>
            </w:r>
          </w:p>
        </w:tc>
      </w:tr>
      <w:tr w:rsidR="00451CE6" w:rsidRPr="00E51141" w:rsidTr="009A5E8E">
        <w:tc>
          <w:tcPr>
            <w:tcW w:w="555" w:type="dxa"/>
            <w:tcBorders>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3</w:t>
            </w:r>
          </w:p>
        </w:tc>
        <w:tc>
          <w:tcPr>
            <w:tcW w:w="1112" w:type="dxa"/>
            <w:tcBorders>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20-10</w:t>
            </w:r>
          </w:p>
        </w:tc>
        <w:tc>
          <w:tcPr>
            <w:tcW w:w="4007" w:type="dxa"/>
            <w:tcBorders>
              <w:left w:val="single" w:sz="4" w:space="0" w:color="000000"/>
              <w:bottom w:val="single" w:sz="4" w:space="0" w:color="000000"/>
            </w:tcBorders>
          </w:tcPr>
          <w:p w:rsidR="00451CE6" w:rsidRPr="00E51141" w:rsidRDefault="00451CE6" w:rsidP="009A5E8E">
            <w:pPr>
              <w:snapToGrid w:val="0"/>
              <w:rPr>
                <w:color w:val="000000"/>
                <w:sz w:val="22"/>
                <w:szCs w:val="22"/>
              </w:rPr>
            </w:pPr>
            <w:r w:rsidRPr="00E51141">
              <w:rPr>
                <w:color w:val="000000"/>
                <w:sz w:val="22"/>
                <w:szCs w:val="22"/>
              </w:rPr>
              <w:t>«Павловск — Калач — Петропавловка»— с. Четвериково</w:t>
            </w:r>
          </w:p>
        </w:tc>
        <w:tc>
          <w:tcPr>
            <w:tcW w:w="1191" w:type="dxa"/>
            <w:tcBorders>
              <w:left w:val="single" w:sz="4" w:space="0" w:color="000000"/>
              <w:bottom w:val="single" w:sz="4" w:space="0" w:color="000000"/>
            </w:tcBorders>
          </w:tcPr>
          <w:p w:rsidR="00451CE6" w:rsidRPr="00E51141" w:rsidRDefault="00451CE6" w:rsidP="009A5E8E">
            <w:pPr>
              <w:snapToGrid w:val="0"/>
              <w:jc w:val="center"/>
              <w:rPr>
                <w:color w:val="000000"/>
                <w:sz w:val="22"/>
                <w:szCs w:val="22"/>
              </w:rPr>
            </w:pPr>
          </w:p>
        </w:tc>
        <w:tc>
          <w:tcPr>
            <w:tcW w:w="916" w:type="dxa"/>
            <w:tcBorders>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В*</w:t>
            </w:r>
          </w:p>
        </w:tc>
        <w:tc>
          <w:tcPr>
            <w:tcW w:w="1419" w:type="dxa"/>
            <w:tcBorders>
              <w:left w:val="single" w:sz="4" w:space="0" w:color="000000"/>
              <w:bottom w:val="single" w:sz="4" w:space="0" w:color="000000"/>
              <w:right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3,3</w:t>
            </w:r>
          </w:p>
        </w:tc>
      </w:tr>
      <w:tr w:rsidR="00451CE6" w:rsidRPr="00E51141" w:rsidTr="009A5E8E">
        <w:tc>
          <w:tcPr>
            <w:tcW w:w="555"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4</w:t>
            </w:r>
          </w:p>
        </w:tc>
        <w:tc>
          <w:tcPr>
            <w:tcW w:w="1112"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22-10</w:t>
            </w:r>
          </w:p>
        </w:tc>
        <w:tc>
          <w:tcPr>
            <w:tcW w:w="4007" w:type="dxa"/>
            <w:tcBorders>
              <w:top w:val="single" w:sz="4" w:space="0" w:color="000000"/>
              <w:left w:val="single" w:sz="4" w:space="0" w:color="000000"/>
              <w:bottom w:val="single" w:sz="4" w:space="0" w:color="000000"/>
            </w:tcBorders>
          </w:tcPr>
          <w:p w:rsidR="00451CE6" w:rsidRPr="00E51141" w:rsidRDefault="00451CE6" w:rsidP="009A5E8E">
            <w:pPr>
              <w:snapToGrid w:val="0"/>
              <w:jc w:val="both"/>
              <w:rPr>
                <w:color w:val="000000"/>
                <w:sz w:val="22"/>
                <w:szCs w:val="22"/>
              </w:rPr>
            </w:pPr>
            <w:r w:rsidRPr="00E51141">
              <w:rPr>
                <w:color w:val="000000"/>
                <w:sz w:val="22"/>
                <w:szCs w:val="22"/>
              </w:rPr>
              <w:t>Новомеловатка — Попасное - Юнаково</w:t>
            </w:r>
          </w:p>
        </w:tc>
        <w:tc>
          <w:tcPr>
            <w:tcW w:w="1191"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lang w:val="en-US"/>
              </w:rPr>
            </w:pPr>
            <w:r w:rsidRPr="00E51141">
              <w:rPr>
                <w:color w:val="000000"/>
                <w:sz w:val="22"/>
                <w:szCs w:val="22"/>
                <w:lang w:val="en-US"/>
              </w:rPr>
              <w:t>IV</w:t>
            </w:r>
          </w:p>
        </w:tc>
        <w:tc>
          <w:tcPr>
            <w:tcW w:w="916"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Б</w:t>
            </w:r>
          </w:p>
        </w:tc>
        <w:tc>
          <w:tcPr>
            <w:tcW w:w="1419" w:type="dxa"/>
            <w:tcBorders>
              <w:top w:val="single" w:sz="4" w:space="0" w:color="000000"/>
              <w:left w:val="single" w:sz="4" w:space="0" w:color="000000"/>
              <w:bottom w:val="single" w:sz="4" w:space="0" w:color="000000"/>
              <w:right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14,1</w:t>
            </w:r>
          </w:p>
        </w:tc>
      </w:tr>
      <w:tr w:rsidR="00451CE6" w:rsidRPr="00E51141" w:rsidTr="009A5E8E">
        <w:tc>
          <w:tcPr>
            <w:tcW w:w="555"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5</w:t>
            </w:r>
          </w:p>
        </w:tc>
        <w:tc>
          <w:tcPr>
            <w:tcW w:w="1112"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23-10</w:t>
            </w:r>
          </w:p>
        </w:tc>
        <w:tc>
          <w:tcPr>
            <w:tcW w:w="4007" w:type="dxa"/>
            <w:tcBorders>
              <w:top w:val="single" w:sz="4" w:space="0" w:color="000000"/>
              <w:left w:val="single" w:sz="4" w:space="0" w:color="000000"/>
              <w:bottom w:val="single" w:sz="4" w:space="0" w:color="000000"/>
            </w:tcBorders>
          </w:tcPr>
          <w:p w:rsidR="00451CE6" w:rsidRPr="00E51141" w:rsidRDefault="00451CE6" w:rsidP="009A5E8E">
            <w:pPr>
              <w:snapToGrid w:val="0"/>
              <w:jc w:val="both"/>
              <w:rPr>
                <w:color w:val="000000"/>
                <w:sz w:val="22"/>
                <w:szCs w:val="22"/>
              </w:rPr>
            </w:pPr>
            <w:r w:rsidRPr="00E51141">
              <w:rPr>
                <w:color w:val="000000"/>
                <w:sz w:val="22"/>
                <w:szCs w:val="22"/>
              </w:rPr>
              <w:t>Попасное — Россыпное - Медвежье</w:t>
            </w:r>
          </w:p>
        </w:tc>
        <w:tc>
          <w:tcPr>
            <w:tcW w:w="1191"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lang w:val="en-US"/>
              </w:rPr>
            </w:pPr>
            <w:r w:rsidRPr="00E51141">
              <w:rPr>
                <w:color w:val="000000"/>
                <w:sz w:val="22"/>
                <w:szCs w:val="22"/>
                <w:lang w:val="en-US"/>
              </w:rPr>
              <w:t>IV</w:t>
            </w:r>
          </w:p>
        </w:tc>
        <w:tc>
          <w:tcPr>
            <w:tcW w:w="916" w:type="dxa"/>
            <w:tcBorders>
              <w:top w:val="single" w:sz="4" w:space="0" w:color="000000"/>
              <w:left w:val="single" w:sz="4" w:space="0" w:color="000000"/>
              <w:bottom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В*</w:t>
            </w:r>
          </w:p>
        </w:tc>
        <w:tc>
          <w:tcPr>
            <w:tcW w:w="1419" w:type="dxa"/>
            <w:tcBorders>
              <w:top w:val="single" w:sz="4" w:space="0" w:color="000000"/>
              <w:left w:val="single" w:sz="4" w:space="0" w:color="000000"/>
              <w:bottom w:val="single" w:sz="4" w:space="0" w:color="000000"/>
              <w:right w:val="single" w:sz="4" w:space="0" w:color="000000"/>
            </w:tcBorders>
          </w:tcPr>
          <w:p w:rsidR="00451CE6" w:rsidRPr="00E51141" w:rsidRDefault="00451CE6" w:rsidP="009A5E8E">
            <w:pPr>
              <w:snapToGrid w:val="0"/>
              <w:jc w:val="center"/>
              <w:rPr>
                <w:color w:val="000000"/>
                <w:sz w:val="22"/>
                <w:szCs w:val="22"/>
              </w:rPr>
            </w:pPr>
            <w:r w:rsidRPr="00E51141">
              <w:rPr>
                <w:color w:val="000000"/>
                <w:sz w:val="22"/>
                <w:szCs w:val="22"/>
              </w:rPr>
              <w:t>3,2</w:t>
            </w:r>
          </w:p>
        </w:tc>
      </w:tr>
    </w:tbl>
    <w:p w:rsidR="00451CE6" w:rsidRDefault="00451CE6" w:rsidP="00E51141">
      <w:pPr>
        <w:pStyle w:val="TimesNewRoman"/>
        <w:spacing w:before="0" w:after="0" w:line="360" w:lineRule="auto"/>
        <w:ind w:left="0" w:right="-285" w:firstLine="567"/>
        <w:jc w:val="both"/>
        <w:rPr>
          <w:bCs w:val="0"/>
          <w:color w:val="000000"/>
        </w:rPr>
      </w:pPr>
    </w:p>
    <w:p w:rsidR="00451CE6" w:rsidRDefault="00451CE6" w:rsidP="00E51141">
      <w:pPr>
        <w:spacing w:line="360" w:lineRule="auto"/>
        <w:ind w:right="-285" w:firstLine="567"/>
        <w:jc w:val="both"/>
        <w:rPr>
          <w:color w:val="000000"/>
          <w:sz w:val="22"/>
          <w:szCs w:val="22"/>
        </w:rPr>
      </w:pPr>
      <w:r>
        <w:rPr>
          <w:color w:val="000000"/>
          <w:sz w:val="22"/>
          <w:szCs w:val="22"/>
        </w:rPr>
        <w:t xml:space="preserve">Автобусным сообщением с административным центром района - г. Калач обеспечены все населенные пункты Меловатского сельского поселения, кроме х. Морозов. Административный центр Меловатского сельского поселения связан с г. Калач и другими населенными пунктами тремя автобусными маршрутами. В  с. Новомеловатка размещены 5 автобусных остановок. В с. Попасное имеются 2 автобусные остановки и в с. Юнаково — 1 автобусная остановка. Жители х. Морозов вынуждены пользоваться транзитными маршрутами, проходящими через с. Новомеловатка. </w:t>
      </w:r>
    </w:p>
    <w:p w:rsidR="00B31555" w:rsidRDefault="00B31555" w:rsidP="00E51141">
      <w:pPr>
        <w:spacing w:line="360" w:lineRule="auto"/>
        <w:ind w:right="-285" w:firstLine="567"/>
        <w:jc w:val="both"/>
        <w:rPr>
          <w:color w:val="000000"/>
          <w:sz w:val="22"/>
          <w:szCs w:val="22"/>
        </w:rPr>
      </w:pPr>
    </w:p>
    <w:p w:rsidR="00451CE6" w:rsidRDefault="00451CE6" w:rsidP="00E51141">
      <w:pPr>
        <w:spacing w:line="360" w:lineRule="auto"/>
        <w:ind w:right="-285" w:firstLine="567"/>
        <w:jc w:val="center"/>
        <w:rPr>
          <w:b/>
          <w:bCs/>
          <w:color w:val="000000"/>
          <w:szCs w:val="26"/>
        </w:rPr>
      </w:pPr>
      <w:r>
        <w:rPr>
          <w:b/>
          <w:bCs/>
          <w:color w:val="000000"/>
          <w:szCs w:val="26"/>
        </w:rPr>
        <w:t xml:space="preserve">Расписание движения автобусов </w:t>
      </w:r>
    </w:p>
    <w:p w:rsidR="00B31555" w:rsidRPr="00B31555" w:rsidRDefault="00B31555" w:rsidP="00B31555">
      <w:pPr>
        <w:spacing w:line="360" w:lineRule="auto"/>
        <w:ind w:right="-285" w:firstLine="567"/>
        <w:jc w:val="center"/>
        <w:rPr>
          <w:b/>
          <w:bCs/>
          <w:color w:val="000000"/>
          <w:sz w:val="22"/>
          <w:szCs w:val="26"/>
        </w:rPr>
      </w:pPr>
    </w:p>
    <w:tbl>
      <w:tblPr>
        <w:tblW w:w="0" w:type="auto"/>
        <w:tblInd w:w="55" w:type="dxa"/>
        <w:tblLayout w:type="fixed"/>
        <w:tblCellMar>
          <w:top w:w="55" w:type="dxa"/>
          <w:left w:w="55" w:type="dxa"/>
          <w:bottom w:w="55" w:type="dxa"/>
          <w:right w:w="55" w:type="dxa"/>
        </w:tblCellMar>
        <w:tblLook w:val="0000"/>
      </w:tblPr>
      <w:tblGrid>
        <w:gridCol w:w="564"/>
        <w:gridCol w:w="8636"/>
      </w:tblGrid>
      <w:tr w:rsidR="00451CE6" w:rsidRPr="00E51141" w:rsidTr="009A5E8E">
        <w:tc>
          <w:tcPr>
            <w:tcW w:w="564" w:type="dxa"/>
            <w:tcBorders>
              <w:top w:val="single" w:sz="4" w:space="0" w:color="000000"/>
              <w:left w:val="single" w:sz="4" w:space="0" w:color="000000"/>
              <w:bottom w:val="single" w:sz="4" w:space="0" w:color="000000"/>
            </w:tcBorders>
            <w:vAlign w:val="center"/>
          </w:tcPr>
          <w:p w:rsidR="00451CE6" w:rsidRPr="00E51141" w:rsidRDefault="00451CE6" w:rsidP="009A5E8E">
            <w:pPr>
              <w:pStyle w:val="af9"/>
              <w:snapToGrid w:val="0"/>
              <w:jc w:val="center"/>
              <w:rPr>
                <w:bCs/>
                <w:color w:val="000000"/>
                <w:sz w:val="22"/>
                <w:szCs w:val="20"/>
              </w:rPr>
            </w:pPr>
            <w:r w:rsidRPr="00E51141">
              <w:rPr>
                <w:bCs/>
                <w:color w:val="000000"/>
                <w:sz w:val="22"/>
                <w:szCs w:val="20"/>
              </w:rPr>
              <w:t xml:space="preserve">№ </w:t>
            </w:r>
          </w:p>
          <w:p w:rsidR="00451CE6" w:rsidRPr="00E51141" w:rsidRDefault="00451CE6" w:rsidP="009A5E8E">
            <w:pPr>
              <w:pStyle w:val="af9"/>
              <w:jc w:val="center"/>
              <w:rPr>
                <w:bCs/>
                <w:color w:val="000000"/>
                <w:sz w:val="22"/>
                <w:szCs w:val="20"/>
              </w:rPr>
            </w:pPr>
            <w:r w:rsidRPr="00E51141">
              <w:rPr>
                <w:bCs/>
                <w:color w:val="000000"/>
                <w:sz w:val="22"/>
                <w:szCs w:val="20"/>
              </w:rPr>
              <w:t>п/п</w:t>
            </w:r>
          </w:p>
        </w:tc>
        <w:tc>
          <w:tcPr>
            <w:tcW w:w="8636" w:type="dxa"/>
            <w:tcBorders>
              <w:top w:val="single" w:sz="4" w:space="0" w:color="000000"/>
              <w:left w:val="single" w:sz="4" w:space="0" w:color="000000"/>
              <w:bottom w:val="single" w:sz="4" w:space="0" w:color="000000"/>
              <w:right w:val="single" w:sz="4" w:space="0" w:color="000000"/>
            </w:tcBorders>
            <w:vAlign w:val="center"/>
          </w:tcPr>
          <w:p w:rsidR="00451CE6" w:rsidRPr="00E51141" w:rsidRDefault="00451CE6" w:rsidP="009A5E8E">
            <w:pPr>
              <w:pStyle w:val="af9"/>
              <w:snapToGrid w:val="0"/>
              <w:jc w:val="center"/>
              <w:rPr>
                <w:bCs/>
                <w:color w:val="000000"/>
                <w:sz w:val="22"/>
                <w:szCs w:val="20"/>
              </w:rPr>
            </w:pPr>
            <w:r w:rsidRPr="00E51141">
              <w:rPr>
                <w:bCs/>
                <w:color w:val="000000"/>
                <w:sz w:val="22"/>
                <w:szCs w:val="20"/>
              </w:rPr>
              <w:t>Наименование маршрута</w:t>
            </w:r>
          </w:p>
        </w:tc>
      </w:tr>
      <w:tr w:rsidR="00451CE6" w:rsidRPr="00E51141" w:rsidTr="009A5E8E">
        <w:tc>
          <w:tcPr>
            <w:tcW w:w="564" w:type="dxa"/>
            <w:tcBorders>
              <w:left w:val="single" w:sz="4" w:space="0" w:color="000000"/>
              <w:bottom w:val="single" w:sz="4" w:space="0" w:color="000000"/>
            </w:tcBorders>
            <w:vAlign w:val="center"/>
          </w:tcPr>
          <w:p w:rsidR="00451CE6" w:rsidRPr="00E51141" w:rsidRDefault="00451CE6" w:rsidP="009A5E8E">
            <w:pPr>
              <w:pStyle w:val="af9"/>
              <w:snapToGrid w:val="0"/>
              <w:jc w:val="center"/>
              <w:rPr>
                <w:color w:val="000000"/>
                <w:sz w:val="22"/>
                <w:szCs w:val="20"/>
              </w:rPr>
            </w:pPr>
            <w:r w:rsidRPr="00E51141">
              <w:rPr>
                <w:color w:val="000000"/>
                <w:sz w:val="22"/>
                <w:szCs w:val="20"/>
              </w:rPr>
              <w:t>1</w:t>
            </w:r>
          </w:p>
        </w:tc>
        <w:tc>
          <w:tcPr>
            <w:tcW w:w="8636" w:type="dxa"/>
            <w:tcBorders>
              <w:left w:val="single" w:sz="4" w:space="0" w:color="000000"/>
              <w:bottom w:val="single" w:sz="4" w:space="0" w:color="000000"/>
              <w:right w:val="single" w:sz="4" w:space="0" w:color="000000"/>
            </w:tcBorders>
            <w:vAlign w:val="center"/>
          </w:tcPr>
          <w:p w:rsidR="00451CE6" w:rsidRPr="00E51141" w:rsidRDefault="00451CE6" w:rsidP="009A5E8E">
            <w:pPr>
              <w:pStyle w:val="af9"/>
              <w:snapToGrid w:val="0"/>
              <w:rPr>
                <w:color w:val="000000"/>
                <w:sz w:val="22"/>
                <w:szCs w:val="20"/>
              </w:rPr>
            </w:pPr>
            <w:r w:rsidRPr="00E51141">
              <w:rPr>
                <w:color w:val="000000"/>
                <w:sz w:val="22"/>
                <w:szCs w:val="20"/>
              </w:rPr>
              <w:t>Калач —Переволочное — Меловатка — Юнаково — Медвежье</w:t>
            </w:r>
          </w:p>
          <w:p w:rsidR="00451CE6" w:rsidRPr="00E51141" w:rsidRDefault="00451CE6" w:rsidP="009A5E8E">
            <w:pPr>
              <w:pStyle w:val="af9"/>
              <w:snapToGrid w:val="0"/>
              <w:rPr>
                <w:color w:val="000000"/>
                <w:sz w:val="22"/>
                <w:szCs w:val="20"/>
              </w:rPr>
            </w:pPr>
            <w:r w:rsidRPr="00E51141">
              <w:rPr>
                <w:color w:val="000000"/>
                <w:sz w:val="22"/>
                <w:szCs w:val="20"/>
              </w:rPr>
              <w:t>Калач — Пирогово — Песково — Хрещатое — Меловатка - Калач</w:t>
            </w:r>
          </w:p>
        </w:tc>
      </w:tr>
      <w:tr w:rsidR="00451CE6" w:rsidRPr="00E51141" w:rsidTr="009A5E8E">
        <w:tc>
          <w:tcPr>
            <w:tcW w:w="564" w:type="dxa"/>
            <w:tcBorders>
              <w:left w:val="single" w:sz="4" w:space="0" w:color="000000"/>
              <w:bottom w:val="single" w:sz="4" w:space="0" w:color="000000"/>
            </w:tcBorders>
            <w:vAlign w:val="center"/>
          </w:tcPr>
          <w:p w:rsidR="00451CE6" w:rsidRPr="00E51141" w:rsidRDefault="00451CE6" w:rsidP="009A5E8E">
            <w:pPr>
              <w:pStyle w:val="af9"/>
              <w:snapToGrid w:val="0"/>
              <w:jc w:val="center"/>
              <w:rPr>
                <w:color w:val="000000"/>
                <w:sz w:val="22"/>
                <w:szCs w:val="20"/>
              </w:rPr>
            </w:pPr>
            <w:r w:rsidRPr="00E51141">
              <w:rPr>
                <w:color w:val="000000"/>
                <w:sz w:val="22"/>
                <w:szCs w:val="20"/>
              </w:rPr>
              <w:t>2</w:t>
            </w:r>
          </w:p>
        </w:tc>
        <w:tc>
          <w:tcPr>
            <w:tcW w:w="8636" w:type="dxa"/>
            <w:tcBorders>
              <w:left w:val="single" w:sz="4" w:space="0" w:color="000000"/>
              <w:bottom w:val="single" w:sz="4" w:space="0" w:color="000000"/>
              <w:right w:val="single" w:sz="4" w:space="0" w:color="000000"/>
            </w:tcBorders>
            <w:vAlign w:val="center"/>
          </w:tcPr>
          <w:p w:rsidR="00451CE6" w:rsidRPr="00E51141" w:rsidRDefault="00451CE6" w:rsidP="009A5E8E">
            <w:pPr>
              <w:pStyle w:val="af9"/>
              <w:snapToGrid w:val="0"/>
              <w:rPr>
                <w:color w:val="000000"/>
                <w:sz w:val="22"/>
                <w:szCs w:val="20"/>
              </w:rPr>
            </w:pPr>
            <w:r w:rsidRPr="00E51141">
              <w:rPr>
                <w:color w:val="000000"/>
                <w:sz w:val="22"/>
                <w:szCs w:val="20"/>
              </w:rPr>
              <w:t>Калач — Пирогово — Песково — Хрещатое — Меловатка - Калач</w:t>
            </w:r>
          </w:p>
        </w:tc>
      </w:tr>
      <w:tr w:rsidR="00451CE6" w:rsidRPr="00E51141" w:rsidTr="009A5E8E">
        <w:tc>
          <w:tcPr>
            <w:tcW w:w="564" w:type="dxa"/>
            <w:tcBorders>
              <w:left w:val="single" w:sz="4" w:space="0" w:color="000000"/>
              <w:bottom w:val="single" w:sz="4" w:space="0" w:color="000000"/>
            </w:tcBorders>
            <w:vAlign w:val="center"/>
          </w:tcPr>
          <w:p w:rsidR="00451CE6" w:rsidRPr="00E51141" w:rsidRDefault="00451CE6" w:rsidP="009A5E8E">
            <w:pPr>
              <w:pStyle w:val="af9"/>
              <w:snapToGrid w:val="0"/>
              <w:jc w:val="center"/>
              <w:rPr>
                <w:color w:val="000000"/>
                <w:sz w:val="22"/>
                <w:szCs w:val="20"/>
              </w:rPr>
            </w:pPr>
            <w:r w:rsidRPr="00E51141">
              <w:rPr>
                <w:color w:val="000000"/>
                <w:sz w:val="22"/>
                <w:szCs w:val="20"/>
              </w:rPr>
              <w:t>3</w:t>
            </w:r>
          </w:p>
        </w:tc>
        <w:tc>
          <w:tcPr>
            <w:tcW w:w="8636" w:type="dxa"/>
            <w:tcBorders>
              <w:left w:val="single" w:sz="4" w:space="0" w:color="000000"/>
              <w:bottom w:val="single" w:sz="4" w:space="0" w:color="000000"/>
              <w:right w:val="single" w:sz="4" w:space="0" w:color="000000"/>
            </w:tcBorders>
            <w:vAlign w:val="center"/>
          </w:tcPr>
          <w:p w:rsidR="00451CE6" w:rsidRPr="00E51141" w:rsidRDefault="00451CE6" w:rsidP="009A5E8E">
            <w:pPr>
              <w:pStyle w:val="af9"/>
              <w:snapToGrid w:val="0"/>
              <w:rPr>
                <w:color w:val="000000"/>
                <w:sz w:val="22"/>
                <w:szCs w:val="20"/>
              </w:rPr>
            </w:pPr>
            <w:r w:rsidRPr="00E51141">
              <w:rPr>
                <w:color w:val="000000"/>
                <w:sz w:val="22"/>
                <w:szCs w:val="20"/>
              </w:rPr>
              <w:t>Калач — Меловатка — Ясеновка — Хвощеватое — Меловатка - Калач</w:t>
            </w:r>
          </w:p>
        </w:tc>
      </w:tr>
    </w:tbl>
    <w:p w:rsidR="00451CE6" w:rsidRDefault="00451CE6" w:rsidP="00E51141">
      <w:pPr>
        <w:spacing w:line="360" w:lineRule="auto"/>
        <w:ind w:right="-285" w:firstLine="567"/>
        <w:jc w:val="both"/>
        <w:rPr>
          <w:sz w:val="22"/>
          <w:szCs w:val="22"/>
        </w:rPr>
      </w:pPr>
    </w:p>
    <w:p w:rsidR="00451CE6" w:rsidRDefault="00451CE6" w:rsidP="00E51141">
      <w:pPr>
        <w:spacing w:line="360" w:lineRule="auto"/>
        <w:ind w:right="-285" w:firstLine="567"/>
        <w:jc w:val="both"/>
        <w:rPr>
          <w:sz w:val="22"/>
          <w:szCs w:val="22"/>
        </w:rPr>
      </w:pPr>
      <w:r>
        <w:rPr>
          <w:sz w:val="22"/>
          <w:szCs w:val="22"/>
        </w:rPr>
        <w:t xml:space="preserve">Необходима организация регулярного автобусного сообщения посредством создания нового маршрута, проходящего через  х. Морозов  в  населенные пункты Хрещатовского сельского поселения -  </w:t>
      </w:r>
    </w:p>
    <w:p w:rsidR="00451CE6" w:rsidRDefault="00451CE6" w:rsidP="00E51141">
      <w:pPr>
        <w:spacing w:line="360" w:lineRule="auto"/>
        <w:ind w:right="-285" w:firstLine="567"/>
        <w:jc w:val="both"/>
        <w:rPr>
          <w:sz w:val="22"/>
          <w:szCs w:val="22"/>
        </w:rPr>
      </w:pPr>
      <w:r>
        <w:rPr>
          <w:sz w:val="22"/>
          <w:szCs w:val="22"/>
        </w:rPr>
        <w:t xml:space="preserve">с. Четвериково и х.Журавлево. </w:t>
      </w:r>
    </w:p>
    <w:p w:rsidR="00B31555" w:rsidRDefault="00B31555" w:rsidP="00E51141">
      <w:pPr>
        <w:spacing w:line="360" w:lineRule="auto"/>
        <w:ind w:right="-285" w:firstLine="567"/>
        <w:jc w:val="center"/>
        <w:rPr>
          <w:b/>
          <w:bCs/>
          <w:color w:val="000000"/>
        </w:rPr>
      </w:pPr>
    </w:p>
    <w:p w:rsidR="00B31555" w:rsidRDefault="00B31555" w:rsidP="00E51141">
      <w:pPr>
        <w:spacing w:line="360" w:lineRule="auto"/>
        <w:ind w:right="-285" w:firstLine="567"/>
        <w:jc w:val="center"/>
        <w:rPr>
          <w:b/>
          <w:bCs/>
          <w:color w:val="000000"/>
        </w:rPr>
      </w:pPr>
    </w:p>
    <w:p w:rsidR="00B31555" w:rsidRDefault="00B31555" w:rsidP="00E51141">
      <w:pPr>
        <w:spacing w:line="360" w:lineRule="auto"/>
        <w:ind w:right="-285" w:firstLine="567"/>
        <w:jc w:val="center"/>
        <w:rPr>
          <w:b/>
          <w:bCs/>
          <w:color w:val="000000"/>
        </w:rPr>
      </w:pPr>
    </w:p>
    <w:p w:rsidR="00451CE6" w:rsidRDefault="00451CE6" w:rsidP="00E51141">
      <w:pPr>
        <w:spacing w:line="360" w:lineRule="auto"/>
        <w:ind w:right="-285" w:firstLine="567"/>
        <w:jc w:val="center"/>
        <w:rPr>
          <w:b/>
          <w:bCs/>
          <w:color w:val="000000"/>
        </w:rPr>
      </w:pPr>
      <w:r>
        <w:rPr>
          <w:b/>
          <w:bCs/>
          <w:color w:val="000000"/>
        </w:rPr>
        <w:lastRenderedPageBreak/>
        <w:t>Проектное решение</w:t>
      </w:r>
    </w:p>
    <w:p w:rsidR="00E51141" w:rsidRDefault="00E51141" w:rsidP="00B31555">
      <w:pPr>
        <w:spacing w:line="360" w:lineRule="auto"/>
        <w:ind w:right="-285" w:firstLine="567"/>
        <w:jc w:val="both"/>
        <w:rPr>
          <w:color w:val="000000"/>
          <w:sz w:val="22"/>
          <w:szCs w:val="26"/>
        </w:rPr>
      </w:pPr>
    </w:p>
    <w:p w:rsidR="00451CE6" w:rsidRDefault="00451CE6" w:rsidP="00E51141">
      <w:pPr>
        <w:spacing w:line="360" w:lineRule="auto"/>
        <w:ind w:right="-285" w:firstLine="567"/>
        <w:jc w:val="both"/>
        <w:rPr>
          <w:color w:val="000000"/>
          <w:sz w:val="22"/>
          <w:szCs w:val="26"/>
        </w:rPr>
      </w:pPr>
      <w:r>
        <w:rPr>
          <w:color w:val="000000"/>
          <w:sz w:val="22"/>
          <w:szCs w:val="26"/>
        </w:rPr>
        <w:t>В проектном решении генерального плана предусмотрены следующие мероприятия:</w:t>
      </w:r>
    </w:p>
    <w:p w:rsidR="00451CE6" w:rsidRDefault="00451CE6" w:rsidP="00E51141">
      <w:pPr>
        <w:spacing w:line="360" w:lineRule="auto"/>
        <w:ind w:right="-285" w:firstLine="567"/>
        <w:jc w:val="both"/>
        <w:rPr>
          <w:color w:val="000000"/>
          <w:sz w:val="22"/>
          <w:szCs w:val="26"/>
        </w:rPr>
      </w:pPr>
      <w:r>
        <w:rPr>
          <w:color w:val="000000"/>
          <w:sz w:val="22"/>
          <w:szCs w:val="26"/>
        </w:rPr>
        <w:t>- благоустройство дорог и улиц;</w:t>
      </w:r>
    </w:p>
    <w:p w:rsidR="00451CE6" w:rsidRDefault="00451CE6" w:rsidP="00E51141">
      <w:pPr>
        <w:numPr>
          <w:ilvl w:val="0"/>
          <w:numId w:val="20"/>
        </w:numPr>
        <w:suppressAutoHyphens/>
        <w:spacing w:line="360" w:lineRule="auto"/>
        <w:ind w:left="0" w:right="-285" w:firstLine="567"/>
        <w:jc w:val="both"/>
        <w:rPr>
          <w:color w:val="000000"/>
          <w:sz w:val="22"/>
          <w:szCs w:val="26"/>
        </w:rPr>
      </w:pPr>
      <w:r>
        <w:rPr>
          <w:color w:val="000000"/>
          <w:sz w:val="22"/>
          <w:szCs w:val="26"/>
        </w:rPr>
        <w:t>строительство улиц и дорог в проектируемой застройке;</w:t>
      </w:r>
    </w:p>
    <w:p w:rsidR="00451CE6" w:rsidRDefault="00451CE6" w:rsidP="00E51141">
      <w:pPr>
        <w:numPr>
          <w:ilvl w:val="0"/>
          <w:numId w:val="20"/>
        </w:numPr>
        <w:suppressAutoHyphens/>
        <w:spacing w:line="360" w:lineRule="auto"/>
        <w:ind w:left="0" w:right="-285" w:firstLine="567"/>
        <w:jc w:val="both"/>
        <w:rPr>
          <w:color w:val="000000"/>
          <w:sz w:val="22"/>
          <w:szCs w:val="26"/>
        </w:rPr>
      </w:pPr>
      <w:r>
        <w:rPr>
          <w:color w:val="000000"/>
          <w:sz w:val="22"/>
          <w:szCs w:val="26"/>
        </w:rPr>
        <w:t>организация регулярного автобусного сообщения г. Калач —х. Морозов -  с. Четвериково — х. Журавлево;</w:t>
      </w:r>
    </w:p>
    <w:p w:rsidR="00451CE6" w:rsidRDefault="00451CE6" w:rsidP="00E51141">
      <w:pPr>
        <w:spacing w:line="360" w:lineRule="auto"/>
        <w:ind w:right="-285" w:firstLine="567"/>
        <w:jc w:val="both"/>
        <w:rPr>
          <w:color w:val="000000"/>
          <w:sz w:val="22"/>
          <w:szCs w:val="26"/>
        </w:rPr>
      </w:pPr>
      <w:r>
        <w:rPr>
          <w:color w:val="000000"/>
          <w:sz w:val="22"/>
          <w:szCs w:val="26"/>
        </w:rPr>
        <w:t>- улучшение архитектурного облика автобусных павильонов, примыкающей к ним территории, строительство остановочного павильона в х. Морозов.</w:t>
      </w:r>
    </w:p>
    <w:p w:rsidR="00451CE6" w:rsidRDefault="00451CE6" w:rsidP="00E51141">
      <w:pPr>
        <w:spacing w:line="360" w:lineRule="auto"/>
        <w:ind w:right="-285" w:firstLine="567"/>
        <w:jc w:val="both"/>
        <w:rPr>
          <w:color w:val="000000"/>
          <w:sz w:val="22"/>
          <w:szCs w:val="26"/>
        </w:rPr>
      </w:pPr>
      <w:r>
        <w:rPr>
          <w:color w:val="000000"/>
          <w:sz w:val="22"/>
          <w:szCs w:val="26"/>
        </w:rPr>
        <w:t>Необходима комплексная реконструкция внешних автодорог, подходящих к с. Новомеловатка и связывающих его с. Медвежье, с. Хвощеватое и с. Четвериково: благоустройство и улучшение покрытия проезжей части, организация  водоотведения. Рекомендуемая ширина земельногополотна и покрытия проезжей части на дорогах районного значения 11 и 9 м; на дорогах местного значения 6-7 м.</w:t>
      </w:r>
    </w:p>
    <w:p w:rsidR="00E51141" w:rsidRDefault="00E51141" w:rsidP="00E51141">
      <w:pPr>
        <w:spacing w:line="360" w:lineRule="auto"/>
        <w:ind w:right="-285" w:firstLine="567"/>
        <w:jc w:val="both"/>
        <w:rPr>
          <w:color w:val="000000"/>
          <w:sz w:val="22"/>
          <w:szCs w:val="26"/>
        </w:rPr>
      </w:pPr>
    </w:p>
    <w:p w:rsidR="00E51141" w:rsidRDefault="00E51141" w:rsidP="00E51141">
      <w:pPr>
        <w:spacing w:line="360" w:lineRule="auto"/>
        <w:ind w:right="-285" w:firstLine="567"/>
        <w:jc w:val="both"/>
        <w:rPr>
          <w:color w:val="000000"/>
          <w:sz w:val="22"/>
          <w:szCs w:val="26"/>
        </w:rPr>
      </w:pPr>
    </w:p>
    <w:p w:rsidR="00451CE6" w:rsidRPr="00E51141" w:rsidRDefault="00451CE6" w:rsidP="00E51141">
      <w:pPr>
        <w:ind w:right="-285" w:firstLine="567"/>
        <w:jc w:val="center"/>
        <w:rPr>
          <w:bCs/>
          <w:color w:val="000000"/>
          <w:szCs w:val="26"/>
        </w:rPr>
      </w:pPr>
      <w:r w:rsidRPr="00E51141">
        <w:rPr>
          <w:bCs/>
          <w:color w:val="000000"/>
          <w:szCs w:val="26"/>
        </w:rPr>
        <w:t>2.7.2 Поселковые улицы и дороги</w:t>
      </w:r>
    </w:p>
    <w:p w:rsidR="00451CE6" w:rsidRDefault="00451CE6" w:rsidP="00E51141">
      <w:pPr>
        <w:ind w:right="-285" w:firstLine="567"/>
        <w:jc w:val="center"/>
        <w:rPr>
          <w:b/>
          <w:color w:val="000000"/>
          <w:sz w:val="26"/>
          <w:szCs w:val="26"/>
        </w:rPr>
      </w:pPr>
    </w:p>
    <w:p w:rsidR="00451CE6" w:rsidRDefault="00451CE6" w:rsidP="00E51141">
      <w:pPr>
        <w:ind w:right="-285" w:firstLine="567"/>
        <w:jc w:val="center"/>
        <w:rPr>
          <w:b/>
          <w:bCs/>
          <w:color w:val="000000"/>
          <w:szCs w:val="26"/>
        </w:rPr>
      </w:pPr>
      <w:r>
        <w:rPr>
          <w:b/>
          <w:bCs/>
          <w:color w:val="000000"/>
          <w:szCs w:val="26"/>
        </w:rPr>
        <w:t xml:space="preserve">Современное состояние </w:t>
      </w:r>
    </w:p>
    <w:p w:rsidR="00451CE6" w:rsidRDefault="00451CE6" w:rsidP="00E51141">
      <w:pPr>
        <w:spacing w:line="360" w:lineRule="auto"/>
        <w:ind w:right="-285" w:firstLine="567"/>
        <w:jc w:val="center"/>
      </w:pPr>
    </w:p>
    <w:p w:rsidR="00451CE6" w:rsidRDefault="00451CE6" w:rsidP="00E51141">
      <w:pPr>
        <w:spacing w:line="360" w:lineRule="auto"/>
        <w:ind w:right="-285" w:firstLine="567"/>
        <w:jc w:val="both"/>
        <w:rPr>
          <w:color w:val="000000"/>
          <w:sz w:val="22"/>
          <w:szCs w:val="26"/>
        </w:rPr>
      </w:pPr>
      <w:r>
        <w:rPr>
          <w:b/>
          <w:color w:val="000000"/>
          <w:sz w:val="28"/>
          <w:szCs w:val="28"/>
        </w:rPr>
        <w:tab/>
      </w:r>
      <w:r>
        <w:rPr>
          <w:color w:val="000000"/>
          <w:sz w:val="22"/>
          <w:szCs w:val="26"/>
        </w:rPr>
        <w:t xml:space="preserve">Главными транспортными связями села Новомеловатка являются: ул. Кирова, проходящая в южной части села от трассы В24-0 Павловск - Калач до общественного центра; направление с юга на север — ул. Победы и ул. Горького (выезд к с.с. Попасное, Юнаково); ул. Ленина, включающая в себя участок автомобильной дороги, пересекающий реку Козынка и  соединяющий две части села между собой.Остальные улицы идут перпендикулярно главной или дублируют русло реки Козынка, их трассировка приближена к условиям существующего рельефа и окружающего ландшафта. </w:t>
      </w:r>
    </w:p>
    <w:p w:rsidR="00451CE6" w:rsidRDefault="00451CE6" w:rsidP="00E51141">
      <w:pPr>
        <w:spacing w:line="360" w:lineRule="auto"/>
        <w:ind w:right="-285" w:firstLine="567"/>
        <w:jc w:val="both"/>
        <w:rPr>
          <w:color w:val="000000"/>
          <w:sz w:val="22"/>
          <w:szCs w:val="26"/>
        </w:rPr>
      </w:pPr>
      <w:r>
        <w:rPr>
          <w:color w:val="000000"/>
          <w:sz w:val="22"/>
          <w:szCs w:val="26"/>
        </w:rPr>
        <w:t>Главные улицы и жилые улицы в центральной части имеют асфальтово-бетонное покрытие,  жилые улицы на периферии  - грунтовые.</w:t>
      </w:r>
    </w:p>
    <w:p w:rsidR="00451CE6" w:rsidRDefault="00451CE6" w:rsidP="00E51141">
      <w:pPr>
        <w:spacing w:line="360" w:lineRule="auto"/>
        <w:ind w:right="-285" w:firstLine="567"/>
        <w:jc w:val="both"/>
        <w:rPr>
          <w:color w:val="000000"/>
          <w:sz w:val="22"/>
          <w:szCs w:val="26"/>
        </w:rPr>
      </w:pPr>
      <w:r>
        <w:rPr>
          <w:color w:val="000000"/>
          <w:sz w:val="22"/>
          <w:szCs w:val="26"/>
        </w:rPr>
        <w:t xml:space="preserve">Автобусного движения внутри села нет. </w:t>
      </w:r>
      <w:r>
        <w:rPr>
          <w:color w:val="000000"/>
          <w:sz w:val="22"/>
          <w:szCs w:val="22"/>
        </w:rPr>
        <w:t>Жители передвигаются пешком или на личном автотранспорте</w:t>
      </w:r>
      <w:r>
        <w:rPr>
          <w:color w:val="000000"/>
          <w:sz w:val="26"/>
          <w:szCs w:val="26"/>
        </w:rPr>
        <w:t xml:space="preserve">. </w:t>
      </w:r>
      <w:r>
        <w:rPr>
          <w:color w:val="000000"/>
          <w:sz w:val="22"/>
          <w:szCs w:val="22"/>
        </w:rPr>
        <w:t>Д</w:t>
      </w:r>
      <w:r>
        <w:rPr>
          <w:color w:val="000000"/>
          <w:sz w:val="22"/>
          <w:szCs w:val="26"/>
        </w:rPr>
        <w:t xml:space="preserve">ля поездок в центр из наиболее удаленных кварталов можно воспользоваться рейсовыми автобусами Калач-Медвежье, Калач-Хвощеватое. </w:t>
      </w:r>
    </w:p>
    <w:p w:rsidR="00451CE6" w:rsidRDefault="00451CE6" w:rsidP="00E51141">
      <w:pPr>
        <w:spacing w:line="360" w:lineRule="auto"/>
        <w:ind w:right="-285" w:firstLine="567"/>
        <w:jc w:val="both"/>
        <w:rPr>
          <w:color w:val="000000"/>
          <w:sz w:val="22"/>
          <w:szCs w:val="26"/>
        </w:rPr>
      </w:pPr>
      <w:r>
        <w:rPr>
          <w:color w:val="000000"/>
          <w:sz w:val="22"/>
          <w:szCs w:val="26"/>
        </w:rPr>
        <w:t>Общая протяженность улично-дорожной сети в существующих границах населенных пунктов составляет — 55,0 км., в том числе: с.Новомеловатка — 38,1 км; с. Попасное — 8,3 км;                                           с. Юнаково - 6,1 км, х. Морозов — 2,5 км.</w:t>
      </w:r>
    </w:p>
    <w:p w:rsidR="00E51141" w:rsidRDefault="00E51141" w:rsidP="00E51141">
      <w:pPr>
        <w:spacing w:line="360" w:lineRule="auto"/>
        <w:ind w:right="-285" w:firstLine="567"/>
        <w:jc w:val="both"/>
        <w:rPr>
          <w:color w:val="000000"/>
          <w:sz w:val="22"/>
          <w:szCs w:val="26"/>
        </w:rPr>
      </w:pPr>
    </w:p>
    <w:p w:rsidR="00B31555" w:rsidRDefault="00B31555" w:rsidP="00E51141">
      <w:pPr>
        <w:spacing w:line="360" w:lineRule="auto"/>
        <w:ind w:right="-285" w:firstLine="567"/>
        <w:jc w:val="both"/>
        <w:rPr>
          <w:color w:val="000000"/>
          <w:sz w:val="22"/>
          <w:szCs w:val="26"/>
        </w:rPr>
      </w:pPr>
    </w:p>
    <w:p w:rsidR="00B31555" w:rsidRDefault="00B31555" w:rsidP="00E51141">
      <w:pPr>
        <w:spacing w:line="360" w:lineRule="auto"/>
        <w:ind w:right="-285" w:firstLine="567"/>
        <w:jc w:val="both"/>
        <w:rPr>
          <w:color w:val="000000"/>
          <w:sz w:val="22"/>
          <w:szCs w:val="26"/>
        </w:rPr>
      </w:pPr>
    </w:p>
    <w:p w:rsidR="00451CE6" w:rsidRDefault="00451CE6" w:rsidP="00B31555">
      <w:pPr>
        <w:spacing w:line="360" w:lineRule="auto"/>
        <w:ind w:right="-285" w:firstLine="567"/>
        <w:jc w:val="center"/>
        <w:rPr>
          <w:b/>
          <w:bCs/>
          <w:color w:val="000000"/>
          <w:szCs w:val="26"/>
        </w:rPr>
      </w:pPr>
      <w:r>
        <w:rPr>
          <w:b/>
          <w:bCs/>
          <w:color w:val="000000"/>
          <w:szCs w:val="26"/>
        </w:rPr>
        <w:lastRenderedPageBreak/>
        <w:t>Проектное решение</w:t>
      </w:r>
    </w:p>
    <w:p w:rsidR="00451CE6" w:rsidRPr="00E51141" w:rsidRDefault="00451CE6" w:rsidP="00E51141">
      <w:pPr>
        <w:spacing w:line="360" w:lineRule="auto"/>
        <w:ind w:right="-285" w:firstLine="567"/>
        <w:rPr>
          <w:b/>
          <w:color w:val="000000"/>
          <w:sz w:val="22"/>
          <w:szCs w:val="28"/>
        </w:rPr>
      </w:pPr>
    </w:p>
    <w:p w:rsidR="00451CE6" w:rsidRDefault="00451CE6" w:rsidP="00E51141">
      <w:pPr>
        <w:spacing w:line="360" w:lineRule="auto"/>
        <w:ind w:right="-285" w:firstLine="567"/>
        <w:jc w:val="both"/>
        <w:rPr>
          <w:color w:val="000000"/>
          <w:sz w:val="22"/>
          <w:szCs w:val="26"/>
        </w:rPr>
      </w:pPr>
      <w:r>
        <w:rPr>
          <w:color w:val="000000"/>
          <w:sz w:val="22"/>
          <w:szCs w:val="26"/>
        </w:rPr>
        <w:t>В проекте генерального плана населенного пункта уличная сеть и внепоселковые дороги решены как взаимосвязанные элементы единой транспортной внутрихозяйственной и районной сети, обеспечивающей внутрипоселковые и внешние связи на всех этапах последовательного преобразования планировочной структуры населенного пункта.</w:t>
      </w:r>
    </w:p>
    <w:p w:rsidR="00451CE6" w:rsidRDefault="00451CE6" w:rsidP="00E51141">
      <w:pPr>
        <w:spacing w:line="360" w:lineRule="auto"/>
        <w:ind w:right="-285" w:firstLine="567"/>
        <w:jc w:val="both"/>
        <w:rPr>
          <w:color w:val="000000"/>
          <w:sz w:val="22"/>
          <w:szCs w:val="26"/>
        </w:rPr>
      </w:pPr>
      <w:r>
        <w:rPr>
          <w:color w:val="000000"/>
          <w:sz w:val="22"/>
          <w:szCs w:val="26"/>
        </w:rPr>
        <w:t xml:space="preserve">Развитие улично-дорожной сети предлагается осуществить за счет упорядочения сложившейся сети улиц и дорог и дифференциации сети улиц и проездов по назначению: </w:t>
      </w:r>
    </w:p>
    <w:p w:rsidR="00451CE6" w:rsidRDefault="00451CE6" w:rsidP="00E51141">
      <w:pPr>
        <w:spacing w:line="360" w:lineRule="auto"/>
        <w:ind w:right="-285" w:firstLine="567"/>
        <w:jc w:val="both"/>
        <w:rPr>
          <w:color w:val="000000"/>
          <w:sz w:val="22"/>
          <w:szCs w:val="26"/>
        </w:rPr>
      </w:pPr>
      <w:r>
        <w:rPr>
          <w:color w:val="000000"/>
          <w:sz w:val="22"/>
          <w:szCs w:val="26"/>
        </w:rPr>
        <w:t xml:space="preserve">- главные дороги – ул. Кирова,  ул. Ленина, ул. Победы, ул. Горького (ширина в красных линиях 15-20-30 м); </w:t>
      </w:r>
    </w:p>
    <w:p w:rsidR="00451CE6" w:rsidRDefault="00451CE6" w:rsidP="00E51141">
      <w:pPr>
        <w:spacing w:line="360" w:lineRule="auto"/>
        <w:ind w:right="-285" w:firstLine="567"/>
        <w:jc w:val="both"/>
        <w:rPr>
          <w:color w:val="000000"/>
          <w:sz w:val="22"/>
          <w:szCs w:val="26"/>
        </w:rPr>
      </w:pPr>
      <w:r>
        <w:rPr>
          <w:color w:val="000000"/>
          <w:sz w:val="22"/>
          <w:szCs w:val="26"/>
        </w:rPr>
        <w:t>-основные дороги – ул. Советская, ул. Зеленая, ул. Луговая, ул. Заречье, ул. Прилужная (ширина в красных линиях 15</w:t>
      </w:r>
      <w:r w:rsidR="005075F4">
        <w:rPr>
          <w:color w:val="000000"/>
          <w:sz w:val="22"/>
          <w:szCs w:val="26"/>
        </w:rPr>
        <w:t>-20</w:t>
      </w:r>
      <w:r>
        <w:rPr>
          <w:color w:val="000000"/>
          <w:sz w:val="22"/>
          <w:szCs w:val="26"/>
        </w:rPr>
        <w:t xml:space="preserve"> м);</w:t>
      </w:r>
    </w:p>
    <w:p w:rsidR="00451CE6" w:rsidRDefault="00451CE6" w:rsidP="00E51141">
      <w:pPr>
        <w:spacing w:line="360" w:lineRule="auto"/>
        <w:ind w:right="-285" w:firstLine="567"/>
        <w:jc w:val="both"/>
        <w:rPr>
          <w:color w:val="000000"/>
          <w:sz w:val="22"/>
          <w:szCs w:val="26"/>
        </w:rPr>
      </w:pPr>
      <w:r>
        <w:rPr>
          <w:color w:val="000000"/>
          <w:sz w:val="22"/>
          <w:szCs w:val="26"/>
        </w:rPr>
        <w:t>- остальные жилые улицы и проезды местного значения – ширина в красных линиях 1</w:t>
      </w:r>
      <w:r w:rsidR="005075F4">
        <w:rPr>
          <w:color w:val="000000"/>
          <w:sz w:val="22"/>
          <w:szCs w:val="26"/>
        </w:rPr>
        <w:t>5</w:t>
      </w:r>
      <w:r>
        <w:rPr>
          <w:color w:val="000000"/>
          <w:sz w:val="22"/>
          <w:szCs w:val="26"/>
        </w:rPr>
        <w:t xml:space="preserve"> м.;</w:t>
      </w:r>
    </w:p>
    <w:p w:rsidR="00451CE6" w:rsidRDefault="00451CE6" w:rsidP="00E51141">
      <w:pPr>
        <w:numPr>
          <w:ilvl w:val="0"/>
          <w:numId w:val="45"/>
        </w:numPr>
        <w:tabs>
          <w:tab w:val="clear" w:pos="360"/>
          <w:tab w:val="num" w:pos="720"/>
        </w:tabs>
        <w:suppressAutoHyphens/>
        <w:spacing w:line="360" w:lineRule="auto"/>
        <w:ind w:left="0" w:right="-285" w:firstLine="567"/>
        <w:jc w:val="both"/>
        <w:rPr>
          <w:color w:val="000000"/>
          <w:sz w:val="22"/>
          <w:szCs w:val="26"/>
        </w:rPr>
      </w:pPr>
      <w:r>
        <w:rPr>
          <w:color w:val="000000"/>
          <w:sz w:val="22"/>
          <w:szCs w:val="26"/>
        </w:rPr>
        <w:t>строительства новых улиц и дорог.</w:t>
      </w:r>
    </w:p>
    <w:p w:rsidR="00451CE6" w:rsidRDefault="00451CE6" w:rsidP="00F16281">
      <w:pPr>
        <w:spacing w:line="360" w:lineRule="auto"/>
        <w:ind w:right="-285" w:firstLine="567"/>
        <w:jc w:val="both"/>
        <w:rPr>
          <w:color w:val="000000"/>
          <w:sz w:val="22"/>
          <w:szCs w:val="26"/>
        </w:rPr>
      </w:pPr>
      <w:r>
        <w:rPr>
          <w:color w:val="000000"/>
          <w:sz w:val="22"/>
          <w:szCs w:val="26"/>
        </w:rPr>
        <w:t>Общая протяженность улично-дорожной сети в проектируемых границах населенных пунктов составит — 65,9 км., в том числе: с. Новомеловатка — 46,1 км, с. Попасное — 10,2 км, с. Юнаково - 7,1 км, х. Морозов -2,5 км.</w:t>
      </w:r>
    </w:p>
    <w:p w:rsidR="00F16281" w:rsidRDefault="00F16281" w:rsidP="00F16281">
      <w:pPr>
        <w:spacing w:line="360" w:lineRule="auto"/>
        <w:ind w:right="-285" w:firstLine="567"/>
        <w:jc w:val="both"/>
        <w:rPr>
          <w:color w:val="000000"/>
          <w:sz w:val="22"/>
          <w:szCs w:val="26"/>
        </w:rPr>
      </w:pPr>
    </w:p>
    <w:p w:rsidR="00F16281" w:rsidRDefault="00F16281" w:rsidP="00F16281">
      <w:pPr>
        <w:spacing w:line="360" w:lineRule="auto"/>
        <w:ind w:right="-285" w:firstLine="567"/>
        <w:jc w:val="both"/>
        <w:rPr>
          <w:color w:val="000000"/>
          <w:sz w:val="22"/>
          <w:szCs w:val="26"/>
        </w:rPr>
      </w:pPr>
    </w:p>
    <w:p w:rsidR="00451CE6" w:rsidRPr="00F16281" w:rsidRDefault="00451CE6" w:rsidP="00F16281">
      <w:pPr>
        <w:spacing w:line="276" w:lineRule="auto"/>
        <w:ind w:right="-285" w:firstLine="567"/>
        <w:jc w:val="center"/>
        <w:rPr>
          <w:bCs/>
          <w:color w:val="000000"/>
          <w:szCs w:val="26"/>
        </w:rPr>
      </w:pPr>
      <w:r w:rsidRPr="00F16281">
        <w:rPr>
          <w:bCs/>
          <w:color w:val="000000"/>
          <w:szCs w:val="26"/>
        </w:rPr>
        <w:t>2.7.3 Поселковый транспорт</w:t>
      </w:r>
    </w:p>
    <w:p w:rsidR="00451CE6" w:rsidRPr="00F16281" w:rsidRDefault="00451CE6" w:rsidP="00F16281">
      <w:pPr>
        <w:spacing w:line="276" w:lineRule="auto"/>
        <w:ind w:right="-285" w:firstLine="567"/>
        <w:jc w:val="center"/>
        <w:rPr>
          <w:color w:val="000000"/>
          <w:sz w:val="22"/>
          <w:szCs w:val="26"/>
        </w:rPr>
      </w:pPr>
    </w:p>
    <w:p w:rsidR="00451CE6" w:rsidRDefault="00451CE6" w:rsidP="00F16281">
      <w:pPr>
        <w:spacing w:line="276" w:lineRule="auto"/>
        <w:ind w:right="-285" w:firstLine="567"/>
        <w:jc w:val="center"/>
        <w:rPr>
          <w:b/>
          <w:bCs/>
          <w:color w:val="000000"/>
          <w:szCs w:val="26"/>
        </w:rPr>
      </w:pPr>
      <w:r>
        <w:rPr>
          <w:b/>
          <w:bCs/>
          <w:color w:val="000000"/>
          <w:szCs w:val="26"/>
        </w:rPr>
        <w:t>Современное состояние</w:t>
      </w:r>
    </w:p>
    <w:p w:rsidR="00451CE6" w:rsidRDefault="00451CE6" w:rsidP="00F16281">
      <w:pPr>
        <w:spacing w:line="360" w:lineRule="auto"/>
        <w:ind w:right="-285" w:firstLine="567"/>
        <w:rPr>
          <w:color w:val="000000"/>
          <w:sz w:val="22"/>
          <w:szCs w:val="26"/>
        </w:rPr>
      </w:pPr>
    </w:p>
    <w:p w:rsidR="00451CE6" w:rsidRDefault="00451CE6" w:rsidP="00F16281">
      <w:pPr>
        <w:spacing w:line="360" w:lineRule="auto"/>
        <w:ind w:right="-285" w:firstLine="567"/>
        <w:jc w:val="both"/>
        <w:rPr>
          <w:color w:val="000000"/>
          <w:sz w:val="22"/>
          <w:szCs w:val="26"/>
        </w:rPr>
      </w:pPr>
      <w:r>
        <w:rPr>
          <w:color w:val="000000"/>
          <w:sz w:val="22"/>
          <w:szCs w:val="26"/>
        </w:rPr>
        <w:t xml:space="preserve">     Передвижение жителей внутри сел осуществляется самостоятельно. Автобусные  маршруты  внутри сел отсутствуют. Существуют пригородные автобусные маршруты. Службы такси не имеется.</w:t>
      </w:r>
    </w:p>
    <w:p w:rsidR="00451CE6" w:rsidRDefault="00451CE6" w:rsidP="00F16281">
      <w:pPr>
        <w:spacing w:line="360" w:lineRule="auto"/>
        <w:ind w:right="-285" w:firstLine="567"/>
        <w:jc w:val="center"/>
        <w:rPr>
          <w:b/>
          <w:bCs/>
          <w:color w:val="000000"/>
          <w:szCs w:val="26"/>
        </w:rPr>
      </w:pPr>
    </w:p>
    <w:p w:rsidR="00451CE6" w:rsidRDefault="00451CE6" w:rsidP="00F16281">
      <w:pPr>
        <w:spacing w:line="360" w:lineRule="auto"/>
        <w:ind w:right="-285" w:firstLine="567"/>
        <w:jc w:val="center"/>
        <w:rPr>
          <w:b/>
          <w:bCs/>
          <w:color w:val="000000"/>
          <w:szCs w:val="26"/>
        </w:rPr>
      </w:pPr>
      <w:r>
        <w:rPr>
          <w:b/>
          <w:bCs/>
          <w:color w:val="000000"/>
          <w:szCs w:val="26"/>
        </w:rPr>
        <w:t>Проектное предложение</w:t>
      </w:r>
    </w:p>
    <w:p w:rsidR="00451CE6" w:rsidRDefault="00451CE6" w:rsidP="00F16281">
      <w:pPr>
        <w:spacing w:line="360" w:lineRule="auto"/>
        <w:ind w:right="-285" w:firstLine="567"/>
        <w:rPr>
          <w:color w:val="000000"/>
          <w:sz w:val="26"/>
          <w:szCs w:val="26"/>
        </w:rPr>
      </w:pPr>
    </w:p>
    <w:p w:rsidR="00451CE6" w:rsidRDefault="00451CE6" w:rsidP="00F16281">
      <w:pPr>
        <w:spacing w:line="360" w:lineRule="auto"/>
        <w:ind w:right="-285" w:firstLine="567"/>
        <w:jc w:val="both"/>
        <w:rPr>
          <w:color w:val="000000"/>
          <w:sz w:val="22"/>
          <w:szCs w:val="26"/>
        </w:rPr>
      </w:pPr>
      <w:r>
        <w:rPr>
          <w:color w:val="000000"/>
          <w:sz w:val="22"/>
          <w:szCs w:val="26"/>
        </w:rPr>
        <w:t xml:space="preserve">Учитывая, что населенные пункты поселения не большие по численности населения и территориям, автобусные маршруты внутри села проектом не предусматриваются. </w:t>
      </w:r>
    </w:p>
    <w:p w:rsidR="00F16281" w:rsidRDefault="00F16281" w:rsidP="00F16281">
      <w:pPr>
        <w:spacing w:line="360" w:lineRule="auto"/>
        <w:ind w:right="-285" w:firstLine="567"/>
        <w:jc w:val="both"/>
        <w:rPr>
          <w:color w:val="000000"/>
          <w:sz w:val="22"/>
          <w:szCs w:val="26"/>
        </w:rPr>
      </w:pPr>
    </w:p>
    <w:p w:rsidR="00F16281" w:rsidRDefault="00F16281" w:rsidP="00F16281">
      <w:pPr>
        <w:spacing w:line="360" w:lineRule="auto"/>
        <w:ind w:right="-285" w:firstLine="567"/>
        <w:jc w:val="both"/>
        <w:rPr>
          <w:color w:val="000000"/>
          <w:sz w:val="22"/>
          <w:szCs w:val="26"/>
        </w:rPr>
      </w:pPr>
    </w:p>
    <w:p w:rsidR="00451CE6" w:rsidRDefault="00451CE6" w:rsidP="00F16281">
      <w:pPr>
        <w:spacing w:line="360" w:lineRule="auto"/>
        <w:ind w:right="-285" w:firstLine="567"/>
        <w:jc w:val="center"/>
        <w:rPr>
          <w:b/>
          <w:color w:val="000000"/>
          <w:szCs w:val="26"/>
        </w:rPr>
      </w:pPr>
      <w:r>
        <w:rPr>
          <w:b/>
          <w:color w:val="000000"/>
          <w:szCs w:val="26"/>
        </w:rPr>
        <w:t>2.8 Инженерная подготовка территории</w:t>
      </w:r>
    </w:p>
    <w:p w:rsidR="00451CE6" w:rsidRPr="00F16281" w:rsidRDefault="00451CE6" w:rsidP="00F16281">
      <w:pPr>
        <w:spacing w:line="360" w:lineRule="auto"/>
        <w:ind w:right="-285" w:firstLine="567"/>
        <w:jc w:val="center"/>
        <w:rPr>
          <w:b/>
          <w:color w:val="000000"/>
          <w:sz w:val="22"/>
          <w:szCs w:val="16"/>
        </w:rPr>
      </w:pPr>
    </w:p>
    <w:p w:rsidR="00451CE6" w:rsidRDefault="00451CE6" w:rsidP="00F16281">
      <w:pPr>
        <w:spacing w:line="360" w:lineRule="auto"/>
        <w:ind w:right="-285" w:firstLine="567"/>
        <w:jc w:val="both"/>
        <w:rPr>
          <w:color w:val="000000"/>
          <w:sz w:val="22"/>
          <w:szCs w:val="26"/>
        </w:rPr>
      </w:pPr>
      <w:r>
        <w:rPr>
          <w:color w:val="000000"/>
          <w:sz w:val="22"/>
          <w:szCs w:val="26"/>
        </w:rPr>
        <w:t xml:space="preserve">Инженерная подготовка территории проводится для улучшения качества территорий и исключения негативного воздействия на застраиваемые (реконструируемые) территории с целью создания благоприятных условий для рационального функционирования застройки, системы </w:t>
      </w:r>
      <w:r>
        <w:rPr>
          <w:color w:val="000000"/>
          <w:sz w:val="22"/>
          <w:szCs w:val="26"/>
        </w:rPr>
        <w:lastRenderedPageBreak/>
        <w:t>инженерной инфраструктуры, сохранности историко-культурных, архитектурно-ландшафтных и водных объектов, а также зеленых массивов.</w:t>
      </w:r>
    </w:p>
    <w:p w:rsidR="00451CE6" w:rsidRDefault="00451CE6" w:rsidP="00F16281">
      <w:pPr>
        <w:spacing w:line="360" w:lineRule="auto"/>
        <w:ind w:right="-285" w:firstLine="567"/>
        <w:jc w:val="both"/>
        <w:rPr>
          <w:color w:val="000000"/>
          <w:sz w:val="22"/>
          <w:szCs w:val="26"/>
        </w:rPr>
      </w:pPr>
      <w:r>
        <w:rPr>
          <w:color w:val="000000"/>
          <w:sz w:val="22"/>
          <w:szCs w:val="26"/>
        </w:rPr>
        <w:t>В состав мероприятий по инженерной подготовке территории включаются следующие работы:</w:t>
      </w:r>
    </w:p>
    <w:p w:rsidR="00451CE6" w:rsidRDefault="00451CE6" w:rsidP="00F16281">
      <w:pPr>
        <w:numPr>
          <w:ilvl w:val="0"/>
          <w:numId w:val="43"/>
        </w:numPr>
        <w:tabs>
          <w:tab w:val="clear" w:pos="1848"/>
          <w:tab w:val="num" w:pos="0"/>
          <w:tab w:val="left" w:pos="851"/>
          <w:tab w:val="left" w:pos="1702"/>
        </w:tabs>
        <w:suppressAutoHyphens/>
        <w:spacing w:line="360" w:lineRule="auto"/>
        <w:ind w:left="0" w:right="-285" w:firstLine="567"/>
        <w:jc w:val="both"/>
        <w:rPr>
          <w:color w:val="000000"/>
          <w:sz w:val="22"/>
          <w:szCs w:val="26"/>
        </w:rPr>
      </w:pPr>
      <w:r>
        <w:rPr>
          <w:color w:val="000000"/>
          <w:sz w:val="22"/>
          <w:szCs w:val="26"/>
        </w:rPr>
        <w:t>Организация поверхностного стока на территориях населенных пунктов.</w:t>
      </w:r>
    </w:p>
    <w:p w:rsidR="00451CE6" w:rsidRDefault="00451CE6" w:rsidP="00F16281">
      <w:pPr>
        <w:numPr>
          <w:ilvl w:val="0"/>
          <w:numId w:val="43"/>
        </w:numPr>
        <w:tabs>
          <w:tab w:val="clear" w:pos="1848"/>
          <w:tab w:val="num" w:pos="0"/>
          <w:tab w:val="left" w:pos="851"/>
          <w:tab w:val="left" w:pos="1702"/>
        </w:tabs>
        <w:suppressAutoHyphens/>
        <w:spacing w:line="360" w:lineRule="auto"/>
        <w:ind w:left="0" w:right="-285" w:firstLine="567"/>
        <w:jc w:val="both"/>
        <w:rPr>
          <w:color w:val="000000"/>
          <w:sz w:val="22"/>
          <w:szCs w:val="26"/>
        </w:rPr>
      </w:pPr>
      <w:r>
        <w:rPr>
          <w:color w:val="000000"/>
          <w:sz w:val="22"/>
          <w:szCs w:val="26"/>
        </w:rPr>
        <w:t xml:space="preserve"> Благоустройство зон отдыха.</w:t>
      </w:r>
    </w:p>
    <w:p w:rsidR="00451CE6" w:rsidRDefault="00451CE6" w:rsidP="00F16281">
      <w:pPr>
        <w:numPr>
          <w:ilvl w:val="0"/>
          <w:numId w:val="43"/>
        </w:numPr>
        <w:tabs>
          <w:tab w:val="clear" w:pos="1848"/>
          <w:tab w:val="num" w:pos="0"/>
          <w:tab w:val="left" w:pos="851"/>
          <w:tab w:val="left" w:pos="1702"/>
        </w:tabs>
        <w:suppressAutoHyphens/>
        <w:spacing w:line="360" w:lineRule="auto"/>
        <w:ind w:left="0" w:right="-285" w:firstLine="567"/>
        <w:jc w:val="both"/>
        <w:rPr>
          <w:color w:val="000000"/>
          <w:sz w:val="22"/>
          <w:szCs w:val="26"/>
        </w:rPr>
      </w:pPr>
      <w:r>
        <w:rPr>
          <w:color w:val="000000"/>
          <w:sz w:val="22"/>
          <w:szCs w:val="26"/>
        </w:rPr>
        <w:t xml:space="preserve">Мероприятия по предупреждению овражной эрозии, оползневых и карстовых процессов. </w:t>
      </w:r>
    </w:p>
    <w:p w:rsidR="00451CE6" w:rsidRDefault="00451CE6" w:rsidP="00F16281">
      <w:pPr>
        <w:tabs>
          <w:tab w:val="left" w:pos="851"/>
          <w:tab w:val="left" w:pos="1702"/>
        </w:tabs>
        <w:spacing w:line="360" w:lineRule="auto"/>
        <w:ind w:right="-285" w:firstLine="567"/>
        <w:jc w:val="both"/>
        <w:rPr>
          <w:color w:val="FF0000"/>
          <w:sz w:val="22"/>
          <w:szCs w:val="26"/>
        </w:rPr>
      </w:pPr>
    </w:p>
    <w:p w:rsidR="00451CE6" w:rsidRDefault="00451CE6" w:rsidP="00F16281">
      <w:pPr>
        <w:spacing w:line="360" w:lineRule="auto"/>
        <w:ind w:right="-285" w:firstLine="567"/>
        <w:jc w:val="center"/>
        <w:rPr>
          <w:b/>
          <w:bCs/>
          <w:color w:val="000000"/>
          <w:szCs w:val="26"/>
        </w:rPr>
      </w:pPr>
      <w:r>
        <w:rPr>
          <w:b/>
          <w:bCs/>
          <w:color w:val="000000"/>
          <w:szCs w:val="26"/>
        </w:rPr>
        <w:t>Организация поверхностного стока</w:t>
      </w:r>
    </w:p>
    <w:p w:rsidR="00451CE6" w:rsidRPr="00F16281" w:rsidRDefault="00451CE6" w:rsidP="00F16281">
      <w:pPr>
        <w:spacing w:line="360" w:lineRule="auto"/>
        <w:ind w:right="-285" w:firstLine="567"/>
        <w:jc w:val="center"/>
        <w:rPr>
          <w:b/>
          <w:bCs/>
          <w:color w:val="000000"/>
          <w:sz w:val="22"/>
          <w:szCs w:val="26"/>
        </w:rPr>
      </w:pPr>
    </w:p>
    <w:p w:rsidR="00451CE6" w:rsidRDefault="00451CE6" w:rsidP="00F16281">
      <w:pPr>
        <w:spacing w:line="360" w:lineRule="auto"/>
        <w:ind w:right="-285" w:firstLine="567"/>
        <w:jc w:val="both"/>
        <w:rPr>
          <w:color w:val="000000"/>
          <w:sz w:val="22"/>
          <w:szCs w:val="26"/>
        </w:rPr>
      </w:pPr>
      <w:r>
        <w:rPr>
          <w:color w:val="000000"/>
          <w:sz w:val="22"/>
          <w:szCs w:val="26"/>
        </w:rPr>
        <w:t>Территория с. Новомеловатка и х. Морозова расположена в долине реки Козынка.   Значения абсолютных  отметок основной части территории изменяются от  93,9 м до 114,6 м.  Рельеф местности спокойный с продольными уклонами поверхности от 0,6% до 5%.  Более сложным рельефом обладают территории сел Попасное и Юнаково (холмистость, небольшие овраги).  Абсолютные отметки основной части территории с. Попасное изменяются от  176,9 м до 197,2 м. Абсолютные отметки основной части территории с. Юнаково изменяются от  183,9 м до 212,8 м.  Уклоны территорий в пределах 0,5-7 %.</w:t>
      </w:r>
    </w:p>
    <w:p w:rsidR="00451CE6" w:rsidRDefault="00451CE6" w:rsidP="00F16281">
      <w:pPr>
        <w:spacing w:line="360" w:lineRule="auto"/>
        <w:ind w:right="-285" w:firstLine="567"/>
        <w:jc w:val="both"/>
        <w:rPr>
          <w:color w:val="000000"/>
          <w:sz w:val="22"/>
          <w:szCs w:val="26"/>
        </w:rPr>
      </w:pPr>
      <w:r>
        <w:rPr>
          <w:color w:val="000000"/>
          <w:sz w:val="22"/>
          <w:szCs w:val="26"/>
        </w:rPr>
        <w:t>Предусматривается запроектировать водосточную сеть открытого типа с устройством мостиков или труб в местах пересечений с улицами, дорогами, проездами и тротуарами. Открытыелотки-кюветы по дну или всему периметру должны быть укреплены (каменное мощение, монолитный бетон, одерновка), угол откосов кюветов следует принимать в зависимости от видов грунтов в пределах от 1:0,25 до 1:0,5. На перекрестках улиц и въездах во дворы кюветы заменяются переездными трубами. Глубину кюветов устраивают не более 0,8-1 м. Минимальная ширина по дну кювета принимается 0,4 м. Минимальный уклон по дну лотков 0,4% должен обеспечивать течение дождевых вод со скоростью 0,4-0,6 м/с, исключающей заиление лотков.</w:t>
      </w:r>
    </w:p>
    <w:p w:rsidR="00451CE6" w:rsidRDefault="00451CE6" w:rsidP="00F16281">
      <w:pPr>
        <w:spacing w:line="360" w:lineRule="auto"/>
        <w:ind w:right="-285" w:firstLine="567"/>
        <w:jc w:val="both"/>
        <w:rPr>
          <w:color w:val="000000"/>
          <w:sz w:val="22"/>
          <w:szCs w:val="26"/>
        </w:rPr>
      </w:pPr>
      <w:r>
        <w:rPr>
          <w:color w:val="000000"/>
          <w:sz w:val="22"/>
          <w:szCs w:val="26"/>
        </w:rPr>
        <w:t>Открытые лотки проектируют со сбросом вод в балки и овраги, пониженные места, с использованием локальных очистных сооружений.</w:t>
      </w:r>
    </w:p>
    <w:p w:rsidR="00451CE6" w:rsidRDefault="00451CE6" w:rsidP="00F16281">
      <w:pPr>
        <w:spacing w:line="360" w:lineRule="auto"/>
        <w:ind w:right="-285" w:firstLine="567"/>
        <w:jc w:val="both"/>
        <w:rPr>
          <w:color w:val="000000"/>
          <w:sz w:val="22"/>
          <w:szCs w:val="26"/>
        </w:rPr>
      </w:pPr>
      <w:r>
        <w:rPr>
          <w:color w:val="000000"/>
          <w:sz w:val="22"/>
          <w:szCs w:val="26"/>
        </w:rPr>
        <w:t>Для пропуска поверхностных вод по тальвегам и пониженным местам через улицы укладываются водопропускные трубы диаметром не менее 1,0 м. Детальная проработка схемы вертикальной планировки должна выполняться на последующих стадиях прое</w:t>
      </w:r>
      <w:r w:rsidR="00F16281">
        <w:rPr>
          <w:color w:val="000000"/>
          <w:sz w:val="22"/>
          <w:szCs w:val="26"/>
        </w:rPr>
        <w:t>ктирования. (проект планировки).</w:t>
      </w:r>
    </w:p>
    <w:p w:rsidR="00F16281" w:rsidRDefault="00F16281" w:rsidP="00F16281">
      <w:pPr>
        <w:spacing w:line="360" w:lineRule="auto"/>
        <w:ind w:right="-285" w:firstLine="567"/>
        <w:jc w:val="both"/>
        <w:rPr>
          <w:color w:val="000000"/>
          <w:sz w:val="22"/>
          <w:szCs w:val="26"/>
        </w:rPr>
      </w:pPr>
    </w:p>
    <w:p w:rsidR="00451CE6" w:rsidRDefault="00451CE6" w:rsidP="00F16281">
      <w:pPr>
        <w:spacing w:line="360" w:lineRule="auto"/>
        <w:ind w:right="-285" w:firstLine="567"/>
        <w:jc w:val="center"/>
        <w:rPr>
          <w:b/>
          <w:bCs/>
          <w:color w:val="000000"/>
          <w:szCs w:val="26"/>
        </w:rPr>
      </w:pPr>
      <w:r>
        <w:rPr>
          <w:b/>
          <w:bCs/>
          <w:color w:val="000000"/>
          <w:szCs w:val="26"/>
        </w:rPr>
        <w:t>Благоустройство зон отдыха</w:t>
      </w:r>
    </w:p>
    <w:p w:rsidR="00451CE6" w:rsidRPr="00F16281" w:rsidRDefault="00451CE6" w:rsidP="00F16281">
      <w:pPr>
        <w:spacing w:line="360" w:lineRule="auto"/>
        <w:ind w:right="-285" w:firstLine="567"/>
        <w:jc w:val="center"/>
        <w:rPr>
          <w:b/>
          <w:bCs/>
          <w:color w:val="000000"/>
          <w:sz w:val="22"/>
          <w:szCs w:val="26"/>
        </w:rPr>
      </w:pPr>
    </w:p>
    <w:p w:rsidR="00451CE6" w:rsidRDefault="00451CE6" w:rsidP="00F16281">
      <w:pPr>
        <w:spacing w:line="360" w:lineRule="auto"/>
        <w:ind w:right="-285" w:firstLine="567"/>
        <w:jc w:val="both"/>
        <w:rPr>
          <w:color w:val="000000"/>
          <w:sz w:val="22"/>
          <w:szCs w:val="22"/>
        </w:rPr>
      </w:pPr>
      <w:r>
        <w:rPr>
          <w:color w:val="000000"/>
          <w:sz w:val="22"/>
          <w:szCs w:val="22"/>
        </w:rPr>
        <w:t xml:space="preserve">Проектом генерального плана предлагается реконструкция и благоустройство существующих мест общего пользования — парков, скверов, памятных мест, а также </w:t>
      </w:r>
      <w:r>
        <w:rPr>
          <w:color w:val="000000"/>
          <w:sz w:val="22"/>
          <w:szCs w:val="22"/>
        </w:rPr>
        <w:lastRenderedPageBreak/>
        <w:t xml:space="preserve">строительство новых зеленых скверов и бульваров в проектируемых районах усадебной застройки. </w:t>
      </w:r>
    </w:p>
    <w:p w:rsidR="00451CE6" w:rsidRDefault="00451CE6" w:rsidP="00F16281">
      <w:pPr>
        <w:spacing w:line="360" w:lineRule="auto"/>
        <w:ind w:right="-285" w:firstLine="567"/>
        <w:jc w:val="both"/>
        <w:rPr>
          <w:color w:val="000000"/>
          <w:sz w:val="22"/>
          <w:szCs w:val="22"/>
        </w:rPr>
      </w:pPr>
    </w:p>
    <w:p w:rsidR="00451CE6" w:rsidRDefault="00451CE6" w:rsidP="00F16281">
      <w:pPr>
        <w:tabs>
          <w:tab w:val="left" w:pos="851"/>
          <w:tab w:val="left" w:pos="1702"/>
        </w:tabs>
        <w:spacing w:line="360" w:lineRule="auto"/>
        <w:ind w:right="-285" w:firstLine="567"/>
        <w:jc w:val="center"/>
        <w:rPr>
          <w:b/>
          <w:color w:val="000000"/>
        </w:rPr>
      </w:pPr>
      <w:r>
        <w:rPr>
          <w:b/>
          <w:color w:val="000000"/>
        </w:rPr>
        <w:t>Мероприятия по предупреждению овражной эрозии, оползневых и карстовых процессов.</w:t>
      </w:r>
    </w:p>
    <w:p w:rsidR="00F16281" w:rsidRDefault="00F16281" w:rsidP="00F16281">
      <w:pPr>
        <w:spacing w:line="360" w:lineRule="auto"/>
        <w:ind w:right="-285" w:firstLine="567"/>
        <w:jc w:val="both"/>
        <w:rPr>
          <w:color w:val="000000"/>
          <w:sz w:val="22"/>
          <w:szCs w:val="26"/>
        </w:rPr>
      </w:pPr>
    </w:p>
    <w:p w:rsidR="00451CE6" w:rsidRDefault="00451CE6" w:rsidP="00F16281">
      <w:pPr>
        <w:spacing w:line="360" w:lineRule="auto"/>
        <w:ind w:right="-285" w:firstLine="567"/>
        <w:jc w:val="both"/>
        <w:rPr>
          <w:color w:val="000000"/>
          <w:sz w:val="22"/>
          <w:szCs w:val="26"/>
        </w:rPr>
      </w:pPr>
      <w:r>
        <w:rPr>
          <w:color w:val="000000"/>
          <w:sz w:val="22"/>
          <w:szCs w:val="26"/>
        </w:rPr>
        <w:t>Требуется проведение комплекса работ и мероприятий по предотвращению эрозии и смыва почв.</w:t>
      </w:r>
    </w:p>
    <w:p w:rsidR="00451CE6" w:rsidRDefault="00451CE6" w:rsidP="00F16281">
      <w:pPr>
        <w:spacing w:line="360" w:lineRule="auto"/>
        <w:ind w:right="-285" w:firstLine="567"/>
        <w:jc w:val="both"/>
        <w:rPr>
          <w:color w:val="000000"/>
          <w:sz w:val="22"/>
          <w:szCs w:val="26"/>
        </w:rPr>
      </w:pPr>
      <w:r>
        <w:rPr>
          <w:color w:val="000000"/>
          <w:sz w:val="22"/>
          <w:szCs w:val="26"/>
        </w:rPr>
        <w:t>Для защиты территорий и хозяйственных объектов от негативного воздействия  экзогенных геологических процессов рекомендуются следующие мероприятия, направленные на снижение их развития и стабилизацию:</w:t>
      </w:r>
    </w:p>
    <w:p w:rsidR="00451CE6" w:rsidRDefault="00451CE6" w:rsidP="00F16281">
      <w:pPr>
        <w:spacing w:line="360" w:lineRule="auto"/>
        <w:ind w:right="-285" w:firstLine="567"/>
        <w:jc w:val="both"/>
        <w:rPr>
          <w:color w:val="000000"/>
          <w:sz w:val="22"/>
          <w:szCs w:val="26"/>
        </w:rPr>
      </w:pPr>
      <w:r>
        <w:rPr>
          <w:color w:val="000000"/>
          <w:sz w:val="22"/>
          <w:szCs w:val="26"/>
        </w:rPr>
        <w:t>1.Для овражной эрозии:</w:t>
      </w:r>
    </w:p>
    <w:p w:rsidR="00451CE6" w:rsidRDefault="00451CE6" w:rsidP="00F16281">
      <w:pPr>
        <w:spacing w:line="360" w:lineRule="auto"/>
        <w:ind w:right="-285" w:firstLine="567"/>
        <w:jc w:val="both"/>
        <w:rPr>
          <w:color w:val="000000"/>
          <w:sz w:val="22"/>
          <w:szCs w:val="26"/>
        </w:rPr>
      </w:pPr>
      <w:r>
        <w:rPr>
          <w:color w:val="000000"/>
          <w:sz w:val="22"/>
          <w:szCs w:val="26"/>
        </w:rPr>
        <w:t>- обваловка и залесение истоков растущих оврагов;</w:t>
      </w:r>
    </w:p>
    <w:p w:rsidR="00451CE6" w:rsidRDefault="00451CE6" w:rsidP="00F16281">
      <w:pPr>
        <w:spacing w:line="360" w:lineRule="auto"/>
        <w:ind w:right="-285" w:firstLine="567"/>
        <w:jc w:val="both"/>
        <w:rPr>
          <w:color w:val="000000"/>
          <w:sz w:val="22"/>
          <w:szCs w:val="26"/>
        </w:rPr>
      </w:pPr>
      <w:r>
        <w:rPr>
          <w:color w:val="000000"/>
          <w:sz w:val="22"/>
          <w:szCs w:val="26"/>
        </w:rPr>
        <w:t>- посадка донных насаждений – илофильтров для снижения донной эрозии;</w:t>
      </w:r>
    </w:p>
    <w:p w:rsidR="00451CE6" w:rsidRDefault="00451CE6" w:rsidP="00F16281">
      <w:pPr>
        <w:spacing w:line="360" w:lineRule="auto"/>
        <w:ind w:right="-285" w:firstLine="567"/>
        <w:jc w:val="both"/>
        <w:rPr>
          <w:color w:val="000000"/>
          <w:sz w:val="22"/>
          <w:szCs w:val="26"/>
        </w:rPr>
      </w:pPr>
      <w:r>
        <w:rPr>
          <w:color w:val="000000"/>
          <w:sz w:val="22"/>
          <w:szCs w:val="26"/>
        </w:rPr>
        <w:t>- устройство водозадерживающих валов для снижения размыва грунтов;</w:t>
      </w:r>
    </w:p>
    <w:p w:rsidR="00451CE6" w:rsidRDefault="00451CE6" w:rsidP="00F16281">
      <w:pPr>
        <w:spacing w:line="360" w:lineRule="auto"/>
        <w:ind w:right="-285" w:firstLine="567"/>
        <w:jc w:val="both"/>
        <w:rPr>
          <w:color w:val="000000"/>
          <w:sz w:val="22"/>
          <w:szCs w:val="26"/>
        </w:rPr>
      </w:pPr>
      <w:r>
        <w:rPr>
          <w:color w:val="000000"/>
          <w:sz w:val="22"/>
          <w:szCs w:val="26"/>
        </w:rPr>
        <w:t>- залужение бортов оврага в местах вреза трубопроводов, укрепление их бутовым</w:t>
      </w:r>
    </w:p>
    <w:p w:rsidR="00451CE6" w:rsidRDefault="00451CE6" w:rsidP="00F16281">
      <w:pPr>
        <w:spacing w:line="360" w:lineRule="auto"/>
        <w:ind w:right="-285" w:firstLine="567"/>
        <w:jc w:val="both"/>
        <w:rPr>
          <w:color w:val="000000"/>
          <w:sz w:val="22"/>
          <w:szCs w:val="26"/>
        </w:rPr>
      </w:pPr>
      <w:r>
        <w:rPr>
          <w:color w:val="000000"/>
          <w:sz w:val="22"/>
          <w:szCs w:val="26"/>
        </w:rPr>
        <w:t xml:space="preserve">  камнем.</w:t>
      </w:r>
    </w:p>
    <w:p w:rsidR="00451CE6" w:rsidRDefault="00451CE6" w:rsidP="00F16281">
      <w:pPr>
        <w:spacing w:line="360" w:lineRule="auto"/>
        <w:ind w:right="-285" w:firstLine="567"/>
        <w:jc w:val="both"/>
        <w:rPr>
          <w:color w:val="000000"/>
          <w:sz w:val="22"/>
          <w:szCs w:val="26"/>
        </w:rPr>
      </w:pPr>
      <w:r>
        <w:rPr>
          <w:color w:val="000000"/>
          <w:sz w:val="22"/>
          <w:szCs w:val="26"/>
        </w:rPr>
        <w:t>2.Для оползневого процесса:</w:t>
      </w:r>
    </w:p>
    <w:p w:rsidR="00451CE6" w:rsidRDefault="00451CE6" w:rsidP="00F16281">
      <w:pPr>
        <w:spacing w:line="360" w:lineRule="auto"/>
        <w:ind w:right="-285" w:firstLine="567"/>
        <w:jc w:val="both"/>
        <w:rPr>
          <w:color w:val="000000"/>
          <w:sz w:val="22"/>
          <w:szCs w:val="26"/>
        </w:rPr>
      </w:pPr>
      <w:r>
        <w:rPr>
          <w:color w:val="000000"/>
          <w:sz w:val="22"/>
          <w:szCs w:val="26"/>
        </w:rPr>
        <w:t xml:space="preserve"> - регуляция ливневых и хозбытовых стоков и отвод их от оползневого тела;</w:t>
      </w:r>
    </w:p>
    <w:p w:rsidR="00451CE6" w:rsidRDefault="00451CE6" w:rsidP="00F16281">
      <w:pPr>
        <w:spacing w:line="360" w:lineRule="auto"/>
        <w:ind w:right="-285" w:firstLine="567"/>
        <w:jc w:val="both"/>
        <w:rPr>
          <w:color w:val="000000"/>
          <w:sz w:val="22"/>
          <w:szCs w:val="26"/>
        </w:rPr>
      </w:pPr>
      <w:r>
        <w:rPr>
          <w:color w:val="000000"/>
          <w:sz w:val="22"/>
          <w:szCs w:val="26"/>
        </w:rPr>
        <w:t>- выполаживание крутых склонов и их залужение;</w:t>
      </w:r>
    </w:p>
    <w:p w:rsidR="00451CE6" w:rsidRDefault="00451CE6" w:rsidP="00F16281">
      <w:pPr>
        <w:spacing w:line="360" w:lineRule="auto"/>
        <w:ind w:right="-285" w:firstLine="567"/>
        <w:jc w:val="both"/>
        <w:rPr>
          <w:color w:val="000000"/>
          <w:sz w:val="22"/>
          <w:szCs w:val="26"/>
        </w:rPr>
      </w:pPr>
      <w:r>
        <w:rPr>
          <w:color w:val="000000"/>
          <w:sz w:val="22"/>
          <w:szCs w:val="26"/>
        </w:rPr>
        <w:t xml:space="preserve">- создание дренажного стока в местах повышенного обводнения склоновых   </w:t>
      </w:r>
    </w:p>
    <w:p w:rsidR="00451CE6" w:rsidRDefault="00451CE6" w:rsidP="00F16281">
      <w:pPr>
        <w:spacing w:line="360" w:lineRule="auto"/>
        <w:ind w:right="-285" w:firstLine="567"/>
        <w:jc w:val="both"/>
        <w:rPr>
          <w:color w:val="000000"/>
          <w:sz w:val="22"/>
          <w:szCs w:val="26"/>
        </w:rPr>
      </w:pPr>
      <w:r>
        <w:rPr>
          <w:color w:val="000000"/>
          <w:sz w:val="22"/>
          <w:szCs w:val="26"/>
        </w:rPr>
        <w:t xml:space="preserve">   отложений.</w:t>
      </w:r>
    </w:p>
    <w:p w:rsidR="00451CE6" w:rsidRDefault="00451CE6" w:rsidP="00F16281">
      <w:pPr>
        <w:spacing w:line="360" w:lineRule="auto"/>
        <w:ind w:right="-285" w:firstLine="567"/>
        <w:jc w:val="both"/>
        <w:rPr>
          <w:color w:val="000000"/>
          <w:sz w:val="22"/>
          <w:szCs w:val="26"/>
        </w:rPr>
      </w:pPr>
      <w:r>
        <w:rPr>
          <w:color w:val="000000"/>
          <w:sz w:val="22"/>
          <w:szCs w:val="26"/>
        </w:rPr>
        <w:t>3.Для карстового процесса:</w:t>
      </w:r>
    </w:p>
    <w:p w:rsidR="00451CE6" w:rsidRDefault="00451CE6" w:rsidP="00F16281">
      <w:pPr>
        <w:spacing w:line="360" w:lineRule="auto"/>
        <w:ind w:right="-285" w:firstLine="567"/>
        <w:jc w:val="both"/>
        <w:rPr>
          <w:color w:val="000000"/>
          <w:sz w:val="22"/>
          <w:szCs w:val="26"/>
        </w:rPr>
      </w:pPr>
      <w:r>
        <w:rPr>
          <w:color w:val="000000"/>
          <w:sz w:val="22"/>
          <w:szCs w:val="26"/>
        </w:rPr>
        <w:t>- планировка территорий, которая сопровождается тампонажем трещин глиной,  засыпка воронок и провалов, устройство водоулавливающих канав для отвода дождевых и талых вод.</w:t>
      </w:r>
    </w:p>
    <w:p w:rsidR="0089235D" w:rsidRDefault="0089235D" w:rsidP="00F16281">
      <w:pPr>
        <w:spacing w:line="360" w:lineRule="auto"/>
        <w:ind w:right="-285" w:firstLine="567"/>
        <w:jc w:val="both"/>
        <w:rPr>
          <w:color w:val="000000"/>
          <w:sz w:val="22"/>
          <w:szCs w:val="26"/>
        </w:rPr>
      </w:pPr>
    </w:p>
    <w:p w:rsidR="0089235D" w:rsidRDefault="0089235D" w:rsidP="00F16281">
      <w:pPr>
        <w:spacing w:line="360" w:lineRule="auto"/>
        <w:ind w:right="-285" w:firstLine="567"/>
        <w:jc w:val="both"/>
        <w:rPr>
          <w:color w:val="000000"/>
          <w:sz w:val="22"/>
          <w:szCs w:val="26"/>
        </w:rPr>
      </w:pPr>
    </w:p>
    <w:p w:rsidR="00451CE6" w:rsidRDefault="00451CE6" w:rsidP="00F16281">
      <w:pPr>
        <w:spacing w:line="360" w:lineRule="auto"/>
        <w:ind w:right="-285" w:firstLine="567"/>
        <w:jc w:val="center"/>
        <w:rPr>
          <w:b/>
          <w:szCs w:val="26"/>
        </w:rPr>
      </w:pPr>
      <w:r>
        <w:rPr>
          <w:b/>
          <w:szCs w:val="26"/>
        </w:rPr>
        <w:t>2.9 Санитарная очистка территории</w:t>
      </w:r>
    </w:p>
    <w:p w:rsidR="00451CE6" w:rsidRPr="00F16281" w:rsidRDefault="00451CE6" w:rsidP="00F16281">
      <w:pPr>
        <w:spacing w:line="360" w:lineRule="auto"/>
        <w:ind w:right="-285" w:firstLine="567"/>
        <w:jc w:val="center"/>
        <w:rPr>
          <w:sz w:val="22"/>
          <w:szCs w:val="26"/>
          <w:u w:val="single"/>
        </w:rPr>
      </w:pPr>
    </w:p>
    <w:p w:rsidR="00451CE6" w:rsidRDefault="00451CE6" w:rsidP="00F16281">
      <w:pPr>
        <w:spacing w:line="360" w:lineRule="auto"/>
        <w:ind w:right="-285" w:firstLine="567"/>
        <w:jc w:val="both"/>
        <w:rPr>
          <w:sz w:val="22"/>
          <w:szCs w:val="26"/>
        </w:rPr>
      </w:pPr>
      <w:r>
        <w:rPr>
          <w:sz w:val="22"/>
          <w:szCs w:val="26"/>
        </w:rPr>
        <w:t xml:space="preserve">Раздел «Санитарная очистка территории» выполнен с учетом следующих документов: </w:t>
      </w:r>
    </w:p>
    <w:p w:rsidR="00451CE6" w:rsidRDefault="00451CE6" w:rsidP="00F16281">
      <w:pPr>
        <w:spacing w:line="360" w:lineRule="auto"/>
        <w:ind w:right="-285" w:firstLine="567"/>
        <w:jc w:val="both"/>
        <w:rPr>
          <w:sz w:val="22"/>
          <w:szCs w:val="26"/>
        </w:rPr>
      </w:pPr>
      <w:r>
        <w:rPr>
          <w:sz w:val="22"/>
          <w:szCs w:val="26"/>
        </w:rPr>
        <w:t>- Методические рекомендации о порядке разработки генеральных схем очистки территорий населенных пунктов Российской Федерации, М., 2003;</w:t>
      </w:r>
    </w:p>
    <w:p w:rsidR="00451CE6" w:rsidRDefault="00451CE6" w:rsidP="00F16281">
      <w:pPr>
        <w:spacing w:line="360" w:lineRule="auto"/>
        <w:ind w:right="-285" w:firstLine="567"/>
        <w:jc w:val="both"/>
        <w:rPr>
          <w:sz w:val="22"/>
          <w:szCs w:val="26"/>
        </w:rPr>
      </w:pPr>
      <w:r>
        <w:rPr>
          <w:sz w:val="22"/>
          <w:szCs w:val="26"/>
        </w:rPr>
        <w:t>- СНиП 2.07.01-89* «Градостроительство». Планировка и застройка городских сельских поселений»;</w:t>
      </w:r>
    </w:p>
    <w:p w:rsidR="00451CE6" w:rsidRDefault="00451CE6" w:rsidP="00F16281">
      <w:pPr>
        <w:spacing w:line="360" w:lineRule="auto"/>
        <w:ind w:right="-285" w:firstLine="567"/>
        <w:jc w:val="both"/>
        <w:rPr>
          <w:sz w:val="22"/>
          <w:szCs w:val="26"/>
        </w:rPr>
      </w:pPr>
      <w:r>
        <w:rPr>
          <w:sz w:val="22"/>
          <w:szCs w:val="26"/>
        </w:rPr>
        <w:t>- СанПиН 2.1.7.722-98 «Гигиенические требования к устройству и содержанию» полигонов для твердых бытовых отходов»;</w:t>
      </w:r>
    </w:p>
    <w:p w:rsidR="00451CE6" w:rsidRDefault="00451CE6" w:rsidP="00F16281">
      <w:pPr>
        <w:spacing w:line="360" w:lineRule="auto"/>
        <w:ind w:right="-285" w:firstLine="567"/>
        <w:jc w:val="both"/>
        <w:rPr>
          <w:sz w:val="22"/>
          <w:szCs w:val="26"/>
        </w:rPr>
      </w:pPr>
      <w:r>
        <w:rPr>
          <w:sz w:val="22"/>
          <w:szCs w:val="26"/>
        </w:rPr>
        <w:t>- Исходные материалы администрации Меловатского сельского поселения.</w:t>
      </w:r>
    </w:p>
    <w:p w:rsidR="00451CE6" w:rsidRDefault="00451CE6" w:rsidP="00F16281">
      <w:pPr>
        <w:spacing w:line="360" w:lineRule="auto"/>
        <w:ind w:right="-285" w:firstLine="567"/>
        <w:jc w:val="both"/>
        <w:rPr>
          <w:color w:val="000000"/>
          <w:sz w:val="22"/>
          <w:szCs w:val="22"/>
        </w:rPr>
      </w:pPr>
      <w:r>
        <w:rPr>
          <w:sz w:val="22"/>
          <w:szCs w:val="22"/>
        </w:rPr>
        <w:lastRenderedPageBreak/>
        <w:t xml:space="preserve">В Меловатском сельском поселении предусматривается развитие обязательной планово-регулярной системы санитарной очистки территории (включая уличный смет с усовершенствованных </w:t>
      </w:r>
      <w:r>
        <w:rPr>
          <w:color w:val="000000"/>
          <w:sz w:val="22"/>
          <w:szCs w:val="22"/>
        </w:rPr>
        <w:t>покрытий).Для этого необходимо пополнить парк спецтехники в количестве 2 единиц (грузовой автотранспорт и автопогрузчик).</w:t>
      </w:r>
    </w:p>
    <w:p w:rsidR="00451CE6" w:rsidRDefault="00451CE6" w:rsidP="00F16281">
      <w:pPr>
        <w:spacing w:line="360" w:lineRule="auto"/>
        <w:ind w:right="-285" w:firstLine="567"/>
        <w:jc w:val="both"/>
        <w:rPr>
          <w:color w:val="000000"/>
          <w:sz w:val="22"/>
          <w:szCs w:val="22"/>
        </w:rPr>
      </w:pPr>
      <w:r>
        <w:rPr>
          <w:color w:val="000000"/>
          <w:sz w:val="22"/>
          <w:szCs w:val="22"/>
        </w:rPr>
        <w:t>Планово-регулярная система включает: подготовку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села, зимнюю и летнюю уборку территории, утилизацию и обезвреживание специфических отходов и использование вторичных ресурсов.</w:t>
      </w:r>
    </w:p>
    <w:p w:rsidR="00451CE6" w:rsidRDefault="00451CE6" w:rsidP="00F16281">
      <w:pPr>
        <w:spacing w:line="360" w:lineRule="auto"/>
        <w:ind w:right="-285" w:firstLine="567"/>
        <w:jc w:val="both"/>
        <w:rPr>
          <w:color w:val="000000"/>
          <w:sz w:val="22"/>
          <w:szCs w:val="22"/>
        </w:rPr>
      </w:pPr>
      <w:r>
        <w:rPr>
          <w:color w:val="000000"/>
          <w:sz w:val="22"/>
          <w:szCs w:val="22"/>
        </w:rPr>
        <w:t>Нормы накопления отходов принимаются в соответствии со степенью благоустройства и дифференцированно по этапам строительства:</w:t>
      </w:r>
    </w:p>
    <w:p w:rsidR="00451CE6" w:rsidRDefault="00451CE6" w:rsidP="00F16281">
      <w:pPr>
        <w:spacing w:line="360" w:lineRule="auto"/>
        <w:ind w:right="-285" w:firstLine="567"/>
        <w:jc w:val="both"/>
        <w:rPr>
          <w:color w:val="000000"/>
          <w:sz w:val="22"/>
          <w:szCs w:val="22"/>
        </w:rPr>
      </w:pPr>
      <w:r>
        <w:rPr>
          <w:color w:val="000000"/>
          <w:sz w:val="22"/>
          <w:szCs w:val="22"/>
        </w:rPr>
        <w:t>- на 1 очередь – 1,6 м</w:t>
      </w:r>
      <w:r>
        <w:rPr>
          <w:color w:val="000000"/>
          <w:sz w:val="22"/>
          <w:szCs w:val="22"/>
          <w:vertAlign w:val="superscript"/>
        </w:rPr>
        <w:t>3</w:t>
      </w:r>
      <w:r>
        <w:rPr>
          <w:color w:val="000000"/>
          <w:sz w:val="22"/>
          <w:szCs w:val="22"/>
        </w:rPr>
        <w:t xml:space="preserve"> на 1 человека в год;</w:t>
      </w:r>
    </w:p>
    <w:p w:rsidR="00451CE6" w:rsidRDefault="00451CE6" w:rsidP="00F16281">
      <w:pPr>
        <w:spacing w:line="360" w:lineRule="auto"/>
        <w:ind w:right="-285" w:firstLine="567"/>
        <w:jc w:val="both"/>
        <w:rPr>
          <w:color w:val="000000"/>
          <w:sz w:val="22"/>
          <w:szCs w:val="22"/>
        </w:rPr>
      </w:pPr>
      <w:r>
        <w:rPr>
          <w:color w:val="000000"/>
          <w:sz w:val="22"/>
          <w:szCs w:val="22"/>
        </w:rPr>
        <w:t>- на расчетный срок – 1,8 м</w:t>
      </w:r>
      <w:r>
        <w:rPr>
          <w:color w:val="000000"/>
          <w:sz w:val="22"/>
          <w:szCs w:val="22"/>
          <w:vertAlign w:val="superscript"/>
        </w:rPr>
        <w:t>3</w:t>
      </w:r>
      <w:r>
        <w:rPr>
          <w:color w:val="000000"/>
          <w:sz w:val="22"/>
          <w:szCs w:val="22"/>
        </w:rPr>
        <w:t xml:space="preserve"> на 1 человека в год.</w:t>
      </w:r>
    </w:p>
    <w:p w:rsidR="00451CE6" w:rsidRDefault="00451CE6" w:rsidP="00F16281">
      <w:pPr>
        <w:spacing w:line="360" w:lineRule="auto"/>
        <w:ind w:right="-285" w:firstLine="567"/>
        <w:jc w:val="both"/>
        <w:rPr>
          <w:color w:val="000000"/>
          <w:sz w:val="22"/>
          <w:szCs w:val="22"/>
        </w:rPr>
      </w:pPr>
      <w:r>
        <w:rPr>
          <w:color w:val="000000"/>
          <w:sz w:val="22"/>
          <w:szCs w:val="22"/>
        </w:rPr>
        <w:t>Предусматривается рост ТБО вследствие улучшения благосостояния жителей.</w:t>
      </w:r>
    </w:p>
    <w:p w:rsidR="00451CE6" w:rsidRDefault="00451CE6" w:rsidP="00F16281">
      <w:pPr>
        <w:spacing w:line="360" w:lineRule="auto"/>
        <w:ind w:right="-285" w:firstLine="567"/>
        <w:jc w:val="both"/>
        <w:rPr>
          <w:color w:val="000000"/>
          <w:sz w:val="22"/>
          <w:szCs w:val="22"/>
        </w:rPr>
      </w:pPr>
      <w:r>
        <w:rPr>
          <w:color w:val="000000"/>
          <w:sz w:val="22"/>
          <w:szCs w:val="22"/>
        </w:rPr>
        <w:t>Уличный смет при уборке территории принят 10 кг (0,014 м</w:t>
      </w:r>
      <w:r>
        <w:rPr>
          <w:color w:val="000000"/>
          <w:sz w:val="22"/>
          <w:szCs w:val="22"/>
          <w:vertAlign w:val="superscript"/>
        </w:rPr>
        <w:t>3</w:t>
      </w:r>
      <w:r>
        <w:rPr>
          <w:color w:val="000000"/>
          <w:sz w:val="22"/>
          <w:szCs w:val="22"/>
        </w:rPr>
        <w:t>) с 1 м</w:t>
      </w:r>
      <w:r>
        <w:rPr>
          <w:color w:val="000000"/>
          <w:sz w:val="22"/>
          <w:szCs w:val="22"/>
          <w:vertAlign w:val="superscript"/>
        </w:rPr>
        <w:t>2</w:t>
      </w:r>
      <w:r>
        <w:rPr>
          <w:color w:val="000000"/>
          <w:sz w:val="22"/>
          <w:szCs w:val="22"/>
        </w:rPr>
        <w:t xml:space="preserve"> усовершенствованных покрытий.</w:t>
      </w:r>
    </w:p>
    <w:p w:rsidR="00451CE6" w:rsidRDefault="00451CE6" w:rsidP="00F16281">
      <w:pPr>
        <w:spacing w:line="360" w:lineRule="auto"/>
        <w:ind w:right="-285" w:firstLine="567"/>
        <w:jc w:val="both"/>
        <w:rPr>
          <w:color w:val="000000"/>
          <w:sz w:val="22"/>
          <w:szCs w:val="22"/>
        </w:rPr>
      </w:pPr>
      <w:r>
        <w:rPr>
          <w:color w:val="000000"/>
          <w:sz w:val="22"/>
          <w:szCs w:val="22"/>
        </w:rPr>
        <w:t>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 2.1.7.728-99 «Правила сбора, хранения и удаления отходов лечебно-профилактических учреждений».</w:t>
      </w:r>
    </w:p>
    <w:p w:rsidR="00451CE6" w:rsidRDefault="00451CE6" w:rsidP="00F16281">
      <w:pPr>
        <w:spacing w:line="360" w:lineRule="auto"/>
        <w:ind w:right="-285" w:firstLine="567"/>
        <w:jc w:val="both"/>
        <w:rPr>
          <w:color w:val="000000"/>
          <w:sz w:val="22"/>
          <w:szCs w:val="22"/>
        </w:rPr>
      </w:pPr>
      <w:r>
        <w:rPr>
          <w:color w:val="000000"/>
          <w:sz w:val="22"/>
          <w:szCs w:val="22"/>
        </w:rPr>
        <w:t>Общее количество бытовых отходов подсчитано в соответствии со СНиП 2.07.01-89* и приведено в таблице.</w:t>
      </w:r>
    </w:p>
    <w:p w:rsidR="00451CE6" w:rsidRDefault="00451CE6" w:rsidP="00F16281">
      <w:pPr>
        <w:spacing w:line="360" w:lineRule="auto"/>
        <w:ind w:right="-285" w:firstLine="567"/>
        <w:jc w:val="both"/>
        <w:rPr>
          <w:color w:val="000000"/>
          <w:sz w:val="22"/>
          <w:szCs w:val="22"/>
        </w:rPr>
      </w:pPr>
      <w:r>
        <w:rPr>
          <w:color w:val="000000"/>
          <w:sz w:val="22"/>
          <w:szCs w:val="22"/>
        </w:rPr>
        <w:t>Предлагается контейнерная система сбора ТБО.</w:t>
      </w:r>
    </w:p>
    <w:p w:rsidR="00451CE6" w:rsidRDefault="00451CE6" w:rsidP="00F16281">
      <w:pPr>
        <w:shd w:val="clear" w:color="auto" w:fill="FFFFFF"/>
        <w:spacing w:line="360" w:lineRule="auto"/>
        <w:ind w:right="-285" w:firstLine="567"/>
        <w:jc w:val="both"/>
        <w:rPr>
          <w:color w:val="000000"/>
          <w:sz w:val="22"/>
          <w:szCs w:val="22"/>
        </w:rPr>
      </w:pPr>
      <w:r>
        <w:rPr>
          <w:color w:val="000000"/>
          <w:sz w:val="22"/>
          <w:szCs w:val="22"/>
        </w:rPr>
        <w:t>На территории придорожного сервиса и торговли сбор ТБО необходимо осуществлять в контейнеры, устанавливаемые в специально отведенных зонах. Следует предусматривать раздельный сбор ТБО (макулатура и др.). Запрещается сжигание растительных остатков (ветки, скошенная трава и т.п.) на территории села.</w:t>
      </w:r>
    </w:p>
    <w:p w:rsidR="00451CE6" w:rsidRDefault="00451CE6" w:rsidP="00F16281">
      <w:pPr>
        <w:spacing w:line="360" w:lineRule="auto"/>
        <w:ind w:right="-285" w:firstLine="567"/>
        <w:jc w:val="both"/>
        <w:rPr>
          <w:color w:val="000000"/>
          <w:sz w:val="22"/>
          <w:szCs w:val="22"/>
        </w:rPr>
      </w:pPr>
      <w:r>
        <w:rPr>
          <w:color w:val="000000"/>
          <w:sz w:val="22"/>
          <w:szCs w:val="22"/>
        </w:rPr>
        <w:t xml:space="preserve"> На территориях гаражных парков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451CE6" w:rsidRDefault="00451CE6" w:rsidP="00F16281">
      <w:pPr>
        <w:spacing w:line="360" w:lineRule="auto"/>
        <w:ind w:right="-285" w:firstLine="567"/>
        <w:jc w:val="both"/>
        <w:rPr>
          <w:color w:val="000000"/>
          <w:sz w:val="26"/>
          <w:szCs w:val="26"/>
        </w:rPr>
      </w:pPr>
    </w:p>
    <w:p w:rsidR="00451CE6" w:rsidRPr="00F16281" w:rsidRDefault="00451CE6" w:rsidP="00F16281">
      <w:pPr>
        <w:spacing w:line="360" w:lineRule="auto"/>
        <w:ind w:right="-285" w:firstLine="567"/>
        <w:jc w:val="center"/>
        <w:rPr>
          <w:b/>
          <w:color w:val="000000"/>
          <w:szCs w:val="26"/>
        </w:rPr>
      </w:pPr>
      <w:r w:rsidRPr="00F16281">
        <w:rPr>
          <w:b/>
          <w:color w:val="000000"/>
          <w:szCs w:val="26"/>
        </w:rPr>
        <w:t>Годовое накопление твердых бытовых отходов селитебной застройки</w:t>
      </w:r>
    </w:p>
    <w:p w:rsidR="00451CE6" w:rsidRDefault="00451CE6" w:rsidP="00F16281">
      <w:pPr>
        <w:spacing w:line="360" w:lineRule="auto"/>
        <w:ind w:right="-285" w:firstLine="567"/>
        <w:jc w:val="center"/>
        <w:rPr>
          <w:b/>
          <w:color w:val="000000"/>
          <w:sz w:val="26"/>
          <w:szCs w:val="26"/>
        </w:rPr>
      </w:pPr>
    </w:p>
    <w:tbl>
      <w:tblPr>
        <w:tblW w:w="0" w:type="auto"/>
        <w:tblInd w:w="424" w:type="dxa"/>
        <w:tblLayout w:type="fixed"/>
        <w:tblLook w:val="0000"/>
      </w:tblPr>
      <w:tblGrid>
        <w:gridCol w:w="3042"/>
        <w:gridCol w:w="2811"/>
        <w:gridCol w:w="3438"/>
      </w:tblGrid>
      <w:tr w:rsidR="00451CE6" w:rsidRPr="00F16281" w:rsidTr="009A5E8E">
        <w:tc>
          <w:tcPr>
            <w:tcW w:w="3042"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000000"/>
              </w:rPr>
            </w:pPr>
            <w:r w:rsidRPr="00F16281">
              <w:rPr>
                <w:color w:val="000000"/>
              </w:rPr>
              <w:t>Показатели</w:t>
            </w:r>
          </w:p>
        </w:tc>
        <w:tc>
          <w:tcPr>
            <w:tcW w:w="2811"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000000"/>
              </w:rPr>
            </w:pPr>
            <w:r w:rsidRPr="00F16281">
              <w:rPr>
                <w:color w:val="000000"/>
              </w:rPr>
              <w:t>1 очередь</w:t>
            </w:r>
          </w:p>
        </w:tc>
        <w:tc>
          <w:tcPr>
            <w:tcW w:w="3438" w:type="dxa"/>
            <w:tcBorders>
              <w:top w:val="single" w:sz="4" w:space="0" w:color="000000"/>
              <w:left w:val="single" w:sz="4" w:space="0" w:color="000000"/>
              <w:bottom w:val="single" w:sz="4" w:space="0" w:color="000000"/>
              <w:right w:val="single" w:sz="4" w:space="0" w:color="000000"/>
            </w:tcBorders>
          </w:tcPr>
          <w:p w:rsidR="00451CE6" w:rsidRPr="00F16281" w:rsidRDefault="00451CE6" w:rsidP="0089235D">
            <w:pPr>
              <w:snapToGrid w:val="0"/>
              <w:jc w:val="center"/>
              <w:rPr>
                <w:color w:val="000000"/>
              </w:rPr>
            </w:pPr>
            <w:r w:rsidRPr="00F16281">
              <w:rPr>
                <w:color w:val="000000"/>
              </w:rPr>
              <w:t>Расчетный срок</w:t>
            </w:r>
          </w:p>
        </w:tc>
      </w:tr>
      <w:tr w:rsidR="00451CE6" w:rsidRPr="00F16281" w:rsidTr="009A5E8E">
        <w:tc>
          <w:tcPr>
            <w:tcW w:w="3042"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000000"/>
              </w:rPr>
            </w:pPr>
            <w:r w:rsidRPr="00F16281">
              <w:rPr>
                <w:color w:val="000000"/>
              </w:rPr>
              <w:t>Население, тыс. чел.</w:t>
            </w:r>
          </w:p>
        </w:tc>
        <w:tc>
          <w:tcPr>
            <w:tcW w:w="2811"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000000"/>
              </w:rPr>
            </w:pPr>
            <w:r w:rsidRPr="00F16281">
              <w:rPr>
                <w:color w:val="000000"/>
              </w:rPr>
              <w:t>2,545</w:t>
            </w:r>
          </w:p>
        </w:tc>
        <w:tc>
          <w:tcPr>
            <w:tcW w:w="3438" w:type="dxa"/>
            <w:tcBorders>
              <w:top w:val="single" w:sz="4" w:space="0" w:color="000000"/>
              <w:left w:val="single" w:sz="4" w:space="0" w:color="000000"/>
              <w:bottom w:val="single" w:sz="4" w:space="0" w:color="000000"/>
              <w:right w:val="single" w:sz="4" w:space="0" w:color="000000"/>
            </w:tcBorders>
          </w:tcPr>
          <w:p w:rsidR="00451CE6" w:rsidRPr="00F16281" w:rsidRDefault="00451CE6" w:rsidP="0089235D">
            <w:pPr>
              <w:snapToGrid w:val="0"/>
              <w:jc w:val="center"/>
              <w:rPr>
                <w:color w:val="000000"/>
              </w:rPr>
            </w:pPr>
            <w:r w:rsidRPr="00F16281">
              <w:rPr>
                <w:color w:val="000000"/>
              </w:rPr>
              <w:t>2,20</w:t>
            </w:r>
          </w:p>
        </w:tc>
      </w:tr>
      <w:tr w:rsidR="00451CE6" w:rsidRPr="00F16281" w:rsidTr="009A5E8E">
        <w:tc>
          <w:tcPr>
            <w:tcW w:w="3042"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000000"/>
                <w:vertAlign w:val="superscript"/>
              </w:rPr>
            </w:pPr>
            <w:r w:rsidRPr="00F16281">
              <w:rPr>
                <w:color w:val="000000"/>
              </w:rPr>
              <w:t>Площадь усовершенствованных покрытий, т. м</w:t>
            </w:r>
            <w:r w:rsidRPr="00F16281">
              <w:rPr>
                <w:color w:val="000000"/>
                <w:vertAlign w:val="superscript"/>
              </w:rPr>
              <w:t>2</w:t>
            </w:r>
          </w:p>
        </w:tc>
        <w:tc>
          <w:tcPr>
            <w:tcW w:w="2811" w:type="dxa"/>
            <w:tcBorders>
              <w:top w:val="single" w:sz="4" w:space="0" w:color="000000"/>
              <w:left w:val="single" w:sz="4" w:space="0" w:color="000000"/>
              <w:bottom w:val="single" w:sz="4" w:space="0" w:color="000000"/>
            </w:tcBorders>
          </w:tcPr>
          <w:p w:rsidR="00451CE6" w:rsidRPr="00F16281" w:rsidRDefault="00451CE6" w:rsidP="0089235D">
            <w:pPr>
              <w:snapToGrid w:val="0"/>
              <w:jc w:val="center"/>
              <w:rPr>
                <w:color w:val="FF0000"/>
              </w:rPr>
            </w:pPr>
          </w:p>
          <w:p w:rsidR="00451CE6" w:rsidRPr="00F16281" w:rsidRDefault="00451CE6" w:rsidP="0089235D">
            <w:pPr>
              <w:jc w:val="center"/>
              <w:rPr>
                <w:color w:val="000000"/>
              </w:rPr>
            </w:pPr>
            <w:r w:rsidRPr="00F16281">
              <w:rPr>
                <w:color w:val="000000"/>
              </w:rPr>
              <w:t>72,1</w:t>
            </w:r>
          </w:p>
        </w:tc>
        <w:tc>
          <w:tcPr>
            <w:tcW w:w="3438" w:type="dxa"/>
            <w:tcBorders>
              <w:top w:val="single" w:sz="4" w:space="0" w:color="000000"/>
              <w:left w:val="single" w:sz="4" w:space="0" w:color="000000"/>
              <w:bottom w:val="single" w:sz="4" w:space="0" w:color="000000"/>
              <w:right w:val="single" w:sz="4" w:space="0" w:color="000000"/>
            </w:tcBorders>
          </w:tcPr>
          <w:p w:rsidR="00451CE6" w:rsidRPr="00F16281" w:rsidRDefault="00451CE6" w:rsidP="0089235D">
            <w:pPr>
              <w:snapToGrid w:val="0"/>
              <w:jc w:val="center"/>
              <w:rPr>
                <w:color w:val="FF0000"/>
              </w:rPr>
            </w:pPr>
          </w:p>
          <w:p w:rsidR="00451CE6" w:rsidRPr="00F16281" w:rsidRDefault="00451CE6" w:rsidP="0089235D">
            <w:pPr>
              <w:jc w:val="center"/>
              <w:rPr>
                <w:color w:val="000000"/>
              </w:rPr>
            </w:pPr>
            <w:r w:rsidRPr="00F16281">
              <w:rPr>
                <w:color w:val="000000"/>
              </w:rPr>
              <w:t>126,1</w:t>
            </w:r>
          </w:p>
        </w:tc>
      </w:tr>
    </w:tbl>
    <w:p w:rsidR="00451CE6" w:rsidRDefault="00451CE6" w:rsidP="00F16281">
      <w:pPr>
        <w:spacing w:line="360" w:lineRule="auto"/>
        <w:jc w:val="center"/>
        <w:rPr>
          <w:b/>
          <w:color w:val="000000"/>
          <w:szCs w:val="26"/>
        </w:rPr>
      </w:pPr>
      <w:r w:rsidRPr="00F16281">
        <w:rPr>
          <w:b/>
          <w:color w:val="000000"/>
          <w:szCs w:val="26"/>
        </w:rPr>
        <w:lastRenderedPageBreak/>
        <w:t>Виды отходов</w:t>
      </w:r>
    </w:p>
    <w:p w:rsidR="00F16281" w:rsidRPr="00F16281" w:rsidRDefault="00F16281" w:rsidP="00F16281">
      <w:pPr>
        <w:spacing w:line="360" w:lineRule="auto"/>
        <w:jc w:val="center"/>
        <w:rPr>
          <w:b/>
          <w:color w:val="000000"/>
          <w:szCs w:val="26"/>
        </w:rPr>
      </w:pPr>
    </w:p>
    <w:tbl>
      <w:tblPr>
        <w:tblW w:w="0" w:type="auto"/>
        <w:tblInd w:w="424" w:type="dxa"/>
        <w:tblLayout w:type="fixed"/>
        <w:tblLook w:val="0000"/>
      </w:tblPr>
      <w:tblGrid>
        <w:gridCol w:w="2980"/>
        <w:gridCol w:w="2845"/>
        <w:gridCol w:w="3466"/>
      </w:tblGrid>
      <w:tr w:rsidR="00451CE6" w:rsidRPr="00F16281" w:rsidTr="009A5E8E">
        <w:tc>
          <w:tcPr>
            <w:tcW w:w="2980" w:type="dxa"/>
            <w:tcBorders>
              <w:top w:val="single" w:sz="4" w:space="0" w:color="000000"/>
              <w:left w:val="single" w:sz="4" w:space="0" w:color="000000"/>
              <w:bottom w:val="single" w:sz="4" w:space="0" w:color="000000"/>
            </w:tcBorders>
          </w:tcPr>
          <w:p w:rsidR="00451CE6" w:rsidRPr="00F16281" w:rsidRDefault="00451CE6" w:rsidP="009A5E8E">
            <w:pPr>
              <w:snapToGrid w:val="0"/>
              <w:spacing w:line="360" w:lineRule="auto"/>
              <w:jc w:val="center"/>
              <w:rPr>
                <w:color w:val="000000"/>
              </w:rPr>
            </w:pPr>
            <w:r w:rsidRPr="00F16281">
              <w:rPr>
                <w:color w:val="000000"/>
              </w:rPr>
              <w:t>Виды отходов</w:t>
            </w:r>
          </w:p>
        </w:tc>
        <w:tc>
          <w:tcPr>
            <w:tcW w:w="2845" w:type="dxa"/>
            <w:tcBorders>
              <w:top w:val="single" w:sz="4" w:space="0" w:color="000000"/>
              <w:left w:val="single" w:sz="4" w:space="0" w:color="000000"/>
              <w:bottom w:val="single" w:sz="4" w:space="0" w:color="000000"/>
            </w:tcBorders>
          </w:tcPr>
          <w:p w:rsidR="00451CE6" w:rsidRPr="00F16281" w:rsidRDefault="00451CE6" w:rsidP="009A5E8E">
            <w:pPr>
              <w:snapToGrid w:val="0"/>
              <w:spacing w:line="360" w:lineRule="auto"/>
              <w:jc w:val="center"/>
              <w:rPr>
                <w:color w:val="000000"/>
              </w:rPr>
            </w:pPr>
            <w:r w:rsidRPr="00F16281">
              <w:rPr>
                <w:color w:val="000000"/>
              </w:rPr>
              <w:t>1 очередь</w:t>
            </w:r>
          </w:p>
        </w:tc>
        <w:tc>
          <w:tcPr>
            <w:tcW w:w="3466" w:type="dxa"/>
            <w:tcBorders>
              <w:top w:val="single" w:sz="4" w:space="0" w:color="000000"/>
              <w:left w:val="single" w:sz="4" w:space="0" w:color="000000"/>
              <w:bottom w:val="single" w:sz="4" w:space="0" w:color="000000"/>
              <w:right w:val="single" w:sz="4" w:space="0" w:color="000000"/>
            </w:tcBorders>
          </w:tcPr>
          <w:p w:rsidR="00451CE6" w:rsidRPr="00F16281" w:rsidRDefault="00451CE6" w:rsidP="009A5E8E">
            <w:pPr>
              <w:snapToGrid w:val="0"/>
              <w:spacing w:line="360" w:lineRule="auto"/>
              <w:jc w:val="center"/>
              <w:rPr>
                <w:color w:val="000000"/>
              </w:rPr>
            </w:pPr>
            <w:r w:rsidRPr="00F16281">
              <w:rPr>
                <w:color w:val="000000"/>
              </w:rPr>
              <w:t>Расчетный срок</w:t>
            </w:r>
          </w:p>
        </w:tc>
      </w:tr>
      <w:tr w:rsidR="00451CE6" w:rsidRPr="00F16281" w:rsidTr="009A5E8E">
        <w:tc>
          <w:tcPr>
            <w:tcW w:w="2980" w:type="dxa"/>
            <w:tcBorders>
              <w:top w:val="single" w:sz="4" w:space="0" w:color="000000"/>
              <w:left w:val="single" w:sz="4" w:space="0" w:color="000000"/>
              <w:bottom w:val="single" w:sz="4" w:space="0" w:color="000000"/>
            </w:tcBorders>
          </w:tcPr>
          <w:p w:rsidR="00451CE6" w:rsidRPr="00F16281" w:rsidRDefault="00451CE6" w:rsidP="00451CE6">
            <w:pPr>
              <w:numPr>
                <w:ilvl w:val="0"/>
                <w:numId w:val="44"/>
              </w:numPr>
              <w:tabs>
                <w:tab w:val="clear" w:pos="2240"/>
                <w:tab w:val="num" w:pos="0"/>
                <w:tab w:val="left" w:pos="491"/>
                <w:tab w:val="left" w:pos="982"/>
              </w:tabs>
              <w:suppressAutoHyphens/>
              <w:snapToGrid w:val="0"/>
              <w:spacing w:line="360" w:lineRule="auto"/>
              <w:ind w:left="0" w:firstLine="0"/>
              <w:rPr>
                <w:color w:val="000000"/>
                <w:vertAlign w:val="superscript"/>
              </w:rPr>
            </w:pPr>
            <w:r w:rsidRPr="00F16281">
              <w:rPr>
                <w:color w:val="000000"/>
              </w:rPr>
              <w:t>Твердые отходы, м</w:t>
            </w:r>
            <w:r w:rsidRPr="00F16281">
              <w:rPr>
                <w:color w:val="000000"/>
                <w:vertAlign w:val="superscript"/>
              </w:rPr>
              <w:t>3</w:t>
            </w:r>
          </w:p>
        </w:tc>
        <w:tc>
          <w:tcPr>
            <w:tcW w:w="2845" w:type="dxa"/>
            <w:tcBorders>
              <w:top w:val="single" w:sz="4" w:space="0" w:color="000000"/>
              <w:left w:val="single" w:sz="4" w:space="0" w:color="000000"/>
              <w:bottom w:val="single" w:sz="4" w:space="0" w:color="000000"/>
            </w:tcBorders>
          </w:tcPr>
          <w:p w:rsidR="00451CE6" w:rsidRPr="00F16281" w:rsidRDefault="00451CE6" w:rsidP="009A5E8E">
            <w:pPr>
              <w:snapToGrid w:val="0"/>
              <w:spacing w:line="360" w:lineRule="auto"/>
              <w:jc w:val="center"/>
              <w:rPr>
                <w:color w:val="000000"/>
              </w:rPr>
            </w:pPr>
            <w:r w:rsidRPr="00F16281">
              <w:rPr>
                <w:color w:val="000000"/>
              </w:rPr>
              <w:t>4072</w:t>
            </w:r>
          </w:p>
        </w:tc>
        <w:tc>
          <w:tcPr>
            <w:tcW w:w="3466" w:type="dxa"/>
            <w:tcBorders>
              <w:top w:val="single" w:sz="4" w:space="0" w:color="000000"/>
              <w:left w:val="single" w:sz="4" w:space="0" w:color="000000"/>
              <w:bottom w:val="single" w:sz="4" w:space="0" w:color="000000"/>
              <w:right w:val="single" w:sz="4" w:space="0" w:color="000000"/>
            </w:tcBorders>
          </w:tcPr>
          <w:p w:rsidR="00451CE6" w:rsidRPr="00F16281" w:rsidRDefault="00451CE6" w:rsidP="009A5E8E">
            <w:pPr>
              <w:snapToGrid w:val="0"/>
              <w:spacing w:line="360" w:lineRule="auto"/>
              <w:jc w:val="center"/>
              <w:rPr>
                <w:color w:val="000000"/>
              </w:rPr>
            </w:pPr>
            <w:r w:rsidRPr="00F16281">
              <w:rPr>
                <w:color w:val="000000"/>
              </w:rPr>
              <w:t>3960</w:t>
            </w:r>
          </w:p>
        </w:tc>
      </w:tr>
      <w:tr w:rsidR="00451CE6" w:rsidRPr="00F16281" w:rsidTr="009A5E8E">
        <w:tc>
          <w:tcPr>
            <w:tcW w:w="2980" w:type="dxa"/>
            <w:tcBorders>
              <w:top w:val="single" w:sz="4" w:space="0" w:color="000000"/>
              <w:left w:val="single" w:sz="4" w:space="0" w:color="000000"/>
              <w:bottom w:val="single" w:sz="4" w:space="0" w:color="000000"/>
            </w:tcBorders>
          </w:tcPr>
          <w:p w:rsidR="00451CE6" w:rsidRPr="00F16281" w:rsidRDefault="00451CE6" w:rsidP="00451CE6">
            <w:pPr>
              <w:numPr>
                <w:ilvl w:val="0"/>
                <w:numId w:val="44"/>
              </w:numPr>
              <w:tabs>
                <w:tab w:val="clear" w:pos="2240"/>
                <w:tab w:val="num" w:pos="0"/>
                <w:tab w:val="left" w:pos="491"/>
                <w:tab w:val="left" w:pos="982"/>
              </w:tabs>
              <w:suppressAutoHyphens/>
              <w:snapToGrid w:val="0"/>
              <w:ind w:left="0" w:firstLine="0"/>
              <w:rPr>
                <w:color w:val="000000"/>
                <w:vertAlign w:val="superscript"/>
              </w:rPr>
            </w:pPr>
            <w:r w:rsidRPr="00F16281">
              <w:rPr>
                <w:color w:val="000000"/>
              </w:rPr>
              <w:t>Уличный смет с улиц, проездов, площадей, м</w:t>
            </w:r>
            <w:r w:rsidRPr="00F16281">
              <w:rPr>
                <w:color w:val="000000"/>
                <w:vertAlign w:val="superscript"/>
              </w:rPr>
              <w:t>3</w:t>
            </w:r>
          </w:p>
        </w:tc>
        <w:tc>
          <w:tcPr>
            <w:tcW w:w="2845" w:type="dxa"/>
            <w:tcBorders>
              <w:top w:val="single" w:sz="4" w:space="0" w:color="000000"/>
              <w:left w:val="single" w:sz="4" w:space="0" w:color="000000"/>
              <w:bottom w:val="single" w:sz="4" w:space="0" w:color="000000"/>
            </w:tcBorders>
            <w:vAlign w:val="center"/>
          </w:tcPr>
          <w:p w:rsidR="00451CE6" w:rsidRPr="00F16281" w:rsidRDefault="00451CE6" w:rsidP="009A5E8E">
            <w:pPr>
              <w:snapToGrid w:val="0"/>
              <w:spacing w:line="360" w:lineRule="auto"/>
              <w:jc w:val="center"/>
              <w:rPr>
                <w:color w:val="000000"/>
              </w:rPr>
            </w:pPr>
            <w:r w:rsidRPr="00F16281">
              <w:rPr>
                <w:color w:val="000000"/>
              </w:rPr>
              <w:t>1009,4</w:t>
            </w:r>
          </w:p>
        </w:tc>
        <w:tc>
          <w:tcPr>
            <w:tcW w:w="3466" w:type="dxa"/>
            <w:tcBorders>
              <w:top w:val="single" w:sz="4" w:space="0" w:color="000000"/>
              <w:left w:val="single" w:sz="4" w:space="0" w:color="000000"/>
              <w:bottom w:val="single" w:sz="4" w:space="0" w:color="000000"/>
              <w:right w:val="single" w:sz="4" w:space="0" w:color="000000"/>
            </w:tcBorders>
            <w:vAlign w:val="center"/>
          </w:tcPr>
          <w:p w:rsidR="00451CE6" w:rsidRPr="00F16281" w:rsidRDefault="00451CE6" w:rsidP="009A5E8E">
            <w:pPr>
              <w:snapToGrid w:val="0"/>
              <w:spacing w:line="360" w:lineRule="auto"/>
              <w:jc w:val="center"/>
              <w:rPr>
                <w:color w:val="000000"/>
              </w:rPr>
            </w:pPr>
            <w:r w:rsidRPr="00F16281">
              <w:rPr>
                <w:color w:val="000000"/>
              </w:rPr>
              <w:t>1765,4</w:t>
            </w:r>
          </w:p>
        </w:tc>
      </w:tr>
    </w:tbl>
    <w:p w:rsidR="00451CE6" w:rsidRDefault="00451CE6" w:rsidP="00F16281">
      <w:pPr>
        <w:spacing w:line="360" w:lineRule="auto"/>
        <w:ind w:right="-285" w:firstLine="567"/>
        <w:jc w:val="both"/>
        <w:rPr>
          <w:color w:val="FF0000"/>
          <w:sz w:val="22"/>
          <w:szCs w:val="26"/>
        </w:rPr>
      </w:pPr>
      <w:r>
        <w:rPr>
          <w:color w:val="FF0000"/>
          <w:sz w:val="22"/>
          <w:szCs w:val="26"/>
        </w:rPr>
        <w:tab/>
      </w:r>
    </w:p>
    <w:p w:rsidR="00451CE6" w:rsidRDefault="00451CE6" w:rsidP="00F16281">
      <w:pPr>
        <w:spacing w:line="360" w:lineRule="auto"/>
        <w:ind w:right="-285" w:firstLine="567"/>
        <w:jc w:val="both"/>
        <w:rPr>
          <w:color w:val="000000"/>
          <w:sz w:val="22"/>
          <w:szCs w:val="26"/>
        </w:rPr>
      </w:pPr>
      <w:r>
        <w:rPr>
          <w:color w:val="000000"/>
          <w:sz w:val="22"/>
          <w:szCs w:val="26"/>
        </w:rPr>
        <w:t>Складирование ТБО в перспективе предусматривается на мусоро-накопительном пункте вс. Новомеловатка с последующим вывозом бытовых отходов спецавтотранспортом на существующий районный полигон ТБО, расположенный в районе г. Калач (на территории Краснобратского сельского поселения).</w:t>
      </w:r>
    </w:p>
    <w:p w:rsidR="00451CE6" w:rsidRDefault="00451CE6" w:rsidP="00F16281">
      <w:pPr>
        <w:spacing w:line="360" w:lineRule="auto"/>
        <w:ind w:right="-285" w:firstLine="567"/>
        <w:jc w:val="both"/>
        <w:rPr>
          <w:color w:val="000000"/>
          <w:sz w:val="22"/>
          <w:szCs w:val="26"/>
        </w:rPr>
      </w:pPr>
      <w:r>
        <w:rPr>
          <w:color w:val="000000"/>
          <w:sz w:val="22"/>
          <w:szCs w:val="26"/>
        </w:rPr>
        <w:t>На полигоне ТБО допускается обезвреживать:</w:t>
      </w:r>
    </w:p>
    <w:p w:rsidR="00451CE6" w:rsidRDefault="00451CE6" w:rsidP="00F16281">
      <w:pPr>
        <w:spacing w:line="360" w:lineRule="auto"/>
        <w:ind w:right="-285" w:firstLine="567"/>
        <w:jc w:val="both"/>
        <w:rPr>
          <w:color w:val="000000"/>
          <w:sz w:val="22"/>
          <w:szCs w:val="26"/>
        </w:rPr>
      </w:pPr>
      <w:r>
        <w:rPr>
          <w:color w:val="000000"/>
          <w:sz w:val="22"/>
          <w:szCs w:val="26"/>
        </w:rPr>
        <w:t>• бытовой мусор от жилых зданий, культурно-бытовых учреждений;</w:t>
      </w:r>
    </w:p>
    <w:p w:rsidR="00451CE6" w:rsidRDefault="00451CE6" w:rsidP="00F16281">
      <w:pPr>
        <w:spacing w:line="360" w:lineRule="auto"/>
        <w:ind w:right="-285" w:firstLine="567"/>
        <w:jc w:val="both"/>
        <w:rPr>
          <w:color w:val="000000"/>
          <w:sz w:val="22"/>
          <w:szCs w:val="26"/>
        </w:rPr>
      </w:pPr>
      <w:r>
        <w:rPr>
          <w:color w:val="000000"/>
          <w:sz w:val="22"/>
          <w:szCs w:val="26"/>
        </w:rPr>
        <w:t>• уличный смет;</w:t>
      </w:r>
    </w:p>
    <w:p w:rsidR="00451CE6" w:rsidRDefault="00451CE6" w:rsidP="00F16281">
      <w:pPr>
        <w:spacing w:line="360" w:lineRule="auto"/>
        <w:ind w:right="-285" w:firstLine="567"/>
        <w:jc w:val="both"/>
        <w:rPr>
          <w:color w:val="000000"/>
          <w:sz w:val="22"/>
          <w:szCs w:val="26"/>
        </w:rPr>
      </w:pPr>
      <w:r>
        <w:rPr>
          <w:color w:val="000000"/>
          <w:sz w:val="22"/>
          <w:szCs w:val="26"/>
        </w:rPr>
        <w:t>• неутилизируемый строительный мусор и др. нетоксичные отходы производств, не подлежащие вторичной переработке.</w:t>
      </w:r>
    </w:p>
    <w:p w:rsidR="00451CE6" w:rsidRDefault="00451CE6" w:rsidP="00F16281">
      <w:pPr>
        <w:spacing w:line="360" w:lineRule="auto"/>
        <w:ind w:right="-285" w:firstLine="567"/>
        <w:jc w:val="both"/>
        <w:rPr>
          <w:color w:val="000000"/>
          <w:sz w:val="22"/>
          <w:szCs w:val="26"/>
        </w:rPr>
      </w:pPr>
      <w:r>
        <w:rPr>
          <w:color w:val="000000"/>
          <w:sz w:val="22"/>
          <w:szCs w:val="26"/>
        </w:rPr>
        <w:t>Не допускается складирование и обезвреживание тонкодисперсных, нефте- газосодержащих отходов, трупов животных, жидких отходов, которые должны обезвреживаться или ликвидироваться на специальных сооружениях.</w:t>
      </w:r>
    </w:p>
    <w:p w:rsidR="0089235D" w:rsidRDefault="0089235D" w:rsidP="00F16281">
      <w:pPr>
        <w:spacing w:line="360" w:lineRule="auto"/>
        <w:ind w:right="-285" w:firstLine="567"/>
        <w:jc w:val="both"/>
        <w:rPr>
          <w:color w:val="000000"/>
          <w:sz w:val="22"/>
          <w:szCs w:val="26"/>
        </w:rPr>
      </w:pPr>
    </w:p>
    <w:p w:rsidR="0089235D" w:rsidRDefault="0089235D" w:rsidP="00F16281">
      <w:pPr>
        <w:spacing w:line="360" w:lineRule="auto"/>
        <w:ind w:right="-285" w:firstLine="567"/>
        <w:jc w:val="both"/>
        <w:rPr>
          <w:color w:val="000000"/>
          <w:sz w:val="22"/>
          <w:szCs w:val="26"/>
        </w:rPr>
      </w:pPr>
    </w:p>
    <w:p w:rsidR="00451CE6" w:rsidRDefault="00451CE6" w:rsidP="00FF2618">
      <w:pPr>
        <w:spacing w:line="360" w:lineRule="auto"/>
        <w:ind w:right="-285" w:firstLine="567"/>
        <w:jc w:val="center"/>
        <w:rPr>
          <w:b/>
          <w:color w:val="000000"/>
          <w:szCs w:val="26"/>
        </w:rPr>
      </w:pPr>
      <w:r>
        <w:rPr>
          <w:b/>
          <w:color w:val="000000"/>
          <w:szCs w:val="26"/>
        </w:rPr>
        <w:t>2.10 Охрана окружающей среды</w:t>
      </w:r>
    </w:p>
    <w:p w:rsidR="00451CE6" w:rsidRDefault="00451CE6" w:rsidP="00FF2618">
      <w:pPr>
        <w:spacing w:line="360" w:lineRule="auto"/>
        <w:ind w:right="-285" w:firstLine="567"/>
        <w:jc w:val="center"/>
        <w:rPr>
          <w:bCs/>
          <w:color w:val="000000"/>
          <w:sz w:val="12"/>
          <w:szCs w:val="26"/>
        </w:rPr>
      </w:pPr>
    </w:p>
    <w:p w:rsidR="00451CE6" w:rsidRPr="00FF2618" w:rsidRDefault="00451CE6" w:rsidP="00FF2618">
      <w:pPr>
        <w:spacing w:line="360" w:lineRule="auto"/>
        <w:ind w:right="-285" w:firstLine="567"/>
        <w:jc w:val="center"/>
        <w:rPr>
          <w:bCs/>
          <w:color w:val="000000"/>
          <w:szCs w:val="26"/>
        </w:rPr>
      </w:pPr>
      <w:r w:rsidRPr="00FF2618">
        <w:rPr>
          <w:bCs/>
          <w:color w:val="000000"/>
          <w:szCs w:val="26"/>
        </w:rPr>
        <w:t>2.10.1 Общие положения</w:t>
      </w:r>
    </w:p>
    <w:p w:rsidR="00451CE6" w:rsidRDefault="00451CE6" w:rsidP="00FF2618">
      <w:pPr>
        <w:spacing w:line="360" w:lineRule="auto"/>
        <w:ind w:right="-285" w:firstLine="567"/>
        <w:jc w:val="center"/>
        <w:rPr>
          <w:color w:val="000000"/>
          <w:sz w:val="12"/>
          <w:szCs w:val="12"/>
        </w:rPr>
      </w:pPr>
    </w:p>
    <w:p w:rsidR="00451CE6" w:rsidRDefault="00451CE6" w:rsidP="00FF2618">
      <w:pPr>
        <w:spacing w:line="360" w:lineRule="auto"/>
        <w:ind w:right="-285" w:firstLine="567"/>
        <w:jc w:val="both"/>
        <w:rPr>
          <w:color w:val="000000"/>
          <w:sz w:val="22"/>
          <w:szCs w:val="26"/>
        </w:rPr>
      </w:pPr>
      <w:r>
        <w:rPr>
          <w:color w:val="000000"/>
          <w:sz w:val="22"/>
          <w:szCs w:val="26"/>
        </w:rPr>
        <w:t>Предлагаемое генеральным планом проектное решение разработано с учетом экологических и санитарно-гигиенических факторов и планировочных ограничений, соблюдения принципов функционального зонирования.</w:t>
      </w:r>
    </w:p>
    <w:p w:rsidR="00451CE6" w:rsidRDefault="00451CE6" w:rsidP="00FF2618">
      <w:pPr>
        <w:spacing w:line="360" w:lineRule="auto"/>
        <w:ind w:right="-285" w:firstLine="567"/>
        <w:jc w:val="both"/>
        <w:rPr>
          <w:color w:val="000000"/>
          <w:sz w:val="22"/>
          <w:szCs w:val="26"/>
        </w:rPr>
      </w:pPr>
      <w:r>
        <w:rPr>
          <w:color w:val="000000"/>
          <w:sz w:val="22"/>
          <w:szCs w:val="26"/>
        </w:rPr>
        <w:t>Архитектурно-планировочные мероприятия в определенной степени будут содействовать улучшению и стабилизации экологической обстановки в  Меловатском поселении в целом.</w:t>
      </w:r>
    </w:p>
    <w:p w:rsidR="00451CE6" w:rsidRDefault="00451CE6" w:rsidP="00FF2618">
      <w:pPr>
        <w:spacing w:line="360" w:lineRule="auto"/>
        <w:ind w:right="-285" w:firstLine="567"/>
        <w:jc w:val="both"/>
        <w:rPr>
          <w:color w:val="000000"/>
          <w:sz w:val="22"/>
          <w:szCs w:val="26"/>
        </w:rPr>
      </w:pPr>
      <w:r>
        <w:rPr>
          <w:color w:val="000000"/>
          <w:sz w:val="22"/>
          <w:szCs w:val="26"/>
        </w:rPr>
        <w:t>Предложение по градостроительному развитию базируется на комплексной оценке, которая учитывает все территориальные ограничения градостроительной деятельности (зоны с особыми условиями использования), оценку санитарно-экологического состояния окружающей среды (раздел 1.8).</w:t>
      </w:r>
    </w:p>
    <w:p w:rsidR="00451CE6" w:rsidRDefault="00451CE6" w:rsidP="00FF2618">
      <w:pPr>
        <w:spacing w:line="360" w:lineRule="auto"/>
        <w:ind w:right="-285" w:firstLine="567"/>
        <w:jc w:val="both"/>
        <w:rPr>
          <w:color w:val="000000"/>
          <w:sz w:val="22"/>
          <w:szCs w:val="26"/>
        </w:rPr>
      </w:pPr>
      <w:r>
        <w:rPr>
          <w:color w:val="000000"/>
          <w:sz w:val="22"/>
          <w:szCs w:val="26"/>
        </w:rPr>
        <w:t>Перспективное территориальное развитие в выбранных направлениях является наиболее благоприятным, учитывая удаленность от источников негативного воздействия на среду обитания и здоровья человека и относительно благоприятные условия для строительства.</w:t>
      </w:r>
    </w:p>
    <w:p w:rsidR="00451CE6" w:rsidRDefault="00451CE6" w:rsidP="00FF2618">
      <w:pPr>
        <w:spacing w:line="360" w:lineRule="auto"/>
        <w:ind w:right="-285" w:firstLine="567"/>
        <w:jc w:val="both"/>
        <w:rPr>
          <w:color w:val="000000"/>
          <w:sz w:val="22"/>
          <w:szCs w:val="26"/>
        </w:rPr>
      </w:pPr>
      <w:r>
        <w:rPr>
          <w:color w:val="000000"/>
          <w:sz w:val="22"/>
          <w:szCs w:val="26"/>
        </w:rPr>
        <w:lastRenderedPageBreak/>
        <w:t>В пла</w:t>
      </w:r>
      <w:r w:rsidR="006F77FD">
        <w:rPr>
          <w:color w:val="000000"/>
          <w:sz w:val="22"/>
          <w:szCs w:val="26"/>
        </w:rPr>
        <w:t>нировочном решении максимально</w:t>
      </w:r>
      <w:r>
        <w:rPr>
          <w:color w:val="000000"/>
          <w:sz w:val="22"/>
          <w:szCs w:val="26"/>
        </w:rPr>
        <w:t xml:space="preserve"> сохранены зеленые насаждения и ландшафтные особенности, составляющие основу «экологического каркаса» территории. Объем нового «зеленого»строительства – организация парков, скверов – позволит  значительноулучшить существующие показатели в зеленых насаждения общего пользования.</w:t>
      </w:r>
    </w:p>
    <w:p w:rsidR="00451CE6" w:rsidRDefault="00451CE6" w:rsidP="00FF2618">
      <w:pPr>
        <w:spacing w:line="360" w:lineRule="auto"/>
        <w:ind w:right="-285" w:firstLine="567"/>
        <w:jc w:val="both"/>
        <w:rPr>
          <w:color w:val="000000"/>
          <w:sz w:val="22"/>
          <w:szCs w:val="26"/>
        </w:rPr>
      </w:pPr>
      <w:r>
        <w:rPr>
          <w:color w:val="000000"/>
          <w:sz w:val="22"/>
          <w:szCs w:val="26"/>
        </w:rPr>
        <w:t>Большое внимание уделяется формированию рекреационных зон.</w:t>
      </w:r>
    </w:p>
    <w:p w:rsidR="00451CE6" w:rsidRDefault="00451CE6" w:rsidP="00FF2618">
      <w:pPr>
        <w:spacing w:line="360" w:lineRule="auto"/>
        <w:ind w:right="-285" w:firstLine="567"/>
        <w:jc w:val="both"/>
        <w:rPr>
          <w:color w:val="000000"/>
          <w:sz w:val="22"/>
          <w:szCs w:val="26"/>
        </w:rPr>
      </w:pPr>
      <w:r>
        <w:rPr>
          <w:color w:val="000000"/>
          <w:sz w:val="22"/>
          <w:szCs w:val="26"/>
        </w:rPr>
        <w:t>Предусматривается резерв под развитие производственной зоны (в основном под сельскохозяйственное производство и продукцию переработки) при соблюдении необходимых озелененных санитарных разрывов, отделяющих ее от жилой зоны. Основное развитие производственных зон предусмотрено на существующих площадках, на территориях неработающих предприятий, где возможно размещение отдельных предприятий 4-5 класса санитарной вредности.</w:t>
      </w:r>
    </w:p>
    <w:p w:rsidR="00451CE6" w:rsidRDefault="00451CE6" w:rsidP="00FF2618">
      <w:pPr>
        <w:spacing w:line="360" w:lineRule="auto"/>
        <w:ind w:right="-285" w:firstLine="567"/>
        <w:jc w:val="both"/>
        <w:rPr>
          <w:color w:val="000000"/>
          <w:sz w:val="22"/>
          <w:szCs w:val="26"/>
        </w:rPr>
      </w:pPr>
      <w:r>
        <w:rPr>
          <w:color w:val="000000"/>
          <w:sz w:val="22"/>
          <w:szCs w:val="26"/>
        </w:rPr>
        <w:t>В соответствии с санитарно-экологическими требованиями необходимо на всех предприятиях разработать проекты предельно-допустимых выбросов (ПДВ) и санитарно-защитных зон (СЗЗ) с комплексом мероприятий, направленных на сокращение негативного влияния на окружающую среду и уменьшение размеров СЗЗ. Небольшие валовые выбросы загрязняющих веществ в атмосферу от стационарных источников загрязнения позволяют предположить, что при разработкепроектов СЗЗдляпредприятий, которые перекрывают нормативными зонами жилую застройку, размеры СЗЗ сократятся.</w:t>
      </w:r>
    </w:p>
    <w:p w:rsidR="00451CE6" w:rsidRDefault="00451CE6" w:rsidP="00FF2618">
      <w:pPr>
        <w:spacing w:line="360" w:lineRule="auto"/>
        <w:ind w:right="-285" w:firstLine="567"/>
        <w:jc w:val="both"/>
        <w:rPr>
          <w:color w:val="000000"/>
          <w:sz w:val="22"/>
          <w:szCs w:val="26"/>
        </w:rPr>
      </w:pPr>
      <w:r>
        <w:rPr>
          <w:color w:val="000000"/>
          <w:sz w:val="22"/>
          <w:szCs w:val="26"/>
        </w:rPr>
        <w:t>При невозможности сокращения размеров СЗЗ предприятия, перекрывающие жилую застройку, обязаны выплачивать жителям компенсации или расселить их, перепрофилировать жилой фонд в объекты общественно-делового назначения, необходимые для осуществления производственной и предпринимательской деятельности, выполнить озеленение СЗЗ, или сократить свои мощности, или перепрофилировать свою деятельность.</w:t>
      </w:r>
    </w:p>
    <w:p w:rsidR="00451CE6" w:rsidRDefault="00451CE6" w:rsidP="00FF2618">
      <w:pPr>
        <w:spacing w:line="360" w:lineRule="auto"/>
        <w:ind w:right="-285" w:firstLine="567"/>
        <w:jc w:val="both"/>
        <w:rPr>
          <w:color w:val="000000"/>
          <w:sz w:val="22"/>
          <w:szCs w:val="26"/>
        </w:rPr>
      </w:pPr>
      <w:r>
        <w:rPr>
          <w:color w:val="000000"/>
          <w:sz w:val="22"/>
          <w:szCs w:val="26"/>
        </w:rPr>
        <w:t>В проекте выполнен комплекс работ по обоснованию развития транспортной и инженерной инфраструктур. В целях снижения негативного влияния автотранспорта предусмотрено упорядочение транзитного движения по территории центра поселения, благоустройство улиц и реконструкция дорожных покрытий, развитие сети общественного транспорта.</w:t>
      </w:r>
    </w:p>
    <w:p w:rsidR="00451CE6" w:rsidRDefault="00451CE6" w:rsidP="00FF2618">
      <w:pPr>
        <w:spacing w:line="360" w:lineRule="auto"/>
        <w:ind w:right="-285" w:firstLine="567"/>
        <w:jc w:val="both"/>
        <w:rPr>
          <w:b/>
          <w:bCs/>
          <w:color w:val="000000"/>
          <w:sz w:val="22"/>
          <w:szCs w:val="26"/>
        </w:rPr>
      </w:pPr>
      <w:r>
        <w:rPr>
          <w:color w:val="000000"/>
          <w:sz w:val="22"/>
          <w:szCs w:val="26"/>
        </w:rPr>
        <w:t>Даны предложения по улучшению санитарной очистки территории</w:t>
      </w:r>
      <w:r>
        <w:rPr>
          <w:b/>
          <w:bCs/>
          <w:color w:val="000000"/>
          <w:sz w:val="22"/>
          <w:szCs w:val="26"/>
        </w:rPr>
        <w:t>.</w:t>
      </w:r>
    </w:p>
    <w:p w:rsidR="00451CE6" w:rsidRDefault="00451CE6" w:rsidP="00FF2618">
      <w:pPr>
        <w:spacing w:line="360" w:lineRule="auto"/>
        <w:ind w:right="-285" w:firstLine="567"/>
        <w:jc w:val="both"/>
        <w:rPr>
          <w:color w:val="000000"/>
          <w:sz w:val="22"/>
          <w:szCs w:val="26"/>
        </w:rPr>
      </w:pPr>
      <w:r>
        <w:rPr>
          <w:color w:val="000000"/>
          <w:sz w:val="22"/>
          <w:szCs w:val="26"/>
        </w:rPr>
        <w:t>Действующие кладбища сохраняются и предусматривается резерв для их развития.</w:t>
      </w:r>
    </w:p>
    <w:p w:rsidR="00451CE6" w:rsidRDefault="00451CE6" w:rsidP="00FF2618">
      <w:pPr>
        <w:spacing w:line="360" w:lineRule="auto"/>
        <w:ind w:right="-285" w:firstLine="567"/>
        <w:jc w:val="both"/>
        <w:rPr>
          <w:color w:val="000000"/>
          <w:sz w:val="22"/>
          <w:szCs w:val="26"/>
        </w:rPr>
      </w:pPr>
      <w:r>
        <w:rPr>
          <w:color w:val="000000"/>
          <w:sz w:val="22"/>
          <w:szCs w:val="26"/>
        </w:rPr>
        <w:t>В целях снижения негативного воздействия на поверхностные воды намечено строительство ливневой канализации с локальными очистными сооружениями.</w:t>
      </w:r>
    </w:p>
    <w:p w:rsidR="00451CE6" w:rsidRDefault="00451CE6" w:rsidP="00FF2618">
      <w:pPr>
        <w:spacing w:line="360" w:lineRule="auto"/>
        <w:ind w:right="-285" w:firstLine="567"/>
        <w:jc w:val="both"/>
        <w:rPr>
          <w:color w:val="000000"/>
          <w:sz w:val="22"/>
          <w:szCs w:val="26"/>
        </w:rPr>
      </w:pPr>
      <w:r>
        <w:rPr>
          <w:color w:val="000000"/>
          <w:sz w:val="22"/>
          <w:szCs w:val="26"/>
        </w:rPr>
        <w:t>Таким образом, реализация положений генерального плана позволит решить основные социально-гигиенические проблемы поселения, включая:</w:t>
      </w:r>
    </w:p>
    <w:p w:rsidR="00451CE6" w:rsidRDefault="00451CE6" w:rsidP="00FF2618">
      <w:pPr>
        <w:spacing w:line="360" w:lineRule="auto"/>
        <w:ind w:right="-285" w:firstLine="567"/>
        <w:jc w:val="both"/>
        <w:rPr>
          <w:color w:val="000000"/>
          <w:sz w:val="22"/>
          <w:szCs w:val="26"/>
        </w:rPr>
      </w:pPr>
      <w:r>
        <w:rPr>
          <w:color w:val="000000"/>
          <w:sz w:val="22"/>
          <w:szCs w:val="26"/>
        </w:rPr>
        <w:t>- капитальный ремонт существующих водопроводных сетей</w:t>
      </w:r>
      <w:r>
        <w:rPr>
          <w:color w:val="000000"/>
          <w:sz w:val="22"/>
          <w:szCs w:val="22"/>
        </w:rPr>
        <w:t>и строительство новых;</w:t>
      </w:r>
    </w:p>
    <w:p w:rsidR="00451CE6" w:rsidRDefault="00451CE6" w:rsidP="00FF2618">
      <w:pPr>
        <w:spacing w:line="360" w:lineRule="auto"/>
        <w:ind w:right="-285" w:firstLine="567"/>
        <w:jc w:val="both"/>
        <w:rPr>
          <w:color w:val="000000"/>
          <w:sz w:val="22"/>
          <w:szCs w:val="26"/>
        </w:rPr>
      </w:pPr>
      <w:r>
        <w:rPr>
          <w:color w:val="000000"/>
          <w:sz w:val="22"/>
          <w:szCs w:val="26"/>
        </w:rPr>
        <w:t>- переоборудование существующей свалки под мусоро-накопительный пункт (МНП)  с санитарно-защитной зоной МНП  300 м;</w:t>
      </w:r>
    </w:p>
    <w:p w:rsidR="00451CE6" w:rsidRDefault="00451CE6" w:rsidP="00FF2618">
      <w:pPr>
        <w:spacing w:line="360" w:lineRule="auto"/>
        <w:ind w:right="-285" w:firstLine="567"/>
        <w:jc w:val="both"/>
        <w:rPr>
          <w:color w:val="000000"/>
          <w:sz w:val="22"/>
          <w:szCs w:val="26"/>
        </w:rPr>
      </w:pPr>
      <w:r>
        <w:rPr>
          <w:color w:val="000000"/>
          <w:sz w:val="22"/>
          <w:szCs w:val="26"/>
        </w:rPr>
        <w:t>-  выделение резервных территорий для сохраняемых кладбищ;</w:t>
      </w:r>
    </w:p>
    <w:p w:rsidR="00451CE6" w:rsidRDefault="00451CE6" w:rsidP="00FF2618">
      <w:pPr>
        <w:spacing w:line="360" w:lineRule="auto"/>
        <w:ind w:right="-285" w:firstLine="567"/>
        <w:jc w:val="both"/>
        <w:rPr>
          <w:color w:val="000000"/>
          <w:sz w:val="22"/>
          <w:szCs w:val="26"/>
        </w:rPr>
      </w:pPr>
      <w:r>
        <w:rPr>
          <w:color w:val="000000"/>
          <w:sz w:val="22"/>
          <w:szCs w:val="26"/>
        </w:rPr>
        <w:lastRenderedPageBreak/>
        <w:t>- разработка проектов и организация санитарно-защитных зон промышленных  и с/х предприятий.</w:t>
      </w:r>
    </w:p>
    <w:p w:rsidR="00451CE6" w:rsidRDefault="00451CE6" w:rsidP="00FF2618">
      <w:pPr>
        <w:spacing w:line="360" w:lineRule="auto"/>
        <w:ind w:right="-285" w:firstLine="567"/>
        <w:jc w:val="both"/>
        <w:rPr>
          <w:color w:val="000000"/>
          <w:sz w:val="22"/>
          <w:szCs w:val="26"/>
        </w:rPr>
      </w:pPr>
      <w:r>
        <w:rPr>
          <w:color w:val="000000"/>
          <w:sz w:val="22"/>
          <w:szCs w:val="26"/>
        </w:rPr>
        <w:t>Целостность и непрерывность основных составляющих природного комплекса обеспечивается путем:</w:t>
      </w:r>
    </w:p>
    <w:p w:rsidR="00451CE6" w:rsidRDefault="00451CE6" w:rsidP="00FF2618">
      <w:pPr>
        <w:spacing w:line="360" w:lineRule="auto"/>
        <w:ind w:right="-285" w:firstLine="567"/>
        <w:jc w:val="both"/>
        <w:rPr>
          <w:color w:val="000000"/>
          <w:sz w:val="22"/>
          <w:szCs w:val="26"/>
        </w:rPr>
      </w:pPr>
      <w:r>
        <w:rPr>
          <w:color w:val="000000"/>
          <w:sz w:val="22"/>
          <w:szCs w:val="26"/>
        </w:rPr>
        <w:t>-проведения работ по ландшафтному благоустройству и озеленению берегов реки с целью сохранения и поддержания индивидуальности ландшафта, а также создания рекреации на прилегающих территориях;</w:t>
      </w:r>
    </w:p>
    <w:p w:rsidR="00451CE6" w:rsidRDefault="00451CE6" w:rsidP="00FF2618">
      <w:pPr>
        <w:spacing w:line="360" w:lineRule="auto"/>
        <w:ind w:right="-285" w:firstLine="567"/>
        <w:jc w:val="both"/>
        <w:rPr>
          <w:color w:val="000000"/>
          <w:sz w:val="22"/>
          <w:szCs w:val="26"/>
        </w:rPr>
      </w:pPr>
      <w:r>
        <w:rPr>
          <w:color w:val="000000"/>
          <w:sz w:val="22"/>
          <w:szCs w:val="26"/>
        </w:rPr>
        <w:t>-формированием системы зеленых насаждений, зон отдыха.</w:t>
      </w:r>
    </w:p>
    <w:p w:rsidR="00FF2618" w:rsidRDefault="00FF2618" w:rsidP="00FF2618">
      <w:pPr>
        <w:spacing w:line="360" w:lineRule="auto"/>
        <w:ind w:right="-285" w:firstLine="567"/>
        <w:jc w:val="both"/>
        <w:rPr>
          <w:color w:val="000000"/>
          <w:sz w:val="22"/>
          <w:szCs w:val="26"/>
        </w:rPr>
      </w:pPr>
    </w:p>
    <w:p w:rsidR="00FF2618" w:rsidRDefault="00FF2618" w:rsidP="00FF2618">
      <w:pPr>
        <w:spacing w:line="360" w:lineRule="auto"/>
        <w:ind w:right="-285" w:firstLine="567"/>
        <w:jc w:val="both"/>
        <w:rPr>
          <w:color w:val="000000"/>
          <w:sz w:val="22"/>
          <w:szCs w:val="26"/>
        </w:rPr>
      </w:pPr>
    </w:p>
    <w:p w:rsidR="00451CE6" w:rsidRPr="00FF2618" w:rsidRDefault="00451CE6" w:rsidP="00FF2618">
      <w:pPr>
        <w:pStyle w:val="ConsPlusNormal"/>
        <w:spacing w:line="360" w:lineRule="auto"/>
        <w:ind w:right="-285" w:firstLine="567"/>
        <w:jc w:val="center"/>
        <w:rPr>
          <w:rFonts w:ascii="Times New Roman" w:hAnsi="Times New Roman" w:cs="Times New Roman"/>
          <w:bCs/>
          <w:color w:val="000000"/>
          <w:sz w:val="24"/>
          <w:szCs w:val="26"/>
        </w:rPr>
      </w:pPr>
      <w:r w:rsidRPr="00FF2618">
        <w:rPr>
          <w:rFonts w:ascii="Times New Roman" w:hAnsi="Times New Roman" w:cs="Times New Roman"/>
          <w:bCs/>
          <w:color w:val="000000"/>
          <w:sz w:val="24"/>
          <w:szCs w:val="26"/>
        </w:rPr>
        <w:t>2.10.2 Перечень мероприятий по охране окружающей среды</w:t>
      </w:r>
    </w:p>
    <w:p w:rsidR="00FF2618" w:rsidRDefault="00FF2618" w:rsidP="00FF2618">
      <w:pPr>
        <w:spacing w:line="360" w:lineRule="auto"/>
        <w:ind w:right="-285" w:firstLine="567"/>
        <w:jc w:val="both"/>
        <w:rPr>
          <w:color w:val="000000"/>
          <w:sz w:val="22"/>
          <w:szCs w:val="26"/>
        </w:rPr>
      </w:pPr>
    </w:p>
    <w:p w:rsidR="00451CE6" w:rsidRDefault="00451CE6" w:rsidP="00FF2618">
      <w:pPr>
        <w:spacing w:line="360" w:lineRule="auto"/>
        <w:ind w:right="-285" w:firstLine="567"/>
        <w:jc w:val="both"/>
        <w:rPr>
          <w:color w:val="000000"/>
          <w:sz w:val="22"/>
          <w:szCs w:val="26"/>
        </w:rPr>
      </w:pPr>
      <w:r>
        <w:rPr>
          <w:color w:val="000000"/>
          <w:sz w:val="22"/>
          <w:szCs w:val="26"/>
        </w:rPr>
        <w:t xml:space="preserve">При разработке генерального плана Меловатского сельского поселения </w:t>
      </w:r>
      <w:r>
        <w:rPr>
          <w:color w:val="000000"/>
          <w:sz w:val="22"/>
          <w:szCs w:val="22"/>
        </w:rPr>
        <w:t>Калачеевского муниципального района</w:t>
      </w:r>
      <w:r>
        <w:rPr>
          <w:color w:val="000000"/>
          <w:sz w:val="22"/>
          <w:szCs w:val="26"/>
        </w:rPr>
        <w:t>Воронежской области основным направлением является обеспечение приоритетности вопросов охраны окружающей среды, рационального природопользования, защиты здоровья населения и формирования экологически безопасной среды жизнедеятельности.</w:t>
      </w:r>
    </w:p>
    <w:p w:rsidR="00451CE6" w:rsidRDefault="00451CE6" w:rsidP="00FF2618">
      <w:pPr>
        <w:spacing w:line="360" w:lineRule="auto"/>
        <w:ind w:right="-285" w:firstLine="567"/>
        <w:jc w:val="both"/>
        <w:rPr>
          <w:color w:val="000000"/>
          <w:sz w:val="22"/>
          <w:szCs w:val="26"/>
        </w:rPr>
      </w:pPr>
      <w:r>
        <w:rPr>
          <w:color w:val="000000"/>
          <w:sz w:val="22"/>
          <w:szCs w:val="26"/>
        </w:rPr>
        <w:t>За основу проектного решения приняты принципы устойчивого развития территории – обеспечение безопасности и благоприятных условий жизнедеятельности человека, ограничение негативного воздействия хозяйственной деятельности на окружающую среду.</w:t>
      </w:r>
    </w:p>
    <w:p w:rsidR="00451CE6" w:rsidRDefault="00451CE6" w:rsidP="00FF2618">
      <w:pPr>
        <w:spacing w:line="360" w:lineRule="auto"/>
        <w:ind w:right="-285" w:firstLine="567"/>
        <w:jc w:val="both"/>
        <w:rPr>
          <w:color w:val="000000"/>
          <w:sz w:val="22"/>
          <w:szCs w:val="26"/>
        </w:rPr>
      </w:pPr>
      <w:r>
        <w:rPr>
          <w:color w:val="000000"/>
          <w:sz w:val="22"/>
          <w:szCs w:val="26"/>
        </w:rPr>
        <w:t xml:space="preserve">На основании природно-климатических, инженерно-геологических и гидрогеологических условий  Меловатского сельского поселения  определены особенности природной среды, влияющие на экологическое состояние территории, и устойчивость отдельных ее компонентов к антропогенному воздействию. </w:t>
      </w:r>
    </w:p>
    <w:p w:rsidR="00451CE6" w:rsidRDefault="00451CE6" w:rsidP="00FF2618">
      <w:pPr>
        <w:spacing w:line="360" w:lineRule="auto"/>
        <w:ind w:right="-285" w:firstLine="567"/>
        <w:jc w:val="both"/>
        <w:rPr>
          <w:color w:val="000000"/>
          <w:sz w:val="22"/>
          <w:szCs w:val="26"/>
        </w:rPr>
      </w:pPr>
      <w:r>
        <w:rPr>
          <w:color w:val="000000"/>
          <w:sz w:val="22"/>
          <w:szCs w:val="26"/>
        </w:rPr>
        <w:t xml:space="preserve">По данным ГУ «Воронежский областной Центр по гидрометеорологии и мониторингу окружающей среды», значения фоновых концентрацийзагрязняющих веществ в атмосфере Меловатского поселения  в пределах нормы. </w:t>
      </w:r>
    </w:p>
    <w:p w:rsidR="00451CE6" w:rsidRDefault="00451CE6" w:rsidP="00FF2618">
      <w:pPr>
        <w:spacing w:line="360" w:lineRule="auto"/>
        <w:ind w:right="-285" w:firstLine="567"/>
        <w:jc w:val="both"/>
        <w:rPr>
          <w:color w:val="000000"/>
          <w:sz w:val="22"/>
          <w:szCs w:val="26"/>
        </w:rPr>
      </w:pPr>
      <w:r>
        <w:rPr>
          <w:color w:val="000000"/>
          <w:sz w:val="22"/>
          <w:szCs w:val="26"/>
        </w:rPr>
        <w:t>Согласно схемы территориального планирования Воронежской области Меловатское сельское поселение по многим показателям оценки территории относится к достаточно комфортным и относительно благоприятным.</w:t>
      </w:r>
    </w:p>
    <w:p w:rsidR="00451CE6" w:rsidRDefault="00451CE6" w:rsidP="00FF2618">
      <w:pPr>
        <w:spacing w:line="360" w:lineRule="auto"/>
        <w:ind w:right="-285" w:firstLine="567"/>
        <w:jc w:val="both"/>
        <w:rPr>
          <w:color w:val="000000"/>
          <w:sz w:val="22"/>
          <w:szCs w:val="26"/>
        </w:rPr>
      </w:pPr>
      <w:r>
        <w:rPr>
          <w:color w:val="000000"/>
          <w:sz w:val="22"/>
          <w:szCs w:val="26"/>
        </w:rPr>
        <w:t>Территория села характеризуется хорошими условиями проветривания, чему способствует благоприятная роза ветров. В соответствии со среднегодовыми значениями метеорологических параметров по способности рассеивать примеси Меловатское поселение относится к зоне умеренного потенциала загрязнения (ПЗА).</w:t>
      </w:r>
    </w:p>
    <w:p w:rsidR="00451CE6" w:rsidRDefault="00451CE6" w:rsidP="00FF2618">
      <w:pPr>
        <w:spacing w:line="360" w:lineRule="auto"/>
        <w:ind w:right="-285" w:firstLine="567"/>
        <w:jc w:val="both"/>
        <w:rPr>
          <w:color w:val="000000"/>
          <w:sz w:val="22"/>
          <w:szCs w:val="26"/>
        </w:rPr>
      </w:pPr>
      <w:r>
        <w:rPr>
          <w:color w:val="000000"/>
          <w:sz w:val="22"/>
          <w:szCs w:val="26"/>
        </w:rPr>
        <w:t>На территории Меловатского поселения нет предприятий высокого класса санитарной опасности.  Таким образом, экологическая обстановка может быть оценена как достаточно благоприятная.</w:t>
      </w:r>
    </w:p>
    <w:p w:rsidR="00451CE6" w:rsidRDefault="00451CE6" w:rsidP="00FF2618">
      <w:pPr>
        <w:spacing w:line="360" w:lineRule="auto"/>
        <w:ind w:right="-285" w:firstLine="567"/>
        <w:jc w:val="both"/>
        <w:rPr>
          <w:color w:val="000000"/>
          <w:sz w:val="22"/>
          <w:szCs w:val="26"/>
        </w:rPr>
      </w:pPr>
      <w:r>
        <w:rPr>
          <w:color w:val="000000"/>
          <w:sz w:val="22"/>
          <w:szCs w:val="26"/>
        </w:rPr>
        <w:t>Однако в населенных пунктах Меловатского поселения существует ряд санитарно-гигиенических проблем, которые необходимо учитывать при проектировании и планировке:</w:t>
      </w:r>
    </w:p>
    <w:p w:rsidR="00451CE6" w:rsidRDefault="00451CE6" w:rsidP="00FF2618">
      <w:pPr>
        <w:spacing w:line="360" w:lineRule="auto"/>
        <w:ind w:right="-285" w:firstLine="567"/>
        <w:jc w:val="both"/>
        <w:rPr>
          <w:color w:val="000000"/>
          <w:sz w:val="22"/>
          <w:szCs w:val="26"/>
        </w:rPr>
      </w:pPr>
      <w:r>
        <w:rPr>
          <w:color w:val="000000"/>
          <w:sz w:val="22"/>
          <w:szCs w:val="26"/>
        </w:rPr>
        <w:lastRenderedPageBreak/>
        <w:t xml:space="preserve">-  размещение вс. Новомеловатка c/х предприятий на территории села без соблюдения СЗЗ; </w:t>
      </w:r>
    </w:p>
    <w:p w:rsidR="00451CE6" w:rsidRDefault="00451CE6" w:rsidP="00FF2618">
      <w:pPr>
        <w:spacing w:line="360" w:lineRule="auto"/>
        <w:ind w:right="-285" w:firstLine="567"/>
        <w:jc w:val="both"/>
        <w:rPr>
          <w:color w:val="000000"/>
          <w:sz w:val="22"/>
          <w:szCs w:val="26"/>
        </w:rPr>
      </w:pPr>
      <w:r>
        <w:rPr>
          <w:color w:val="000000"/>
          <w:sz w:val="22"/>
          <w:szCs w:val="26"/>
        </w:rPr>
        <w:t>-отсутствие на многих предприятиях разработанных и утвержденных проектов СЗЗ;</w:t>
      </w:r>
    </w:p>
    <w:p w:rsidR="00451CE6" w:rsidRDefault="00451CE6" w:rsidP="00FF2618">
      <w:pPr>
        <w:spacing w:line="360" w:lineRule="auto"/>
        <w:ind w:right="-285" w:firstLine="567"/>
        <w:jc w:val="both"/>
        <w:rPr>
          <w:color w:val="000000"/>
          <w:sz w:val="22"/>
          <w:szCs w:val="26"/>
        </w:rPr>
      </w:pPr>
      <w:r>
        <w:rPr>
          <w:color w:val="000000"/>
          <w:sz w:val="22"/>
          <w:szCs w:val="26"/>
        </w:rPr>
        <w:t>-значительная изношенность существующих инженерных сетей.</w:t>
      </w:r>
    </w:p>
    <w:p w:rsidR="00FF2618" w:rsidRDefault="00FF2618" w:rsidP="00FF2618">
      <w:pPr>
        <w:spacing w:line="360" w:lineRule="auto"/>
        <w:ind w:right="-285" w:firstLine="567"/>
        <w:jc w:val="both"/>
        <w:rPr>
          <w:color w:val="000000"/>
          <w:sz w:val="22"/>
          <w:szCs w:val="26"/>
        </w:rPr>
      </w:pPr>
    </w:p>
    <w:p w:rsidR="00451CE6" w:rsidRPr="00FF2618" w:rsidRDefault="00451CE6" w:rsidP="00FF2618">
      <w:pPr>
        <w:pStyle w:val="ConsPlusNormal"/>
        <w:spacing w:line="360" w:lineRule="auto"/>
        <w:ind w:right="-285" w:firstLine="567"/>
        <w:jc w:val="center"/>
        <w:rPr>
          <w:rFonts w:ascii="Times New Roman" w:hAnsi="Times New Roman" w:cs="Times New Roman"/>
          <w:b/>
          <w:color w:val="000000"/>
          <w:sz w:val="24"/>
          <w:szCs w:val="26"/>
        </w:rPr>
      </w:pPr>
      <w:r w:rsidRPr="00FF2618">
        <w:rPr>
          <w:rFonts w:ascii="Times New Roman" w:hAnsi="Times New Roman" w:cs="Times New Roman"/>
          <w:b/>
          <w:color w:val="000000"/>
          <w:sz w:val="24"/>
          <w:szCs w:val="26"/>
        </w:rPr>
        <w:t>Мероприятия по охране атмосферного воздуха</w:t>
      </w:r>
    </w:p>
    <w:p w:rsidR="00FF2618" w:rsidRDefault="00FF2618" w:rsidP="00FF2618">
      <w:pPr>
        <w:spacing w:line="360" w:lineRule="auto"/>
        <w:ind w:right="-285" w:firstLine="567"/>
        <w:jc w:val="both"/>
        <w:rPr>
          <w:color w:val="000000"/>
          <w:sz w:val="22"/>
          <w:szCs w:val="26"/>
        </w:rPr>
      </w:pPr>
    </w:p>
    <w:p w:rsidR="00451CE6" w:rsidRDefault="00451CE6" w:rsidP="00FF2618">
      <w:pPr>
        <w:spacing w:line="360" w:lineRule="auto"/>
        <w:ind w:right="-285" w:firstLine="567"/>
        <w:jc w:val="both"/>
        <w:rPr>
          <w:color w:val="000000"/>
          <w:sz w:val="22"/>
          <w:szCs w:val="26"/>
        </w:rPr>
      </w:pPr>
      <w:r>
        <w:rPr>
          <w:color w:val="000000"/>
          <w:sz w:val="22"/>
          <w:szCs w:val="26"/>
        </w:rPr>
        <w:t xml:space="preserve">Одним из основных факторов состояния окружающей среды, по степени влияния на здоровье населения, является загрязнение атмосферного воздуха. </w:t>
      </w:r>
    </w:p>
    <w:p w:rsidR="00451CE6" w:rsidRDefault="00451CE6" w:rsidP="00FF2618">
      <w:pPr>
        <w:spacing w:line="360" w:lineRule="auto"/>
        <w:ind w:right="-285" w:firstLine="567"/>
        <w:jc w:val="both"/>
        <w:rPr>
          <w:color w:val="000000"/>
          <w:sz w:val="22"/>
          <w:szCs w:val="26"/>
        </w:rPr>
      </w:pPr>
      <w:r>
        <w:rPr>
          <w:color w:val="000000"/>
          <w:sz w:val="22"/>
          <w:szCs w:val="26"/>
        </w:rPr>
        <w:t>Как было отмечено выше, многие действующие на территории Меловатского поселенияпредприятия не имеют  проектов предельно-допустимых выбросов (ПДВ) и санитарно-защитных зон (СЗЗ). Однако, данные фонового загрязнения атмосферного воздуха в Меловатском поселении,позволяют сделать вывод о допустимости уровня загрязнения атмосферы.</w:t>
      </w:r>
    </w:p>
    <w:p w:rsidR="00451CE6" w:rsidRDefault="00451CE6" w:rsidP="00FF2618">
      <w:pPr>
        <w:spacing w:line="360" w:lineRule="auto"/>
        <w:ind w:right="-285" w:firstLine="567"/>
        <w:jc w:val="both"/>
        <w:rPr>
          <w:color w:val="000000"/>
          <w:sz w:val="22"/>
          <w:szCs w:val="26"/>
        </w:rPr>
      </w:pPr>
      <w:r>
        <w:rPr>
          <w:color w:val="000000"/>
          <w:sz w:val="22"/>
          <w:szCs w:val="26"/>
        </w:rPr>
        <w:t>Поэтому, при разработке генерального плана села разработаны планировочные мероприятия по уменьшению выбросов загрязняющих веществ в атмосферу.</w:t>
      </w:r>
    </w:p>
    <w:p w:rsidR="00451CE6" w:rsidRDefault="00451CE6" w:rsidP="00FF2618">
      <w:pPr>
        <w:spacing w:line="360" w:lineRule="auto"/>
        <w:ind w:right="-285" w:firstLine="567"/>
        <w:jc w:val="both"/>
        <w:rPr>
          <w:color w:val="000000"/>
          <w:sz w:val="22"/>
          <w:szCs w:val="26"/>
        </w:rPr>
      </w:pPr>
      <w:r>
        <w:rPr>
          <w:color w:val="000000"/>
          <w:sz w:val="22"/>
          <w:szCs w:val="26"/>
        </w:rPr>
        <w:t>К планировочным мероприятиям, в первую очередь, относится функциональное зонирование села,  с упорядоченным расположением на его территории зоны жилой застройки, производственной зоны, созданием рекреационных зон.</w:t>
      </w:r>
    </w:p>
    <w:p w:rsidR="00451CE6" w:rsidRDefault="00451CE6" w:rsidP="00FF2618">
      <w:pPr>
        <w:spacing w:line="360" w:lineRule="auto"/>
        <w:ind w:right="-285" w:firstLine="567"/>
        <w:jc w:val="both"/>
        <w:rPr>
          <w:color w:val="000000"/>
          <w:sz w:val="22"/>
          <w:szCs w:val="26"/>
        </w:rPr>
      </w:pPr>
      <w:r>
        <w:rPr>
          <w:color w:val="000000"/>
          <w:sz w:val="22"/>
          <w:szCs w:val="26"/>
        </w:rPr>
        <w:t xml:space="preserve">Развитие производственной зоны во всех селах предусмотрено на значительном удалении от жилой застройки. </w:t>
      </w:r>
    </w:p>
    <w:p w:rsidR="00451CE6" w:rsidRDefault="00451CE6" w:rsidP="00FF2618">
      <w:pPr>
        <w:spacing w:line="360" w:lineRule="auto"/>
        <w:ind w:right="-285" w:firstLine="567"/>
        <w:jc w:val="both"/>
        <w:rPr>
          <w:color w:val="000000"/>
          <w:sz w:val="22"/>
          <w:szCs w:val="26"/>
        </w:rPr>
      </w:pPr>
      <w:r>
        <w:rPr>
          <w:color w:val="000000"/>
          <w:sz w:val="22"/>
          <w:szCs w:val="26"/>
        </w:rPr>
        <w:t>Основным источником загрязнения атмосферного воздуха на территории села является автотранспорт.</w:t>
      </w:r>
    </w:p>
    <w:p w:rsidR="00451CE6" w:rsidRDefault="00451CE6" w:rsidP="00FF2618">
      <w:pPr>
        <w:spacing w:line="360" w:lineRule="auto"/>
        <w:ind w:right="-285" w:firstLine="567"/>
        <w:jc w:val="both"/>
        <w:rPr>
          <w:color w:val="000000"/>
          <w:sz w:val="22"/>
          <w:szCs w:val="26"/>
        </w:rPr>
      </w:pPr>
      <w:r>
        <w:rPr>
          <w:color w:val="000000"/>
          <w:sz w:val="22"/>
          <w:szCs w:val="26"/>
        </w:rPr>
        <w:t>Поэтому при проектировании транспортной инфраструктуры села предусмотрены мероприятия уменьшению транспортных выбросов:</w:t>
      </w:r>
    </w:p>
    <w:p w:rsidR="00451CE6" w:rsidRDefault="00451CE6" w:rsidP="00FF2618">
      <w:pPr>
        <w:pStyle w:val="33"/>
        <w:tabs>
          <w:tab w:val="left" w:pos="0"/>
          <w:tab w:val="left" w:pos="1778"/>
        </w:tabs>
        <w:spacing w:line="360" w:lineRule="auto"/>
        <w:ind w:right="-285" w:firstLine="567"/>
        <w:jc w:val="both"/>
        <w:rPr>
          <w:color w:val="000000"/>
          <w:szCs w:val="26"/>
        </w:rPr>
      </w:pPr>
      <w:r>
        <w:rPr>
          <w:color w:val="000000"/>
          <w:szCs w:val="26"/>
        </w:rPr>
        <w:t>-создание упорядоченного транзитного автомобильного движения по селу;</w:t>
      </w:r>
    </w:p>
    <w:p w:rsidR="00451CE6" w:rsidRDefault="00451CE6" w:rsidP="00FF2618">
      <w:pPr>
        <w:pStyle w:val="33"/>
        <w:tabs>
          <w:tab w:val="left" w:pos="0"/>
          <w:tab w:val="left" w:pos="1778"/>
        </w:tabs>
        <w:spacing w:line="360" w:lineRule="auto"/>
        <w:ind w:right="-285" w:firstLine="567"/>
        <w:jc w:val="both"/>
        <w:rPr>
          <w:color w:val="000000"/>
          <w:szCs w:val="26"/>
        </w:rPr>
      </w:pPr>
      <w:r>
        <w:rPr>
          <w:color w:val="000000"/>
          <w:szCs w:val="26"/>
        </w:rPr>
        <w:t xml:space="preserve">-благоустройство дорог и улиц; </w:t>
      </w:r>
    </w:p>
    <w:p w:rsidR="00451CE6" w:rsidRDefault="00451CE6" w:rsidP="00FF2618">
      <w:pPr>
        <w:pStyle w:val="33"/>
        <w:tabs>
          <w:tab w:val="left" w:pos="0"/>
          <w:tab w:val="left" w:pos="1778"/>
        </w:tabs>
        <w:spacing w:line="360" w:lineRule="auto"/>
        <w:ind w:right="-285" w:firstLine="567"/>
        <w:jc w:val="both"/>
        <w:rPr>
          <w:color w:val="000000"/>
          <w:szCs w:val="26"/>
        </w:rPr>
      </w:pPr>
      <w:r>
        <w:rPr>
          <w:color w:val="000000"/>
          <w:szCs w:val="26"/>
        </w:rPr>
        <w:t>-применение качественного дорожного покрытия;</w:t>
      </w:r>
    </w:p>
    <w:p w:rsidR="00451CE6" w:rsidRDefault="00451CE6" w:rsidP="00FF2618">
      <w:pPr>
        <w:pStyle w:val="33"/>
        <w:tabs>
          <w:tab w:val="left" w:pos="0"/>
          <w:tab w:val="left" w:pos="1778"/>
        </w:tabs>
        <w:spacing w:line="360" w:lineRule="auto"/>
        <w:ind w:right="-285" w:firstLine="567"/>
        <w:jc w:val="both"/>
        <w:rPr>
          <w:color w:val="000000"/>
          <w:szCs w:val="26"/>
        </w:rPr>
      </w:pPr>
      <w:r>
        <w:rPr>
          <w:color w:val="000000"/>
          <w:szCs w:val="26"/>
        </w:rPr>
        <w:t>-посадка зеленых насаждений, обладающих несложным уходом и высокой продуктивностью по поглощению токсичных газов и очистке от пыли.</w:t>
      </w:r>
    </w:p>
    <w:p w:rsidR="00451CE6" w:rsidRDefault="00451CE6" w:rsidP="00FF2618">
      <w:pPr>
        <w:spacing w:line="360" w:lineRule="auto"/>
        <w:ind w:right="-285" w:firstLine="567"/>
        <w:jc w:val="both"/>
        <w:rPr>
          <w:color w:val="000000"/>
          <w:sz w:val="22"/>
          <w:szCs w:val="26"/>
        </w:rPr>
      </w:pPr>
      <w:r>
        <w:rPr>
          <w:color w:val="000000"/>
          <w:sz w:val="22"/>
          <w:szCs w:val="26"/>
        </w:rPr>
        <w:t xml:space="preserve">Зеленые насаждения играют значительную роль не только для минимизации транспортных выбросов, но и обладают свойствами улучшить экологическую обстановку на территории села и поселения. </w:t>
      </w:r>
    </w:p>
    <w:p w:rsidR="00451CE6" w:rsidRDefault="00451CE6" w:rsidP="00FF2618">
      <w:pPr>
        <w:spacing w:line="360" w:lineRule="auto"/>
        <w:ind w:right="-285" w:firstLine="567"/>
        <w:jc w:val="both"/>
        <w:rPr>
          <w:color w:val="000000"/>
          <w:sz w:val="22"/>
          <w:szCs w:val="26"/>
        </w:rPr>
      </w:pPr>
      <w:r>
        <w:rPr>
          <w:color w:val="000000"/>
          <w:sz w:val="22"/>
          <w:szCs w:val="26"/>
        </w:rPr>
        <w:t>Поэтому при разработке генерального плана озеленению территории  уделено большое внимание. Зеленые насаждения в планировочной структуре выполняют следующие функции:</w:t>
      </w:r>
    </w:p>
    <w:p w:rsidR="00451CE6" w:rsidRDefault="00451CE6" w:rsidP="00FF2618">
      <w:pPr>
        <w:tabs>
          <w:tab w:val="left" w:pos="0"/>
          <w:tab w:val="left" w:pos="1625"/>
        </w:tabs>
        <w:spacing w:line="360" w:lineRule="auto"/>
        <w:ind w:right="-285" w:firstLine="567"/>
        <w:jc w:val="both"/>
        <w:rPr>
          <w:color w:val="000000"/>
          <w:sz w:val="22"/>
          <w:szCs w:val="26"/>
        </w:rPr>
      </w:pPr>
      <w:r>
        <w:rPr>
          <w:color w:val="000000"/>
          <w:sz w:val="22"/>
          <w:szCs w:val="26"/>
        </w:rPr>
        <w:t>-санитарно-гигиеническую;</w:t>
      </w:r>
    </w:p>
    <w:p w:rsidR="00451CE6" w:rsidRDefault="00451CE6" w:rsidP="00FF2618">
      <w:pPr>
        <w:tabs>
          <w:tab w:val="left" w:pos="0"/>
          <w:tab w:val="left" w:pos="1625"/>
        </w:tabs>
        <w:spacing w:line="360" w:lineRule="auto"/>
        <w:ind w:right="-285" w:firstLine="567"/>
        <w:jc w:val="both"/>
        <w:rPr>
          <w:color w:val="000000"/>
          <w:sz w:val="22"/>
          <w:szCs w:val="26"/>
        </w:rPr>
      </w:pPr>
      <w:r>
        <w:rPr>
          <w:color w:val="000000"/>
          <w:sz w:val="22"/>
          <w:szCs w:val="26"/>
        </w:rPr>
        <w:t>-декоративно-планировочную;</w:t>
      </w:r>
    </w:p>
    <w:p w:rsidR="00451CE6" w:rsidRDefault="00451CE6" w:rsidP="00FF2618">
      <w:pPr>
        <w:tabs>
          <w:tab w:val="left" w:pos="0"/>
          <w:tab w:val="left" w:pos="1625"/>
        </w:tabs>
        <w:spacing w:line="360" w:lineRule="auto"/>
        <w:ind w:right="-285" w:firstLine="567"/>
        <w:jc w:val="both"/>
        <w:rPr>
          <w:color w:val="000000"/>
          <w:sz w:val="22"/>
          <w:szCs w:val="26"/>
        </w:rPr>
      </w:pPr>
      <w:r>
        <w:rPr>
          <w:color w:val="000000"/>
          <w:sz w:val="22"/>
          <w:szCs w:val="26"/>
        </w:rPr>
        <w:t>-рекреационную.</w:t>
      </w:r>
    </w:p>
    <w:p w:rsidR="00451CE6" w:rsidRDefault="00451CE6" w:rsidP="00FF2618">
      <w:pPr>
        <w:pStyle w:val="12"/>
        <w:ind w:left="0" w:right="-285" w:firstLine="567"/>
        <w:jc w:val="both"/>
        <w:rPr>
          <w:color w:val="000000"/>
          <w:sz w:val="22"/>
          <w:szCs w:val="26"/>
        </w:rPr>
      </w:pPr>
      <w:r>
        <w:rPr>
          <w:color w:val="000000"/>
          <w:sz w:val="22"/>
          <w:szCs w:val="26"/>
        </w:rPr>
        <w:t>Санитарно-гигиеническая функция заключаются в очищении воздуха от пыли и газов, снижении силы ветра, регулировании теплового режима.</w:t>
      </w:r>
    </w:p>
    <w:p w:rsidR="00451CE6" w:rsidRDefault="00451CE6" w:rsidP="00FF2618">
      <w:pPr>
        <w:pStyle w:val="12"/>
        <w:ind w:left="0" w:right="-285" w:firstLine="567"/>
        <w:jc w:val="both"/>
        <w:rPr>
          <w:color w:val="000000"/>
          <w:sz w:val="22"/>
          <w:szCs w:val="26"/>
        </w:rPr>
      </w:pPr>
      <w:r>
        <w:rPr>
          <w:color w:val="000000"/>
          <w:sz w:val="22"/>
          <w:szCs w:val="26"/>
        </w:rPr>
        <w:lastRenderedPageBreak/>
        <w:t xml:space="preserve">Декоративно-планировочная функция зеленых насаждений выражается в декорировании неинтересных поверхностей и сооружений. </w:t>
      </w:r>
    </w:p>
    <w:p w:rsidR="00451CE6" w:rsidRDefault="00451CE6" w:rsidP="00FF2618">
      <w:pPr>
        <w:spacing w:line="360" w:lineRule="auto"/>
        <w:ind w:right="-285" w:firstLine="567"/>
        <w:jc w:val="both"/>
        <w:rPr>
          <w:color w:val="000000"/>
          <w:sz w:val="22"/>
          <w:szCs w:val="26"/>
        </w:rPr>
      </w:pPr>
      <w:r>
        <w:rPr>
          <w:color w:val="000000"/>
          <w:sz w:val="22"/>
          <w:szCs w:val="26"/>
        </w:rPr>
        <w:t>Рекреационное значение зеленых насаждений связано с организацией отдыха населения, зеленые насаждения - наилучшая среда для отдыха.</w:t>
      </w:r>
    </w:p>
    <w:p w:rsidR="00451CE6" w:rsidRDefault="00451CE6" w:rsidP="00FF2618">
      <w:pPr>
        <w:spacing w:line="360" w:lineRule="auto"/>
        <w:ind w:right="-285" w:firstLine="567"/>
        <w:jc w:val="both"/>
        <w:rPr>
          <w:color w:val="000000"/>
          <w:sz w:val="22"/>
          <w:szCs w:val="26"/>
        </w:rPr>
      </w:pPr>
      <w:r>
        <w:rPr>
          <w:color w:val="000000"/>
          <w:sz w:val="22"/>
          <w:szCs w:val="26"/>
        </w:rPr>
        <w:t xml:space="preserve">Проектом предусматривается сохранение, развитие и реконструкция существующих зеленых насаждений, а также создание новых бульваров и скверов в жилых зонах, создание зеленых рекреаций. </w:t>
      </w:r>
    </w:p>
    <w:p w:rsidR="00451CE6" w:rsidRDefault="00451CE6" w:rsidP="00451CE6">
      <w:pPr>
        <w:rPr>
          <w:color w:val="FF0000"/>
          <w:sz w:val="20"/>
          <w:szCs w:val="28"/>
        </w:rPr>
      </w:pPr>
    </w:p>
    <w:p w:rsidR="00451CE6" w:rsidRDefault="00451CE6" w:rsidP="00451CE6">
      <w:pPr>
        <w:rPr>
          <w:color w:val="FF0000"/>
          <w:sz w:val="20"/>
          <w:szCs w:val="28"/>
        </w:rPr>
      </w:pPr>
    </w:p>
    <w:p w:rsidR="00451CE6" w:rsidRDefault="00451CE6" w:rsidP="00451CE6">
      <w:pPr>
        <w:rPr>
          <w:color w:val="FF0000"/>
          <w:sz w:val="20"/>
          <w:szCs w:val="28"/>
        </w:rPr>
      </w:pPr>
    </w:p>
    <w:p w:rsidR="00451CE6" w:rsidRDefault="00451CE6" w:rsidP="00FF2618">
      <w:pPr>
        <w:spacing w:line="360" w:lineRule="auto"/>
        <w:ind w:right="-285" w:firstLine="567"/>
        <w:jc w:val="center"/>
        <w:rPr>
          <w:b/>
          <w:color w:val="000000"/>
          <w:szCs w:val="26"/>
        </w:rPr>
      </w:pPr>
      <w:r>
        <w:rPr>
          <w:b/>
          <w:color w:val="000000"/>
          <w:szCs w:val="26"/>
        </w:rPr>
        <w:t>Мероприятия по охране и рациональному использованию</w:t>
      </w:r>
    </w:p>
    <w:p w:rsidR="00451CE6" w:rsidRDefault="00451CE6" w:rsidP="00FF2618">
      <w:pPr>
        <w:spacing w:line="360" w:lineRule="auto"/>
        <w:ind w:right="-285" w:firstLine="567"/>
        <w:jc w:val="center"/>
        <w:rPr>
          <w:b/>
          <w:color w:val="000000"/>
          <w:szCs w:val="26"/>
        </w:rPr>
      </w:pPr>
      <w:r>
        <w:rPr>
          <w:b/>
          <w:color w:val="000000"/>
          <w:szCs w:val="26"/>
        </w:rPr>
        <w:t xml:space="preserve"> земельных ресурсов и почвенного покрова</w:t>
      </w:r>
    </w:p>
    <w:p w:rsidR="00FF2618" w:rsidRDefault="00FF2618" w:rsidP="00FF2618">
      <w:pPr>
        <w:spacing w:line="360" w:lineRule="auto"/>
        <w:ind w:right="-285" w:firstLine="567"/>
        <w:jc w:val="both"/>
        <w:rPr>
          <w:color w:val="000000"/>
          <w:sz w:val="22"/>
          <w:szCs w:val="26"/>
        </w:rPr>
      </w:pPr>
    </w:p>
    <w:p w:rsidR="00451CE6" w:rsidRDefault="00451CE6" w:rsidP="0089235D">
      <w:pPr>
        <w:spacing w:line="360" w:lineRule="auto"/>
        <w:ind w:right="-285" w:firstLine="567"/>
        <w:jc w:val="both"/>
        <w:rPr>
          <w:color w:val="000000"/>
          <w:sz w:val="22"/>
          <w:szCs w:val="26"/>
        </w:rPr>
      </w:pPr>
      <w:r>
        <w:rPr>
          <w:color w:val="000000"/>
          <w:sz w:val="22"/>
          <w:szCs w:val="26"/>
        </w:rPr>
        <w:t>По совокупности инженерно-геологических условий  Меловатское поселение относится к категории территорий с  благоприятными инженерно-строительными условиями.При незначительной инженерной подготовке возможна длительная безаварийная эксплуатация зданий.</w:t>
      </w:r>
    </w:p>
    <w:p w:rsidR="00451CE6" w:rsidRDefault="00451CE6" w:rsidP="0089235D">
      <w:pPr>
        <w:spacing w:line="360" w:lineRule="auto"/>
        <w:ind w:right="-285" w:firstLine="567"/>
        <w:jc w:val="both"/>
        <w:rPr>
          <w:color w:val="000000"/>
          <w:sz w:val="22"/>
          <w:szCs w:val="26"/>
        </w:rPr>
      </w:pPr>
      <w:r>
        <w:rPr>
          <w:color w:val="000000"/>
          <w:sz w:val="22"/>
          <w:szCs w:val="26"/>
        </w:rPr>
        <w:t>Инженерно-геологические процессы на проектируемой территории  возможны в виде плоскостной водной эрозии, приводящей к  смыву почв. Оползневые процессы могут быть развиты локально.</w:t>
      </w:r>
    </w:p>
    <w:p w:rsidR="00451CE6" w:rsidRDefault="00451CE6" w:rsidP="0089235D">
      <w:pPr>
        <w:spacing w:line="360" w:lineRule="auto"/>
        <w:ind w:right="-285" w:firstLine="567"/>
        <w:jc w:val="both"/>
        <w:rPr>
          <w:color w:val="000000"/>
          <w:sz w:val="22"/>
          <w:szCs w:val="26"/>
        </w:rPr>
      </w:pPr>
      <w:r>
        <w:rPr>
          <w:color w:val="000000"/>
          <w:sz w:val="22"/>
          <w:szCs w:val="26"/>
        </w:rPr>
        <w:t xml:space="preserve"> Проектирование оснований зданий и сооружений без соответствующих инженерно-геологических изысканий и обоснований не допускается. Требуется проведение комплекса работ и мероприятий по предотвращению эрозии и смыва почв.</w:t>
      </w:r>
    </w:p>
    <w:p w:rsidR="00451CE6" w:rsidRDefault="00451CE6" w:rsidP="0089235D">
      <w:pPr>
        <w:spacing w:line="360" w:lineRule="auto"/>
        <w:ind w:right="-285" w:firstLine="567"/>
        <w:jc w:val="both"/>
        <w:rPr>
          <w:color w:val="000000"/>
          <w:sz w:val="22"/>
          <w:szCs w:val="26"/>
        </w:rPr>
      </w:pPr>
      <w:r>
        <w:rPr>
          <w:color w:val="000000"/>
          <w:sz w:val="22"/>
          <w:szCs w:val="26"/>
        </w:rPr>
        <w:t xml:space="preserve"> Загрязнение почв происходит за счет оседающих на почву загрязняющих веществ из атмосферных выбросов, которые в дальнейшем проникают в грунтовые и поверхностные воды. Наибольшее загрязнение почв отмечается в зоне промышленно-коммунальных объектов и в полосе примыкания к улицам и проездам. Также источниками загрязнения почв являются бытовые отходы и сбрасываемые на рельеф и в реку сточные воды (система центральной канализации в селе не работает).</w:t>
      </w:r>
    </w:p>
    <w:p w:rsidR="00451CE6" w:rsidRDefault="00451CE6" w:rsidP="0089235D">
      <w:pPr>
        <w:spacing w:line="360" w:lineRule="auto"/>
        <w:ind w:right="-285" w:firstLine="567"/>
        <w:jc w:val="both"/>
        <w:rPr>
          <w:color w:val="000000"/>
          <w:sz w:val="22"/>
          <w:szCs w:val="26"/>
        </w:rPr>
      </w:pPr>
      <w:r>
        <w:rPr>
          <w:color w:val="000000"/>
          <w:sz w:val="22"/>
          <w:szCs w:val="26"/>
        </w:rPr>
        <w:t>При разработке генерального плана предусмотрены мероприятия по минимизации негативного воздействия на природно-территориальный комплекс. Для этого проводится инженерная подготовка территории, включающая в себя организацию поверхностного стока, работы по защите территории от негативных инженерно-геологических процессов, благоустройство и санитарную очистку территории.</w:t>
      </w:r>
    </w:p>
    <w:p w:rsidR="00451CE6" w:rsidRDefault="00451CE6" w:rsidP="0089235D">
      <w:pPr>
        <w:spacing w:line="360" w:lineRule="auto"/>
        <w:ind w:right="-285" w:firstLine="567"/>
        <w:jc w:val="both"/>
        <w:rPr>
          <w:color w:val="000000"/>
          <w:sz w:val="22"/>
          <w:szCs w:val="26"/>
        </w:rPr>
      </w:pPr>
      <w:r>
        <w:rPr>
          <w:color w:val="000000"/>
          <w:sz w:val="22"/>
          <w:szCs w:val="26"/>
        </w:rPr>
        <w:t xml:space="preserve">Для обеспечения нормального поверхностного водоотвода проектируются открытые лотки со сбросом воды в балки и овраги, пониженные места. </w:t>
      </w:r>
    </w:p>
    <w:p w:rsidR="00451CE6" w:rsidRDefault="00451CE6" w:rsidP="0089235D">
      <w:pPr>
        <w:spacing w:line="360" w:lineRule="auto"/>
        <w:ind w:right="-285" w:firstLine="567"/>
        <w:jc w:val="both"/>
        <w:rPr>
          <w:color w:val="000000"/>
          <w:sz w:val="22"/>
          <w:szCs w:val="26"/>
        </w:rPr>
      </w:pPr>
      <w:r>
        <w:rPr>
          <w:color w:val="000000"/>
          <w:sz w:val="22"/>
          <w:szCs w:val="26"/>
        </w:rPr>
        <w:t>Предусмотрены мероприятия по предотвращению эрозии балок и склонов. Благоприятный эффект в защите почв  от эрозии достигается при облесении склонов оврагов и балок, а также при запрещении выпаса скота на эрозионно-опасных участках.</w:t>
      </w:r>
    </w:p>
    <w:p w:rsidR="00451CE6" w:rsidRDefault="00451CE6" w:rsidP="0089235D">
      <w:pPr>
        <w:spacing w:line="360" w:lineRule="auto"/>
        <w:ind w:right="-285" w:firstLine="567"/>
        <w:jc w:val="both"/>
        <w:rPr>
          <w:color w:val="000000"/>
          <w:sz w:val="22"/>
          <w:szCs w:val="26"/>
        </w:rPr>
      </w:pPr>
      <w:r>
        <w:rPr>
          <w:color w:val="000000"/>
          <w:sz w:val="22"/>
          <w:szCs w:val="26"/>
        </w:rPr>
        <w:lastRenderedPageBreak/>
        <w:t>Обеспечение развития и совершенствования транспортной и инженерной инфраструктуры села,  современное благоустройство и озеленение также позволит снизить уровень загрязнения почвенного покрова, обеспечит рациональное использование земельных ресурсов.</w:t>
      </w:r>
    </w:p>
    <w:p w:rsidR="00FF2618" w:rsidRDefault="00FF2618" w:rsidP="00FF2618">
      <w:pPr>
        <w:spacing w:line="360" w:lineRule="auto"/>
        <w:ind w:right="-285" w:firstLine="567"/>
        <w:jc w:val="both"/>
        <w:rPr>
          <w:color w:val="000000"/>
          <w:sz w:val="22"/>
          <w:szCs w:val="26"/>
        </w:rPr>
      </w:pPr>
    </w:p>
    <w:p w:rsidR="00451CE6" w:rsidRDefault="00451CE6" w:rsidP="00FF2618">
      <w:pPr>
        <w:spacing w:line="360" w:lineRule="auto"/>
        <w:ind w:right="-285" w:firstLine="567"/>
        <w:jc w:val="center"/>
        <w:rPr>
          <w:b/>
          <w:color w:val="000000"/>
          <w:szCs w:val="26"/>
        </w:rPr>
      </w:pPr>
      <w:r>
        <w:rPr>
          <w:b/>
          <w:color w:val="000000"/>
          <w:szCs w:val="26"/>
        </w:rPr>
        <w:t xml:space="preserve">Мероприятия по рациональному использованию и </w:t>
      </w:r>
    </w:p>
    <w:p w:rsidR="00451CE6" w:rsidRDefault="00451CE6" w:rsidP="00FF2618">
      <w:pPr>
        <w:spacing w:line="360" w:lineRule="auto"/>
        <w:ind w:right="-285" w:firstLine="567"/>
        <w:jc w:val="center"/>
        <w:rPr>
          <w:b/>
          <w:color w:val="000000"/>
          <w:szCs w:val="26"/>
        </w:rPr>
      </w:pPr>
      <w:r>
        <w:rPr>
          <w:b/>
          <w:color w:val="000000"/>
          <w:szCs w:val="26"/>
        </w:rPr>
        <w:t>охране вод и водных объектов</w:t>
      </w:r>
    </w:p>
    <w:p w:rsidR="00451CE6" w:rsidRPr="00FF2618" w:rsidRDefault="00451CE6" w:rsidP="00FF2618">
      <w:pPr>
        <w:spacing w:line="360" w:lineRule="auto"/>
        <w:ind w:right="-285" w:firstLine="567"/>
        <w:jc w:val="center"/>
        <w:rPr>
          <w:color w:val="FF0000"/>
          <w:sz w:val="22"/>
          <w:szCs w:val="26"/>
        </w:rPr>
      </w:pPr>
    </w:p>
    <w:p w:rsidR="00451CE6" w:rsidRDefault="00451CE6" w:rsidP="0089235D">
      <w:pPr>
        <w:spacing w:line="360" w:lineRule="auto"/>
        <w:ind w:right="-285" w:firstLine="567"/>
        <w:jc w:val="both"/>
        <w:rPr>
          <w:color w:val="000000"/>
          <w:sz w:val="22"/>
          <w:szCs w:val="26"/>
        </w:rPr>
      </w:pPr>
      <w:r>
        <w:rPr>
          <w:color w:val="000000"/>
          <w:sz w:val="22"/>
          <w:szCs w:val="26"/>
        </w:rPr>
        <w:t>Характерной особенностью Меловатского поселения является наличие реки Козынка и большого количества прудов (82 шт.).</w:t>
      </w:r>
    </w:p>
    <w:p w:rsidR="00451CE6" w:rsidRDefault="00451CE6" w:rsidP="0089235D">
      <w:pPr>
        <w:spacing w:line="360" w:lineRule="auto"/>
        <w:ind w:right="-285" w:firstLine="567"/>
        <w:jc w:val="both"/>
        <w:rPr>
          <w:color w:val="000000"/>
          <w:sz w:val="22"/>
          <w:szCs w:val="26"/>
        </w:rPr>
      </w:pPr>
      <w:r>
        <w:rPr>
          <w:color w:val="000000"/>
          <w:sz w:val="22"/>
          <w:szCs w:val="26"/>
        </w:rPr>
        <w:t xml:space="preserve">Основной подземный водоносный горизонт, используемый для водоснабжения, залегает на значительной глубине и достаточно защищен водоупорными слоями от загрязнения. </w:t>
      </w:r>
    </w:p>
    <w:p w:rsidR="00451CE6" w:rsidRDefault="00451CE6" w:rsidP="0089235D">
      <w:pPr>
        <w:spacing w:line="360" w:lineRule="auto"/>
        <w:ind w:right="-285" w:firstLine="567"/>
        <w:jc w:val="both"/>
        <w:rPr>
          <w:color w:val="000000"/>
          <w:sz w:val="22"/>
          <w:szCs w:val="26"/>
        </w:rPr>
      </w:pPr>
      <w:r>
        <w:rPr>
          <w:color w:val="000000"/>
          <w:sz w:val="22"/>
          <w:szCs w:val="26"/>
        </w:rPr>
        <w:t>Водоемы в окрестностях Меловатского поселения по рейтинговым показателям, в целом, относятся к природно-антропогенным комплексам. Промышленных сбросов в черте населенных пунктов  в водоемы нет.</w:t>
      </w:r>
    </w:p>
    <w:p w:rsidR="00451CE6" w:rsidRDefault="00451CE6" w:rsidP="0089235D">
      <w:pPr>
        <w:spacing w:line="360" w:lineRule="auto"/>
        <w:ind w:right="-285" w:firstLine="567"/>
        <w:jc w:val="both"/>
        <w:rPr>
          <w:color w:val="000000"/>
          <w:sz w:val="22"/>
          <w:szCs w:val="26"/>
        </w:rPr>
      </w:pPr>
      <w:r>
        <w:rPr>
          <w:color w:val="000000"/>
          <w:sz w:val="22"/>
          <w:szCs w:val="26"/>
        </w:rPr>
        <w:t xml:space="preserve">Централизованное водоснабжение с. Новомеловатка осуществляется от подземных водоисточников, водозаборные сооружения состоят из  скважин и колодцев. Санитарно-техническое состояние артезианских скважин, на которые оформлены лицензии,  удовлетворительное. </w:t>
      </w:r>
    </w:p>
    <w:p w:rsidR="00451CE6" w:rsidRDefault="00451CE6" w:rsidP="0089235D">
      <w:pPr>
        <w:spacing w:line="360" w:lineRule="auto"/>
        <w:ind w:right="-285" w:firstLine="567"/>
        <w:jc w:val="both"/>
        <w:rPr>
          <w:color w:val="FF0000"/>
          <w:sz w:val="22"/>
          <w:szCs w:val="22"/>
        </w:rPr>
      </w:pPr>
      <w:r>
        <w:rPr>
          <w:color w:val="000000"/>
          <w:sz w:val="22"/>
          <w:szCs w:val="26"/>
        </w:rPr>
        <w:t xml:space="preserve">Нормативные размеры водоохранных зон водных объектов на территории Меловатского поселения установлены в соответствии с </w:t>
      </w:r>
      <w:r>
        <w:rPr>
          <w:color w:val="000000"/>
          <w:sz w:val="22"/>
          <w:szCs w:val="22"/>
        </w:rPr>
        <w:t>Водным кодексом РФ от 03.03.2006г., № 74-ФЗ</w:t>
      </w:r>
      <w:r>
        <w:rPr>
          <w:color w:val="FF0000"/>
          <w:sz w:val="22"/>
          <w:szCs w:val="22"/>
        </w:rPr>
        <w:t>.</w:t>
      </w:r>
    </w:p>
    <w:p w:rsidR="00451CE6" w:rsidRDefault="00451CE6" w:rsidP="0089235D">
      <w:pPr>
        <w:spacing w:line="360" w:lineRule="auto"/>
        <w:ind w:right="-285" w:firstLine="567"/>
        <w:jc w:val="both"/>
        <w:rPr>
          <w:color w:val="000000"/>
          <w:sz w:val="22"/>
          <w:szCs w:val="26"/>
        </w:rPr>
      </w:pPr>
      <w:r>
        <w:rPr>
          <w:color w:val="000000"/>
          <w:sz w:val="22"/>
          <w:szCs w:val="26"/>
        </w:rPr>
        <w:t>Водоохранная зона реки Козынка устанавливается от береговой линии и составляет 100 м, ширина водоохранных зон ручьев и прудов устанавливается в размере 50 м.</w:t>
      </w:r>
    </w:p>
    <w:p w:rsidR="00451CE6" w:rsidRDefault="00451CE6" w:rsidP="0089235D">
      <w:pPr>
        <w:spacing w:line="360" w:lineRule="auto"/>
        <w:ind w:right="-285" w:firstLine="567"/>
        <w:jc w:val="both"/>
        <w:rPr>
          <w:color w:val="000000"/>
          <w:sz w:val="22"/>
          <w:szCs w:val="26"/>
        </w:rPr>
      </w:pPr>
      <w:r>
        <w:rPr>
          <w:color w:val="000000"/>
          <w:sz w:val="22"/>
          <w:szCs w:val="26"/>
        </w:rPr>
        <w:t>В границах водоохранных зон запрещается организация полигонов для размещения ТБО, складов нефтепродуктов, минеральных удобрений, ядохимикатов, мойка и заправка топливом транспортных средств.</w:t>
      </w:r>
    </w:p>
    <w:p w:rsidR="00451CE6" w:rsidRDefault="00451CE6" w:rsidP="0089235D">
      <w:pPr>
        <w:spacing w:line="360" w:lineRule="auto"/>
        <w:ind w:right="-285" w:firstLine="567"/>
        <w:jc w:val="both"/>
        <w:rPr>
          <w:color w:val="000000"/>
          <w:sz w:val="22"/>
          <w:szCs w:val="26"/>
        </w:rPr>
      </w:pPr>
      <w:r>
        <w:rPr>
          <w:color w:val="000000"/>
          <w:sz w:val="22"/>
          <w:szCs w:val="26"/>
        </w:rPr>
        <w:t xml:space="preserve">В пределах водоохраной зоны выделяются прибрежные полосы шириной 50 м, где предусматривается максимальное озеленение и допускается размещение объектов рекреации, водозаборных  сооружений при наличии лицензии на водопользование. </w:t>
      </w:r>
    </w:p>
    <w:p w:rsidR="00451CE6" w:rsidRDefault="00451CE6" w:rsidP="0089235D">
      <w:pPr>
        <w:spacing w:line="360" w:lineRule="auto"/>
        <w:ind w:right="-285" w:firstLine="567"/>
        <w:jc w:val="both"/>
        <w:rPr>
          <w:color w:val="000000"/>
          <w:sz w:val="22"/>
          <w:szCs w:val="26"/>
        </w:rPr>
      </w:pPr>
      <w:r>
        <w:rPr>
          <w:color w:val="000000"/>
          <w:sz w:val="22"/>
          <w:szCs w:val="26"/>
        </w:rPr>
        <w:t>При разработке генерального плана проекта планировки Новомеловатского поселения учтены  данные планировочные ограничения. Водоемы, расположенныена территории сел, максимально озеленены, сохраняются условия естественного стока. По необходимости предусматриваются стабилизационные мероприятия по борьбе с оврагообразованием и заиливанием русла.</w:t>
      </w:r>
    </w:p>
    <w:p w:rsidR="00FF2618" w:rsidRDefault="00FF2618" w:rsidP="00FF2618">
      <w:pPr>
        <w:spacing w:line="360" w:lineRule="auto"/>
        <w:ind w:right="-285" w:firstLine="567"/>
        <w:jc w:val="both"/>
        <w:rPr>
          <w:color w:val="000000"/>
          <w:sz w:val="22"/>
          <w:szCs w:val="26"/>
        </w:rPr>
      </w:pPr>
    </w:p>
    <w:p w:rsidR="0089235D" w:rsidRDefault="0089235D" w:rsidP="00FF2618">
      <w:pPr>
        <w:spacing w:line="360" w:lineRule="auto"/>
        <w:ind w:right="-285" w:firstLine="567"/>
        <w:jc w:val="both"/>
        <w:rPr>
          <w:color w:val="000000"/>
          <w:sz w:val="22"/>
          <w:szCs w:val="26"/>
        </w:rPr>
      </w:pPr>
    </w:p>
    <w:p w:rsidR="0089235D" w:rsidRDefault="0089235D" w:rsidP="00FF2618">
      <w:pPr>
        <w:spacing w:line="360" w:lineRule="auto"/>
        <w:ind w:right="-285" w:firstLine="567"/>
        <w:jc w:val="both"/>
        <w:rPr>
          <w:color w:val="000000"/>
          <w:sz w:val="22"/>
          <w:szCs w:val="26"/>
        </w:rPr>
      </w:pPr>
    </w:p>
    <w:p w:rsidR="0089235D" w:rsidRDefault="0089235D" w:rsidP="00FF2618">
      <w:pPr>
        <w:spacing w:line="360" w:lineRule="auto"/>
        <w:ind w:right="-285" w:firstLine="567"/>
        <w:jc w:val="both"/>
        <w:rPr>
          <w:color w:val="000000"/>
          <w:sz w:val="22"/>
          <w:szCs w:val="26"/>
        </w:rPr>
      </w:pPr>
    </w:p>
    <w:p w:rsidR="00451CE6" w:rsidRDefault="00451CE6" w:rsidP="00FF2618">
      <w:pPr>
        <w:spacing w:line="360" w:lineRule="auto"/>
        <w:ind w:right="-285" w:firstLine="567"/>
        <w:jc w:val="center"/>
        <w:rPr>
          <w:b/>
          <w:color w:val="000000"/>
          <w:szCs w:val="26"/>
        </w:rPr>
      </w:pPr>
      <w:r>
        <w:rPr>
          <w:b/>
          <w:color w:val="000000"/>
          <w:szCs w:val="26"/>
        </w:rPr>
        <w:lastRenderedPageBreak/>
        <w:t xml:space="preserve">Мероприятия по сбору, использованию, обезвреживанию, </w:t>
      </w:r>
    </w:p>
    <w:p w:rsidR="00451CE6" w:rsidRDefault="00451CE6" w:rsidP="00FF2618">
      <w:pPr>
        <w:spacing w:line="360" w:lineRule="auto"/>
        <w:ind w:right="-285" w:firstLine="567"/>
        <w:jc w:val="center"/>
        <w:rPr>
          <w:b/>
          <w:color w:val="000000"/>
          <w:szCs w:val="26"/>
        </w:rPr>
      </w:pPr>
      <w:r>
        <w:rPr>
          <w:b/>
          <w:color w:val="000000"/>
          <w:szCs w:val="26"/>
        </w:rPr>
        <w:t>транспортировке и размещению отходов.</w:t>
      </w:r>
    </w:p>
    <w:p w:rsidR="00FF2618" w:rsidRDefault="00FF2618" w:rsidP="00FF2618">
      <w:pPr>
        <w:spacing w:line="360" w:lineRule="auto"/>
        <w:ind w:right="-285" w:firstLine="567"/>
        <w:jc w:val="both"/>
        <w:rPr>
          <w:color w:val="000000"/>
          <w:sz w:val="22"/>
          <w:szCs w:val="26"/>
        </w:rPr>
      </w:pPr>
    </w:p>
    <w:p w:rsidR="00451CE6" w:rsidRDefault="00451CE6" w:rsidP="00FF2618">
      <w:pPr>
        <w:spacing w:line="360" w:lineRule="auto"/>
        <w:ind w:right="-285" w:firstLine="567"/>
        <w:jc w:val="both"/>
        <w:rPr>
          <w:color w:val="000000"/>
          <w:sz w:val="22"/>
          <w:szCs w:val="26"/>
        </w:rPr>
      </w:pPr>
      <w:r>
        <w:rPr>
          <w:color w:val="000000"/>
          <w:sz w:val="22"/>
          <w:szCs w:val="26"/>
        </w:rPr>
        <w:t>Большое значение для создания нормальных санитарно-гигиенических условий жизни населения имеет санитарное благоустройство территории. Санитарное благоустройство направленно на защиту от загрязнения почв, воздушного бассейна, поверхностных и подземных вод всевозможными отходами и отбросами, возникающими в процессе жизненной и трудовой деятельности населения.</w:t>
      </w:r>
    </w:p>
    <w:p w:rsidR="00451CE6" w:rsidRDefault="00451CE6" w:rsidP="00FF2618">
      <w:pPr>
        <w:pStyle w:val="310"/>
        <w:ind w:left="0" w:right="-285"/>
        <w:jc w:val="both"/>
        <w:rPr>
          <w:color w:val="000000"/>
          <w:sz w:val="22"/>
          <w:szCs w:val="26"/>
        </w:rPr>
      </w:pPr>
      <w:r>
        <w:rPr>
          <w:color w:val="000000"/>
          <w:sz w:val="22"/>
          <w:szCs w:val="26"/>
        </w:rPr>
        <w:t>Важное место в санитарн</w:t>
      </w:r>
      <w:r w:rsidR="006F77FD">
        <w:rPr>
          <w:color w:val="000000"/>
          <w:sz w:val="22"/>
          <w:szCs w:val="26"/>
        </w:rPr>
        <w:t>ом благоустройстве территории М</w:t>
      </w:r>
      <w:r>
        <w:rPr>
          <w:color w:val="000000"/>
          <w:sz w:val="22"/>
          <w:szCs w:val="26"/>
        </w:rPr>
        <w:t>еловатского сельского поселения отводится очистке селитебной территории от твердых бытовых отходов, которые образуются в основном при эксплуатации жилых зданий, а также объектов общественного назначения.</w:t>
      </w:r>
    </w:p>
    <w:p w:rsidR="00451CE6" w:rsidRDefault="00451CE6" w:rsidP="00FF2618">
      <w:pPr>
        <w:pStyle w:val="310"/>
        <w:ind w:left="0" w:right="-285"/>
        <w:jc w:val="both"/>
        <w:rPr>
          <w:color w:val="000000"/>
          <w:spacing w:val="-6"/>
          <w:sz w:val="22"/>
          <w:szCs w:val="26"/>
        </w:rPr>
      </w:pPr>
      <w:r>
        <w:rPr>
          <w:color w:val="000000"/>
          <w:spacing w:val="-6"/>
          <w:sz w:val="22"/>
          <w:szCs w:val="26"/>
        </w:rPr>
        <w:t>В с. Новомеловатка и др. предусматривается развитие обязательной планово-регулярной системы санитарной очистки территории (включая уличный смет).</w:t>
      </w:r>
    </w:p>
    <w:p w:rsidR="00451CE6" w:rsidRDefault="00451CE6" w:rsidP="00FF2618">
      <w:pPr>
        <w:pStyle w:val="310"/>
        <w:ind w:left="0" w:right="-285"/>
        <w:jc w:val="both"/>
        <w:rPr>
          <w:color w:val="000000"/>
          <w:sz w:val="22"/>
          <w:szCs w:val="26"/>
        </w:rPr>
      </w:pPr>
      <w:r>
        <w:rPr>
          <w:color w:val="000000"/>
          <w:sz w:val="22"/>
          <w:szCs w:val="26"/>
        </w:rPr>
        <w:t xml:space="preserve">Планово-регулярная система включает: сбор и вывоз отходов с территорий домовладений, зимнюю и летнюю уборку территории, подготовку отходов к погрузке в собирающий мусоровозный транспорт. </w:t>
      </w:r>
    </w:p>
    <w:p w:rsidR="00451CE6" w:rsidRDefault="00451CE6" w:rsidP="00FF2618">
      <w:pPr>
        <w:pStyle w:val="310"/>
        <w:ind w:left="0" w:right="-285"/>
        <w:jc w:val="both"/>
        <w:rPr>
          <w:color w:val="000000"/>
          <w:sz w:val="22"/>
          <w:szCs w:val="26"/>
        </w:rPr>
      </w:pPr>
      <w:r>
        <w:rPr>
          <w:color w:val="000000"/>
          <w:sz w:val="22"/>
          <w:szCs w:val="26"/>
        </w:rPr>
        <w:t>Планово-регулярной очисткой охвачено 70% территории населенных пунктов. Бытовые отходы   вывозятся спецавтотранспортом на мусоро-накопительный пункт, расположенный в 300 м отс. Новомеловатка с последующим вывозом бытовых отходов спецавтотранспортом на существующий районный полигон ТБО, расположенный в Краснобратском сельском поселении.</w:t>
      </w:r>
    </w:p>
    <w:p w:rsidR="00FF2618" w:rsidRDefault="00FF2618" w:rsidP="00FF2618">
      <w:pPr>
        <w:pStyle w:val="310"/>
        <w:ind w:left="0" w:right="-285"/>
        <w:jc w:val="both"/>
        <w:rPr>
          <w:color w:val="000000"/>
          <w:sz w:val="22"/>
          <w:szCs w:val="26"/>
        </w:rPr>
      </w:pPr>
    </w:p>
    <w:p w:rsidR="00451CE6" w:rsidRDefault="00451CE6" w:rsidP="00493524">
      <w:pPr>
        <w:spacing w:line="360" w:lineRule="auto"/>
        <w:ind w:right="-285" w:firstLine="567"/>
        <w:jc w:val="center"/>
        <w:rPr>
          <w:b/>
          <w:color w:val="000000"/>
          <w:sz w:val="22"/>
          <w:szCs w:val="26"/>
        </w:rPr>
      </w:pPr>
      <w:r>
        <w:rPr>
          <w:b/>
          <w:color w:val="000000"/>
          <w:sz w:val="22"/>
          <w:szCs w:val="26"/>
        </w:rPr>
        <w:t>Выводы</w:t>
      </w:r>
    </w:p>
    <w:p w:rsidR="00493524" w:rsidRDefault="00493524" w:rsidP="00493524">
      <w:pPr>
        <w:spacing w:line="360" w:lineRule="auto"/>
        <w:ind w:right="-285" w:firstLine="567"/>
        <w:jc w:val="both"/>
        <w:rPr>
          <w:color w:val="000000"/>
          <w:sz w:val="22"/>
          <w:szCs w:val="26"/>
        </w:rPr>
      </w:pPr>
    </w:p>
    <w:p w:rsidR="00451CE6" w:rsidRDefault="00451CE6" w:rsidP="00493524">
      <w:pPr>
        <w:spacing w:line="360" w:lineRule="auto"/>
        <w:ind w:right="-285" w:firstLine="567"/>
        <w:jc w:val="both"/>
        <w:rPr>
          <w:color w:val="000000"/>
          <w:sz w:val="22"/>
          <w:szCs w:val="26"/>
        </w:rPr>
      </w:pPr>
      <w:r>
        <w:rPr>
          <w:color w:val="000000"/>
          <w:sz w:val="22"/>
          <w:szCs w:val="26"/>
        </w:rPr>
        <w:t>Таким образом, на основании вышеизложенного можно сделать вывод, что мероприятия по охране окружающей среды, предусмотренные проектом генерального плана Меловатского сельского поселения являются эффективными для предотвращения и минимизации возможных неблагоприятных воздействий на окружающую среду и осуществление данного проекта обеспечит экологически безопасную среду для проживания населения.</w:t>
      </w:r>
    </w:p>
    <w:p w:rsidR="00451CE6" w:rsidRDefault="00451CE6" w:rsidP="00451CE6">
      <w:pPr>
        <w:spacing w:line="360" w:lineRule="auto"/>
        <w:jc w:val="both"/>
        <w:rPr>
          <w:color w:val="000000"/>
          <w:sz w:val="22"/>
          <w:szCs w:val="26"/>
        </w:rPr>
      </w:pPr>
    </w:p>
    <w:p w:rsidR="002D778E" w:rsidRDefault="002D778E" w:rsidP="00451CE6">
      <w:pPr>
        <w:spacing w:line="360" w:lineRule="auto"/>
        <w:jc w:val="both"/>
        <w:rPr>
          <w:color w:val="000000"/>
          <w:sz w:val="22"/>
          <w:szCs w:val="26"/>
        </w:rPr>
      </w:pPr>
    </w:p>
    <w:p w:rsidR="006F77FD" w:rsidRDefault="002D778E" w:rsidP="006F77FD">
      <w:pPr>
        <w:ind w:right="-285" w:firstLine="567"/>
        <w:jc w:val="center"/>
        <w:rPr>
          <w:b/>
          <w:color w:val="000000"/>
          <w:szCs w:val="26"/>
        </w:rPr>
      </w:pPr>
      <w:r>
        <w:rPr>
          <w:b/>
          <w:color w:val="000000"/>
          <w:szCs w:val="26"/>
        </w:rPr>
        <w:t xml:space="preserve">2.11 Предложение по границе. Баланс территории </w:t>
      </w:r>
    </w:p>
    <w:p w:rsidR="006F77FD" w:rsidRDefault="006F77FD" w:rsidP="006F77FD">
      <w:pPr>
        <w:ind w:right="-285" w:firstLine="567"/>
        <w:jc w:val="center"/>
        <w:rPr>
          <w:b/>
          <w:color w:val="000000"/>
          <w:szCs w:val="26"/>
        </w:rPr>
      </w:pPr>
    </w:p>
    <w:p w:rsidR="002D778E" w:rsidRDefault="006F77FD" w:rsidP="006F77FD">
      <w:pPr>
        <w:ind w:right="-285" w:firstLine="567"/>
        <w:jc w:val="center"/>
        <w:rPr>
          <w:b/>
          <w:color w:val="000000"/>
          <w:szCs w:val="26"/>
        </w:rPr>
      </w:pPr>
      <w:r>
        <w:rPr>
          <w:b/>
          <w:color w:val="000000"/>
          <w:szCs w:val="26"/>
        </w:rPr>
        <w:t xml:space="preserve">Село </w:t>
      </w:r>
      <w:r w:rsidR="002D778E">
        <w:rPr>
          <w:b/>
          <w:color w:val="000000"/>
          <w:szCs w:val="26"/>
        </w:rPr>
        <w:t>Новомеловатка</w:t>
      </w:r>
    </w:p>
    <w:p w:rsidR="002D778E" w:rsidRDefault="002D778E" w:rsidP="002D778E">
      <w:pPr>
        <w:spacing w:line="360" w:lineRule="auto"/>
        <w:ind w:right="-285" w:firstLine="567"/>
        <w:jc w:val="both"/>
        <w:rPr>
          <w:color w:val="000000"/>
          <w:sz w:val="22"/>
          <w:szCs w:val="26"/>
        </w:rPr>
      </w:pPr>
    </w:p>
    <w:p w:rsidR="002D778E" w:rsidRDefault="002D778E" w:rsidP="002D778E">
      <w:pPr>
        <w:spacing w:line="360" w:lineRule="auto"/>
        <w:ind w:right="-285" w:firstLine="567"/>
        <w:jc w:val="both"/>
        <w:rPr>
          <w:color w:val="000000"/>
          <w:sz w:val="22"/>
          <w:szCs w:val="22"/>
        </w:rPr>
      </w:pPr>
      <w:r>
        <w:rPr>
          <w:color w:val="000000"/>
          <w:sz w:val="22"/>
          <w:szCs w:val="26"/>
        </w:rPr>
        <w:t xml:space="preserve">Комплексная оценка территории показала, что развитие села возможно за счет территорий бывших аграрных предприятий, расположенных в южной части села и в настоящее время  никак не используемых, а также за счет  существующих участков жилой застройки с небольшой плотностью жилого фонда (в условиях реконструкции). Для повышения оперативности </w:t>
      </w:r>
      <w:r>
        <w:rPr>
          <w:color w:val="000000"/>
          <w:sz w:val="22"/>
          <w:szCs w:val="26"/>
        </w:rPr>
        <w:lastRenderedPageBreak/>
        <w:t>управлением территорией населенного пункта - с.Новомеловатка,  проектом предлагается объединить разрозненные участки жилой застройки в единую территорию с установкой новых границ.</w:t>
      </w:r>
      <w:r>
        <w:rPr>
          <w:color w:val="000000"/>
          <w:sz w:val="22"/>
          <w:szCs w:val="22"/>
        </w:rPr>
        <w:t xml:space="preserve">Земли вдоль р.Козынка также предлагается включить в территорию населенного пункта, для лучшего использования  и ухода за прибрежной территорией и организацией дополнительных транспортных связей между левой и правой частями села. Все включенные земли сохраняют свое назначение и категорию до наступления момента необходимости их градостроительного освоения. Всего в </w:t>
      </w:r>
      <w:r w:rsidR="005075F4">
        <w:rPr>
          <w:color w:val="000000"/>
          <w:sz w:val="22"/>
          <w:szCs w:val="22"/>
        </w:rPr>
        <w:t>границы</w:t>
      </w:r>
      <w:r>
        <w:rPr>
          <w:color w:val="000000"/>
          <w:sz w:val="22"/>
          <w:szCs w:val="22"/>
        </w:rPr>
        <w:t xml:space="preserve"> населенного пункта дополнительно включается  256,7 га.</w:t>
      </w:r>
    </w:p>
    <w:p w:rsidR="002D778E" w:rsidRDefault="002D778E" w:rsidP="002D778E">
      <w:pPr>
        <w:spacing w:line="360" w:lineRule="auto"/>
        <w:ind w:right="-285" w:firstLine="567"/>
        <w:jc w:val="both"/>
        <w:rPr>
          <w:color w:val="000000"/>
          <w:sz w:val="22"/>
          <w:szCs w:val="22"/>
        </w:rPr>
      </w:pPr>
    </w:p>
    <w:p w:rsidR="002D778E" w:rsidRDefault="002D778E" w:rsidP="002D778E">
      <w:pPr>
        <w:spacing w:line="360" w:lineRule="auto"/>
        <w:ind w:right="-285" w:firstLine="567"/>
        <w:jc w:val="center"/>
        <w:rPr>
          <w:b/>
          <w:color w:val="000000"/>
          <w:sz w:val="22"/>
          <w:szCs w:val="22"/>
        </w:rPr>
      </w:pPr>
      <w:r>
        <w:rPr>
          <w:b/>
          <w:color w:val="000000"/>
          <w:sz w:val="22"/>
          <w:szCs w:val="22"/>
        </w:rPr>
        <w:t>с. Попасное, с. Юнаково и х. Морозов</w:t>
      </w:r>
    </w:p>
    <w:p w:rsidR="002D778E" w:rsidRDefault="002D778E" w:rsidP="002D778E">
      <w:pPr>
        <w:spacing w:line="360" w:lineRule="auto"/>
        <w:ind w:right="-285" w:firstLine="567"/>
        <w:jc w:val="both"/>
        <w:rPr>
          <w:sz w:val="22"/>
          <w:szCs w:val="22"/>
        </w:rPr>
      </w:pPr>
    </w:p>
    <w:p w:rsidR="002D778E" w:rsidRPr="002D778E" w:rsidRDefault="002D778E" w:rsidP="002D778E">
      <w:pPr>
        <w:spacing w:line="360" w:lineRule="auto"/>
        <w:ind w:right="-285" w:firstLine="567"/>
        <w:jc w:val="both"/>
        <w:rPr>
          <w:sz w:val="22"/>
          <w:szCs w:val="22"/>
        </w:rPr>
      </w:pPr>
      <w:r w:rsidRPr="002D778E">
        <w:rPr>
          <w:sz w:val="22"/>
          <w:szCs w:val="22"/>
        </w:rPr>
        <w:t xml:space="preserve">Развитие с. Попасное и х. Морозова возможно за счет внутренних территориальных ресурсов. В с. Юнаково территориальные ресурсы практически исчерпаны. Для дальнейшего развития села необходимо включить в </w:t>
      </w:r>
      <w:r w:rsidR="005075F4">
        <w:rPr>
          <w:sz w:val="22"/>
          <w:szCs w:val="22"/>
        </w:rPr>
        <w:t>границы</w:t>
      </w:r>
      <w:r w:rsidRPr="002D778E">
        <w:rPr>
          <w:sz w:val="22"/>
          <w:szCs w:val="22"/>
        </w:rPr>
        <w:t xml:space="preserve"> населенного пункта 13,2 га.</w:t>
      </w:r>
    </w:p>
    <w:p w:rsidR="002D778E" w:rsidRDefault="002D778E" w:rsidP="002D778E">
      <w:pPr>
        <w:spacing w:line="360" w:lineRule="auto"/>
        <w:ind w:right="-285" w:firstLine="567"/>
        <w:jc w:val="both"/>
        <w:rPr>
          <w:color w:val="000000"/>
          <w:sz w:val="22"/>
          <w:szCs w:val="22"/>
        </w:rPr>
      </w:pPr>
      <w:r w:rsidRPr="002D778E">
        <w:rPr>
          <w:color w:val="000000"/>
          <w:sz w:val="22"/>
          <w:szCs w:val="22"/>
        </w:rPr>
        <w:t>Баланс проектного использования территорий населенных пунктов приводится в ниже следующей таблице:</w:t>
      </w:r>
    </w:p>
    <w:p w:rsidR="002D778E" w:rsidRPr="002D778E" w:rsidRDefault="002D778E" w:rsidP="002D778E">
      <w:pPr>
        <w:spacing w:line="360" w:lineRule="auto"/>
        <w:ind w:right="-285" w:firstLine="567"/>
        <w:jc w:val="both"/>
        <w:rPr>
          <w:color w:val="000000"/>
          <w:sz w:val="22"/>
          <w:szCs w:val="22"/>
        </w:rPr>
      </w:pPr>
    </w:p>
    <w:tbl>
      <w:tblPr>
        <w:tblW w:w="0" w:type="auto"/>
        <w:tblInd w:w="108" w:type="dxa"/>
        <w:tblLayout w:type="fixed"/>
        <w:tblLook w:val="0000"/>
      </w:tblPr>
      <w:tblGrid>
        <w:gridCol w:w="750"/>
        <w:gridCol w:w="4346"/>
        <w:gridCol w:w="1758"/>
        <w:gridCol w:w="2326"/>
      </w:tblGrid>
      <w:tr w:rsidR="002D778E" w:rsidRPr="002D778E" w:rsidTr="009A5E8E">
        <w:tc>
          <w:tcPr>
            <w:tcW w:w="750" w:type="dxa"/>
            <w:vMerge w:val="restart"/>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 п/п</w:t>
            </w:r>
          </w:p>
        </w:tc>
        <w:tc>
          <w:tcPr>
            <w:tcW w:w="4346" w:type="dxa"/>
            <w:vMerge w:val="restart"/>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Наименование показателей</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Существующ. положение</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Проектируем.положение</w:t>
            </w:r>
          </w:p>
        </w:tc>
      </w:tr>
      <w:tr w:rsidR="002D778E" w:rsidRPr="002D778E" w:rsidTr="009A5E8E">
        <w:tc>
          <w:tcPr>
            <w:tcW w:w="750" w:type="dxa"/>
            <w:vMerge/>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p>
        </w:tc>
        <w:tc>
          <w:tcPr>
            <w:tcW w:w="4346" w:type="dxa"/>
            <w:vMerge/>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Территория, га</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Территория, га</w:t>
            </w:r>
          </w:p>
          <w:p w:rsidR="002D778E" w:rsidRPr="002D778E" w:rsidRDefault="002D778E" w:rsidP="0089235D">
            <w:pPr>
              <w:jc w:val="center"/>
              <w:rPr>
                <w:color w:val="000000"/>
                <w:sz w:val="22"/>
                <w:szCs w:val="22"/>
              </w:rPr>
            </w:pP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Общая площадь земель в установленных границах</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1203,0</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1472,9</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2</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 xml:space="preserve">  Территория жилой зоны,</w:t>
            </w:r>
          </w:p>
          <w:p w:rsidR="002D778E" w:rsidRPr="002D778E" w:rsidRDefault="002D778E" w:rsidP="0089235D">
            <w:pPr>
              <w:snapToGrid w:val="0"/>
              <w:rPr>
                <w:color w:val="000000"/>
                <w:sz w:val="22"/>
                <w:szCs w:val="22"/>
              </w:rPr>
            </w:pPr>
            <w:r w:rsidRPr="002D778E">
              <w:rPr>
                <w:color w:val="000000"/>
                <w:sz w:val="22"/>
                <w:szCs w:val="22"/>
              </w:rPr>
              <w:t>в том числе:</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720,1</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617,2</w:t>
            </w:r>
          </w:p>
        </w:tc>
      </w:tr>
      <w:tr w:rsidR="002D778E" w:rsidRPr="002D778E" w:rsidTr="009A5E8E">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 xml:space="preserve">   2эт</w:t>
            </w:r>
            <w:r w:rsidRPr="002D778E">
              <w:rPr>
                <w:color w:val="000000"/>
                <w:sz w:val="22"/>
                <w:szCs w:val="22"/>
                <w:lang w:val="en-US"/>
              </w:rPr>
              <w:t>.</w:t>
            </w:r>
            <w:r w:rsidRPr="002D778E">
              <w:rPr>
                <w:color w:val="000000"/>
                <w:sz w:val="22"/>
                <w:szCs w:val="22"/>
              </w:rPr>
              <w:t xml:space="preserve"> секционная застройка</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1,0</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 xml:space="preserve">   усадебная застройка</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719</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616,2</w:t>
            </w:r>
          </w:p>
        </w:tc>
      </w:tr>
      <w:tr w:rsidR="002D778E" w:rsidRPr="002D778E" w:rsidTr="009A5E8E">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3</w:t>
            </w:r>
          </w:p>
        </w:tc>
        <w:tc>
          <w:tcPr>
            <w:tcW w:w="4346" w:type="dxa"/>
            <w:tcBorders>
              <w:left w:val="single" w:sz="4" w:space="0" w:color="000000"/>
              <w:bottom w:val="single" w:sz="4" w:space="0" w:color="000000"/>
            </w:tcBorders>
          </w:tcPr>
          <w:p w:rsidR="002D778E" w:rsidRPr="002D778E" w:rsidRDefault="002D778E" w:rsidP="0089235D">
            <w:pPr>
              <w:snapToGrid w:val="0"/>
              <w:rPr>
                <w:sz w:val="22"/>
                <w:szCs w:val="22"/>
              </w:rPr>
            </w:pPr>
            <w:r w:rsidRPr="002D778E">
              <w:rPr>
                <w:sz w:val="22"/>
                <w:szCs w:val="22"/>
              </w:rPr>
              <w:t>Территория образовательных учреждений</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3,8</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4,0</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4</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общественно-деловой зоны</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11,7</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16,4</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5</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производственной зоны</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4,4</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1,0</w:t>
            </w:r>
          </w:p>
        </w:tc>
      </w:tr>
      <w:tr w:rsidR="002D778E" w:rsidRPr="002D778E" w:rsidTr="009A5E8E">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6</w:t>
            </w: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коммунально-складской зоны</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0,2</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0,5</w:t>
            </w:r>
          </w:p>
        </w:tc>
      </w:tr>
      <w:tr w:rsidR="002D778E" w:rsidRPr="002D778E" w:rsidTr="009A5E8E">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7</w:t>
            </w: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рекреационной зоны,</w:t>
            </w:r>
          </w:p>
          <w:p w:rsidR="002D778E" w:rsidRPr="002D778E" w:rsidRDefault="002D778E" w:rsidP="0089235D">
            <w:pPr>
              <w:snapToGrid w:val="0"/>
              <w:rPr>
                <w:color w:val="000000"/>
                <w:sz w:val="22"/>
                <w:szCs w:val="22"/>
              </w:rPr>
            </w:pPr>
            <w:r w:rsidRPr="002D778E">
              <w:rPr>
                <w:color w:val="000000"/>
                <w:sz w:val="22"/>
                <w:szCs w:val="22"/>
              </w:rPr>
              <w:t>в том числе:</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117,9</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126</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зеленые насаждения общего пользования</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115,8</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114,4</w:t>
            </w:r>
          </w:p>
        </w:tc>
      </w:tr>
      <w:tr w:rsidR="002D778E" w:rsidRPr="002D778E" w:rsidTr="00730242">
        <w:trPr>
          <w:trHeight w:val="70"/>
        </w:trPr>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водоемы</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2,1</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11,6</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lang w:val="en-US"/>
              </w:rPr>
            </w:pPr>
            <w:r w:rsidRPr="002D778E">
              <w:rPr>
                <w:color w:val="000000"/>
                <w:sz w:val="22"/>
                <w:szCs w:val="22"/>
                <w:lang w:val="en-US"/>
              </w:rPr>
              <w:t>8</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 xml:space="preserve">Территория зоны специального назначения, </w:t>
            </w:r>
          </w:p>
          <w:p w:rsidR="002D778E" w:rsidRPr="002D778E" w:rsidRDefault="002D778E" w:rsidP="0089235D">
            <w:pPr>
              <w:snapToGrid w:val="0"/>
              <w:rPr>
                <w:color w:val="000000"/>
                <w:sz w:val="22"/>
                <w:szCs w:val="22"/>
              </w:rPr>
            </w:pPr>
            <w:r w:rsidRPr="002D778E">
              <w:rPr>
                <w:color w:val="000000"/>
                <w:sz w:val="22"/>
                <w:szCs w:val="22"/>
              </w:rPr>
              <w:t>в том числе:</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4,5</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13</w:t>
            </w:r>
          </w:p>
        </w:tc>
      </w:tr>
      <w:tr w:rsidR="002D778E" w:rsidRPr="002D778E" w:rsidTr="00730242">
        <w:trPr>
          <w:trHeight w:val="121"/>
        </w:trPr>
        <w:tc>
          <w:tcPr>
            <w:tcW w:w="750" w:type="dxa"/>
            <w:tcBorders>
              <w:left w:val="single" w:sz="4" w:space="0" w:color="000000"/>
              <w:bottom w:val="single" w:sz="4" w:space="0" w:color="000000"/>
            </w:tcBorders>
          </w:tcPr>
          <w:p w:rsidR="002D778E" w:rsidRPr="00730242" w:rsidRDefault="002D778E" w:rsidP="0089235D">
            <w:pPr>
              <w:snapToGrid w:val="0"/>
              <w:rPr>
                <w:color w:val="000000"/>
                <w:sz w:val="22"/>
                <w:szCs w:val="22"/>
              </w:rPr>
            </w:pP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кладбища</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4,5</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7,8</w:t>
            </w:r>
          </w:p>
        </w:tc>
      </w:tr>
      <w:tr w:rsidR="002D778E" w:rsidRPr="002D778E" w:rsidTr="009A5E8E">
        <w:tc>
          <w:tcPr>
            <w:tcW w:w="750"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lang w:val="en-US"/>
              </w:rPr>
            </w:pPr>
          </w:p>
        </w:tc>
        <w:tc>
          <w:tcPr>
            <w:tcW w:w="4346" w:type="dxa"/>
            <w:tcBorders>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зеленые насаждения специального назначения</w:t>
            </w:r>
          </w:p>
        </w:tc>
        <w:tc>
          <w:tcPr>
            <w:tcW w:w="1758" w:type="dxa"/>
            <w:tcBorders>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w:t>
            </w:r>
          </w:p>
        </w:tc>
        <w:tc>
          <w:tcPr>
            <w:tcW w:w="2326" w:type="dxa"/>
            <w:tcBorders>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5,2</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lang w:val="en-US"/>
              </w:rPr>
            </w:pPr>
            <w:r w:rsidRPr="002D778E">
              <w:rPr>
                <w:color w:val="000000"/>
                <w:sz w:val="22"/>
                <w:szCs w:val="22"/>
                <w:lang w:val="en-US"/>
              </w:rPr>
              <w:t>9</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зоны инженерной и транспортной инфраструктуры</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74,4</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92,4</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lang w:val="en-US"/>
              </w:rPr>
            </w:pPr>
            <w:r w:rsidRPr="002D778E">
              <w:rPr>
                <w:color w:val="000000"/>
                <w:sz w:val="22"/>
                <w:szCs w:val="22"/>
                <w:lang w:val="en-US"/>
              </w:rPr>
              <w:t>10</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Территория зоны сельскохозяйственного использования</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263,5</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568,8</w:t>
            </w:r>
          </w:p>
        </w:tc>
      </w:tr>
      <w:tr w:rsidR="002D778E" w:rsidRPr="002D778E" w:rsidTr="009A5E8E">
        <w:tc>
          <w:tcPr>
            <w:tcW w:w="750"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lang w:val="en-US"/>
              </w:rPr>
              <w:t>1</w:t>
            </w:r>
            <w:r w:rsidRPr="002D778E">
              <w:rPr>
                <w:color w:val="000000"/>
                <w:sz w:val="22"/>
                <w:szCs w:val="22"/>
              </w:rPr>
              <w:t>1</w:t>
            </w:r>
          </w:p>
        </w:tc>
        <w:tc>
          <w:tcPr>
            <w:tcW w:w="4346" w:type="dxa"/>
            <w:tcBorders>
              <w:top w:val="single" w:sz="4" w:space="0" w:color="000000"/>
              <w:left w:val="single" w:sz="4" w:space="0" w:color="000000"/>
              <w:bottom w:val="single" w:sz="4" w:space="0" w:color="000000"/>
            </w:tcBorders>
          </w:tcPr>
          <w:p w:rsidR="002D778E" w:rsidRPr="002D778E" w:rsidRDefault="002D778E" w:rsidP="0089235D">
            <w:pPr>
              <w:snapToGrid w:val="0"/>
              <w:rPr>
                <w:color w:val="000000"/>
                <w:sz w:val="22"/>
                <w:szCs w:val="22"/>
              </w:rPr>
            </w:pPr>
            <w:r w:rsidRPr="002D778E">
              <w:rPr>
                <w:color w:val="000000"/>
                <w:sz w:val="22"/>
                <w:szCs w:val="22"/>
              </w:rPr>
              <w:t>Иные территории</w:t>
            </w:r>
          </w:p>
        </w:tc>
        <w:tc>
          <w:tcPr>
            <w:tcW w:w="1758" w:type="dxa"/>
            <w:tcBorders>
              <w:top w:val="single" w:sz="4" w:space="0" w:color="000000"/>
              <w:left w:val="single" w:sz="4" w:space="0" w:color="000000"/>
              <w:bottom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2,5</w:t>
            </w:r>
          </w:p>
        </w:tc>
        <w:tc>
          <w:tcPr>
            <w:tcW w:w="2326" w:type="dxa"/>
            <w:tcBorders>
              <w:top w:val="single" w:sz="4" w:space="0" w:color="000000"/>
              <w:left w:val="single" w:sz="4" w:space="0" w:color="000000"/>
              <w:bottom w:val="single" w:sz="4" w:space="0" w:color="000000"/>
              <w:right w:val="single" w:sz="4" w:space="0" w:color="000000"/>
            </w:tcBorders>
          </w:tcPr>
          <w:p w:rsidR="002D778E" w:rsidRPr="002D778E" w:rsidRDefault="002D778E" w:rsidP="0089235D">
            <w:pPr>
              <w:snapToGrid w:val="0"/>
              <w:jc w:val="center"/>
              <w:rPr>
                <w:color w:val="000000"/>
                <w:sz w:val="22"/>
                <w:szCs w:val="22"/>
              </w:rPr>
            </w:pPr>
            <w:r w:rsidRPr="002D778E">
              <w:rPr>
                <w:color w:val="000000"/>
                <w:sz w:val="22"/>
                <w:szCs w:val="22"/>
              </w:rPr>
              <w:t>33,6</w:t>
            </w:r>
          </w:p>
        </w:tc>
      </w:tr>
    </w:tbl>
    <w:p w:rsidR="002D778E" w:rsidRDefault="002D778E" w:rsidP="002D778E">
      <w:pPr>
        <w:spacing w:line="360" w:lineRule="auto"/>
        <w:ind w:right="-285" w:firstLine="567"/>
        <w:jc w:val="both"/>
        <w:rPr>
          <w:color w:val="000000"/>
          <w:sz w:val="22"/>
          <w:szCs w:val="26"/>
        </w:rPr>
      </w:pPr>
    </w:p>
    <w:p w:rsidR="002D778E" w:rsidRDefault="002D778E" w:rsidP="002D778E">
      <w:pPr>
        <w:spacing w:line="360" w:lineRule="auto"/>
        <w:ind w:right="-285" w:firstLine="567"/>
        <w:jc w:val="both"/>
        <w:rPr>
          <w:color w:val="000000"/>
          <w:sz w:val="22"/>
          <w:szCs w:val="22"/>
        </w:rPr>
      </w:pPr>
      <w:r>
        <w:rPr>
          <w:color w:val="000000"/>
          <w:sz w:val="22"/>
          <w:szCs w:val="26"/>
        </w:rPr>
        <w:lastRenderedPageBreak/>
        <w:t xml:space="preserve">Таким образом, территория населенных пунктов на расчетный срок генплана увеличится на 269,9 га и составит </w:t>
      </w:r>
      <w:r>
        <w:rPr>
          <w:color w:val="000000"/>
          <w:sz w:val="22"/>
          <w:szCs w:val="22"/>
        </w:rPr>
        <w:t>1472,9 га.</w:t>
      </w:r>
    </w:p>
    <w:p w:rsidR="002D778E" w:rsidRDefault="002D778E" w:rsidP="002D778E">
      <w:pPr>
        <w:spacing w:line="360" w:lineRule="auto"/>
        <w:ind w:right="-285" w:firstLine="567"/>
        <w:jc w:val="both"/>
        <w:rPr>
          <w:color w:val="000000"/>
          <w:sz w:val="22"/>
          <w:szCs w:val="22"/>
        </w:rPr>
      </w:pPr>
    </w:p>
    <w:p w:rsidR="002D778E" w:rsidRDefault="002D778E" w:rsidP="002D778E">
      <w:pPr>
        <w:spacing w:line="360" w:lineRule="auto"/>
        <w:ind w:right="-285" w:firstLine="567"/>
        <w:jc w:val="both"/>
        <w:rPr>
          <w:color w:val="000000"/>
          <w:sz w:val="22"/>
          <w:szCs w:val="22"/>
        </w:rPr>
      </w:pPr>
    </w:p>
    <w:p w:rsidR="002D778E" w:rsidRDefault="002D778E" w:rsidP="002D778E">
      <w:pPr>
        <w:spacing w:line="360" w:lineRule="auto"/>
        <w:ind w:right="-285" w:firstLine="567"/>
        <w:jc w:val="center"/>
        <w:rPr>
          <w:b/>
          <w:color w:val="000000"/>
          <w:szCs w:val="26"/>
        </w:rPr>
      </w:pPr>
      <w:r>
        <w:rPr>
          <w:b/>
          <w:color w:val="000000"/>
          <w:szCs w:val="26"/>
        </w:rPr>
        <w:t>2.12.  Первая очередь строительства</w:t>
      </w:r>
    </w:p>
    <w:p w:rsidR="002D778E" w:rsidRDefault="002D778E" w:rsidP="002D778E">
      <w:pPr>
        <w:spacing w:line="360" w:lineRule="auto"/>
        <w:ind w:right="-285" w:firstLine="567"/>
        <w:jc w:val="center"/>
        <w:rPr>
          <w:b/>
          <w:color w:val="000000"/>
          <w:sz w:val="16"/>
          <w:szCs w:val="26"/>
        </w:rPr>
      </w:pPr>
    </w:p>
    <w:p w:rsidR="002D778E" w:rsidRDefault="002D778E" w:rsidP="002D778E">
      <w:pPr>
        <w:spacing w:line="360" w:lineRule="auto"/>
        <w:ind w:right="-285" w:firstLine="567"/>
        <w:jc w:val="center"/>
        <w:rPr>
          <w:b/>
          <w:bCs/>
          <w:color w:val="000000"/>
          <w:szCs w:val="26"/>
        </w:rPr>
      </w:pPr>
      <w:r>
        <w:rPr>
          <w:b/>
          <w:bCs/>
          <w:color w:val="000000"/>
          <w:szCs w:val="26"/>
        </w:rPr>
        <w:t xml:space="preserve"> 2.12.1 Жилищное строительство</w:t>
      </w:r>
    </w:p>
    <w:p w:rsidR="002D778E" w:rsidRPr="002D778E" w:rsidRDefault="002D778E" w:rsidP="002D778E">
      <w:pPr>
        <w:spacing w:line="360" w:lineRule="auto"/>
        <w:ind w:right="-285" w:firstLine="567"/>
        <w:jc w:val="center"/>
        <w:rPr>
          <w:b/>
          <w:color w:val="FF0000"/>
          <w:sz w:val="22"/>
          <w:szCs w:val="26"/>
        </w:rPr>
      </w:pPr>
    </w:p>
    <w:p w:rsidR="002D778E" w:rsidRDefault="002D778E" w:rsidP="002D778E">
      <w:pPr>
        <w:spacing w:line="360" w:lineRule="auto"/>
        <w:ind w:right="-285" w:firstLine="567"/>
        <w:jc w:val="both"/>
        <w:rPr>
          <w:color w:val="000000"/>
          <w:sz w:val="22"/>
          <w:szCs w:val="26"/>
        </w:rPr>
      </w:pPr>
      <w:r>
        <w:rPr>
          <w:color w:val="000000"/>
          <w:sz w:val="22"/>
          <w:szCs w:val="26"/>
        </w:rPr>
        <w:t>На первую очередь строительства, исходя из пропорционального ввода жилищного фонда, может быть построено 5,3 тыс. м</w:t>
      </w:r>
      <w:r>
        <w:rPr>
          <w:color w:val="000000"/>
          <w:sz w:val="22"/>
          <w:szCs w:val="26"/>
          <w:vertAlign w:val="superscript"/>
        </w:rPr>
        <w:t>2</w:t>
      </w:r>
      <w:r>
        <w:rPr>
          <w:color w:val="000000"/>
          <w:sz w:val="22"/>
          <w:szCs w:val="26"/>
        </w:rPr>
        <w:t xml:space="preserve"> общей площади.</w:t>
      </w:r>
    </w:p>
    <w:p w:rsidR="002D778E" w:rsidRDefault="002D778E" w:rsidP="002D778E">
      <w:pPr>
        <w:spacing w:line="360" w:lineRule="auto"/>
        <w:ind w:right="-285" w:firstLine="567"/>
        <w:jc w:val="both"/>
        <w:rPr>
          <w:color w:val="000000"/>
          <w:sz w:val="22"/>
          <w:szCs w:val="26"/>
        </w:rPr>
      </w:pPr>
      <w:r>
        <w:rPr>
          <w:color w:val="000000"/>
          <w:sz w:val="22"/>
          <w:szCs w:val="26"/>
        </w:rPr>
        <w:t>Жилищное строительство предполагается  малоэтажное усадебное.</w:t>
      </w:r>
    </w:p>
    <w:p w:rsidR="002D778E" w:rsidRDefault="002D778E" w:rsidP="002D778E">
      <w:pPr>
        <w:spacing w:line="360" w:lineRule="auto"/>
        <w:ind w:right="-285" w:firstLine="567"/>
        <w:jc w:val="both"/>
        <w:rPr>
          <w:color w:val="000000"/>
          <w:sz w:val="22"/>
          <w:szCs w:val="26"/>
        </w:rPr>
      </w:pPr>
      <w:r>
        <w:rPr>
          <w:color w:val="000000"/>
          <w:sz w:val="22"/>
          <w:szCs w:val="26"/>
        </w:rPr>
        <w:t xml:space="preserve">Размещение жилищного фонда на </w:t>
      </w:r>
      <w:r>
        <w:rPr>
          <w:color w:val="000000"/>
          <w:sz w:val="22"/>
          <w:szCs w:val="26"/>
          <w:lang w:val="en-US"/>
        </w:rPr>
        <w:t>I</w:t>
      </w:r>
      <w:r>
        <w:rPr>
          <w:color w:val="000000"/>
          <w:sz w:val="22"/>
          <w:szCs w:val="26"/>
        </w:rPr>
        <w:t xml:space="preserve"> очередь строительства представлено в следующей таблице:</w:t>
      </w:r>
    </w:p>
    <w:p w:rsidR="002D778E" w:rsidRDefault="002D778E" w:rsidP="002D778E">
      <w:pPr>
        <w:spacing w:line="360" w:lineRule="auto"/>
        <w:ind w:right="-285" w:firstLine="567"/>
        <w:jc w:val="both"/>
        <w:rPr>
          <w:color w:val="000000"/>
          <w:sz w:val="12"/>
          <w:szCs w:val="12"/>
        </w:rPr>
      </w:pPr>
    </w:p>
    <w:tbl>
      <w:tblPr>
        <w:tblW w:w="0" w:type="auto"/>
        <w:tblLayout w:type="fixed"/>
        <w:tblLook w:val="0000"/>
      </w:tblPr>
      <w:tblGrid>
        <w:gridCol w:w="724"/>
        <w:gridCol w:w="1954"/>
        <w:gridCol w:w="2110"/>
        <w:gridCol w:w="1936"/>
        <w:gridCol w:w="2456"/>
      </w:tblGrid>
      <w:tr w:rsidR="009C632A" w:rsidRPr="009C632A" w:rsidTr="009C632A">
        <w:trPr>
          <w:cantSplit/>
          <w:trHeight w:hRule="exact" w:val="838"/>
        </w:trPr>
        <w:tc>
          <w:tcPr>
            <w:tcW w:w="724" w:type="dxa"/>
            <w:vMerge w:val="restart"/>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 п/п</w:t>
            </w:r>
          </w:p>
        </w:tc>
        <w:tc>
          <w:tcPr>
            <w:tcW w:w="1954" w:type="dxa"/>
            <w:vMerge w:val="restart"/>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Наименование жилой застройки</w:t>
            </w:r>
          </w:p>
        </w:tc>
        <w:tc>
          <w:tcPr>
            <w:tcW w:w="2110"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Существующее положение</w:t>
            </w:r>
          </w:p>
        </w:tc>
        <w:tc>
          <w:tcPr>
            <w:tcW w:w="1936"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Новое строительство</w:t>
            </w:r>
          </w:p>
          <w:p w:rsidR="009C632A" w:rsidRPr="009C632A" w:rsidRDefault="009C632A" w:rsidP="009C632A">
            <w:pPr>
              <w:jc w:val="center"/>
              <w:rPr>
                <w:color w:val="000000"/>
                <w:sz w:val="22"/>
              </w:rPr>
            </w:pPr>
          </w:p>
        </w:tc>
        <w:tc>
          <w:tcPr>
            <w:tcW w:w="2456" w:type="dxa"/>
            <w:tcBorders>
              <w:top w:val="single" w:sz="4" w:space="0" w:color="000000"/>
              <w:left w:val="single" w:sz="4" w:space="0" w:color="000000"/>
              <w:bottom w:val="single" w:sz="4" w:space="0" w:color="000000"/>
              <w:right w:val="single" w:sz="4" w:space="0" w:color="000000"/>
            </w:tcBorders>
          </w:tcPr>
          <w:p w:rsidR="009C632A" w:rsidRPr="009C632A" w:rsidRDefault="009C632A" w:rsidP="009C632A">
            <w:pPr>
              <w:snapToGrid w:val="0"/>
              <w:jc w:val="center"/>
              <w:rPr>
                <w:color w:val="000000"/>
                <w:sz w:val="22"/>
              </w:rPr>
            </w:pPr>
            <w:r w:rsidRPr="009C632A">
              <w:rPr>
                <w:color w:val="000000"/>
                <w:sz w:val="22"/>
              </w:rPr>
              <w:t xml:space="preserve">Жилищный фонд к концу </w:t>
            </w:r>
            <w:r w:rsidRPr="009C632A">
              <w:rPr>
                <w:color w:val="000000"/>
                <w:sz w:val="22"/>
                <w:lang w:val="en-US"/>
              </w:rPr>
              <w:t>I</w:t>
            </w:r>
            <w:r w:rsidRPr="009C632A">
              <w:rPr>
                <w:color w:val="000000"/>
                <w:sz w:val="22"/>
              </w:rPr>
              <w:t>-ой очереди</w:t>
            </w:r>
          </w:p>
        </w:tc>
      </w:tr>
      <w:tr w:rsidR="009C632A" w:rsidRPr="009C632A" w:rsidTr="009C632A">
        <w:trPr>
          <w:cantSplit/>
        </w:trPr>
        <w:tc>
          <w:tcPr>
            <w:tcW w:w="724" w:type="dxa"/>
            <w:vMerge/>
            <w:tcBorders>
              <w:top w:val="single" w:sz="4" w:space="0" w:color="000000"/>
              <w:left w:val="single" w:sz="4" w:space="0" w:color="000000"/>
              <w:bottom w:val="single" w:sz="4" w:space="0" w:color="000000"/>
            </w:tcBorders>
          </w:tcPr>
          <w:p w:rsidR="009C632A" w:rsidRPr="009C632A" w:rsidRDefault="009C632A" w:rsidP="009C632A">
            <w:pPr>
              <w:snapToGrid w:val="0"/>
              <w:rPr>
                <w:sz w:val="22"/>
              </w:rPr>
            </w:pPr>
          </w:p>
        </w:tc>
        <w:tc>
          <w:tcPr>
            <w:tcW w:w="1954" w:type="dxa"/>
            <w:vMerge/>
            <w:tcBorders>
              <w:top w:val="single" w:sz="4" w:space="0" w:color="000000"/>
              <w:left w:val="single" w:sz="4" w:space="0" w:color="000000"/>
              <w:bottom w:val="single" w:sz="4" w:space="0" w:color="000000"/>
            </w:tcBorders>
          </w:tcPr>
          <w:p w:rsidR="009C632A" w:rsidRPr="009C632A" w:rsidRDefault="009C632A" w:rsidP="009C632A">
            <w:pPr>
              <w:snapToGrid w:val="0"/>
              <w:rPr>
                <w:sz w:val="22"/>
              </w:rPr>
            </w:pPr>
          </w:p>
        </w:tc>
        <w:tc>
          <w:tcPr>
            <w:tcW w:w="2110"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т.м</w:t>
            </w:r>
            <w:r w:rsidRPr="009C632A">
              <w:rPr>
                <w:color w:val="000000"/>
                <w:sz w:val="22"/>
                <w:vertAlign w:val="superscript"/>
              </w:rPr>
              <w:t xml:space="preserve">2 </w:t>
            </w:r>
            <w:r w:rsidRPr="009C632A">
              <w:rPr>
                <w:color w:val="000000"/>
                <w:sz w:val="22"/>
              </w:rPr>
              <w:t>общ. пл.</w:t>
            </w:r>
          </w:p>
        </w:tc>
        <w:tc>
          <w:tcPr>
            <w:tcW w:w="1936"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т.м</w:t>
            </w:r>
            <w:r w:rsidRPr="009C632A">
              <w:rPr>
                <w:color w:val="000000"/>
                <w:sz w:val="22"/>
                <w:vertAlign w:val="superscript"/>
              </w:rPr>
              <w:t xml:space="preserve">2 </w:t>
            </w:r>
            <w:r w:rsidRPr="009C632A">
              <w:rPr>
                <w:color w:val="000000"/>
                <w:sz w:val="22"/>
              </w:rPr>
              <w:t>общ. пл.</w:t>
            </w:r>
          </w:p>
        </w:tc>
        <w:tc>
          <w:tcPr>
            <w:tcW w:w="2456" w:type="dxa"/>
            <w:tcBorders>
              <w:top w:val="single" w:sz="4" w:space="0" w:color="000000"/>
              <w:left w:val="single" w:sz="4" w:space="0" w:color="000000"/>
              <w:bottom w:val="single" w:sz="4" w:space="0" w:color="000000"/>
              <w:right w:val="single" w:sz="4" w:space="0" w:color="000000"/>
            </w:tcBorders>
          </w:tcPr>
          <w:p w:rsidR="009C632A" w:rsidRPr="009C632A" w:rsidRDefault="009C632A" w:rsidP="009C632A">
            <w:pPr>
              <w:snapToGrid w:val="0"/>
              <w:jc w:val="center"/>
              <w:rPr>
                <w:color w:val="000000"/>
                <w:sz w:val="22"/>
              </w:rPr>
            </w:pPr>
            <w:r w:rsidRPr="009C632A">
              <w:rPr>
                <w:color w:val="000000"/>
                <w:sz w:val="22"/>
              </w:rPr>
              <w:t>т.м</w:t>
            </w:r>
            <w:r w:rsidRPr="009C632A">
              <w:rPr>
                <w:color w:val="000000"/>
                <w:sz w:val="22"/>
                <w:vertAlign w:val="superscript"/>
              </w:rPr>
              <w:t xml:space="preserve">2 </w:t>
            </w:r>
            <w:r w:rsidRPr="009C632A">
              <w:rPr>
                <w:color w:val="000000"/>
                <w:sz w:val="22"/>
              </w:rPr>
              <w:t>общ. пл.</w:t>
            </w:r>
          </w:p>
        </w:tc>
      </w:tr>
      <w:tr w:rsidR="009C632A" w:rsidRPr="009C632A" w:rsidTr="009C632A">
        <w:tc>
          <w:tcPr>
            <w:tcW w:w="724"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p>
          <w:p w:rsidR="009C632A" w:rsidRPr="009C632A" w:rsidRDefault="009C632A" w:rsidP="009C632A">
            <w:pPr>
              <w:snapToGrid w:val="0"/>
              <w:jc w:val="center"/>
              <w:rPr>
                <w:color w:val="000000"/>
                <w:sz w:val="22"/>
              </w:rPr>
            </w:pPr>
            <w:r w:rsidRPr="009C632A">
              <w:rPr>
                <w:color w:val="000000"/>
                <w:sz w:val="22"/>
              </w:rPr>
              <w:t>1</w:t>
            </w:r>
          </w:p>
        </w:tc>
        <w:tc>
          <w:tcPr>
            <w:tcW w:w="1954"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Малоэтажная усадебная</w:t>
            </w:r>
          </w:p>
        </w:tc>
        <w:tc>
          <w:tcPr>
            <w:tcW w:w="2110"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FF0000"/>
                <w:sz w:val="22"/>
              </w:rPr>
            </w:pPr>
          </w:p>
          <w:p w:rsidR="009C632A" w:rsidRPr="009C632A" w:rsidRDefault="009C632A" w:rsidP="009C632A">
            <w:pPr>
              <w:snapToGrid w:val="0"/>
              <w:jc w:val="center"/>
              <w:rPr>
                <w:color w:val="000000"/>
                <w:sz w:val="22"/>
              </w:rPr>
            </w:pPr>
            <w:r w:rsidRPr="009C632A">
              <w:rPr>
                <w:color w:val="000000"/>
                <w:sz w:val="22"/>
              </w:rPr>
              <w:t>59,9</w:t>
            </w:r>
          </w:p>
        </w:tc>
        <w:tc>
          <w:tcPr>
            <w:tcW w:w="1936" w:type="dxa"/>
            <w:tcBorders>
              <w:top w:val="single" w:sz="4" w:space="0" w:color="000000"/>
              <w:left w:val="single" w:sz="4" w:space="0" w:color="000000"/>
              <w:bottom w:val="single" w:sz="4" w:space="0" w:color="000000"/>
            </w:tcBorders>
          </w:tcPr>
          <w:p w:rsidR="009C632A" w:rsidRPr="009C632A" w:rsidRDefault="009C632A" w:rsidP="009C632A">
            <w:pPr>
              <w:snapToGrid w:val="0"/>
              <w:jc w:val="center"/>
              <w:rPr>
                <w:color w:val="FF0000"/>
                <w:sz w:val="22"/>
              </w:rPr>
            </w:pPr>
          </w:p>
          <w:p w:rsidR="009C632A" w:rsidRPr="009C632A" w:rsidRDefault="009C632A" w:rsidP="009C632A">
            <w:pPr>
              <w:snapToGrid w:val="0"/>
              <w:jc w:val="center"/>
              <w:rPr>
                <w:color w:val="000000"/>
                <w:sz w:val="22"/>
              </w:rPr>
            </w:pPr>
            <w:r w:rsidRPr="009C632A">
              <w:rPr>
                <w:color w:val="000000"/>
                <w:sz w:val="22"/>
              </w:rPr>
              <w:t>5,3</w:t>
            </w:r>
          </w:p>
        </w:tc>
        <w:tc>
          <w:tcPr>
            <w:tcW w:w="2456" w:type="dxa"/>
            <w:tcBorders>
              <w:top w:val="single" w:sz="4" w:space="0" w:color="000000"/>
              <w:left w:val="single" w:sz="4" w:space="0" w:color="000000"/>
              <w:bottom w:val="single" w:sz="4" w:space="0" w:color="000000"/>
              <w:right w:val="single" w:sz="4" w:space="0" w:color="000000"/>
            </w:tcBorders>
          </w:tcPr>
          <w:p w:rsidR="009C632A" w:rsidRPr="009C632A" w:rsidRDefault="009C632A" w:rsidP="009C632A">
            <w:pPr>
              <w:snapToGrid w:val="0"/>
              <w:jc w:val="center"/>
              <w:rPr>
                <w:color w:val="FF0000"/>
                <w:sz w:val="22"/>
              </w:rPr>
            </w:pPr>
          </w:p>
          <w:p w:rsidR="009C632A" w:rsidRPr="009C632A" w:rsidRDefault="009C632A" w:rsidP="009C632A">
            <w:pPr>
              <w:snapToGrid w:val="0"/>
              <w:jc w:val="center"/>
              <w:rPr>
                <w:color w:val="000000"/>
                <w:sz w:val="22"/>
              </w:rPr>
            </w:pPr>
            <w:r w:rsidRPr="009C632A">
              <w:rPr>
                <w:color w:val="000000"/>
                <w:sz w:val="22"/>
              </w:rPr>
              <w:t>65,2</w:t>
            </w:r>
          </w:p>
        </w:tc>
      </w:tr>
      <w:tr w:rsidR="009C632A" w:rsidRPr="009C632A" w:rsidTr="009C632A">
        <w:tc>
          <w:tcPr>
            <w:tcW w:w="724"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2</w:t>
            </w:r>
          </w:p>
        </w:tc>
        <w:tc>
          <w:tcPr>
            <w:tcW w:w="1954"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2этажная секционная</w:t>
            </w:r>
          </w:p>
        </w:tc>
        <w:tc>
          <w:tcPr>
            <w:tcW w:w="2110"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1,2</w:t>
            </w:r>
          </w:p>
        </w:tc>
        <w:tc>
          <w:tcPr>
            <w:tcW w:w="1936"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w:t>
            </w:r>
          </w:p>
        </w:tc>
        <w:tc>
          <w:tcPr>
            <w:tcW w:w="2456" w:type="dxa"/>
            <w:tcBorders>
              <w:left w:val="single" w:sz="4" w:space="0" w:color="000000"/>
              <w:bottom w:val="single" w:sz="4" w:space="0" w:color="000000"/>
              <w:right w:val="single" w:sz="4" w:space="0" w:color="000000"/>
            </w:tcBorders>
          </w:tcPr>
          <w:p w:rsidR="009C632A" w:rsidRPr="009C632A" w:rsidRDefault="009C632A" w:rsidP="009C632A">
            <w:pPr>
              <w:snapToGrid w:val="0"/>
              <w:jc w:val="center"/>
              <w:rPr>
                <w:color w:val="000000"/>
                <w:sz w:val="22"/>
              </w:rPr>
            </w:pPr>
            <w:r w:rsidRPr="009C632A">
              <w:rPr>
                <w:color w:val="000000"/>
                <w:sz w:val="22"/>
              </w:rPr>
              <w:t>1,2</w:t>
            </w:r>
          </w:p>
        </w:tc>
      </w:tr>
      <w:tr w:rsidR="009C632A" w:rsidRPr="009C632A" w:rsidTr="009C632A">
        <w:tc>
          <w:tcPr>
            <w:tcW w:w="724"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p>
        </w:tc>
        <w:tc>
          <w:tcPr>
            <w:tcW w:w="1954"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ВСЕГО</w:t>
            </w:r>
          </w:p>
        </w:tc>
        <w:tc>
          <w:tcPr>
            <w:tcW w:w="2110"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61,1</w:t>
            </w:r>
          </w:p>
        </w:tc>
        <w:tc>
          <w:tcPr>
            <w:tcW w:w="1936" w:type="dxa"/>
            <w:tcBorders>
              <w:left w:val="single" w:sz="4" w:space="0" w:color="000000"/>
              <w:bottom w:val="single" w:sz="4" w:space="0" w:color="000000"/>
            </w:tcBorders>
          </w:tcPr>
          <w:p w:rsidR="009C632A" w:rsidRPr="009C632A" w:rsidRDefault="009C632A" w:rsidP="009C632A">
            <w:pPr>
              <w:snapToGrid w:val="0"/>
              <w:jc w:val="center"/>
              <w:rPr>
                <w:color w:val="000000"/>
                <w:sz w:val="22"/>
              </w:rPr>
            </w:pPr>
            <w:r w:rsidRPr="009C632A">
              <w:rPr>
                <w:color w:val="000000"/>
                <w:sz w:val="22"/>
              </w:rPr>
              <w:t>5,3</w:t>
            </w:r>
          </w:p>
        </w:tc>
        <w:tc>
          <w:tcPr>
            <w:tcW w:w="2456" w:type="dxa"/>
            <w:tcBorders>
              <w:left w:val="single" w:sz="4" w:space="0" w:color="000000"/>
              <w:bottom w:val="single" w:sz="4" w:space="0" w:color="000000"/>
              <w:right w:val="single" w:sz="4" w:space="0" w:color="000000"/>
            </w:tcBorders>
          </w:tcPr>
          <w:p w:rsidR="009C632A" w:rsidRPr="009C632A" w:rsidRDefault="009C632A" w:rsidP="009C632A">
            <w:pPr>
              <w:snapToGrid w:val="0"/>
              <w:jc w:val="center"/>
              <w:rPr>
                <w:color w:val="000000"/>
                <w:sz w:val="22"/>
              </w:rPr>
            </w:pPr>
            <w:r w:rsidRPr="009C632A">
              <w:rPr>
                <w:color w:val="000000"/>
                <w:sz w:val="22"/>
              </w:rPr>
              <w:t>66,4</w:t>
            </w:r>
          </w:p>
        </w:tc>
      </w:tr>
    </w:tbl>
    <w:p w:rsidR="00172DD2" w:rsidRDefault="00172DD2" w:rsidP="00730242">
      <w:pPr>
        <w:spacing w:line="360" w:lineRule="auto"/>
        <w:ind w:right="-285" w:firstLine="567"/>
        <w:jc w:val="both"/>
        <w:rPr>
          <w:color w:val="000000"/>
          <w:sz w:val="22"/>
          <w:szCs w:val="26"/>
        </w:rPr>
      </w:pPr>
    </w:p>
    <w:p w:rsidR="002D778E" w:rsidRDefault="002D778E" w:rsidP="00730242">
      <w:pPr>
        <w:spacing w:line="360" w:lineRule="auto"/>
        <w:ind w:right="-285" w:firstLine="567"/>
        <w:jc w:val="both"/>
        <w:rPr>
          <w:color w:val="000000"/>
          <w:sz w:val="22"/>
          <w:szCs w:val="26"/>
        </w:rPr>
      </w:pPr>
      <w:r>
        <w:rPr>
          <w:color w:val="000000"/>
          <w:sz w:val="22"/>
          <w:szCs w:val="26"/>
        </w:rPr>
        <w:t>Численность населения к концу первой очереди – 2545 человек. Жилищная обеспеченность – 26,1 м</w:t>
      </w:r>
      <w:r>
        <w:rPr>
          <w:color w:val="000000"/>
          <w:sz w:val="22"/>
          <w:szCs w:val="26"/>
          <w:vertAlign w:val="superscript"/>
        </w:rPr>
        <w:t>2</w:t>
      </w:r>
      <w:r>
        <w:rPr>
          <w:color w:val="000000"/>
          <w:sz w:val="22"/>
          <w:szCs w:val="26"/>
        </w:rPr>
        <w:t>/чел.</w:t>
      </w:r>
    </w:p>
    <w:p w:rsidR="002D778E" w:rsidRDefault="002D778E" w:rsidP="00730242">
      <w:pPr>
        <w:spacing w:line="360" w:lineRule="auto"/>
        <w:ind w:right="-285" w:firstLine="567"/>
        <w:jc w:val="both"/>
        <w:rPr>
          <w:color w:val="000000"/>
          <w:sz w:val="22"/>
          <w:szCs w:val="26"/>
        </w:rPr>
      </w:pPr>
      <w:r>
        <w:rPr>
          <w:color w:val="000000"/>
          <w:sz w:val="22"/>
          <w:szCs w:val="26"/>
        </w:rPr>
        <w:t>Первоочередное жилищное строительство намечается вести в южной  части села Новомеловатка (3,8 тыс.м</w:t>
      </w:r>
      <w:r>
        <w:rPr>
          <w:color w:val="000000"/>
          <w:sz w:val="22"/>
          <w:szCs w:val="26"/>
          <w:vertAlign w:val="superscript"/>
        </w:rPr>
        <w:t>2</w:t>
      </w:r>
      <w:r>
        <w:rPr>
          <w:color w:val="000000"/>
          <w:sz w:val="22"/>
          <w:szCs w:val="26"/>
        </w:rPr>
        <w:t>), в с.Попасное (0,8 тыс.м</w:t>
      </w:r>
      <w:r>
        <w:rPr>
          <w:color w:val="000000"/>
          <w:sz w:val="22"/>
          <w:szCs w:val="26"/>
          <w:vertAlign w:val="superscript"/>
        </w:rPr>
        <w:t>2</w:t>
      </w:r>
      <w:r>
        <w:rPr>
          <w:color w:val="000000"/>
          <w:sz w:val="22"/>
          <w:szCs w:val="26"/>
        </w:rPr>
        <w:t>) и с. Юнаково (0,7 тыс.м</w:t>
      </w:r>
      <w:r>
        <w:rPr>
          <w:color w:val="000000"/>
          <w:sz w:val="22"/>
          <w:szCs w:val="26"/>
          <w:vertAlign w:val="superscript"/>
        </w:rPr>
        <w:t>2</w:t>
      </w:r>
      <w:r>
        <w:rPr>
          <w:color w:val="000000"/>
          <w:sz w:val="22"/>
          <w:szCs w:val="26"/>
        </w:rPr>
        <w:t>).</w:t>
      </w:r>
    </w:p>
    <w:p w:rsidR="00730242" w:rsidRDefault="00730242" w:rsidP="00730242">
      <w:pPr>
        <w:spacing w:line="360" w:lineRule="auto"/>
        <w:ind w:right="-285" w:firstLine="567"/>
        <w:jc w:val="both"/>
        <w:rPr>
          <w:color w:val="000000"/>
          <w:sz w:val="22"/>
          <w:szCs w:val="26"/>
        </w:rPr>
      </w:pPr>
    </w:p>
    <w:p w:rsidR="00730242" w:rsidRDefault="00730242" w:rsidP="00730242">
      <w:pPr>
        <w:spacing w:line="360" w:lineRule="auto"/>
        <w:ind w:right="-285" w:firstLine="567"/>
        <w:jc w:val="both"/>
        <w:rPr>
          <w:color w:val="000000"/>
          <w:sz w:val="22"/>
          <w:szCs w:val="26"/>
        </w:rPr>
      </w:pPr>
    </w:p>
    <w:p w:rsidR="002D778E" w:rsidRDefault="002D778E" w:rsidP="00730242">
      <w:pPr>
        <w:spacing w:line="360" w:lineRule="auto"/>
        <w:ind w:right="-285" w:firstLine="567"/>
        <w:jc w:val="center"/>
        <w:rPr>
          <w:b/>
          <w:bCs/>
          <w:color w:val="000000"/>
          <w:szCs w:val="26"/>
        </w:rPr>
      </w:pPr>
      <w:r>
        <w:rPr>
          <w:b/>
          <w:bCs/>
          <w:color w:val="000000"/>
          <w:szCs w:val="26"/>
        </w:rPr>
        <w:t>2.12.2 Культурно-бытовое строительство</w:t>
      </w:r>
    </w:p>
    <w:p w:rsidR="00730242" w:rsidRDefault="00730242" w:rsidP="00730242">
      <w:pPr>
        <w:spacing w:line="360" w:lineRule="auto"/>
        <w:ind w:right="-285" w:firstLine="567"/>
        <w:jc w:val="both"/>
        <w:rPr>
          <w:color w:val="000000"/>
          <w:sz w:val="22"/>
          <w:szCs w:val="26"/>
        </w:rPr>
      </w:pPr>
    </w:p>
    <w:p w:rsidR="002D778E" w:rsidRDefault="002D778E" w:rsidP="00730242">
      <w:pPr>
        <w:spacing w:line="360" w:lineRule="auto"/>
        <w:ind w:right="-285" w:firstLine="567"/>
        <w:jc w:val="both"/>
        <w:rPr>
          <w:color w:val="000000"/>
          <w:sz w:val="22"/>
          <w:szCs w:val="26"/>
        </w:rPr>
      </w:pPr>
      <w:r>
        <w:rPr>
          <w:color w:val="000000"/>
          <w:sz w:val="22"/>
          <w:szCs w:val="26"/>
        </w:rPr>
        <w:t>Формирование и развитие системы культурно-бытового обслуживания в значительной мере обеспечивает комфортность проживания. В настоящее время вс. Новомеловатка имеется общественный центр, представленный административно-деловыми зданиями, объектами культуры, просвещения и обслуживания. В селах Попасное и Юнаково также имеются центры, в которых расположены объекты соцкультбыта.</w:t>
      </w:r>
    </w:p>
    <w:p w:rsidR="002D778E" w:rsidRDefault="002D778E" w:rsidP="00730242">
      <w:pPr>
        <w:spacing w:line="360" w:lineRule="auto"/>
        <w:ind w:right="-285" w:firstLine="567"/>
        <w:jc w:val="both"/>
        <w:rPr>
          <w:color w:val="000000"/>
          <w:sz w:val="22"/>
          <w:szCs w:val="26"/>
        </w:rPr>
      </w:pPr>
      <w:r>
        <w:rPr>
          <w:color w:val="000000"/>
          <w:sz w:val="22"/>
          <w:szCs w:val="26"/>
        </w:rPr>
        <w:t xml:space="preserve"> Генеральный план предлагает сохранить и развить сложившуюся систему культурного обслуживания. В  южной части с.Новомеловатка  создается подцентр, включающий в себя рыночный комплекс, банно-прачечный комбинат, предприятия бытового обслуживания.</w:t>
      </w:r>
    </w:p>
    <w:p w:rsidR="002D778E" w:rsidRDefault="002D778E" w:rsidP="00730242">
      <w:pPr>
        <w:spacing w:line="360" w:lineRule="auto"/>
        <w:ind w:right="-285" w:firstLine="567"/>
        <w:jc w:val="both"/>
        <w:rPr>
          <w:color w:val="000000"/>
          <w:sz w:val="22"/>
          <w:szCs w:val="26"/>
        </w:rPr>
      </w:pPr>
      <w:r>
        <w:rPr>
          <w:color w:val="000000"/>
          <w:sz w:val="22"/>
          <w:szCs w:val="26"/>
        </w:rPr>
        <w:lastRenderedPageBreak/>
        <w:t xml:space="preserve">В ниже следующей таблице представлена нормативная потребность населения в объектах культурно-бытового обслуживания на </w:t>
      </w:r>
      <w:r>
        <w:rPr>
          <w:color w:val="000000"/>
          <w:sz w:val="22"/>
          <w:szCs w:val="26"/>
          <w:lang w:val="en-US"/>
        </w:rPr>
        <w:t>I</w:t>
      </w:r>
      <w:r>
        <w:rPr>
          <w:color w:val="000000"/>
          <w:sz w:val="22"/>
          <w:szCs w:val="26"/>
        </w:rPr>
        <w:t xml:space="preserve"> очередь строительства.</w:t>
      </w:r>
    </w:p>
    <w:tbl>
      <w:tblPr>
        <w:tblW w:w="9639" w:type="dxa"/>
        <w:tblInd w:w="108" w:type="dxa"/>
        <w:tblLayout w:type="fixed"/>
        <w:tblLook w:val="0000"/>
      </w:tblPr>
      <w:tblGrid>
        <w:gridCol w:w="642"/>
        <w:gridCol w:w="1637"/>
        <w:gridCol w:w="123"/>
        <w:gridCol w:w="1567"/>
        <w:gridCol w:w="993"/>
        <w:gridCol w:w="84"/>
        <w:gridCol w:w="1296"/>
        <w:gridCol w:w="37"/>
        <w:gridCol w:w="1418"/>
        <w:gridCol w:w="1842"/>
      </w:tblGrid>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 п/п</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Наименование учреждений</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Ед. изм.</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Норма на 1000 жит.</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Необходимо по норме</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jc w:val="center"/>
              <w:rPr>
                <w:b/>
                <w:color w:val="000000"/>
                <w:sz w:val="20"/>
                <w:szCs w:val="20"/>
              </w:rPr>
            </w:pPr>
            <w:r>
              <w:rPr>
                <w:b/>
                <w:color w:val="000000"/>
                <w:sz w:val="20"/>
                <w:szCs w:val="20"/>
              </w:rPr>
              <w:t>Существует, сохраняется</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b/>
                <w:color w:val="000000"/>
                <w:sz w:val="20"/>
                <w:szCs w:val="20"/>
              </w:rPr>
            </w:pPr>
            <w:r>
              <w:rPr>
                <w:b/>
                <w:color w:val="000000"/>
                <w:sz w:val="20"/>
                <w:szCs w:val="20"/>
              </w:rPr>
              <w:t>Запроектировано</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both"/>
              <w:rPr>
                <w:color w:val="000000"/>
                <w:sz w:val="26"/>
                <w:szCs w:val="26"/>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b/>
                <w:color w:val="000000"/>
              </w:rPr>
            </w:pPr>
            <w:r>
              <w:rPr>
                <w:b/>
                <w:color w:val="000000"/>
              </w:rPr>
              <w:t>Учреждения образования</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Детские дошкольные учреждения</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Мест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 xml:space="preserve">40 на </w:t>
            </w:r>
          </w:p>
          <w:p w:rsidR="002D778E" w:rsidRDefault="002D778E" w:rsidP="009A5E8E">
            <w:pPr>
              <w:jc w:val="center"/>
              <w:rPr>
                <w:color w:val="000000"/>
                <w:sz w:val="22"/>
                <w:szCs w:val="22"/>
              </w:rPr>
            </w:pPr>
            <w:r>
              <w:rPr>
                <w:color w:val="000000"/>
                <w:sz w:val="22"/>
                <w:szCs w:val="22"/>
              </w:rPr>
              <w:t>100 дет.</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88</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20</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68</w:t>
            </w:r>
          </w:p>
          <w:p w:rsidR="002D778E" w:rsidRDefault="002D778E" w:rsidP="009A5E8E">
            <w:pPr>
              <w:spacing w:line="360" w:lineRule="auto"/>
              <w:jc w:val="center"/>
              <w:rPr>
                <w:color w:val="000000"/>
                <w:sz w:val="22"/>
                <w:szCs w:val="22"/>
              </w:rPr>
            </w:pPr>
            <w:r>
              <w:rPr>
                <w:color w:val="000000"/>
                <w:sz w:val="22"/>
                <w:szCs w:val="22"/>
              </w:rPr>
              <w:t>≈ (70)</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2</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Общеобразовательные школы</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Мест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 xml:space="preserve">85 на </w:t>
            </w:r>
          </w:p>
          <w:p w:rsidR="002D778E" w:rsidRDefault="002D778E" w:rsidP="009A5E8E">
            <w:pPr>
              <w:jc w:val="center"/>
              <w:rPr>
                <w:color w:val="000000"/>
                <w:sz w:val="22"/>
                <w:szCs w:val="22"/>
              </w:rPr>
            </w:pPr>
            <w:r>
              <w:rPr>
                <w:color w:val="000000"/>
                <w:sz w:val="22"/>
                <w:szCs w:val="22"/>
              </w:rPr>
              <w:t>100 дет.</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169</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645</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3</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Внешкольные учреждения:</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FF0000"/>
                <w:sz w:val="22"/>
                <w:szCs w:val="22"/>
              </w:rPr>
            </w:pP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FF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FF0000"/>
                <w:sz w:val="22"/>
                <w:szCs w:val="22"/>
              </w:rPr>
            </w:pP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Дом детского творчества</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Мест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4,6% от числа школьников</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Станция юных натуралистов</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Мест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0,4%-/-</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Детская школа искусств</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Мест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12%-/-1-8 классов</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b/>
                <w:color w:val="000000"/>
                <w:sz w:val="22"/>
                <w:szCs w:val="22"/>
              </w:rPr>
            </w:pPr>
            <w:r>
              <w:rPr>
                <w:b/>
                <w:color w:val="000000"/>
                <w:sz w:val="22"/>
                <w:szCs w:val="22"/>
              </w:rPr>
              <w:t>Учреждения здравоохранения</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4</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Стационары всех типов*</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коек</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 xml:space="preserve">13,47 </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30</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15</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15</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5</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Поликлиники*</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пос/</w:t>
            </w:r>
          </w:p>
          <w:p w:rsidR="002D778E" w:rsidRDefault="002D778E" w:rsidP="009A5E8E">
            <w:pPr>
              <w:jc w:val="center"/>
              <w:rPr>
                <w:color w:val="000000"/>
                <w:sz w:val="22"/>
                <w:szCs w:val="22"/>
              </w:rPr>
            </w:pPr>
            <w:r>
              <w:rPr>
                <w:color w:val="000000"/>
                <w:sz w:val="22"/>
                <w:szCs w:val="22"/>
              </w:rPr>
              <w:t>см</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18,15</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40</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100</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6</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jc w:val="both"/>
              <w:rPr>
                <w:color w:val="000000"/>
                <w:sz w:val="22"/>
                <w:szCs w:val="22"/>
              </w:rPr>
            </w:pPr>
            <w:r>
              <w:rPr>
                <w:color w:val="000000"/>
                <w:sz w:val="22"/>
                <w:szCs w:val="22"/>
              </w:rPr>
              <w:t>Станция скорой помощи**</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авт.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 на 10 т. жит.</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spacing w:line="360" w:lineRule="auto"/>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7</w:t>
            </w:r>
          </w:p>
        </w:tc>
        <w:tc>
          <w:tcPr>
            <w:tcW w:w="1760" w:type="dxa"/>
            <w:gridSpan w:val="2"/>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Аптека</w:t>
            </w:r>
          </w:p>
        </w:tc>
        <w:tc>
          <w:tcPr>
            <w:tcW w:w="1567"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объ-ект</w:t>
            </w:r>
          </w:p>
        </w:tc>
        <w:tc>
          <w:tcPr>
            <w:tcW w:w="993"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на 6,2 тыс. чел.</w:t>
            </w:r>
          </w:p>
        </w:tc>
        <w:tc>
          <w:tcPr>
            <w:tcW w:w="1417" w:type="dxa"/>
            <w:gridSpan w:val="3"/>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418"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b/>
                <w:color w:val="000000"/>
                <w:sz w:val="22"/>
                <w:szCs w:val="22"/>
              </w:rPr>
            </w:pPr>
            <w:r>
              <w:rPr>
                <w:b/>
                <w:color w:val="000000"/>
                <w:sz w:val="22"/>
                <w:szCs w:val="22"/>
              </w:rPr>
              <w:t>Физкультурно-спортивные сооружения</w:t>
            </w:r>
          </w:p>
          <w:p w:rsidR="002D778E" w:rsidRDefault="002D778E" w:rsidP="009A5E8E">
            <w:pPr>
              <w:jc w:val="center"/>
              <w:rPr>
                <w:color w:val="000000"/>
                <w:sz w:val="22"/>
                <w:szCs w:val="22"/>
              </w:rPr>
            </w:pP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8</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Спортивные залы</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vertAlign w:val="superscript"/>
              </w:rPr>
            </w:pPr>
            <w:r>
              <w:rPr>
                <w:color w:val="000000"/>
                <w:sz w:val="22"/>
                <w:szCs w:val="22"/>
              </w:rPr>
              <w:t>м</w:t>
            </w:r>
            <w:r>
              <w:rPr>
                <w:color w:val="000000"/>
                <w:sz w:val="22"/>
                <w:szCs w:val="22"/>
                <w:vertAlign w:val="superscript"/>
              </w:rPr>
              <w:t>2</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350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770</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770</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9</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Плавательные бассейны</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w:t>
            </w:r>
            <w:r>
              <w:rPr>
                <w:color w:val="000000"/>
                <w:sz w:val="22"/>
                <w:szCs w:val="22"/>
                <w:vertAlign w:val="superscript"/>
              </w:rPr>
              <w:t>2</w:t>
            </w:r>
            <w:r>
              <w:rPr>
                <w:color w:val="000000"/>
                <w:spacing w:val="-4"/>
                <w:sz w:val="22"/>
                <w:szCs w:val="22"/>
              </w:rPr>
              <w:t>зеркала</w:t>
            </w:r>
            <w:r>
              <w:rPr>
                <w:color w:val="000000"/>
                <w:sz w:val="22"/>
                <w:szCs w:val="22"/>
              </w:rPr>
              <w:t xml:space="preserve"> воды</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75</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165</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165</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10</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Плоскостные сооружения</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vertAlign w:val="superscript"/>
              </w:rPr>
            </w:pPr>
            <w:r>
              <w:rPr>
                <w:color w:val="000000"/>
                <w:sz w:val="22"/>
                <w:szCs w:val="22"/>
              </w:rPr>
              <w:t>т.м</w:t>
            </w:r>
            <w:r>
              <w:rPr>
                <w:color w:val="000000"/>
                <w:sz w:val="22"/>
                <w:szCs w:val="22"/>
                <w:vertAlign w:val="superscript"/>
              </w:rPr>
              <w:t>2</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1,95</w:t>
            </w:r>
          </w:p>
          <w:p w:rsidR="002D778E" w:rsidRDefault="002D778E" w:rsidP="009A5E8E">
            <w:pPr>
              <w:jc w:val="center"/>
              <w:rPr>
                <w:color w:val="000000"/>
                <w:sz w:val="22"/>
                <w:szCs w:val="22"/>
              </w:rPr>
            </w:pPr>
          </w:p>
          <w:p w:rsidR="002D778E" w:rsidRDefault="002D778E" w:rsidP="009A5E8E">
            <w:pPr>
              <w:jc w:val="center"/>
              <w:rPr>
                <w:color w:val="000000"/>
                <w:sz w:val="22"/>
                <w:szCs w:val="22"/>
              </w:rPr>
            </w:pP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4,29</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4,29</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b/>
                <w:color w:val="000000"/>
                <w:sz w:val="22"/>
                <w:szCs w:val="22"/>
              </w:rPr>
            </w:pPr>
            <w:r>
              <w:rPr>
                <w:b/>
                <w:color w:val="000000"/>
                <w:sz w:val="22"/>
                <w:szCs w:val="22"/>
              </w:rPr>
              <w:t>Учреждения культуры и искусства</w:t>
            </w:r>
          </w:p>
          <w:p w:rsidR="002D778E" w:rsidRDefault="002D778E" w:rsidP="009A5E8E">
            <w:pPr>
              <w:jc w:val="center"/>
              <w:rPr>
                <w:color w:val="000000"/>
                <w:sz w:val="22"/>
                <w:szCs w:val="22"/>
              </w:rPr>
            </w:pPr>
          </w:p>
        </w:tc>
      </w:tr>
      <w:tr w:rsidR="002D778E" w:rsidTr="009C632A">
        <w:trPr>
          <w:trHeight w:val="304"/>
        </w:trPr>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11</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Клуб*</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100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330</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650</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100</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12</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Библиотека*</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u w:val="single"/>
              </w:rPr>
            </w:pPr>
            <w:r>
              <w:rPr>
                <w:color w:val="000000"/>
                <w:sz w:val="22"/>
                <w:szCs w:val="22"/>
                <w:u w:val="single"/>
              </w:rPr>
              <w:t>тыс. Том.</w:t>
            </w:r>
          </w:p>
          <w:p w:rsidR="002D778E" w:rsidRDefault="002D778E" w:rsidP="009A5E8E">
            <w:pPr>
              <w:snapToGrid w:val="0"/>
              <w:jc w:val="center"/>
              <w:rPr>
                <w:color w:val="000000"/>
                <w:sz w:val="22"/>
                <w:szCs w:val="22"/>
              </w:rPr>
            </w:pPr>
            <w:r>
              <w:rPr>
                <w:color w:val="000000"/>
                <w:sz w:val="22"/>
                <w:szCs w:val="22"/>
              </w:rPr>
              <w:t>чит. 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u w:val="single"/>
              </w:rPr>
            </w:pPr>
            <w:r>
              <w:rPr>
                <w:color w:val="000000"/>
                <w:sz w:val="22"/>
                <w:szCs w:val="22"/>
                <w:u w:val="single"/>
              </w:rPr>
              <w:t>5-6</w:t>
            </w:r>
          </w:p>
          <w:p w:rsidR="002D778E" w:rsidRDefault="002D778E" w:rsidP="009A5E8E">
            <w:pPr>
              <w:snapToGrid w:val="0"/>
              <w:jc w:val="center"/>
              <w:rPr>
                <w:color w:val="000000"/>
                <w:sz w:val="22"/>
                <w:szCs w:val="22"/>
              </w:rPr>
            </w:pPr>
            <w:r>
              <w:rPr>
                <w:color w:val="000000"/>
                <w:sz w:val="22"/>
                <w:szCs w:val="22"/>
              </w:rPr>
              <w:t>4-5</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u w:val="single"/>
              </w:rPr>
            </w:pPr>
            <w:r>
              <w:rPr>
                <w:color w:val="000000"/>
                <w:sz w:val="22"/>
                <w:szCs w:val="22"/>
                <w:u w:val="single"/>
              </w:rPr>
              <w:t>27,795</w:t>
            </w:r>
          </w:p>
          <w:p w:rsidR="002D778E" w:rsidRDefault="002D778E" w:rsidP="009A5E8E">
            <w:pPr>
              <w:snapToGrid w:val="0"/>
              <w:jc w:val="center"/>
              <w:rPr>
                <w:color w:val="000000"/>
                <w:sz w:val="22"/>
                <w:szCs w:val="22"/>
              </w:rPr>
            </w:pPr>
            <w:r>
              <w:rPr>
                <w:color w:val="000000"/>
                <w:sz w:val="22"/>
                <w:szCs w:val="22"/>
              </w:rPr>
              <w:t>5</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u w:val="single"/>
              </w:rPr>
            </w:pPr>
            <w:r>
              <w:rPr>
                <w:color w:val="000000"/>
                <w:sz w:val="22"/>
                <w:szCs w:val="22"/>
                <w:u w:val="single"/>
              </w:rPr>
              <w:t>27,795</w:t>
            </w:r>
          </w:p>
          <w:p w:rsidR="002D778E" w:rsidRDefault="002D778E" w:rsidP="009A5E8E">
            <w:pPr>
              <w:snapToGrid w:val="0"/>
              <w:jc w:val="center"/>
              <w:rPr>
                <w:color w:val="000000"/>
                <w:sz w:val="22"/>
                <w:szCs w:val="22"/>
              </w:rPr>
            </w:pPr>
            <w:r>
              <w:rPr>
                <w:color w:val="000000"/>
                <w:sz w:val="22"/>
                <w:szCs w:val="22"/>
              </w:rPr>
              <w:t>5</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13</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Музей</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объ-ект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 на 20 т. чел.</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9C632A">
        <w:trPr>
          <w:trHeight w:val="437"/>
        </w:trPr>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172DD2">
            <w:pPr>
              <w:snapToGrid w:val="0"/>
              <w:jc w:val="center"/>
              <w:rPr>
                <w:b/>
                <w:color w:val="000000"/>
                <w:sz w:val="22"/>
                <w:szCs w:val="22"/>
              </w:rPr>
            </w:pPr>
            <w:r>
              <w:rPr>
                <w:b/>
                <w:color w:val="000000"/>
                <w:sz w:val="22"/>
                <w:szCs w:val="22"/>
              </w:rPr>
              <w:t>Предприятия торговли, общественного питания, бытового обслуживания</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14</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Магазины продовольственных товаров</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w:t>
            </w:r>
            <w:r>
              <w:rPr>
                <w:color w:val="000000"/>
                <w:sz w:val="22"/>
                <w:szCs w:val="22"/>
                <w:vertAlign w:val="superscript"/>
              </w:rPr>
              <w:t>2</w:t>
            </w:r>
            <w:r>
              <w:rPr>
                <w:color w:val="000000"/>
                <w:sz w:val="22"/>
                <w:szCs w:val="22"/>
              </w:rPr>
              <w:t xml:space="preserve"> торг.пл.</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100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220</w:t>
            </w:r>
          </w:p>
        </w:tc>
        <w:tc>
          <w:tcPr>
            <w:tcW w:w="1455" w:type="dxa"/>
            <w:gridSpan w:val="2"/>
            <w:vMerge w:val="restart"/>
            <w:tcBorders>
              <w:top w:val="single" w:sz="4" w:space="0" w:color="000000"/>
              <w:left w:val="single" w:sz="4" w:space="0" w:color="000000"/>
              <w:bottom w:val="single" w:sz="4" w:space="0" w:color="000000"/>
            </w:tcBorders>
          </w:tcPr>
          <w:p w:rsidR="002D778E" w:rsidRDefault="002D778E" w:rsidP="009A5E8E">
            <w:pPr>
              <w:snapToGrid w:val="0"/>
              <w:jc w:val="center"/>
              <w:rPr>
                <w:color w:val="FF0000"/>
                <w:sz w:val="22"/>
                <w:szCs w:val="22"/>
              </w:rPr>
            </w:pPr>
          </w:p>
          <w:p w:rsidR="002D778E" w:rsidRDefault="002D778E" w:rsidP="009A5E8E">
            <w:pPr>
              <w:snapToGrid w:val="0"/>
              <w:jc w:val="center"/>
              <w:rPr>
                <w:color w:val="FF0000"/>
                <w:sz w:val="22"/>
                <w:szCs w:val="22"/>
              </w:rPr>
            </w:pPr>
          </w:p>
          <w:p w:rsidR="002D778E" w:rsidRDefault="002D778E" w:rsidP="009A5E8E">
            <w:pPr>
              <w:snapToGrid w:val="0"/>
              <w:jc w:val="center"/>
              <w:rPr>
                <w:color w:val="FF0000"/>
                <w:sz w:val="22"/>
                <w:szCs w:val="22"/>
              </w:rPr>
            </w:pPr>
          </w:p>
          <w:p w:rsidR="002D778E" w:rsidRDefault="002D778E" w:rsidP="009A5E8E">
            <w:pPr>
              <w:snapToGrid w:val="0"/>
              <w:jc w:val="center"/>
              <w:rPr>
                <w:color w:val="000000"/>
                <w:sz w:val="22"/>
                <w:szCs w:val="22"/>
              </w:rPr>
            </w:pPr>
            <w:r>
              <w:rPr>
                <w:color w:val="000000"/>
                <w:sz w:val="22"/>
                <w:szCs w:val="22"/>
              </w:rPr>
              <w:lastRenderedPageBreak/>
              <w:t>435</w:t>
            </w:r>
          </w:p>
        </w:tc>
        <w:tc>
          <w:tcPr>
            <w:tcW w:w="1842" w:type="dxa"/>
            <w:vMerge w:val="restart"/>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FF0000"/>
                <w:sz w:val="22"/>
                <w:szCs w:val="22"/>
              </w:rPr>
            </w:pPr>
          </w:p>
          <w:p w:rsidR="002D778E" w:rsidRDefault="002D778E" w:rsidP="009A5E8E">
            <w:pPr>
              <w:snapToGrid w:val="0"/>
              <w:jc w:val="center"/>
              <w:rPr>
                <w:color w:val="FF0000"/>
                <w:sz w:val="22"/>
                <w:szCs w:val="22"/>
              </w:rPr>
            </w:pPr>
          </w:p>
          <w:p w:rsidR="002D778E" w:rsidRDefault="002D778E" w:rsidP="009A5E8E">
            <w:pPr>
              <w:snapToGrid w:val="0"/>
              <w:jc w:val="center"/>
              <w:rPr>
                <w:color w:val="FF0000"/>
                <w:sz w:val="22"/>
                <w:szCs w:val="22"/>
              </w:rPr>
            </w:pPr>
          </w:p>
          <w:p w:rsidR="002D778E" w:rsidRDefault="002D778E" w:rsidP="009A5E8E">
            <w:pPr>
              <w:snapToGrid w:val="0"/>
              <w:jc w:val="center"/>
              <w:rPr>
                <w:color w:val="000000"/>
                <w:sz w:val="22"/>
                <w:szCs w:val="22"/>
              </w:rPr>
            </w:pPr>
            <w:r>
              <w:rPr>
                <w:color w:val="000000"/>
                <w:sz w:val="22"/>
                <w:szCs w:val="22"/>
              </w:rPr>
              <w:lastRenderedPageBreak/>
              <w:t>225</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lastRenderedPageBreak/>
              <w:t>15</w:t>
            </w:r>
          </w:p>
        </w:tc>
        <w:tc>
          <w:tcPr>
            <w:tcW w:w="1637" w:type="dxa"/>
            <w:tcBorders>
              <w:top w:val="single" w:sz="4" w:space="0" w:color="000000"/>
              <w:left w:val="single" w:sz="4" w:space="0" w:color="000000"/>
              <w:bottom w:val="single" w:sz="4" w:space="0" w:color="000000"/>
            </w:tcBorders>
          </w:tcPr>
          <w:p w:rsidR="002D778E" w:rsidRDefault="002D778E" w:rsidP="00172DD2">
            <w:pPr>
              <w:snapToGrid w:val="0"/>
              <w:rPr>
                <w:color w:val="000000"/>
                <w:sz w:val="22"/>
                <w:szCs w:val="22"/>
              </w:rPr>
            </w:pPr>
            <w:r>
              <w:rPr>
                <w:color w:val="000000"/>
                <w:sz w:val="22"/>
                <w:szCs w:val="22"/>
              </w:rPr>
              <w:t>Магазины непродовольственных товаров</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200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440</w:t>
            </w:r>
          </w:p>
        </w:tc>
        <w:tc>
          <w:tcPr>
            <w:tcW w:w="1455" w:type="dxa"/>
            <w:gridSpan w:val="2"/>
            <w:vMerge/>
            <w:tcBorders>
              <w:top w:val="single" w:sz="4" w:space="0" w:color="000000"/>
              <w:left w:val="single" w:sz="4" w:space="0" w:color="000000"/>
              <w:bottom w:val="single" w:sz="4" w:space="0" w:color="000000"/>
            </w:tcBorders>
          </w:tcPr>
          <w:p w:rsidR="002D778E" w:rsidRDefault="002D778E" w:rsidP="009A5E8E">
            <w:pPr>
              <w:snapToGrid w:val="0"/>
              <w:jc w:val="center"/>
              <w:rPr>
                <w:color w:val="FF0000"/>
                <w:sz w:val="22"/>
                <w:szCs w:val="22"/>
              </w:rPr>
            </w:pPr>
          </w:p>
        </w:tc>
        <w:tc>
          <w:tcPr>
            <w:tcW w:w="1842" w:type="dxa"/>
            <w:vMerge/>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FF0000"/>
                <w:sz w:val="22"/>
                <w:szCs w:val="22"/>
              </w:rPr>
            </w:pP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lastRenderedPageBreak/>
              <w:t>16</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Рынок</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w:t>
            </w:r>
            <w:r>
              <w:rPr>
                <w:color w:val="000000"/>
                <w:sz w:val="22"/>
                <w:szCs w:val="22"/>
                <w:vertAlign w:val="superscript"/>
              </w:rPr>
              <w:t>2</w:t>
            </w:r>
            <w:r>
              <w:rPr>
                <w:color w:val="000000"/>
                <w:sz w:val="22"/>
                <w:szCs w:val="22"/>
              </w:rPr>
              <w:t>-/-</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24-40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88</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100</w:t>
            </w:r>
          </w:p>
        </w:tc>
      </w:tr>
      <w:tr w:rsidR="002D778E" w:rsidTr="00172DD2">
        <w:trPr>
          <w:trHeight w:val="794"/>
        </w:trPr>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17</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Предприятия общественного питания</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40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88</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100</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18</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Предприятия бытового обслуживания</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раб.мест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7</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15</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15</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8997" w:type="dxa"/>
            <w:gridSpan w:val="9"/>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b/>
                <w:color w:val="000000"/>
                <w:sz w:val="22"/>
                <w:szCs w:val="22"/>
              </w:rPr>
            </w:pPr>
            <w:r>
              <w:rPr>
                <w:b/>
                <w:color w:val="000000"/>
                <w:sz w:val="22"/>
                <w:szCs w:val="22"/>
              </w:rPr>
              <w:t>Предприятия коммунального обслуживания</w:t>
            </w:r>
          </w:p>
          <w:p w:rsidR="002D778E" w:rsidRDefault="002D778E" w:rsidP="009A5E8E">
            <w:pPr>
              <w:jc w:val="center"/>
              <w:rPr>
                <w:b/>
                <w:color w:val="000000"/>
                <w:sz w:val="22"/>
                <w:szCs w:val="22"/>
              </w:rPr>
            </w:pP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19</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Гостиница</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6</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20</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Бани</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мест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7</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15</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15</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21</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Прачечная</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кг/см</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60</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132</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132</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22</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Химчистка*</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кг/см</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3,5</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8</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8</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23</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Пожарное депо**</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авт.</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24</w:t>
            </w:r>
          </w:p>
        </w:tc>
        <w:tc>
          <w:tcPr>
            <w:tcW w:w="1637" w:type="dxa"/>
            <w:tcBorders>
              <w:top w:val="single" w:sz="4" w:space="0" w:color="000000"/>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Отделение сбербанка</w:t>
            </w:r>
          </w:p>
        </w:tc>
        <w:tc>
          <w:tcPr>
            <w:tcW w:w="1690"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 места</w:t>
            </w:r>
          </w:p>
        </w:tc>
        <w:tc>
          <w:tcPr>
            <w:tcW w:w="1077"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На 1-2 т. чел.</w:t>
            </w:r>
          </w:p>
        </w:tc>
        <w:tc>
          <w:tcPr>
            <w:tcW w:w="1296" w:type="dxa"/>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455" w:type="dxa"/>
            <w:gridSpan w:val="2"/>
            <w:tcBorders>
              <w:top w:val="single" w:sz="4" w:space="0" w:color="000000"/>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r>
              <w:rPr>
                <w:color w:val="000000"/>
                <w:sz w:val="22"/>
                <w:szCs w:val="22"/>
              </w:rPr>
              <w:t>-</w:t>
            </w:r>
          </w:p>
        </w:tc>
      </w:tr>
      <w:tr w:rsidR="002D778E" w:rsidTr="00172DD2">
        <w:tc>
          <w:tcPr>
            <w:tcW w:w="642" w:type="dxa"/>
            <w:tcBorders>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25</w:t>
            </w:r>
          </w:p>
        </w:tc>
        <w:tc>
          <w:tcPr>
            <w:tcW w:w="1637" w:type="dxa"/>
            <w:tcBorders>
              <w:left w:val="single" w:sz="4" w:space="0" w:color="000000"/>
              <w:bottom w:val="single" w:sz="4" w:space="0" w:color="000000"/>
            </w:tcBorders>
          </w:tcPr>
          <w:p w:rsidR="002D778E" w:rsidRDefault="002D778E" w:rsidP="009A5E8E">
            <w:pPr>
              <w:snapToGrid w:val="0"/>
              <w:rPr>
                <w:color w:val="000000"/>
                <w:sz w:val="22"/>
                <w:szCs w:val="22"/>
              </w:rPr>
            </w:pPr>
            <w:r>
              <w:rPr>
                <w:color w:val="000000"/>
                <w:sz w:val="22"/>
                <w:szCs w:val="22"/>
              </w:rPr>
              <w:t>Отделение связи</w:t>
            </w:r>
          </w:p>
        </w:tc>
        <w:tc>
          <w:tcPr>
            <w:tcW w:w="1690" w:type="dxa"/>
            <w:gridSpan w:val="2"/>
            <w:tcBorders>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объект</w:t>
            </w:r>
          </w:p>
        </w:tc>
        <w:tc>
          <w:tcPr>
            <w:tcW w:w="1077" w:type="dxa"/>
            <w:gridSpan w:val="2"/>
            <w:tcBorders>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1296" w:type="dxa"/>
            <w:tcBorders>
              <w:left w:val="single" w:sz="4" w:space="0" w:color="000000"/>
              <w:bottom w:val="single" w:sz="4" w:space="0" w:color="000000"/>
            </w:tcBorders>
          </w:tcPr>
          <w:p w:rsidR="002D778E" w:rsidRDefault="002D778E" w:rsidP="009A5E8E">
            <w:pPr>
              <w:snapToGrid w:val="0"/>
              <w:jc w:val="center"/>
              <w:rPr>
                <w:color w:val="000000"/>
                <w:sz w:val="22"/>
                <w:szCs w:val="22"/>
              </w:rPr>
            </w:pPr>
          </w:p>
        </w:tc>
        <w:tc>
          <w:tcPr>
            <w:tcW w:w="1455" w:type="dxa"/>
            <w:gridSpan w:val="2"/>
            <w:tcBorders>
              <w:left w:val="single" w:sz="4" w:space="0" w:color="000000"/>
              <w:bottom w:val="single" w:sz="4" w:space="0" w:color="000000"/>
            </w:tcBorders>
          </w:tcPr>
          <w:p w:rsidR="002D778E" w:rsidRDefault="002D778E" w:rsidP="009A5E8E">
            <w:pPr>
              <w:snapToGrid w:val="0"/>
              <w:jc w:val="center"/>
              <w:rPr>
                <w:color w:val="000000"/>
                <w:sz w:val="22"/>
                <w:szCs w:val="22"/>
              </w:rPr>
            </w:pPr>
            <w:r>
              <w:rPr>
                <w:color w:val="000000"/>
                <w:sz w:val="22"/>
                <w:szCs w:val="22"/>
              </w:rPr>
              <w:t>3</w:t>
            </w:r>
          </w:p>
        </w:tc>
        <w:tc>
          <w:tcPr>
            <w:tcW w:w="1842" w:type="dxa"/>
            <w:tcBorders>
              <w:left w:val="single" w:sz="4" w:space="0" w:color="000000"/>
              <w:bottom w:val="single" w:sz="4" w:space="0" w:color="000000"/>
              <w:right w:val="single" w:sz="4" w:space="0" w:color="000000"/>
            </w:tcBorders>
          </w:tcPr>
          <w:p w:rsidR="002D778E" w:rsidRDefault="002D778E" w:rsidP="009A5E8E">
            <w:pPr>
              <w:snapToGrid w:val="0"/>
              <w:jc w:val="center"/>
              <w:rPr>
                <w:color w:val="000000"/>
                <w:sz w:val="22"/>
                <w:szCs w:val="22"/>
              </w:rPr>
            </w:pPr>
          </w:p>
        </w:tc>
      </w:tr>
      <w:tr w:rsidR="002D778E" w:rsidTr="00172DD2">
        <w:tc>
          <w:tcPr>
            <w:tcW w:w="9639" w:type="dxa"/>
            <w:gridSpan w:val="10"/>
            <w:tcBorders>
              <w:top w:val="single" w:sz="4" w:space="0" w:color="000000"/>
              <w:left w:val="single" w:sz="4" w:space="0" w:color="000000"/>
              <w:bottom w:val="single" w:sz="4" w:space="0" w:color="000000"/>
              <w:right w:val="single" w:sz="4" w:space="0" w:color="000000"/>
            </w:tcBorders>
          </w:tcPr>
          <w:p w:rsidR="002D778E" w:rsidRDefault="002D778E" w:rsidP="009A5E8E">
            <w:pPr>
              <w:snapToGrid w:val="0"/>
              <w:rPr>
                <w:color w:val="000000"/>
                <w:sz w:val="22"/>
                <w:szCs w:val="22"/>
              </w:rPr>
            </w:pPr>
            <w:r>
              <w:rPr>
                <w:color w:val="000000"/>
                <w:sz w:val="22"/>
                <w:szCs w:val="22"/>
              </w:rPr>
              <w:t>Примечание:*Объекты рассчитаны с учетом населения прилегающих населенных пунктов.</w:t>
            </w:r>
          </w:p>
          <w:p w:rsidR="002D778E" w:rsidRDefault="002D778E" w:rsidP="009A5E8E">
            <w:pPr>
              <w:rPr>
                <w:color w:val="000000"/>
                <w:sz w:val="22"/>
                <w:szCs w:val="22"/>
              </w:rPr>
            </w:pPr>
            <w:r>
              <w:rPr>
                <w:color w:val="000000"/>
                <w:sz w:val="22"/>
                <w:szCs w:val="22"/>
              </w:rPr>
              <w:t xml:space="preserve">                       **Объекты рассчитаны на все население района.</w:t>
            </w:r>
          </w:p>
        </w:tc>
      </w:tr>
    </w:tbl>
    <w:p w:rsidR="002D778E" w:rsidRDefault="002D778E" w:rsidP="00730242">
      <w:pPr>
        <w:spacing w:line="360" w:lineRule="auto"/>
        <w:ind w:right="-285" w:firstLine="567"/>
        <w:jc w:val="both"/>
      </w:pPr>
    </w:p>
    <w:p w:rsidR="002D778E" w:rsidRDefault="002D778E" w:rsidP="00730242">
      <w:pPr>
        <w:spacing w:line="360" w:lineRule="auto"/>
        <w:ind w:right="-285" w:firstLine="567"/>
        <w:jc w:val="both"/>
        <w:rPr>
          <w:color w:val="000000"/>
          <w:sz w:val="22"/>
          <w:szCs w:val="26"/>
        </w:rPr>
      </w:pPr>
      <w:r>
        <w:rPr>
          <w:color w:val="000000"/>
          <w:sz w:val="22"/>
          <w:szCs w:val="26"/>
        </w:rPr>
        <w:t>Как видно из приведенной выше таблицы требуется строительство целого ряда объектов культурно-бытового обслуживания.</w:t>
      </w:r>
    </w:p>
    <w:p w:rsidR="002D778E" w:rsidRDefault="002D778E" w:rsidP="00730242">
      <w:pPr>
        <w:spacing w:line="360" w:lineRule="auto"/>
        <w:ind w:right="-285" w:firstLine="567"/>
        <w:jc w:val="both"/>
        <w:rPr>
          <w:color w:val="000000"/>
          <w:sz w:val="22"/>
          <w:szCs w:val="26"/>
        </w:rPr>
      </w:pPr>
      <w:r>
        <w:rPr>
          <w:color w:val="000000"/>
          <w:sz w:val="22"/>
          <w:szCs w:val="26"/>
        </w:rPr>
        <w:t>Кроме того, большинство учреждений обслуживания находятся в зданиях с большим процентом износа, требующих капремонта, а часть учреждений размещаются в приспособленных помещениях, не отвечающим нормативным требованиям.</w:t>
      </w:r>
    </w:p>
    <w:p w:rsidR="002D778E" w:rsidRDefault="002D778E" w:rsidP="00730242">
      <w:pPr>
        <w:spacing w:line="360" w:lineRule="auto"/>
        <w:ind w:right="-285" w:firstLine="567"/>
        <w:jc w:val="both"/>
        <w:rPr>
          <w:color w:val="000000"/>
          <w:sz w:val="22"/>
          <w:szCs w:val="26"/>
        </w:rPr>
      </w:pPr>
      <w:r>
        <w:rPr>
          <w:color w:val="000000"/>
          <w:sz w:val="22"/>
          <w:szCs w:val="26"/>
        </w:rPr>
        <w:t>На первую очередь строительства предлагаются объекты, приведенные ниже, а под остальные резервируются земельные участки в соответствии  со схемой функционального зонирования.</w:t>
      </w:r>
    </w:p>
    <w:p w:rsidR="00730242" w:rsidRDefault="00730242" w:rsidP="00730242">
      <w:pPr>
        <w:spacing w:line="360" w:lineRule="auto"/>
        <w:ind w:right="-285" w:firstLine="567"/>
        <w:jc w:val="both"/>
        <w:rPr>
          <w:color w:val="000000"/>
          <w:sz w:val="22"/>
          <w:szCs w:val="26"/>
        </w:rPr>
      </w:pPr>
    </w:p>
    <w:p w:rsidR="002D778E" w:rsidRDefault="002D778E" w:rsidP="002D778E">
      <w:pPr>
        <w:spacing w:line="360" w:lineRule="auto"/>
        <w:jc w:val="center"/>
        <w:rPr>
          <w:b/>
          <w:bCs/>
          <w:color w:val="000000"/>
        </w:rPr>
      </w:pPr>
      <w:r>
        <w:rPr>
          <w:b/>
          <w:bCs/>
          <w:color w:val="000000"/>
        </w:rPr>
        <w:t>Перечень объектов, предлагаемых на I очередь строительства</w:t>
      </w:r>
    </w:p>
    <w:p w:rsidR="00081934" w:rsidRDefault="00081934" w:rsidP="002D778E">
      <w:pPr>
        <w:spacing w:line="360" w:lineRule="auto"/>
        <w:jc w:val="center"/>
        <w:rPr>
          <w:b/>
          <w:bCs/>
          <w:color w:val="000000"/>
        </w:rPr>
      </w:pPr>
    </w:p>
    <w:tbl>
      <w:tblPr>
        <w:tblW w:w="0" w:type="auto"/>
        <w:tblInd w:w="374" w:type="dxa"/>
        <w:tblLayout w:type="fixed"/>
        <w:tblCellMar>
          <w:top w:w="55" w:type="dxa"/>
          <w:left w:w="55" w:type="dxa"/>
          <w:bottom w:w="55" w:type="dxa"/>
          <w:right w:w="55" w:type="dxa"/>
        </w:tblCellMar>
        <w:tblLook w:val="0000"/>
      </w:tblPr>
      <w:tblGrid>
        <w:gridCol w:w="549"/>
        <w:gridCol w:w="3619"/>
        <w:gridCol w:w="1386"/>
        <w:gridCol w:w="1405"/>
        <w:gridCol w:w="1910"/>
      </w:tblGrid>
      <w:tr w:rsidR="002D778E" w:rsidRPr="00081934" w:rsidTr="009A5E8E">
        <w:tc>
          <w:tcPr>
            <w:tcW w:w="54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NN</w:t>
            </w:r>
          </w:p>
          <w:p w:rsidR="002D778E" w:rsidRPr="00081934" w:rsidRDefault="002D778E" w:rsidP="00DC0773">
            <w:pPr>
              <w:pStyle w:val="af9"/>
              <w:jc w:val="center"/>
              <w:rPr>
                <w:color w:val="000000"/>
                <w:sz w:val="22"/>
                <w:szCs w:val="22"/>
              </w:rPr>
            </w:pPr>
            <w:r w:rsidRPr="00081934">
              <w:rPr>
                <w:color w:val="000000"/>
                <w:sz w:val="22"/>
                <w:szCs w:val="22"/>
              </w:rPr>
              <w:t>n/n</w:t>
            </w:r>
          </w:p>
        </w:tc>
        <w:tc>
          <w:tcPr>
            <w:tcW w:w="361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Наименование учреждений</w:t>
            </w:r>
          </w:p>
        </w:tc>
        <w:tc>
          <w:tcPr>
            <w:tcW w:w="1386"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Ед. изм.</w:t>
            </w:r>
          </w:p>
        </w:tc>
        <w:tc>
          <w:tcPr>
            <w:tcW w:w="1405"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Расчетн. емкость</w:t>
            </w:r>
          </w:p>
        </w:tc>
        <w:tc>
          <w:tcPr>
            <w:tcW w:w="1910" w:type="dxa"/>
            <w:tcBorders>
              <w:top w:val="single" w:sz="4" w:space="0" w:color="000000"/>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Строит. Объем,</w:t>
            </w:r>
          </w:p>
          <w:p w:rsidR="002D778E" w:rsidRPr="00081934" w:rsidRDefault="002D778E" w:rsidP="00DC0773">
            <w:pPr>
              <w:pStyle w:val="af9"/>
              <w:jc w:val="center"/>
              <w:rPr>
                <w:color w:val="000000"/>
                <w:sz w:val="22"/>
                <w:szCs w:val="22"/>
                <w:vertAlign w:val="superscript"/>
              </w:rPr>
            </w:pPr>
            <w:r w:rsidRPr="00081934">
              <w:rPr>
                <w:color w:val="000000"/>
                <w:sz w:val="22"/>
                <w:szCs w:val="22"/>
              </w:rPr>
              <w:t>тыс. м</w:t>
            </w:r>
            <w:r w:rsidRPr="00081934">
              <w:rPr>
                <w:color w:val="000000"/>
                <w:sz w:val="22"/>
                <w:szCs w:val="22"/>
                <w:vertAlign w:val="superscript"/>
              </w:rPr>
              <w:t>3</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Детский сад в с. Новомеловатка</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мест</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80</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3,0</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2</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Детский сад в с. Попасное</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мест</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15</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0,9</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3</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Детский сад в с. Юнаково</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мест</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15</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0,9</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3</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Пристройка к стационару больницы в с. Новомеловатка</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коек</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15</w:t>
            </w:r>
          </w:p>
          <w:p w:rsidR="002D778E" w:rsidRPr="00081934" w:rsidRDefault="002D778E" w:rsidP="00DC0773">
            <w:pPr>
              <w:pStyle w:val="af9"/>
              <w:jc w:val="center"/>
              <w:rPr>
                <w:color w:val="FF0000"/>
                <w:sz w:val="22"/>
                <w:szCs w:val="22"/>
              </w:rPr>
            </w:pP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1,0</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4</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Спортивный зал с бассейном в с. Новомеловатка</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м</w:t>
            </w:r>
            <w:r w:rsidRPr="00081934">
              <w:rPr>
                <w:color w:val="000000"/>
                <w:sz w:val="22"/>
                <w:szCs w:val="22"/>
                <w:vertAlign w:val="superscript"/>
              </w:rPr>
              <w:t>2</w:t>
            </w:r>
            <w:r w:rsidRPr="00081934">
              <w:rPr>
                <w:color w:val="000000"/>
                <w:spacing w:val="-4"/>
                <w:sz w:val="22"/>
                <w:szCs w:val="22"/>
              </w:rPr>
              <w:t>зеркала</w:t>
            </w:r>
            <w:r w:rsidRPr="00081934">
              <w:rPr>
                <w:color w:val="000000"/>
                <w:sz w:val="22"/>
                <w:szCs w:val="22"/>
              </w:rPr>
              <w:t xml:space="preserve"> воды</w:t>
            </w:r>
          </w:p>
        </w:tc>
        <w:tc>
          <w:tcPr>
            <w:tcW w:w="1405" w:type="dxa"/>
            <w:tcBorders>
              <w:left w:val="single" w:sz="4" w:space="0" w:color="000000"/>
              <w:bottom w:val="single" w:sz="4" w:space="0" w:color="000000"/>
            </w:tcBorders>
          </w:tcPr>
          <w:p w:rsidR="002D778E" w:rsidRPr="00081934" w:rsidRDefault="002D778E" w:rsidP="00DC0773">
            <w:pPr>
              <w:pStyle w:val="af9"/>
              <w:snapToGrid w:val="0"/>
              <w:jc w:val="both"/>
              <w:rPr>
                <w:sz w:val="22"/>
                <w:szCs w:val="22"/>
              </w:rPr>
            </w:pPr>
            <w:r w:rsidRPr="00081934">
              <w:rPr>
                <w:sz w:val="22"/>
                <w:szCs w:val="22"/>
              </w:rPr>
              <w:t>165</w:t>
            </w:r>
          </w:p>
          <w:p w:rsidR="002D778E" w:rsidRPr="00081934" w:rsidRDefault="002D778E" w:rsidP="00DC0773">
            <w:pPr>
              <w:pStyle w:val="af9"/>
              <w:snapToGrid w:val="0"/>
              <w:jc w:val="both"/>
              <w:rPr>
                <w:sz w:val="22"/>
                <w:szCs w:val="22"/>
              </w:rPr>
            </w:pPr>
            <w:r w:rsidRPr="00081934">
              <w:rPr>
                <w:sz w:val="22"/>
                <w:szCs w:val="22"/>
              </w:rPr>
              <w:t>Ванна 7х25м.</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4,5</w:t>
            </w:r>
          </w:p>
        </w:tc>
      </w:tr>
      <w:tr w:rsidR="002D778E" w:rsidRPr="00081934" w:rsidTr="009A5E8E">
        <w:tc>
          <w:tcPr>
            <w:tcW w:w="54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lastRenderedPageBreak/>
              <w:t>5</w:t>
            </w:r>
          </w:p>
        </w:tc>
        <w:tc>
          <w:tcPr>
            <w:tcW w:w="361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Рынок крытый в с. Новомеловатка</w:t>
            </w:r>
          </w:p>
        </w:tc>
        <w:tc>
          <w:tcPr>
            <w:tcW w:w="1386"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торгов.</w:t>
            </w:r>
          </w:p>
          <w:p w:rsidR="002D778E" w:rsidRPr="00081934" w:rsidRDefault="002D778E" w:rsidP="00DC0773">
            <w:pPr>
              <w:pStyle w:val="af9"/>
              <w:jc w:val="center"/>
              <w:rPr>
                <w:color w:val="000000"/>
                <w:sz w:val="22"/>
                <w:szCs w:val="22"/>
              </w:rPr>
            </w:pPr>
            <w:r w:rsidRPr="00081934">
              <w:rPr>
                <w:color w:val="000000"/>
                <w:sz w:val="22"/>
                <w:szCs w:val="22"/>
              </w:rPr>
              <w:t>мест</w:t>
            </w:r>
          </w:p>
        </w:tc>
        <w:tc>
          <w:tcPr>
            <w:tcW w:w="1405"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100</w:t>
            </w:r>
          </w:p>
        </w:tc>
        <w:tc>
          <w:tcPr>
            <w:tcW w:w="1910" w:type="dxa"/>
            <w:tcBorders>
              <w:top w:val="single" w:sz="4" w:space="0" w:color="000000"/>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3,0</w:t>
            </w:r>
          </w:p>
        </w:tc>
      </w:tr>
      <w:tr w:rsidR="002D778E" w:rsidRPr="00081934" w:rsidTr="00DC0773">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7</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Банно-прачечный комбинат с химчисткой в с. Новомеловатка</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мест,</w:t>
            </w:r>
          </w:p>
          <w:p w:rsidR="002D778E" w:rsidRPr="00081934" w:rsidRDefault="002D778E" w:rsidP="00DC0773">
            <w:pPr>
              <w:pStyle w:val="af9"/>
              <w:jc w:val="center"/>
              <w:rPr>
                <w:color w:val="000000"/>
                <w:sz w:val="22"/>
                <w:szCs w:val="22"/>
              </w:rPr>
            </w:pPr>
            <w:r w:rsidRPr="00081934">
              <w:rPr>
                <w:color w:val="000000"/>
                <w:sz w:val="22"/>
                <w:szCs w:val="22"/>
              </w:rPr>
              <w:t>кг/см</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15</w:t>
            </w:r>
          </w:p>
          <w:p w:rsidR="002D778E" w:rsidRPr="00081934" w:rsidRDefault="002D778E" w:rsidP="00DC0773">
            <w:pPr>
              <w:pStyle w:val="af9"/>
              <w:jc w:val="center"/>
              <w:rPr>
                <w:color w:val="000000"/>
                <w:sz w:val="22"/>
                <w:szCs w:val="22"/>
              </w:rPr>
            </w:pPr>
            <w:r w:rsidRPr="00081934">
              <w:rPr>
                <w:color w:val="000000"/>
                <w:sz w:val="22"/>
                <w:szCs w:val="22"/>
              </w:rPr>
              <w:t>132</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0,9</w:t>
            </w:r>
          </w:p>
        </w:tc>
      </w:tr>
      <w:tr w:rsidR="002D778E" w:rsidRPr="00081934" w:rsidTr="00DC0773">
        <w:tc>
          <w:tcPr>
            <w:tcW w:w="54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8</w:t>
            </w:r>
          </w:p>
        </w:tc>
        <w:tc>
          <w:tcPr>
            <w:tcW w:w="3619"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Многофункциональныйминикомплекс в с. Попасное</w:t>
            </w:r>
          </w:p>
        </w:tc>
        <w:tc>
          <w:tcPr>
            <w:tcW w:w="1386"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vertAlign w:val="superscript"/>
              </w:rPr>
            </w:pPr>
            <w:r w:rsidRPr="00081934">
              <w:rPr>
                <w:color w:val="000000"/>
                <w:sz w:val="22"/>
                <w:szCs w:val="22"/>
              </w:rPr>
              <w:t>м</w:t>
            </w:r>
            <w:r w:rsidRPr="00081934">
              <w:rPr>
                <w:color w:val="000000"/>
                <w:sz w:val="22"/>
                <w:szCs w:val="22"/>
                <w:vertAlign w:val="superscript"/>
              </w:rPr>
              <w:t>2</w:t>
            </w:r>
          </w:p>
        </w:tc>
        <w:tc>
          <w:tcPr>
            <w:tcW w:w="1405" w:type="dxa"/>
            <w:tcBorders>
              <w:top w:val="single" w:sz="4" w:space="0" w:color="000000"/>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По заданию</w:t>
            </w:r>
          </w:p>
        </w:tc>
        <w:tc>
          <w:tcPr>
            <w:tcW w:w="1910" w:type="dxa"/>
            <w:tcBorders>
              <w:top w:val="single" w:sz="4" w:space="0" w:color="000000"/>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2,0</w:t>
            </w:r>
          </w:p>
        </w:tc>
      </w:tr>
      <w:tr w:rsidR="002D778E" w:rsidRPr="00081934" w:rsidTr="009A5E8E">
        <w:tc>
          <w:tcPr>
            <w:tcW w:w="549"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9</w:t>
            </w:r>
          </w:p>
        </w:tc>
        <w:tc>
          <w:tcPr>
            <w:tcW w:w="3619" w:type="dxa"/>
            <w:tcBorders>
              <w:left w:val="single" w:sz="4" w:space="0" w:color="000000"/>
              <w:bottom w:val="single" w:sz="4" w:space="0" w:color="000000"/>
            </w:tcBorders>
          </w:tcPr>
          <w:p w:rsidR="002D778E" w:rsidRPr="00081934" w:rsidRDefault="002D778E" w:rsidP="00DC0773">
            <w:pPr>
              <w:pStyle w:val="af9"/>
              <w:snapToGrid w:val="0"/>
              <w:jc w:val="both"/>
              <w:rPr>
                <w:color w:val="000000"/>
                <w:sz w:val="22"/>
                <w:szCs w:val="22"/>
              </w:rPr>
            </w:pPr>
            <w:r w:rsidRPr="00081934">
              <w:rPr>
                <w:color w:val="000000"/>
                <w:sz w:val="22"/>
                <w:szCs w:val="22"/>
              </w:rPr>
              <w:t>Многофункциональный миникомплекс в с. Юнаково</w:t>
            </w:r>
          </w:p>
        </w:tc>
        <w:tc>
          <w:tcPr>
            <w:tcW w:w="1386"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vertAlign w:val="superscript"/>
              </w:rPr>
            </w:pPr>
            <w:r w:rsidRPr="00081934">
              <w:rPr>
                <w:color w:val="000000"/>
                <w:sz w:val="22"/>
                <w:szCs w:val="22"/>
              </w:rPr>
              <w:t>м</w:t>
            </w:r>
            <w:r w:rsidRPr="00081934">
              <w:rPr>
                <w:color w:val="000000"/>
                <w:sz w:val="22"/>
                <w:szCs w:val="22"/>
                <w:vertAlign w:val="superscript"/>
              </w:rPr>
              <w:t>2</w:t>
            </w:r>
          </w:p>
        </w:tc>
        <w:tc>
          <w:tcPr>
            <w:tcW w:w="1405" w:type="dxa"/>
            <w:tcBorders>
              <w:left w:val="single" w:sz="4" w:space="0" w:color="000000"/>
              <w:bottom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По заданию</w:t>
            </w:r>
          </w:p>
        </w:tc>
        <w:tc>
          <w:tcPr>
            <w:tcW w:w="1910" w:type="dxa"/>
            <w:tcBorders>
              <w:left w:val="single" w:sz="4" w:space="0" w:color="000000"/>
              <w:bottom w:val="single" w:sz="4" w:space="0" w:color="000000"/>
              <w:right w:val="single" w:sz="4" w:space="0" w:color="000000"/>
            </w:tcBorders>
          </w:tcPr>
          <w:p w:rsidR="002D778E" w:rsidRPr="00081934" w:rsidRDefault="002D778E" w:rsidP="00DC0773">
            <w:pPr>
              <w:pStyle w:val="af9"/>
              <w:snapToGrid w:val="0"/>
              <w:jc w:val="center"/>
              <w:rPr>
                <w:color w:val="000000"/>
                <w:sz w:val="22"/>
                <w:szCs w:val="22"/>
              </w:rPr>
            </w:pPr>
            <w:r w:rsidRPr="00081934">
              <w:rPr>
                <w:color w:val="000000"/>
                <w:sz w:val="22"/>
                <w:szCs w:val="22"/>
              </w:rPr>
              <w:t>3,5</w:t>
            </w:r>
          </w:p>
        </w:tc>
      </w:tr>
    </w:tbl>
    <w:p w:rsidR="002D778E" w:rsidRDefault="002D778E" w:rsidP="00081934">
      <w:pPr>
        <w:spacing w:line="360" w:lineRule="auto"/>
        <w:ind w:right="-285" w:firstLine="567"/>
        <w:jc w:val="both"/>
      </w:pPr>
    </w:p>
    <w:p w:rsidR="002D778E" w:rsidRDefault="002D778E" w:rsidP="00081934">
      <w:pPr>
        <w:spacing w:line="360" w:lineRule="auto"/>
        <w:ind w:right="-285" w:firstLine="567"/>
        <w:jc w:val="both"/>
        <w:rPr>
          <w:color w:val="000000"/>
          <w:sz w:val="22"/>
          <w:szCs w:val="26"/>
        </w:rPr>
      </w:pPr>
      <w:r>
        <w:rPr>
          <w:color w:val="000000"/>
          <w:sz w:val="22"/>
          <w:szCs w:val="26"/>
        </w:rPr>
        <w:t>В условиях рыночной экономики строительство объектов, рассчитанных по нормативам, в полном объеме может быть ориентиром, зависящим от ряда факторов:</w:t>
      </w:r>
    </w:p>
    <w:p w:rsidR="002D778E" w:rsidRDefault="002D778E" w:rsidP="00081934">
      <w:pPr>
        <w:spacing w:line="360" w:lineRule="auto"/>
        <w:ind w:right="-285" w:firstLine="567"/>
        <w:jc w:val="both"/>
        <w:rPr>
          <w:color w:val="000000"/>
          <w:sz w:val="22"/>
          <w:szCs w:val="26"/>
        </w:rPr>
      </w:pPr>
      <w:r>
        <w:rPr>
          <w:color w:val="000000"/>
          <w:sz w:val="22"/>
          <w:szCs w:val="26"/>
        </w:rPr>
        <w:t>- объемов финансирования;</w:t>
      </w:r>
    </w:p>
    <w:p w:rsidR="002D778E" w:rsidRDefault="002D778E" w:rsidP="00081934">
      <w:pPr>
        <w:spacing w:line="360" w:lineRule="auto"/>
        <w:ind w:right="-285" w:firstLine="567"/>
        <w:jc w:val="both"/>
        <w:rPr>
          <w:color w:val="000000"/>
          <w:sz w:val="22"/>
          <w:szCs w:val="26"/>
        </w:rPr>
      </w:pPr>
      <w:r>
        <w:rPr>
          <w:color w:val="000000"/>
          <w:sz w:val="22"/>
          <w:szCs w:val="26"/>
        </w:rPr>
        <w:t>- наличием инвесторов;</w:t>
      </w:r>
    </w:p>
    <w:p w:rsidR="002D778E" w:rsidRDefault="002D778E" w:rsidP="00081934">
      <w:pPr>
        <w:spacing w:line="360" w:lineRule="auto"/>
        <w:ind w:right="-285" w:firstLine="567"/>
        <w:jc w:val="both"/>
        <w:rPr>
          <w:color w:val="000000"/>
          <w:sz w:val="22"/>
          <w:szCs w:val="26"/>
        </w:rPr>
      </w:pPr>
      <w:r>
        <w:rPr>
          <w:color w:val="000000"/>
          <w:sz w:val="22"/>
          <w:szCs w:val="26"/>
        </w:rPr>
        <w:t>- востребованности предоставляемых услуг;</w:t>
      </w:r>
    </w:p>
    <w:p w:rsidR="002D778E" w:rsidRDefault="002D778E" w:rsidP="00081934">
      <w:pPr>
        <w:spacing w:line="360" w:lineRule="auto"/>
        <w:ind w:right="-285" w:firstLine="567"/>
        <w:jc w:val="both"/>
        <w:rPr>
          <w:color w:val="000000"/>
          <w:sz w:val="22"/>
          <w:szCs w:val="26"/>
        </w:rPr>
      </w:pPr>
      <w:r>
        <w:rPr>
          <w:color w:val="000000"/>
          <w:sz w:val="22"/>
          <w:szCs w:val="26"/>
        </w:rPr>
        <w:t>- рентабельностью отрасли и так далее.</w:t>
      </w:r>
    </w:p>
    <w:p w:rsidR="002D778E" w:rsidRDefault="002D778E" w:rsidP="00081934">
      <w:pPr>
        <w:spacing w:line="360" w:lineRule="auto"/>
        <w:ind w:right="-285" w:firstLine="567"/>
        <w:jc w:val="both"/>
        <w:rPr>
          <w:color w:val="000000"/>
          <w:sz w:val="22"/>
          <w:szCs w:val="26"/>
        </w:rPr>
      </w:pPr>
      <w:r>
        <w:rPr>
          <w:color w:val="000000"/>
          <w:sz w:val="22"/>
          <w:szCs w:val="26"/>
        </w:rPr>
        <w:t>Строительство объектов культурно-бытового обслуживания, определенных расчетом, в полном объеме сложно выполнимая задача.</w:t>
      </w:r>
    </w:p>
    <w:p w:rsidR="002D778E" w:rsidRDefault="002D778E" w:rsidP="00081934">
      <w:pPr>
        <w:spacing w:line="360" w:lineRule="auto"/>
        <w:ind w:right="-285" w:firstLine="567"/>
        <w:jc w:val="both"/>
        <w:rPr>
          <w:color w:val="000000"/>
          <w:sz w:val="22"/>
          <w:szCs w:val="26"/>
        </w:rPr>
      </w:pPr>
      <w:r>
        <w:rPr>
          <w:color w:val="000000"/>
          <w:sz w:val="22"/>
          <w:szCs w:val="26"/>
        </w:rPr>
        <w:t>Поэтому необходимо выбрать приоритетные направления:</w:t>
      </w:r>
    </w:p>
    <w:p w:rsidR="002D778E" w:rsidRDefault="002D778E" w:rsidP="00081934">
      <w:pPr>
        <w:spacing w:line="360" w:lineRule="auto"/>
        <w:ind w:right="-285" w:firstLine="567"/>
        <w:jc w:val="both"/>
        <w:rPr>
          <w:color w:val="000000"/>
          <w:sz w:val="22"/>
          <w:szCs w:val="26"/>
        </w:rPr>
      </w:pPr>
      <w:r>
        <w:rPr>
          <w:color w:val="000000"/>
          <w:sz w:val="22"/>
          <w:szCs w:val="26"/>
        </w:rPr>
        <w:t>- обеспечение объектами соцкультбыта населения районов нового жилищного строительства; с учетом радиуса обслуживания;</w:t>
      </w:r>
    </w:p>
    <w:p w:rsidR="002D778E" w:rsidRDefault="002D778E" w:rsidP="00081934">
      <w:pPr>
        <w:spacing w:line="360" w:lineRule="auto"/>
        <w:ind w:right="-285" w:firstLine="567"/>
        <w:jc w:val="both"/>
        <w:rPr>
          <w:color w:val="000000"/>
          <w:sz w:val="22"/>
          <w:szCs w:val="26"/>
        </w:rPr>
      </w:pPr>
      <w:r>
        <w:rPr>
          <w:color w:val="000000"/>
          <w:sz w:val="22"/>
          <w:szCs w:val="26"/>
        </w:rPr>
        <w:t>- нормативное обеспечение населения детскими дошкольными учреждениями и резервирование земельных участков под д/сады и школы в районах нового строительства;</w:t>
      </w:r>
    </w:p>
    <w:p w:rsidR="002D778E" w:rsidRDefault="002D778E" w:rsidP="00081934">
      <w:pPr>
        <w:spacing w:line="360" w:lineRule="auto"/>
        <w:ind w:right="-285" w:firstLine="567"/>
        <w:jc w:val="both"/>
        <w:rPr>
          <w:color w:val="000000"/>
          <w:sz w:val="22"/>
          <w:szCs w:val="26"/>
        </w:rPr>
      </w:pPr>
      <w:r>
        <w:rPr>
          <w:color w:val="000000"/>
          <w:sz w:val="22"/>
          <w:szCs w:val="26"/>
        </w:rPr>
        <w:t>- формирование сети учреждений, организующих досуг всех групп населения по интересам.</w:t>
      </w:r>
    </w:p>
    <w:p w:rsidR="00081934" w:rsidRDefault="00081934" w:rsidP="00081934">
      <w:pPr>
        <w:spacing w:line="360" w:lineRule="auto"/>
        <w:ind w:right="-285" w:firstLine="567"/>
        <w:jc w:val="both"/>
        <w:rPr>
          <w:color w:val="000000"/>
          <w:sz w:val="22"/>
          <w:szCs w:val="26"/>
        </w:rPr>
      </w:pPr>
    </w:p>
    <w:p w:rsidR="00081934" w:rsidRDefault="00081934" w:rsidP="00081934">
      <w:pPr>
        <w:spacing w:line="360" w:lineRule="auto"/>
        <w:ind w:right="-285" w:firstLine="567"/>
        <w:jc w:val="both"/>
        <w:rPr>
          <w:color w:val="000000"/>
          <w:sz w:val="22"/>
          <w:szCs w:val="26"/>
        </w:rPr>
      </w:pPr>
    </w:p>
    <w:p w:rsidR="002D778E" w:rsidRDefault="002D778E" w:rsidP="00081934">
      <w:pPr>
        <w:spacing w:line="360" w:lineRule="auto"/>
        <w:ind w:right="-285" w:firstLine="567"/>
        <w:jc w:val="center"/>
        <w:rPr>
          <w:b/>
          <w:bCs/>
          <w:color w:val="000000"/>
          <w:szCs w:val="26"/>
        </w:rPr>
      </w:pPr>
      <w:r>
        <w:rPr>
          <w:b/>
          <w:bCs/>
          <w:color w:val="000000"/>
          <w:szCs w:val="26"/>
        </w:rPr>
        <w:t>2.12.3 Транспортная инфраструктура</w:t>
      </w:r>
    </w:p>
    <w:p w:rsidR="00081934" w:rsidRDefault="00081934" w:rsidP="00081934">
      <w:pPr>
        <w:spacing w:line="360" w:lineRule="auto"/>
        <w:ind w:right="-285" w:firstLine="567"/>
        <w:jc w:val="both"/>
        <w:rPr>
          <w:color w:val="000000"/>
          <w:sz w:val="22"/>
          <w:szCs w:val="26"/>
        </w:rPr>
      </w:pPr>
    </w:p>
    <w:p w:rsidR="002D778E" w:rsidRDefault="002D778E" w:rsidP="00081934">
      <w:pPr>
        <w:spacing w:line="360" w:lineRule="auto"/>
        <w:ind w:right="-285" w:firstLine="567"/>
        <w:jc w:val="both"/>
        <w:rPr>
          <w:color w:val="000000"/>
          <w:sz w:val="22"/>
          <w:szCs w:val="26"/>
        </w:rPr>
      </w:pPr>
      <w:r>
        <w:rPr>
          <w:color w:val="000000"/>
          <w:sz w:val="22"/>
          <w:szCs w:val="26"/>
        </w:rPr>
        <w:t>К основным мероприятиям по развитию улично-дорожной сети первой очереди строительства относятся:</w:t>
      </w:r>
    </w:p>
    <w:p w:rsidR="002D778E" w:rsidRDefault="002D778E" w:rsidP="00081934">
      <w:pPr>
        <w:spacing w:line="360" w:lineRule="auto"/>
        <w:ind w:right="-285" w:firstLine="567"/>
        <w:jc w:val="both"/>
        <w:rPr>
          <w:color w:val="000000"/>
          <w:sz w:val="22"/>
          <w:szCs w:val="26"/>
        </w:rPr>
      </w:pPr>
      <w:r>
        <w:rPr>
          <w:color w:val="000000"/>
          <w:sz w:val="22"/>
          <w:szCs w:val="26"/>
        </w:rPr>
        <w:t>- реконструкция улично-дорожной сети в центральной части с. Новомеловатка;</w:t>
      </w:r>
    </w:p>
    <w:p w:rsidR="002D778E" w:rsidRDefault="002D778E" w:rsidP="00081934">
      <w:pPr>
        <w:spacing w:line="360" w:lineRule="auto"/>
        <w:ind w:right="-285" w:firstLine="567"/>
        <w:jc w:val="both"/>
        <w:rPr>
          <w:color w:val="000000"/>
          <w:sz w:val="22"/>
          <w:szCs w:val="22"/>
        </w:rPr>
      </w:pPr>
      <w:r>
        <w:rPr>
          <w:color w:val="000000"/>
          <w:sz w:val="22"/>
          <w:szCs w:val="22"/>
        </w:rPr>
        <w:t>- строительство автодорог с асфальтово-бетонным покрытием;</w:t>
      </w:r>
    </w:p>
    <w:p w:rsidR="002D778E" w:rsidRDefault="002D778E" w:rsidP="00081934">
      <w:pPr>
        <w:spacing w:line="360" w:lineRule="auto"/>
        <w:ind w:right="-285" w:firstLine="567"/>
        <w:jc w:val="both"/>
        <w:rPr>
          <w:color w:val="000000"/>
          <w:sz w:val="22"/>
          <w:szCs w:val="26"/>
        </w:rPr>
      </w:pPr>
      <w:r>
        <w:rPr>
          <w:color w:val="000000"/>
          <w:sz w:val="22"/>
          <w:szCs w:val="26"/>
        </w:rPr>
        <w:t>- строительство улиц местного значения в районах нового жилищного строительства;</w:t>
      </w:r>
    </w:p>
    <w:p w:rsidR="002D778E" w:rsidRDefault="002D778E" w:rsidP="00081934">
      <w:pPr>
        <w:numPr>
          <w:ilvl w:val="0"/>
          <w:numId w:val="47"/>
        </w:numPr>
        <w:tabs>
          <w:tab w:val="clear" w:pos="720"/>
          <w:tab w:val="left" w:pos="0"/>
          <w:tab w:val="left" w:pos="1069"/>
        </w:tabs>
        <w:suppressAutoHyphens/>
        <w:spacing w:line="360" w:lineRule="auto"/>
        <w:ind w:left="0" w:right="-285" w:firstLine="567"/>
        <w:jc w:val="both"/>
        <w:rPr>
          <w:color w:val="000000"/>
          <w:sz w:val="22"/>
          <w:szCs w:val="26"/>
        </w:rPr>
      </w:pPr>
      <w:r>
        <w:rPr>
          <w:color w:val="000000"/>
          <w:sz w:val="22"/>
          <w:szCs w:val="26"/>
        </w:rPr>
        <w:t>- организация автобусного маршрута, связывающего х. Морозов с районным центром.</w:t>
      </w:r>
    </w:p>
    <w:p w:rsidR="00081934" w:rsidRDefault="00081934" w:rsidP="00081934">
      <w:pPr>
        <w:tabs>
          <w:tab w:val="left" w:pos="0"/>
          <w:tab w:val="left" w:pos="1069"/>
        </w:tabs>
        <w:suppressAutoHyphens/>
        <w:spacing w:line="360" w:lineRule="auto"/>
        <w:ind w:right="-285" w:firstLine="567"/>
        <w:jc w:val="both"/>
        <w:rPr>
          <w:color w:val="000000"/>
          <w:sz w:val="22"/>
          <w:szCs w:val="26"/>
        </w:rPr>
      </w:pPr>
    </w:p>
    <w:p w:rsidR="00081934" w:rsidRDefault="00081934" w:rsidP="00081934">
      <w:pPr>
        <w:tabs>
          <w:tab w:val="left" w:pos="0"/>
          <w:tab w:val="left" w:pos="1069"/>
        </w:tabs>
        <w:suppressAutoHyphens/>
        <w:spacing w:line="360" w:lineRule="auto"/>
        <w:ind w:right="-285" w:firstLine="567"/>
        <w:jc w:val="both"/>
        <w:rPr>
          <w:color w:val="000000"/>
          <w:sz w:val="22"/>
          <w:szCs w:val="26"/>
        </w:rPr>
      </w:pPr>
    </w:p>
    <w:p w:rsidR="002D778E" w:rsidRDefault="002D778E" w:rsidP="00081934">
      <w:pPr>
        <w:tabs>
          <w:tab w:val="left" w:pos="3514"/>
          <w:tab w:val="center" w:pos="6139"/>
        </w:tabs>
        <w:spacing w:line="360" w:lineRule="auto"/>
        <w:ind w:right="-285" w:firstLine="567"/>
        <w:jc w:val="center"/>
        <w:rPr>
          <w:b/>
          <w:bCs/>
          <w:color w:val="000000"/>
          <w:szCs w:val="26"/>
        </w:rPr>
      </w:pPr>
      <w:r>
        <w:rPr>
          <w:b/>
          <w:bCs/>
          <w:color w:val="000000"/>
          <w:szCs w:val="26"/>
        </w:rPr>
        <w:t>2.12.4. Инженерная подготовка территории</w:t>
      </w:r>
    </w:p>
    <w:p w:rsidR="00081934" w:rsidRDefault="00081934" w:rsidP="00081934">
      <w:pPr>
        <w:spacing w:line="360" w:lineRule="auto"/>
        <w:ind w:right="-285" w:firstLine="567"/>
        <w:jc w:val="both"/>
        <w:rPr>
          <w:color w:val="000000"/>
          <w:sz w:val="22"/>
          <w:szCs w:val="26"/>
        </w:rPr>
      </w:pPr>
    </w:p>
    <w:p w:rsidR="002D778E" w:rsidRDefault="002D778E" w:rsidP="00081934">
      <w:pPr>
        <w:spacing w:line="360" w:lineRule="auto"/>
        <w:ind w:right="-285" w:firstLine="567"/>
        <w:jc w:val="both"/>
        <w:rPr>
          <w:color w:val="000000"/>
          <w:sz w:val="22"/>
          <w:szCs w:val="26"/>
        </w:rPr>
      </w:pPr>
      <w:r>
        <w:rPr>
          <w:color w:val="000000"/>
          <w:sz w:val="22"/>
          <w:szCs w:val="26"/>
        </w:rPr>
        <w:t xml:space="preserve">На </w:t>
      </w:r>
      <w:r>
        <w:rPr>
          <w:color w:val="000000"/>
          <w:sz w:val="22"/>
          <w:szCs w:val="26"/>
          <w:lang w:val="en-US"/>
        </w:rPr>
        <w:t>I</w:t>
      </w:r>
      <w:r>
        <w:rPr>
          <w:color w:val="000000"/>
          <w:sz w:val="22"/>
          <w:szCs w:val="26"/>
        </w:rPr>
        <w:t xml:space="preserve"> очередь строительства генеральным планом предусмотрено:</w:t>
      </w:r>
    </w:p>
    <w:p w:rsidR="002D778E" w:rsidRDefault="002D778E" w:rsidP="00081934">
      <w:pPr>
        <w:numPr>
          <w:ilvl w:val="0"/>
          <w:numId w:val="48"/>
        </w:numPr>
        <w:tabs>
          <w:tab w:val="clear" w:pos="720"/>
          <w:tab w:val="left" w:pos="0"/>
          <w:tab w:val="left" w:pos="1069"/>
        </w:tabs>
        <w:suppressAutoHyphens/>
        <w:spacing w:line="360" w:lineRule="auto"/>
        <w:ind w:left="0" w:right="-285" w:firstLine="567"/>
        <w:jc w:val="both"/>
        <w:rPr>
          <w:color w:val="000000"/>
          <w:sz w:val="22"/>
          <w:szCs w:val="26"/>
        </w:rPr>
      </w:pPr>
      <w:r>
        <w:rPr>
          <w:color w:val="000000"/>
          <w:sz w:val="22"/>
          <w:szCs w:val="26"/>
        </w:rPr>
        <w:lastRenderedPageBreak/>
        <w:t>строительство системы открытого водостока в проектируемых районах жилой застройки;</w:t>
      </w:r>
    </w:p>
    <w:p w:rsidR="002D778E" w:rsidRDefault="002D778E" w:rsidP="00081934">
      <w:pPr>
        <w:numPr>
          <w:ilvl w:val="0"/>
          <w:numId w:val="48"/>
        </w:numPr>
        <w:tabs>
          <w:tab w:val="clear" w:pos="720"/>
          <w:tab w:val="left" w:pos="0"/>
          <w:tab w:val="left" w:pos="1069"/>
        </w:tabs>
        <w:suppressAutoHyphens/>
        <w:spacing w:line="360" w:lineRule="auto"/>
        <w:ind w:left="0" w:right="-285" w:firstLine="567"/>
        <w:jc w:val="both"/>
        <w:rPr>
          <w:color w:val="000000"/>
          <w:sz w:val="22"/>
          <w:szCs w:val="26"/>
        </w:rPr>
      </w:pPr>
      <w:r>
        <w:rPr>
          <w:color w:val="000000"/>
          <w:sz w:val="22"/>
          <w:szCs w:val="26"/>
        </w:rPr>
        <w:t>реконструкция и ремонт дорожного покрытия в центральной части с. Новомеловатка и по основным улицам.</w:t>
      </w:r>
    </w:p>
    <w:p w:rsidR="002D778E" w:rsidRDefault="002D778E" w:rsidP="00081934">
      <w:pPr>
        <w:numPr>
          <w:ilvl w:val="0"/>
          <w:numId w:val="48"/>
        </w:numPr>
        <w:tabs>
          <w:tab w:val="clear" w:pos="720"/>
          <w:tab w:val="num" w:pos="0"/>
          <w:tab w:val="left" w:pos="1069"/>
        </w:tabs>
        <w:suppressAutoHyphens/>
        <w:spacing w:line="360" w:lineRule="auto"/>
        <w:ind w:left="0" w:right="-285" w:firstLine="567"/>
        <w:jc w:val="both"/>
        <w:rPr>
          <w:color w:val="000000"/>
          <w:sz w:val="22"/>
          <w:szCs w:val="22"/>
        </w:rPr>
      </w:pPr>
      <w:r>
        <w:rPr>
          <w:color w:val="000000"/>
          <w:sz w:val="22"/>
          <w:szCs w:val="22"/>
        </w:rPr>
        <w:t>Посадка защитных  лесополос  в районах проявления овражной эрозии.</w:t>
      </w:r>
    </w:p>
    <w:p w:rsidR="004C5ED4" w:rsidRDefault="004C5ED4" w:rsidP="004C5ED4">
      <w:pPr>
        <w:tabs>
          <w:tab w:val="left" w:pos="1069"/>
        </w:tabs>
        <w:suppressAutoHyphens/>
        <w:spacing w:line="360" w:lineRule="auto"/>
        <w:ind w:left="360" w:right="-285"/>
        <w:jc w:val="both"/>
        <w:rPr>
          <w:color w:val="000000"/>
          <w:sz w:val="22"/>
          <w:szCs w:val="22"/>
        </w:rPr>
      </w:pPr>
    </w:p>
    <w:p w:rsidR="004C5ED4" w:rsidRDefault="004C5ED4" w:rsidP="004C5ED4">
      <w:pPr>
        <w:tabs>
          <w:tab w:val="left" w:pos="1069"/>
        </w:tabs>
        <w:suppressAutoHyphens/>
        <w:spacing w:line="360" w:lineRule="auto"/>
        <w:ind w:left="360" w:right="-285"/>
        <w:jc w:val="both"/>
        <w:rPr>
          <w:color w:val="000000"/>
          <w:sz w:val="22"/>
          <w:szCs w:val="22"/>
        </w:rPr>
      </w:pPr>
    </w:p>
    <w:p w:rsidR="004C5ED4" w:rsidRDefault="004C5ED4" w:rsidP="004C5ED4">
      <w:pPr>
        <w:tabs>
          <w:tab w:val="left" w:pos="1069"/>
        </w:tabs>
        <w:suppressAutoHyphens/>
        <w:spacing w:line="360" w:lineRule="auto"/>
        <w:ind w:left="360" w:right="-285"/>
        <w:jc w:val="both"/>
        <w:rPr>
          <w:color w:val="000000"/>
          <w:sz w:val="22"/>
          <w:szCs w:val="22"/>
        </w:rPr>
      </w:pPr>
    </w:p>
    <w:p w:rsidR="004C5ED4" w:rsidRPr="004C5ED4" w:rsidRDefault="004C5ED4" w:rsidP="004C5ED4">
      <w:pPr>
        <w:pStyle w:val="Standard"/>
        <w:ind w:left="360" w:right="567"/>
        <w:jc w:val="center"/>
        <w:rPr>
          <w:rFonts w:cs="Times New Roman"/>
          <w:b/>
          <w:sz w:val="22"/>
          <w:szCs w:val="22"/>
        </w:rPr>
      </w:pPr>
      <w:r w:rsidRPr="004C5ED4">
        <w:rPr>
          <w:rFonts w:cs="Times New Roman"/>
          <w:b/>
          <w:sz w:val="22"/>
          <w:szCs w:val="22"/>
        </w:rPr>
        <w:t>ПЕРЕЧЕНЬ ОСНОВНЫХ МЕРОПРИЯТИЙ ПО РЕАЛИЗАЦИИ ГЕНЕРАЛЬНОГО ПЛАНА М</w:t>
      </w:r>
      <w:r>
        <w:rPr>
          <w:rFonts w:cs="Times New Roman"/>
          <w:b/>
          <w:sz w:val="22"/>
          <w:szCs w:val="22"/>
        </w:rPr>
        <w:t>ЕЛОВАТ</w:t>
      </w:r>
      <w:r w:rsidRPr="004C5ED4">
        <w:rPr>
          <w:rFonts w:cs="Times New Roman"/>
          <w:b/>
          <w:sz w:val="22"/>
          <w:szCs w:val="22"/>
        </w:rPr>
        <w:t>СКОГО СЕЛЬСКОГО ПОСЕЛЕНИЯ</w:t>
      </w:r>
    </w:p>
    <w:p w:rsidR="004C5ED4" w:rsidRDefault="004C5ED4" w:rsidP="004C5ED4">
      <w:pPr>
        <w:pStyle w:val="Standard"/>
        <w:jc w:val="center"/>
        <w:rPr>
          <w:b/>
          <w:bCs/>
        </w:rPr>
      </w:pPr>
      <w:r>
        <w:rPr>
          <w:b/>
          <w:bCs/>
        </w:rPr>
        <w:t>Мероприятия по охране окружающей среды</w:t>
      </w:r>
    </w:p>
    <w:p w:rsidR="004C5ED4" w:rsidRDefault="004C5ED4" w:rsidP="004C5ED4">
      <w:pPr>
        <w:pStyle w:val="Standard"/>
        <w:jc w:val="center"/>
        <w:rPr>
          <w:b/>
          <w:bCs/>
          <w:color w:val="FF0000"/>
        </w:rPr>
      </w:pPr>
    </w:p>
    <w:tbl>
      <w:tblPr>
        <w:tblW w:w="9508" w:type="dxa"/>
        <w:tblInd w:w="45" w:type="dxa"/>
        <w:tblLayout w:type="fixed"/>
        <w:tblCellMar>
          <w:left w:w="10" w:type="dxa"/>
          <w:right w:w="10" w:type="dxa"/>
        </w:tblCellMar>
        <w:tblLook w:val="0000"/>
      </w:tblPr>
      <w:tblGrid>
        <w:gridCol w:w="574"/>
        <w:gridCol w:w="4398"/>
        <w:gridCol w:w="850"/>
        <w:gridCol w:w="992"/>
        <w:gridCol w:w="1134"/>
        <w:gridCol w:w="1560"/>
      </w:tblGrid>
      <w:tr w:rsidR="004C5ED4" w:rsidTr="004C5ED4">
        <w:tc>
          <w:tcPr>
            <w:tcW w:w="574"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w:t>
            </w:r>
          </w:p>
        </w:tc>
        <w:tc>
          <w:tcPr>
            <w:tcW w:w="4398"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Наименование мероприятия</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Ед. измерения</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Количество</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Срок выполнения</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Исполнитель</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b/>
                <w:bCs/>
                <w:sz w:val="20"/>
                <w:szCs w:val="20"/>
              </w:rPr>
            </w:pPr>
            <w:r>
              <w:rPr>
                <w:b/>
                <w:bCs/>
                <w:sz w:val="20"/>
                <w:szCs w:val="20"/>
              </w:rPr>
              <w:t>1</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rPr>
                <w:b/>
                <w:bCs/>
                <w:sz w:val="20"/>
                <w:szCs w:val="20"/>
              </w:rPr>
            </w:pPr>
            <w:r>
              <w:rPr>
                <w:b/>
                <w:bCs/>
                <w:sz w:val="20"/>
                <w:szCs w:val="20"/>
              </w:rPr>
              <w:t>Мероприятия по охране атмосферного воздуха</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1.1</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Функциональное зонирование села, с упорядоченным расположением на его территории зоны жилой застройки, производственной зоны, создание рекреационных зон, п</w:t>
            </w:r>
            <w:r>
              <w:rPr>
                <w:color w:val="000000"/>
                <w:sz w:val="20"/>
                <w:szCs w:val="20"/>
              </w:rPr>
              <w:t>еревод сохраняемых котельных на новый вид топлива - природный газ, снабжение действующих котельных установками для улавливания вредных выбросов</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1.1.2</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Standard"/>
              <w:widowControl/>
              <w:shd w:val="clear" w:color="auto" w:fill="FFFFFF"/>
              <w:tabs>
                <w:tab w:val="left" w:pos="489"/>
              </w:tabs>
              <w:ind w:left="-5" w:right="8"/>
              <w:jc w:val="both"/>
              <w:rPr>
                <w:color w:val="000000"/>
                <w:sz w:val="20"/>
                <w:szCs w:val="20"/>
              </w:rPr>
            </w:pPr>
            <w:r>
              <w:rPr>
                <w:color w:val="000000"/>
                <w:sz w:val="20"/>
                <w:szCs w:val="20"/>
              </w:rPr>
              <w:t>Создание и благоустройство санитарно-защитных зон от промпредприятий и других источников загрязнения воздуха, воды, почвы</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3,4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1.1.3</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widowControl/>
              <w:ind w:left="-5" w:right="8"/>
              <w:jc w:val="both"/>
              <w:rPr>
                <w:color w:val="000000"/>
                <w:sz w:val="20"/>
                <w:szCs w:val="20"/>
              </w:rPr>
            </w:pPr>
            <w:r>
              <w:rPr>
                <w:color w:val="000000"/>
                <w:sz w:val="20"/>
                <w:szCs w:val="20"/>
              </w:rPr>
              <w:t>Сохранение и развитие существующих зеленых насаждений общего пользования в сложившейся застроенной части центра поселения</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104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1.1.4</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ind w:left="-5" w:right="8"/>
              <w:jc w:val="both"/>
              <w:rPr>
                <w:sz w:val="20"/>
                <w:szCs w:val="20"/>
              </w:rPr>
            </w:pPr>
            <w:r>
              <w:rPr>
                <w:sz w:val="20"/>
                <w:szCs w:val="20"/>
              </w:rPr>
              <w:t>Развитие и реконструкция зеленых насаждений вдоль улиц</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1.1.5</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ind w:left="-5" w:right="8"/>
              <w:jc w:val="both"/>
              <w:rPr>
                <w:sz w:val="20"/>
                <w:szCs w:val="20"/>
              </w:rPr>
            </w:pPr>
            <w:r>
              <w:rPr>
                <w:sz w:val="20"/>
                <w:szCs w:val="20"/>
              </w:rPr>
              <w:t>Организация системы зеленых насаждений  на вновь проектируемых территориях: озеленение улиц, скверов</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2,0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в течении всего срока реализации генерального плана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b/>
                <w:bCs/>
                <w:sz w:val="20"/>
                <w:szCs w:val="20"/>
              </w:rPr>
            </w:pPr>
            <w:r>
              <w:rPr>
                <w:b/>
                <w:bCs/>
                <w:sz w:val="20"/>
                <w:szCs w:val="20"/>
              </w:rPr>
              <w:t>2</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rPr>
                <w:b/>
                <w:bCs/>
                <w:sz w:val="20"/>
                <w:szCs w:val="20"/>
              </w:rPr>
            </w:pPr>
            <w:r>
              <w:rPr>
                <w:b/>
                <w:bCs/>
                <w:sz w:val="20"/>
                <w:szCs w:val="20"/>
              </w:rPr>
              <w:t>Мероприятия по охране земельных ресурсов и почвенного покрова</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2.1</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Организация поверхностного стока (для обеспечения отвода воды проектируются открытые лотки со сбросом воды в балки и овраги), защита территории от негативных инженерно-геологических процессов (защита балок и склонов от эррозии), благоустройство и санитарная очистка территории</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2.1.1</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Благоустройство зон отдыха</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1,9</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2.1.2</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Реконструкция и благоустройство существующих парков, скверов, памятных мест</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3,3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в течении всего срока реализации генерального плана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2.1.3</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новых зеленых скверов  и бульваров</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2.1.4</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 xml:space="preserve">Строительство системы открытого водостока в </w:t>
            </w:r>
            <w:r>
              <w:rPr>
                <w:sz w:val="20"/>
                <w:szCs w:val="20"/>
              </w:rPr>
              <w:lastRenderedPageBreak/>
              <w:t>проектируемых районах жилой застройки</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 xml:space="preserve">очередь </w:t>
            </w:r>
            <w:r>
              <w:rPr>
                <w:sz w:val="20"/>
                <w:szCs w:val="20"/>
              </w:rPr>
              <w:lastRenderedPageBreak/>
              <w:t>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lastRenderedPageBreak/>
              <w:t xml:space="preserve">администрация </w:t>
            </w:r>
            <w:r>
              <w:rPr>
                <w:sz w:val="20"/>
                <w:szCs w:val="20"/>
              </w:rPr>
              <w:lastRenderedPageBreak/>
              <w:t>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lastRenderedPageBreak/>
              <w:t>2.1.5</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Посадка защитных лесополос в районах проявления овражнойэррозии</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2,34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b/>
                <w:bCs/>
                <w:sz w:val="20"/>
                <w:szCs w:val="20"/>
              </w:rPr>
            </w:pPr>
            <w:r>
              <w:rPr>
                <w:b/>
                <w:bCs/>
                <w:sz w:val="20"/>
                <w:szCs w:val="20"/>
              </w:rPr>
              <w:t>3</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b/>
                <w:bCs/>
                <w:sz w:val="20"/>
                <w:szCs w:val="20"/>
              </w:rPr>
            </w:pPr>
            <w:r>
              <w:rPr>
                <w:b/>
                <w:bCs/>
                <w:sz w:val="20"/>
                <w:szCs w:val="20"/>
              </w:rPr>
              <w:t>Мероприятия по охране водных объектов</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3.1</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Предусматриваются мероприятия по борьбе с оврагообразованием и заиливанием русла, проведение капитального ремонта гидротехнических сооружений, развитие системы централизовнного водоснабжения, строительство локальных, очистных сооружений</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3.1.1</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Расчистка поверхностных водных объектов, обустройство родников</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3.1.2</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Расчистка русел рек</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3.1.3</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Создание водоохранной зоны для реки Козынка (100 м)</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430,4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района и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b/>
                <w:bCs/>
                <w:sz w:val="20"/>
                <w:szCs w:val="20"/>
              </w:rPr>
            </w:pPr>
            <w:r>
              <w:rPr>
                <w:b/>
                <w:bCs/>
                <w:sz w:val="20"/>
                <w:szCs w:val="20"/>
              </w:rPr>
              <w:t>4</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b/>
                <w:bCs/>
                <w:sz w:val="20"/>
                <w:szCs w:val="20"/>
              </w:rPr>
            </w:pPr>
            <w:r>
              <w:rPr>
                <w:b/>
                <w:bCs/>
                <w:sz w:val="20"/>
                <w:szCs w:val="20"/>
              </w:rPr>
              <w:t>Мероприятия по сбору и размещению отходов</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4.1</w:t>
            </w:r>
          </w:p>
        </w:tc>
        <w:tc>
          <w:tcPr>
            <w:tcW w:w="893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В Меловатском сельском поселении  предусматривается  развитие планово-регулярной системы очистки территории</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4.1.1</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ind w:left="-5" w:right="58"/>
              <w:jc w:val="both"/>
              <w:rPr>
                <w:sz w:val="20"/>
                <w:szCs w:val="20"/>
              </w:rPr>
            </w:pPr>
            <w:r>
              <w:rPr>
                <w:sz w:val="20"/>
                <w:szCs w:val="20"/>
              </w:rPr>
              <w:t>Приобретение спецтехники</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ед.</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4.1.2</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ind w:left="-5" w:right="58"/>
              <w:jc w:val="both"/>
              <w:rPr>
                <w:sz w:val="20"/>
                <w:szCs w:val="20"/>
              </w:rPr>
            </w:pPr>
            <w:r>
              <w:rPr>
                <w:sz w:val="20"/>
                <w:szCs w:val="20"/>
              </w:rPr>
              <w:t>Переоборудование существующей свалки под мусоро-накопительный пункт в с. Новомеловатка</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га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2,0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4.1.3</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Standard"/>
              <w:widowControl/>
              <w:tabs>
                <w:tab w:val="left" w:pos="-1423"/>
              </w:tabs>
              <w:ind w:left="-5" w:right="58"/>
              <w:jc w:val="both"/>
              <w:rPr>
                <w:color w:val="000000"/>
                <w:sz w:val="20"/>
                <w:szCs w:val="20"/>
              </w:rPr>
            </w:pPr>
            <w:r>
              <w:rPr>
                <w:color w:val="000000"/>
                <w:sz w:val="20"/>
                <w:szCs w:val="20"/>
              </w:rPr>
              <w:t>Ликвидация несанкционированных свалок и очистка рекреационных зон</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4.1.4</w:t>
            </w:r>
          </w:p>
        </w:tc>
        <w:tc>
          <w:tcPr>
            <w:tcW w:w="439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Standard"/>
              <w:widowControl/>
              <w:tabs>
                <w:tab w:val="left" w:pos="-1423"/>
              </w:tabs>
              <w:ind w:left="-5" w:right="58"/>
              <w:jc w:val="both"/>
              <w:rPr>
                <w:color w:val="000000"/>
                <w:sz w:val="20"/>
                <w:szCs w:val="20"/>
              </w:rPr>
            </w:pPr>
            <w:r>
              <w:rPr>
                <w:color w:val="000000"/>
                <w:sz w:val="20"/>
                <w:szCs w:val="20"/>
              </w:rPr>
              <w:t>Организация эффективного сбора и вывоза отходов от садоводств и частных застроек</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bl>
    <w:p w:rsidR="004C5ED4" w:rsidRDefault="004C5ED4" w:rsidP="004C5ED4">
      <w:pPr>
        <w:pStyle w:val="Standard"/>
        <w:jc w:val="center"/>
        <w:rPr>
          <w:b/>
          <w:bCs/>
          <w:color w:val="FF0000"/>
        </w:rPr>
      </w:pPr>
    </w:p>
    <w:p w:rsidR="004C5ED4" w:rsidRDefault="004C5ED4" w:rsidP="004C5ED4">
      <w:pPr>
        <w:pStyle w:val="Standard"/>
        <w:jc w:val="center"/>
        <w:rPr>
          <w:b/>
          <w:bCs/>
        </w:rPr>
      </w:pPr>
    </w:p>
    <w:p w:rsidR="004C5ED4" w:rsidRDefault="004C5ED4" w:rsidP="004C5ED4">
      <w:pPr>
        <w:pStyle w:val="Standard"/>
        <w:jc w:val="center"/>
        <w:rPr>
          <w:b/>
          <w:bCs/>
        </w:rPr>
      </w:pPr>
      <w:r>
        <w:rPr>
          <w:b/>
          <w:bCs/>
        </w:rPr>
        <w:t>Мероприятия по строительству социальных и культурно-бытовых объектов</w:t>
      </w:r>
    </w:p>
    <w:p w:rsidR="004C5ED4" w:rsidRDefault="004C5ED4" w:rsidP="004C5ED4">
      <w:pPr>
        <w:pStyle w:val="Standard"/>
        <w:jc w:val="center"/>
        <w:rPr>
          <w:b/>
          <w:bCs/>
        </w:rPr>
      </w:pPr>
    </w:p>
    <w:tbl>
      <w:tblPr>
        <w:tblW w:w="9508" w:type="dxa"/>
        <w:tblInd w:w="45" w:type="dxa"/>
        <w:tblLayout w:type="fixed"/>
        <w:tblCellMar>
          <w:left w:w="10" w:type="dxa"/>
          <w:right w:w="10" w:type="dxa"/>
        </w:tblCellMar>
        <w:tblLook w:val="0000"/>
      </w:tblPr>
      <w:tblGrid>
        <w:gridCol w:w="574"/>
        <w:gridCol w:w="2875"/>
        <w:gridCol w:w="672"/>
        <w:gridCol w:w="1134"/>
        <w:gridCol w:w="992"/>
        <w:gridCol w:w="1276"/>
        <w:gridCol w:w="1985"/>
      </w:tblGrid>
      <w:tr w:rsidR="004C5ED4" w:rsidTr="004C5ED4">
        <w:tc>
          <w:tcPr>
            <w:tcW w:w="57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w:t>
            </w:r>
          </w:p>
        </w:tc>
        <w:tc>
          <w:tcPr>
            <w:tcW w:w="28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Наименование мероприятия</w:t>
            </w:r>
          </w:p>
        </w:tc>
        <w:tc>
          <w:tcPr>
            <w:tcW w:w="67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Ед. измер.</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Строительный объем, тыс. м</w:t>
            </w:r>
            <w:r>
              <w:rPr>
                <w:sz w:val="22"/>
                <w:szCs w:val="20"/>
                <w:vertAlign w:val="superscript"/>
              </w:rPr>
              <w:t>3</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Расчетная емкость</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Срок выполнения</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Исполнитель</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b/>
                <w:bCs/>
                <w:sz w:val="20"/>
                <w:szCs w:val="20"/>
              </w:rPr>
            </w:pPr>
            <w:r>
              <w:rPr>
                <w:b/>
                <w:bCs/>
                <w:sz w:val="20"/>
                <w:szCs w:val="20"/>
              </w:rPr>
              <w:t>1</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rPr>
                <w:b/>
                <w:bCs/>
                <w:sz w:val="20"/>
                <w:szCs w:val="20"/>
              </w:rPr>
            </w:pPr>
            <w:r>
              <w:rPr>
                <w:b/>
                <w:bCs/>
                <w:sz w:val="20"/>
                <w:szCs w:val="20"/>
              </w:rPr>
              <w:t>Учреждения образования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1.1</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Здания детских садов и школ требуют капитального ремонта. Требуется строительство детского сада</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1.1.1</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детского сада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3,0</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80</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lastRenderedPageBreak/>
              <w:t>1.1.2</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детского сада в с. Попасное</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0,9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1.1.3</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детского сада в с. Юнаково</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0,9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1.1.4</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Капитальный ремонт школы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1.1.5</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Капитальный ремонт здания школы в с. Попасное</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b/>
                <w:bCs/>
                <w:sz w:val="20"/>
                <w:szCs w:val="20"/>
              </w:rPr>
            </w:pPr>
            <w:r>
              <w:rPr>
                <w:b/>
                <w:bCs/>
                <w:sz w:val="20"/>
                <w:szCs w:val="20"/>
              </w:rPr>
              <w:t>2</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b/>
                <w:bCs/>
                <w:sz w:val="20"/>
                <w:szCs w:val="20"/>
              </w:rPr>
            </w:pPr>
            <w:r>
              <w:rPr>
                <w:b/>
                <w:bCs/>
                <w:sz w:val="20"/>
                <w:szCs w:val="20"/>
              </w:rPr>
              <w:t>Учреждения здравоохранения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2.1</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Реконструкция и техническое переоснащение здания больницы</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2.1.1</w:t>
            </w:r>
          </w:p>
        </w:tc>
        <w:tc>
          <w:tcPr>
            <w:tcW w:w="2875"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Пристройка к стационару больницы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коек</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1,0</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15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5ED4" w:rsidRDefault="00013054" w:rsidP="004C5ED4">
            <w:pPr>
              <w:pStyle w:val="TableContents"/>
              <w:jc w:val="center"/>
              <w:rPr>
                <w:sz w:val="20"/>
                <w:szCs w:val="20"/>
              </w:rPr>
            </w:pPr>
            <w:r>
              <w:rPr>
                <w:sz w:val="20"/>
                <w:szCs w:val="20"/>
              </w:rPr>
              <w:t>администрация области, района и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b/>
                <w:bCs/>
                <w:sz w:val="20"/>
                <w:szCs w:val="20"/>
              </w:rPr>
            </w:pPr>
            <w:r>
              <w:rPr>
                <w:b/>
                <w:bCs/>
                <w:sz w:val="20"/>
                <w:szCs w:val="20"/>
              </w:rPr>
              <w:t>3</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b/>
                <w:bCs/>
                <w:sz w:val="20"/>
                <w:szCs w:val="20"/>
              </w:rPr>
            </w:pPr>
            <w:r>
              <w:rPr>
                <w:b/>
                <w:bCs/>
                <w:sz w:val="20"/>
                <w:szCs w:val="20"/>
              </w:rPr>
              <w:t>Объекты физической культуры и спорта</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3.1</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Строительство спортивного центра и развитие сети спортивных сооружений. Капитальтный ремонт учреждений культуры, строительство клубного учреждения на 100 мест</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3.1.1</w:t>
            </w:r>
          </w:p>
        </w:tc>
        <w:tc>
          <w:tcPr>
            <w:tcW w:w="28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both"/>
              <w:rPr>
                <w:sz w:val="20"/>
                <w:szCs w:val="20"/>
              </w:rPr>
            </w:pPr>
            <w:r>
              <w:rPr>
                <w:sz w:val="20"/>
                <w:szCs w:val="20"/>
              </w:rPr>
              <w:t>Спортивный зал с бассейном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w:t>
            </w:r>
            <w:r>
              <w:rPr>
                <w:sz w:val="22"/>
                <w:szCs w:val="20"/>
                <w:vertAlign w:val="superscript"/>
              </w:rPr>
              <w:t>2</w:t>
            </w:r>
            <w:r>
              <w:rPr>
                <w:sz w:val="20"/>
                <w:szCs w:val="20"/>
              </w:rPr>
              <w:t>зеркала воды</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165</w:t>
            </w:r>
          </w:p>
          <w:p w:rsidR="00013054" w:rsidRDefault="00013054" w:rsidP="004C5ED4">
            <w:pPr>
              <w:pStyle w:val="TableContents"/>
              <w:jc w:val="center"/>
              <w:rPr>
                <w:sz w:val="20"/>
                <w:szCs w:val="20"/>
              </w:rPr>
            </w:pPr>
            <w:r>
              <w:rPr>
                <w:sz w:val="20"/>
                <w:szCs w:val="20"/>
              </w:rPr>
              <w:t xml:space="preserve"> ванна 7х25 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3.1.2</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Многофункциональныйминикомплекс в с. Попасное</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w:t>
            </w:r>
            <w:r>
              <w:rPr>
                <w:sz w:val="22"/>
                <w:szCs w:val="20"/>
                <w:vertAlign w:val="superscript"/>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2,0</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по заданию</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3.1.3</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Многофункциональный миникомплекс в с. Юнаково</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w:t>
            </w:r>
            <w:r>
              <w:rPr>
                <w:sz w:val="22"/>
                <w:szCs w:val="20"/>
                <w:vertAlign w:val="superscript"/>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по заданию</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3.1.4</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в с. Юнаково клубного учреждения</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100</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3.1.5</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Строительство плоскостных сооружений</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т.м</w:t>
            </w:r>
            <w:r>
              <w:rPr>
                <w:sz w:val="22"/>
                <w:szCs w:val="20"/>
                <w:vertAlign w:val="superscript"/>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4,29</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b/>
                <w:bCs/>
                <w:sz w:val="20"/>
                <w:szCs w:val="20"/>
              </w:rPr>
            </w:pPr>
            <w:r>
              <w:rPr>
                <w:b/>
                <w:bCs/>
                <w:sz w:val="20"/>
                <w:szCs w:val="20"/>
              </w:rPr>
              <w:t>4</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b/>
                <w:bCs/>
                <w:sz w:val="20"/>
                <w:szCs w:val="20"/>
              </w:rPr>
            </w:pPr>
            <w:r>
              <w:rPr>
                <w:b/>
                <w:bCs/>
                <w:sz w:val="20"/>
                <w:szCs w:val="20"/>
              </w:rPr>
              <w:t>Предприятия торговли, общественного питания, бытового обслуживания</w:t>
            </w:r>
          </w:p>
        </w:tc>
      </w:tr>
      <w:tr w:rsidR="004C5ED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4.1</w:t>
            </w:r>
          </w:p>
        </w:tc>
        <w:tc>
          <w:tcPr>
            <w:tcW w:w="8934"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Реконструкция и модернизация существующих объектов обслуживания в направлении повышения качества обслуживания, представление услуг эпизодического спроса, строительство крытого рынка</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4.1.1</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Рынок крытый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торг.мест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3,0</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100</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инвестор</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4.1.2</w:t>
            </w:r>
          </w:p>
        </w:tc>
        <w:tc>
          <w:tcPr>
            <w:tcW w:w="28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rPr>
                <w:sz w:val="20"/>
                <w:szCs w:val="20"/>
              </w:rPr>
            </w:pPr>
            <w:r>
              <w:rPr>
                <w:sz w:val="20"/>
                <w:szCs w:val="20"/>
              </w:rPr>
              <w:t>Строительство магазина продо-вольственных товаров</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w:t>
            </w:r>
            <w:r>
              <w:rPr>
                <w:sz w:val="22"/>
                <w:szCs w:val="20"/>
                <w:vertAlign w:val="superscript"/>
              </w:rPr>
              <w:t>2</w:t>
            </w:r>
          </w:p>
          <w:p w:rsidR="00013054" w:rsidRDefault="00013054" w:rsidP="004C5ED4">
            <w:pPr>
              <w:pStyle w:val="TableContents"/>
              <w:jc w:val="center"/>
              <w:rPr>
                <w:sz w:val="20"/>
                <w:szCs w:val="20"/>
              </w:rPr>
            </w:pPr>
            <w:r>
              <w:rPr>
                <w:sz w:val="20"/>
                <w:szCs w:val="20"/>
              </w:rPr>
              <w:t>торг.площ.</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225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инвестор</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4.1.3</w:t>
            </w:r>
          </w:p>
        </w:tc>
        <w:tc>
          <w:tcPr>
            <w:tcW w:w="28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both"/>
              <w:rPr>
                <w:sz w:val="20"/>
                <w:szCs w:val="20"/>
              </w:rPr>
            </w:pPr>
            <w:r>
              <w:rPr>
                <w:sz w:val="20"/>
                <w:szCs w:val="20"/>
              </w:rPr>
              <w:t>Строительство магазина непро-довольственных товаров</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w:t>
            </w:r>
            <w:r>
              <w:rPr>
                <w:sz w:val="22"/>
                <w:szCs w:val="20"/>
                <w:vertAlign w:val="superscript"/>
              </w:rPr>
              <w:t>2</w:t>
            </w:r>
          </w:p>
          <w:p w:rsidR="00013054" w:rsidRDefault="00013054" w:rsidP="004C5ED4">
            <w:pPr>
              <w:pStyle w:val="TableContents"/>
              <w:jc w:val="center"/>
              <w:rPr>
                <w:sz w:val="20"/>
                <w:szCs w:val="20"/>
              </w:rPr>
            </w:pPr>
            <w:r>
              <w:rPr>
                <w:sz w:val="20"/>
                <w:szCs w:val="20"/>
              </w:rPr>
              <w:t>торг.площ.</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225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инвестор</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4.1.4</w:t>
            </w:r>
          </w:p>
        </w:tc>
        <w:tc>
          <w:tcPr>
            <w:tcW w:w="28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both"/>
              <w:rPr>
                <w:sz w:val="20"/>
                <w:szCs w:val="20"/>
              </w:rPr>
            </w:pPr>
            <w:r>
              <w:rPr>
                <w:sz w:val="20"/>
                <w:szCs w:val="20"/>
              </w:rPr>
              <w:t>Строительство предприятия бытового обслуживания</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раб.мест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инвестор</w:t>
            </w:r>
          </w:p>
        </w:tc>
      </w:tr>
      <w:tr w:rsidR="00013054" w:rsidTr="004C5ED4">
        <w:tc>
          <w:tcPr>
            <w:tcW w:w="57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4.1.5</w:t>
            </w:r>
          </w:p>
        </w:tc>
        <w:tc>
          <w:tcPr>
            <w:tcW w:w="28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Банно-прачечный комбинат с химчисткой в с. Новомеловатка</w:t>
            </w:r>
          </w:p>
        </w:tc>
        <w:tc>
          <w:tcPr>
            <w:tcW w:w="67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мест, кг/см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0,9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4C5ED4">
            <w:pPr>
              <w:pStyle w:val="TableContents"/>
              <w:jc w:val="center"/>
              <w:rPr>
                <w:sz w:val="20"/>
                <w:szCs w:val="20"/>
              </w:rPr>
            </w:pPr>
            <w:r>
              <w:rPr>
                <w:sz w:val="20"/>
                <w:szCs w:val="20"/>
              </w:rPr>
              <w:t>15</w:t>
            </w:r>
          </w:p>
          <w:p w:rsidR="00013054" w:rsidRDefault="00013054" w:rsidP="004C5ED4">
            <w:pPr>
              <w:pStyle w:val="TableContents"/>
              <w:jc w:val="center"/>
              <w:rPr>
                <w:sz w:val="20"/>
                <w:szCs w:val="20"/>
              </w:rPr>
            </w:pPr>
            <w:r>
              <w:rPr>
                <w:sz w:val="20"/>
                <w:szCs w:val="20"/>
              </w:rPr>
              <w:t>132</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w:t>
            </w:r>
            <w:r>
              <w:rPr>
                <w:sz w:val="20"/>
                <w:szCs w:val="20"/>
              </w:rPr>
              <w:lastRenderedPageBreak/>
              <w:t>а</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lastRenderedPageBreak/>
              <w:t>инвестор</w:t>
            </w:r>
          </w:p>
        </w:tc>
      </w:tr>
    </w:tbl>
    <w:p w:rsidR="004C5ED4" w:rsidRDefault="004C5ED4" w:rsidP="004C5ED4">
      <w:pPr>
        <w:pStyle w:val="Standard"/>
        <w:jc w:val="center"/>
        <w:rPr>
          <w:b/>
          <w:bCs/>
        </w:rPr>
      </w:pPr>
    </w:p>
    <w:p w:rsidR="004C5ED4" w:rsidRDefault="004C5ED4" w:rsidP="004C5ED4">
      <w:pPr>
        <w:pStyle w:val="Standard"/>
        <w:jc w:val="center"/>
        <w:rPr>
          <w:b/>
          <w:bCs/>
        </w:rPr>
      </w:pPr>
    </w:p>
    <w:p w:rsidR="004C5ED4" w:rsidRDefault="004C5ED4" w:rsidP="004C5ED4">
      <w:pPr>
        <w:pStyle w:val="Standard"/>
        <w:jc w:val="center"/>
        <w:rPr>
          <w:b/>
          <w:bCs/>
        </w:rPr>
      </w:pPr>
    </w:p>
    <w:p w:rsidR="004C5ED4" w:rsidRDefault="004C5ED4" w:rsidP="004C5ED4">
      <w:pPr>
        <w:pStyle w:val="Standard"/>
        <w:jc w:val="center"/>
        <w:rPr>
          <w:b/>
          <w:bCs/>
        </w:rPr>
      </w:pPr>
      <w:r>
        <w:rPr>
          <w:b/>
          <w:bCs/>
        </w:rPr>
        <w:t>Строительство жилья</w:t>
      </w:r>
    </w:p>
    <w:p w:rsidR="004C5ED4" w:rsidRDefault="004C5ED4" w:rsidP="004C5ED4">
      <w:pPr>
        <w:pStyle w:val="Standard"/>
        <w:jc w:val="center"/>
        <w:rPr>
          <w:b/>
          <w:bCs/>
        </w:rPr>
      </w:pPr>
    </w:p>
    <w:tbl>
      <w:tblPr>
        <w:tblW w:w="9508" w:type="dxa"/>
        <w:tblInd w:w="45" w:type="dxa"/>
        <w:tblLayout w:type="fixed"/>
        <w:tblCellMar>
          <w:left w:w="10" w:type="dxa"/>
          <w:right w:w="10" w:type="dxa"/>
        </w:tblCellMar>
        <w:tblLook w:val="0000"/>
      </w:tblPr>
      <w:tblGrid>
        <w:gridCol w:w="575"/>
        <w:gridCol w:w="2837"/>
        <w:gridCol w:w="1134"/>
        <w:gridCol w:w="1418"/>
        <w:gridCol w:w="1701"/>
        <w:gridCol w:w="1843"/>
      </w:tblGrid>
      <w:tr w:rsidR="004C5ED4" w:rsidTr="004C5ED4">
        <w:tc>
          <w:tcPr>
            <w:tcW w:w="57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w:t>
            </w:r>
          </w:p>
        </w:tc>
        <w:tc>
          <w:tcPr>
            <w:tcW w:w="283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Наименование мероприятия</w:t>
            </w:r>
          </w:p>
        </w:tc>
        <w:tc>
          <w:tcPr>
            <w:tcW w:w="255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Площадь жилищного строитльства, тыс. м</w:t>
            </w:r>
            <w:r>
              <w:rPr>
                <w:sz w:val="22"/>
                <w:szCs w:val="20"/>
                <w:vertAlign w:val="superscript"/>
              </w:rPr>
              <w:t>2</w:t>
            </w:r>
          </w:p>
        </w:tc>
        <w:tc>
          <w:tcPr>
            <w:tcW w:w="170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Площадь резервных территорий для развития жилой застройки на перспективу, га</w:t>
            </w:r>
          </w:p>
        </w:tc>
        <w:tc>
          <w:tcPr>
            <w:tcW w:w="184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C5ED4" w:rsidRDefault="004C5ED4" w:rsidP="004C5ED4">
            <w:pPr>
              <w:pStyle w:val="TableContents"/>
              <w:jc w:val="center"/>
              <w:rPr>
                <w:sz w:val="20"/>
                <w:szCs w:val="20"/>
              </w:rPr>
            </w:pPr>
            <w:r>
              <w:rPr>
                <w:sz w:val="20"/>
                <w:szCs w:val="20"/>
              </w:rPr>
              <w:t>Исполнитель</w:t>
            </w:r>
          </w:p>
        </w:tc>
      </w:tr>
      <w:tr w:rsidR="004C5ED4" w:rsidTr="004C5ED4">
        <w:tc>
          <w:tcPr>
            <w:tcW w:w="575"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tc>
        <w:tc>
          <w:tcPr>
            <w:tcW w:w="283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tc>
        <w:tc>
          <w:tcPr>
            <w:tcW w:w="113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расчетный срок</w:t>
            </w:r>
          </w:p>
        </w:tc>
        <w:tc>
          <w:tcPr>
            <w:tcW w:w="1418"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 xml:space="preserve">в. т.ч. на </w:t>
            </w:r>
            <w:r>
              <w:rPr>
                <w:sz w:val="20"/>
                <w:szCs w:val="20"/>
                <w:lang w:val="en-US"/>
              </w:rPr>
              <w:t>I</w:t>
            </w:r>
            <w:r>
              <w:rPr>
                <w:sz w:val="20"/>
                <w:szCs w:val="20"/>
              </w:rPr>
              <w:t>очередь строительства</w:t>
            </w:r>
          </w:p>
        </w:tc>
        <w:tc>
          <w:tcPr>
            <w:tcW w:w="170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5ED4" w:rsidRDefault="004C5ED4" w:rsidP="004C5ED4"/>
        </w:tc>
        <w:tc>
          <w:tcPr>
            <w:tcW w:w="184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C5ED4" w:rsidRDefault="004C5ED4" w:rsidP="004C5ED4"/>
        </w:tc>
      </w:tr>
      <w:tr w:rsidR="004C5ED4" w:rsidTr="004C5ED4">
        <w:tc>
          <w:tcPr>
            <w:tcW w:w="575"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1</w:t>
            </w:r>
          </w:p>
        </w:tc>
        <w:tc>
          <w:tcPr>
            <w:tcW w:w="8933"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Увеличение объемов нового жилищного строительства, развитие жилых зон</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1.1</w:t>
            </w:r>
          </w:p>
        </w:tc>
        <w:tc>
          <w:tcPr>
            <w:tcW w:w="2837"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Жилая зона в с. Новомеловатка</w:t>
            </w:r>
          </w:p>
        </w:tc>
        <w:tc>
          <w:tcPr>
            <w:tcW w:w="1134"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11,4</w:t>
            </w:r>
          </w:p>
        </w:tc>
        <w:tc>
          <w:tcPr>
            <w:tcW w:w="141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3,3</w:t>
            </w:r>
          </w:p>
        </w:tc>
        <w:tc>
          <w:tcPr>
            <w:tcW w:w="1701"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w:t>
            </w:r>
          </w:p>
        </w:tc>
        <w:tc>
          <w:tcPr>
            <w:tcW w:w="1843" w:type="dxa"/>
            <w:vMerge w:val="restart"/>
            <w:tcBorders>
              <w:left w:val="single" w:sz="2" w:space="0" w:color="000000"/>
              <w:right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администрация сельского поселения, частные застройщики, инвесторы</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1.2</w:t>
            </w:r>
          </w:p>
        </w:tc>
        <w:tc>
          <w:tcPr>
            <w:tcW w:w="2837"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Жилая зона в с. Попасное</w:t>
            </w:r>
          </w:p>
        </w:tc>
        <w:tc>
          <w:tcPr>
            <w:tcW w:w="1134"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2,4</w:t>
            </w:r>
          </w:p>
        </w:tc>
        <w:tc>
          <w:tcPr>
            <w:tcW w:w="141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1,1</w:t>
            </w:r>
          </w:p>
        </w:tc>
        <w:tc>
          <w:tcPr>
            <w:tcW w:w="1701"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w:t>
            </w:r>
          </w:p>
        </w:tc>
        <w:tc>
          <w:tcPr>
            <w:tcW w:w="1843" w:type="dxa"/>
            <w:vMerge/>
            <w:tcBorders>
              <w:left w:val="single" w:sz="2" w:space="0" w:color="000000"/>
              <w:right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1.3</w:t>
            </w:r>
          </w:p>
        </w:tc>
        <w:tc>
          <w:tcPr>
            <w:tcW w:w="2837"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Жилая зона в с. Юнаково</w:t>
            </w:r>
          </w:p>
        </w:tc>
        <w:tc>
          <w:tcPr>
            <w:tcW w:w="1134"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2,2</w:t>
            </w:r>
          </w:p>
        </w:tc>
        <w:tc>
          <w:tcPr>
            <w:tcW w:w="141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0,9</w:t>
            </w:r>
          </w:p>
        </w:tc>
        <w:tc>
          <w:tcPr>
            <w:tcW w:w="1701"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w:t>
            </w:r>
          </w:p>
        </w:tc>
        <w:tc>
          <w:tcPr>
            <w:tcW w:w="1843" w:type="dxa"/>
            <w:vMerge/>
            <w:tcBorders>
              <w:left w:val="single" w:sz="2" w:space="0" w:color="000000"/>
              <w:right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p>
        </w:tc>
      </w:tr>
      <w:tr w:rsidR="00013054" w:rsidTr="004C5ED4">
        <w:tc>
          <w:tcPr>
            <w:tcW w:w="575"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1.4</w:t>
            </w:r>
          </w:p>
        </w:tc>
        <w:tc>
          <w:tcPr>
            <w:tcW w:w="2837"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both"/>
              <w:rPr>
                <w:sz w:val="20"/>
                <w:szCs w:val="20"/>
              </w:rPr>
            </w:pPr>
            <w:r>
              <w:rPr>
                <w:sz w:val="20"/>
                <w:szCs w:val="20"/>
              </w:rPr>
              <w:t>Резервные территории</w:t>
            </w:r>
          </w:p>
        </w:tc>
        <w:tc>
          <w:tcPr>
            <w:tcW w:w="1134"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w:t>
            </w:r>
          </w:p>
        </w:tc>
        <w:tc>
          <w:tcPr>
            <w:tcW w:w="1418"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w:t>
            </w:r>
          </w:p>
        </w:tc>
        <w:tc>
          <w:tcPr>
            <w:tcW w:w="1701" w:type="dxa"/>
            <w:tcBorders>
              <w:left w:val="single" w:sz="2" w:space="0" w:color="000000"/>
              <w:bottom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r>
              <w:rPr>
                <w:sz w:val="20"/>
                <w:szCs w:val="20"/>
              </w:rPr>
              <w:t>27,0</w:t>
            </w:r>
          </w:p>
        </w:tc>
        <w:tc>
          <w:tcPr>
            <w:tcW w:w="184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013054" w:rsidRDefault="00013054" w:rsidP="004C5ED4">
            <w:pPr>
              <w:pStyle w:val="TableContents"/>
              <w:jc w:val="center"/>
              <w:rPr>
                <w:sz w:val="20"/>
                <w:szCs w:val="20"/>
              </w:rPr>
            </w:pPr>
          </w:p>
        </w:tc>
      </w:tr>
      <w:tr w:rsidR="004C5ED4" w:rsidTr="004C5ED4">
        <w:tc>
          <w:tcPr>
            <w:tcW w:w="575"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p>
        </w:tc>
        <w:tc>
          <w:tcPr>
            <w:tcW w:w="2837"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Всего</w:t>
            </w:r>
          </w:p>
        </w:tc>
        <w:tc>
          <w:tcPr>
            <w:tcW w:w="1134"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16</w:t>
            </w:r>
          </w:p>
        </w:tc>
        <w:tc>
          <w:tcPr>
            <w:tcW w:w="1418"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5,3</w:t>
            </w:r>
          </w:p>
        </w:tc>
        <w:tc>
          <w:tcPr>
            <w:tcW w:w="1701"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p>
        </w:tc>
      </w:tr>
    </w:tbl>
    <w:p w:rsidR="004C5ED4" w:rsidRDefault="004C5ED4" w:rsidP="004C5ED4">
      <w:pPr>
        <w:pStyle w:val="Standard"/>
        <w:jc w:val="center"/>
        <w:rPr>
          <w:b/>
          <w:bCs/>
        </w:rPr>
      </w:pPr>
    </w:p>
    <w:p w:rsidR="004C5ED4" w:rsidRDefault="004C5ED4" w:rsidP="004C5ED4">
      <w:pPr>
        <w:pStyle w:val="Standard"/>
        <w:jc w:val="center"/>
        <w:rPr>
          <w:b/>
          <w:bCs/>
        </w:rPr>
      </w:pPr>
    </w:p>
    <w:p w:rsidR="004C5ED4" w:rsidRDefault="004C5ED4" w:rsidP="004C5ED4">
      <w:pPr>
        <w:pStyle w:val="Standard"/>
        <w:jc w:val="center"/>
        <w:rPr>
          <w:b/>
          <w:bCs/>
        </w:rPr>
      </w:pPr>
      <w:r>
        <w:rPr>
          <w:b/>
          <w:bCs/>
        </w:rPr>
        <w:t>Строительство улиц и дорог</w:t>
      </w:r>
    </w:p>
    <w:p w:rsidR="004C5ED4" w:rsidRDefault="004C5ED4" w:rsidP="004C5ED4">
      <w:pPr>
        <w:pStyle w:val="Standard"/>
        <w:jc w:val="center"/>
        <w:rPr>
          <w:b/>
          <w:bCs/>
        </w:rPr>
      </w:pPr>
    </w:p>
    <w:tbl>
      <w:tblPr>
        <w:tblW w:w="9508" w:type="dxa"/>
        <w:tblInd w:w="45" w:type="dxa"/>
        <w:tblLayout w:type="fixed"/>
        <w:tblCellMar>
          <w:left w:w="10" w:type="dxa"/>
          <w:right w:w="10" w:type="dxa"/>
        </w:tblCellMar>
        <w:tblLook w:val="0000"/>
      </w:tblPr>
      <w:tblGrid>
        <w:gridCol w:w="575"/>
        <w:gridCol w:w="3546"/>
        <w:gridCol w:w="1843"/>
        <w:gridCol w:w="1701"/>
        <w:gridCol w:w="1843"/>
      </w:tblGrid>
      <w:tr w:rsidR="004C5ED4" w:rsidTr="004C5ED4">
        <w:tc>
          <w:tcPr>
            <w:tcW w:w="575"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w:t>
            </w:r>
          </w:p>
        </w:tc>
        <w:tc>
          <w:tcPr>
            <w:tcW w:w="3546"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Наименование мероприятия</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Протяженность, км</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Срок выполнения</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Исполнитель</w:t>
            </w:r>
          </w:p>
        </w:tc>
      </w:tr>
      <w:tr w:rsidR="004C5ED4" w:rsidTr="004C5ED4">
        <w:tc>
          <w:tcPr>
            <w:tcW w:w="575" w:type="dxa"/>
            <w:tcBorders>
              <w:left w:val="single" w:sz="2" w:space="0" w:color="000000"/>
              <w:bottom w:val="single" w:sz="2" w:space="0" w:color="000000"/>
            </w:tcBorders>
            <w:tcMar>
              <w:top w:w="55" w:type="dxa"/>
              <w:left w:w="55" w:type="dxa"/>
              <w:bottom w:w="55" w:type="dxa"/>
              <w:right w:w="55" w:type="dxa"/>
            </w:tcMar>
          </w:tcPr>
          <w:p w:rsidR="004C5ED4" w:rsidRDefault="004C5ED4" w:rsidP="004C5ED4">
            <w:pPr>
              <w:pStyle w:val="TableContents"/>
              <w:jc w:val="center"/>
              <w:rPr>
                <w:sz w:val="20"/>
                <w:szCs w:val="20"/>
              </w:rPr>
            </w:pPr>
            <w:r>
              <w:rPr>
                <w:sz w:val="20"/>
                <w:szCs w:val="20"/>
              </w:rPr>
              <w:t>1</w:t>
            </w:r>
          </w:p>
        </w:tc>
        <w:tc>
          <w:tcPr>
            <w:tcW w:w="893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C5ED4" w:rsidRDefault="004C5ED4" w:rsidP="004C5ED4">
            <w:pPr>
              <w:pStyle w:val="TableContents"/>
              <w:jc w:val="both"/>
              <w:rPr>
                <w:sz w:val="20"/>
                <w:szCs w:val="20"/>
              </w:rPr>
            </w:pPr>
            <w:r>
              <w:rPr>
                <w:sz w:val="20"/>
                <w:szCs w:val="20"/>
              </w:rPr>
              <w:t>Реконструкция улично-дорожной сети, строительство автодорог, строительство улиц местного значения, организация автобусного маршрута, связывающего х. Морозов с районным центром</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bookmarkStart w:id="0" w:name="_GoBack" w:colFirst="1" w:colLast="4"/>
            <w:r>
              <w:rPr>
                <w:sz w:val="20"/>
                <w:szCs w:val="20"/>
              </w:rPr>
              <w:t>1.1</w:t>
            </w:r>
          </w:p>
        </w:tc>
        <w:tc>
          <w:tcPr>
            <w:tcW w:w="354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extbodyindent"/>
              <w:widowControl/>
              <w:tabs>
                <w:tab w:val="left" w:pos="-1281"/>
                <w:tab w:val="left" w:pos="-856"/>
                <w:tab w:val="left" w:pos="518"/>
              </w:tabs>
              <w:overflowPunct w:val="0"/>
              <w:spacing w:after="0" w:line="240" w:lineRule="auto"/>
              <w:ind w:left="-5" w:right="108" w:firstLine="0"/>
              <w:rPr>
                <w:sz w:val="20"/>
                <w:szCs w:val="20"/>
              </w:rPr>
            </w:pPr>
            <w:r>
              <w:rPr>
                <w:sz w:val="20"/>
                <w:szCs w:val="20"/>
              </w:rPr>
              <w:t>Реконструкция улично-дорожной сети в центральной части с. Новомеловатка</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3,1</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района и сельского поселения</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1.2</w:t>
            </w:r>
          </w:p>
        </w:tc>
        <w:tc>
          <w:tcPr>
            <w:tcW w:w="354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Standard"/>
              <w:widowControl/>
              <w:tabs>
                <w:tab w:val="left" w:pos="-1281"/>
                <w:tab w:val="left" w:pos="-856"/>
                <w:tab w:val="left" w:pos="518"/>
              </w:tabs>
              <w:ind w:left="-5" w:right="108"/>
              <w:jc w:val="both"/>
              <w:rPr>
                <w:sz w:val="20"/>
                <w:szCs w:val="20"/>
              </w:rPr>
            </w:pPr>
            <w:r>
              <w:rPr>
                <w:sz w:val="20"/>
                <w:szCs w:val="20"/>
              </w:rPr>
              <w:t>Строительство улиц местного значения в проектируемой жилой застройке</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0,5</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района и сельского поселения</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1.3</w:t>
            </w:r>
          </w:p>
        </w:tc>
        <w:tc>
          <w:tcPr>
            <w:tcW w:w="354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ind w:left="-5" w:right="108"/>
              <w:jc w:val="both"/>
              <w:rPr>
                <w:sz w:val="20"/>
                <w:szCs w:val="20"/>
              </w:rPr>
            </w:pPr>
            <w:r>
              <w:rPr>
                <w:sz w:val="20"/>
                <w:szCs w:val="20"/>
              </w:rPr>
              <w:t>Реконструкция внешних автодорог, подходящих к с. Новомеловатка и связывающих его с с. Медвежье,  с. Хвощеватое и с. Четвериково</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5,1</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района и сельского поселения</w:t>
            </w:r>
          </w:p>
        </w:tc>
      </w:tr>
      <w:tr w:rsidR="00013054" w:rsidTr="00013054">
        <w:tc>
          <w:tcPr>
            <w:tcW w:w="575"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1.4</w:t>
            </w:r>
          </w:p>
        </w:tc>
        <w:tc>
          <w:tcPr>
            <w:tcW w:w="3546"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ind w:left="-5" w:right="108"/>
              <w:jc w:val="both"/>
              <w:rPr>
                <w:sz w:val="20"/>
                <w:szCs w:val="20"/>
              </w:rPr>
            </w:pPr>
            <w:r>
              <w:rPr>
                <w:sz w:val="20"/>
                <w:szCs w:val="20"/>
              </w:rPr>
              <w:t>Организация регулярного автобусного сообщения г. Калач — х. Морозов — с. Четвериково — х. Журавлево</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9,1</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расчетный 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13054" w:rsidRDefault="00013054" w:rsidP="00013054">
            <w:pPr>
              <w:pStyle w:val="TableContents"/>
              <w:jc w:val="center"/>
              <w:rPr>
                <w:sz w:val="20"/>
                <w:szCs w:val="20"/>
              </w:rPr>
            </w:pPr>
            <w:r>
              <w:rPr>
                <w:sz w:val="20"/>
                <w:szCs w:val="20"/>
              </w:rPr>
              <w:t>администрация области, района и сельского поселения</w:t>
            </w:r>
          </w:p>
        </w:tc>
      </w:tr>
      <w:bookmarkEnd w:id="0"/>
    </w:tbl>
    <w:p w:rsidR="00755D70" w:rsidRDefault="00755D70" w:rsidP="00755D70">
      <w:pPr>
        <w:tabs>
          <w:tab w:val="left" w:pos="1069"/>
        </w:tabs>
        <w:suppressAutoHyphens/>
        <w:spacing w:line="360" w:lineRule="auto"/>
        <w:ind w:right="-285"/>
        <w:jc w:val="both"/>
        <w:rPr>
          <w:color w:val="000000"/>
          <w:sz w:val="22"/>
          <w:szCs w:val="22"/>
        </w:rPr>
      </w:pPr>
    </w:p>
    <w:p w:rsidR="00755D70" w:rsidRDefault="00755D70" w:rsidP="00755D70">
      <w:pPr>
        <w:tabs>
          <w:tab w:val="left" w:pos="1069"/>
        </w:tabs>
        <w:suppressAutoHyphens/>
        <w:spacing w:line="360" w:lineRule="auto"/>
        <w:ind w:right="-285"/>
        <w:jc w:val="both"/>
        <w:rPr>
          <w:color w:val="000000"/>
          <w:sz w:val="22"/>
          <w:szCs w:val="22"/>
        </w:rPr>
      </w:pPr>
    </w:p>
    <w:p w:rsidR="004C5ED4" w:rsidRDefault="004C5ED4" w:rsidP="00755D70">
      <w:pPr>
        <w:tabs>
          <w:tab w:val="left" w:pos="1069"/>
        </w:tabs>
        <w:suppressAutoHyphens/>
        <w:spacing w:line="360" w:lineRule="auto"/>
        <w:ind w:right="-285"/>
        <w:jc w:val="both"/>
        <w:rPr>
          <w:color w:val="000000"/>
          <w:sz w:val="22"/>
          <w:szCs w:val="22"/>
        </w:rPr>
      </w:pPr>
    </w:p>
    <w:p w:rsidR="004C5ED4" w:rsidRDefault="004C5ED4" w:rsidP="00755D70">
      <w:pPr>
        <w:tabs>
          <w:tab w:val="left" w:pos="1069"/>
        </w:tabs>
        <w:suppressAutoHyphens/>
        <w:spacing w:line="360" w:lineRule="auto"/>
        <w:ind w:right="-285"/>
        <w:jc w:val="both"/>
        <w:rPr>
          <w:color w:val="000000"/>
          <w:sz w:val="22"/>
          <w:szCs w:val="22"/>
        </w:rPr>
      </w:pPr>
    </w:p>
    <w:p w:rsidR="004C5ED4" w:rsidRDefault="004C5ED4" w:rsidP="00755D70">
      <w:pPr>
        <w:tabs>
          <w:tab w:val="left" w:pos="1069"/>
        </w:tabs>
        <w:suppressAutoHyphens/>
        <w:spacing w:line="360" w:lineRule="auto"/>
        <w:ind w:right="-285"/>
        <w:jc w:val="both"/>
        <w:rPr>
          <w:color w:val="000000"/>
          <w:sz w:val="22"/>
          <w:szCs w:val="22"/>
        </w:rPr>
      </w:pPr>
    </w:p>
    <w:p w:rsidR="002D778E" w:rsidRDefault="002D778E" w:rsidP="00755D70">
      <w:pPr>
        <w:spacing w:line="360" w:lineRule="auto"/>
        <w:ind w:right="-285" w:firstLine="567"/>
        <w:jc w:val="center"/>
        <w:rPr>
          <w:b/>
          <w:bCs/>
          <w:color w:val="000000"/>
          <w:sz w:val="26"/>
          <w:szCs w:val="26"/>
        </w:rPr>
      </w:pPr>
      <w:r>
        <w:rPr>
          <w:b/>
          <w:bCs/>
          <w:color w:val="000000"/>
          <w:sz w:val="26"/>
          <w:szCs w:val="26"/>
        </w:rPr>
        <w:t xml:space="preserve">3. Основные технико-экономические показатели </w:t>
      </w:r>
    </w:p>
    <w:p w:rsidR="00755D70" w:rsidRDefault="00755D70" w:rsidP="00755D70">
      <w:pPr>
        <w:spacing w:line="360" w:lineRule="auto"/>
        <w:ind w:right="-285" w:firstLine="567"/>
        <w:jc w:val="both"/>
        <w:rPr>
          <w:color w:val="000000"/>
          <w:sz w:val="22"/>
          <w:szCs w:val="22"/>
        </w:rPr>
      </w:pPr>
    </w:p>
    <w:p w:rsidR="002D778E" w:rsidRDefault="002D778E" w:rsidP="00755D70">
      <w:pPr>
        <w:spacing w:line="360" w:lineRule="auto"/>
        <w:ind w:right="-285" w:firstLine="567"/>
        <w:jc w:val="both"/>
        <w:rPr>
          <w:color w:val="000000"/>
          <w:sz w:val="22"/>
          <w:szCs w:val="22"/>
        </w:rPr>
      </w:pPr>
      <w:r>
        <w:rPr>
          <w:color w:val="000000"/>
          <w:sz w:val="22"/>
          <w:szCs w:val="22"/>
        </w:rPr>
        <w:t xml:space="preserve">Общая площадь территории в границах поселения составляет 19689 га.Распределение земель поселения по видам использования, подсчитаны на основе опорного плана (плана </w:t>
      </w:r>
      <w:r>
        <w:rPr>
          <w:color w:val="000000"/>
          <w:sz w:val="22"/>
          <w:szCs w:val="22"/>
        </w:rPr>
        <w:lastRenderedPageBreak/>
        <w:t>существующего использования земель) и Генерального плана  поселения.  Распределение земель населенных пунктов также подсчитаны на основе опорного плана (плана существующего использования земель) и Генеральных планов  населенных пунктов.</w:t>
      </w:r>
    </w:p>
    <w:p w:rsidR="00DC0773" w:rsidRDefault="00DC0773" w:rsidP="00755D70">
      <w:pPr>
        <w:spacing w:line="360" w:lineRule="auto"/>
        <w:ind w:right="-285" w:firstLine="567"/>
        <w:jc w:val="both"/>
        <w:rPr>
          <w:color w:val="000000"/>
          <w:sz w:val="22"/>
          <w:szCs w:val="22"/>
        </w:rPr>
      </w:pPr>
    </w:p>
    <w:p w:rsidR="00DC0773" w:rsidRDefault="00DC0773" w:rsidP="00755D70">
      <w:pPr>
        <w:spacing w:line="360" w:lineRule="auto"/>
        <w:ind w:right="-285" w:firstLine="567"/>
        <w:jc w:val="both"/>
        <w:rPr>
          <w:color w:val="000000"/>
          <w:sz w:val="22"/>
          <w:szCs w:val="22"/>
        </w:rPr>
      </w:pPr>
    </w:p>
    <w:p w:rsidR="002D778E" w:rsidRDefault="002D778E" w:rsidP="00755D70">
      <w:pPr>
        <w:spacing w:line="360" w:lineRule="auto"/>
        <w:ind w:right="-285" w:firstLine="567"/>
        <w:jc w:val="center"/>
        <w:rPr>
          <w:b/>
          <w:bCs/>
          <w:color w:val="000000"/>
          <w:szCs w:val="26"/>
        </w:rPr>
      </w:pPr>
      <w:r>
        <w:rPr>
          <w:b/>
          <w:bCs/>
          <w:color w:val="000000"/>
          <w:szCs w:val="26"/>
        </w:rPr>
        <w:t>3.1.Основные технико-экономические показатели по Меловатскому</w:t>
      </w:r>
    </w:p>
    <w:p w:rsidR="002D778E" w:rsidRDefault="002D778E" w:rsidP="00755D70">
      <w:pPr>
        <w:spacing w:line="360" w:lineRule="auto"/>
        <w:ind w:right="-285" w:firstLine="567"/>
        <w:jc w:val="center"/>
        <w:rPr>
          <w:b/>
          <w:bCs/>
          <w:color w:val="000000"/>
          <w:szCs w:val="26"/>
        </w:rPr>
      </w:pPr>
      <w:r>
        <w:rPr>
          <w:b/>
          <w:bCs/>
          <w:color w:val="000000"/>
          <w:szCs w:val="26"/>
        </w:rPr>
        <w:t>сельскому поселению</w:t>
      </w:r>
    </w:p>
    <w:p w:rsidR="002D778E" w:rsidRDefault="002D778E" w:rsidP="00755D70">
      <w:pPr>
        <w:spacing w:line="360" w:lineRule="auto"/>
        <w:ind w:right="-285" w:firstLine="567"/>
        <w:jc w:val="center"/>
        <w:rPr>
          <w:b/>
          <w:bCs/>
          <w:color w:val="000000"/>
          <w:sz w:val="26"/>
          <w:szCs w:val="26"/>
        </w:rPr>
      </w:pPr>
    </w:p>
    <w:tbl>
      <w:tblPr>
        <w:tblW w:w="0" w:type="auto"/>
        <w:tblInd w:w="55" w:type="dxa"/>
        <w:tblLayout w:type="fixed"/>
        <w:tblCellMar>
          <w:top w:w="55" w:type="dxa"/>
          <w:left w:w="55" w:type="dxa"/>
          <w:bottom w:w="55" w:type="dxa"/>
          <w:right w:w="55" w:type="dxa"/>
        </w:tblCellMar>
        <w:tblLook w:val="0000"/>
      </w:tblPr>
      <w:tblGrid>
        <w:gridCol w:w="4335"/>
        <w:gridCol w:w="1431"/>
        <w:gridCol w:w="1605"/>
        <w:gridCol w:w="1829"/>
      </w:tblGrid>
      <w:tr w:rsidR="002D778E" w:rsidTr="009A5E8E">
        <w:tc>
          <w:tcPr>
            <w:tcW w:w="433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Наименование показателя</w:t>
            </w:r>
          </w:p>
        </w:tc>
        <w:tc>
          <w:tcPr>
            <w:tcW w:w="1431"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Единица измерения</w:t>
            </w:r>
          </w:p>
        </w:tc>
        <w:tc>
          <w:tcPr>
            <w:tcW w:w="160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Современное состояние на 2009 г.</w:t>
            </w:r>
          </w:p>
        </w:tc>
        <w:tc>
          <w:tcPr>
            <w:tcW w:w="1829" w:type="dxa"/>
            <w:tcBorders>
              <w:top w:val="single" w:sz="4" w:space="0" w:color="000000"/>
              <w:left w:val="single" w:sz="4" w:space="0" w:color="000000"/>
              <w:bottom w:val="single" w:sz="4" w:space="0" w:color="000000"/>
              <w:right w:val="single" w:sz="4" w:space="0" w:color="000000"/>
            </w:tcBorders>
          </w:tcPr>
          <w:p w:rsidR="002D778E" w:rsidRDefault="002D778E" w:rsidP="005075F4">
            <w:pPr>
              <w:pStyle w:val="af9"/>
              <w:snapToGrid w:val="0"/>
              <w:spacing w:line="276" w:lineRule="auto"/>
              <w:jc w:val="center"/>
              <w:rPr>
                <w:color w:val="000000"/>
              </w:rPr>
            </w:pPr>
            <w:r>
              <w:rPr>
                <w:color w:val="000000"/>
              </w:rPr>
              <w:t>Расчетный срок на 20</w:t>
            </w:r>
            <w:r w:rsidR="005075F4">
              <w:rPr>
                <w:color w:val="000000"/>
              </w:rPr>
              <w:t>30</w:t>
            </w:r>
            <w:r>
              <w:rPr>
                <w:color w:val="000000"/>
              </w:rPr>
              <w:t xml:space="preserve"> г.</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xml:space="preserve">Население  </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чел.</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2717</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2200</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в границах сельского поселения</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тыс. га</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19,689</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19,689</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В том числе</w:t>
            </w:r>
          </w:p>
          <w:p w:rsidR="002D778E" w:rsidRDefault="002D778E" w:rsidP="00DC0773">
            <w:pPr>
              <w:pStyle w:val="af9"/>
              <w:spacing w:line="276" w:lineRule="auto"/>
              <w:rPr>
                <w:color w:val="000000"/>
              </w:rPr>
            </w:pPr>
            <w:r>
              <w:rPr>
                <w:color w:val="000000"/>
              </w:rPr>
              <w:t>- в федеральной собственности</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1,539</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1,539</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в областной собственности</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в муниципальной собственности</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0,02</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0,02</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в собственности юридических лиц</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в собственности физических лиц</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12,895</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12,895</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Количество населенных пунктов</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ед.</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4</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4</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населенных пунктов</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тыс.га</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1,203</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1,473</w:t>
            </w:r>
          </w:p>
        </w:tc>
      </w:tr>
      <w:tr w:rsidR="002D778E" w:rsidTr="009A5E8E">
        <w:tc>
          <w:tcPr>
            <w:tcW w:w="433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В том числе: с. Новомеловатка</w:t>
            </w:r>
          </w:p>
        </w:tc>
        <w:tc>
          <w:tcPr>
            <w:tcW w:w="1431"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0,796</w:t>
            </w:r>
          </w:p>
        </w:tc>
        <w:tc>
          <w:tcPr>
            <w:tcW w:w="1829" w:type="dxa"/>
            <w:tcBorders>
              <w:top w:val="single" w:sz="4" w:space="0" w:color="000000"/>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1,053</w:t>
            </w:r>
          </w:p>
        </w:tc>
      </w:tr>
      <w:tr w:rsidR="002D778E" w:rsidTr="009C632A">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xml:space="preserve">                      с. Попасное</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0,207</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0,207</w:t>
            </w:r>
          </w:p>
        </w:tc>
      </w:tr>
      <w:tr w:rsidR="002D778E" w:rsidTr="009C632A">
        <w:tc>
          <w:tcPr>
            <w:tcW w:w="433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xml:space="preserve">                      с. Юнаково</w:t>
            </w:r>
          </w:p>
        </w:tc>
        <w:tc>
          <w:tcPr>
            <w:tcW w:w="1431"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0,122</w:t>
            </w:r>
          </w:p>
        </w:tc>
        <w:tc>
          <w:tcPr>
            <w:tcW w:w="1829" w:type="dxa"/>
            <w:tcBorders>
              <w:top w:val="single" w:sz="4" w:space="0" w:color="000000"/>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0,135</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xml:space="preserve">                      х. Морозов</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0,078</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0,078</w:t>
            </w:r>
          </w:p>
        </w:tc>
      </w:tr>
      <w:tr w:rsidR="002D778E" w:rsidTr="00DC0773">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с/х назначения</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тыс. га</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16,946</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16,568</w:t>
            </w:r>
          </w:p>
        </w:tc>
      </w:tr>
      <w:tr w:rsidR="002D778E" w:rsidTr="00DC0773">
        <w:tc>
          <w:tcPr>
            <w:tcW w:w="433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в том числе</w:t>
            </w:r>
          </w:p>
          <w:p w:rsidR="002D778E" w:rsidRDefault="002D778E" w:rsidP="00DC0773">
            <w:pPr>
              <w:pStyle w:val="af9"/>
              <w:spacing w:line="276" w:lineRule="auto"/>
              <w:rPr>
                <w:color w:val="000000"/>
              </w:rPr>
            </w:pPr>
            <w:r>
              <w:rPr>
                <w:color w:val="000000"/>
              </w:rPr>
              <w:t>-пашня</w:t>
            </w:r>
          </w:p>
        </w:tc>
        <w:tc>
          <w:tcPr>
            <w:tcW w:w="1431"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top w:val="single" w:sz="4" w:space="0" w:color="000000"/>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14,207</w:t>
            </w:r>
          </w:p>
        </w:tc>
        <w:tc>
          <w:tcPr>
            <w:tcW w:w="1829" w:type="dxa"/>
            <w:tcBorders>
              <w:top w:val="single" w:sz="4" w:space="0" w:color="000000"/>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13,721</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сенокосы</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0,805</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0,805</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пастбища</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1,91</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1,91</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 многолетние насаждения</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0,024</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0,024</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sidRPr="0079755B">
              <w:rPr>
                <w:color w:val="000000"/>
              </w:rPr>
              <w:t>- территории сельхозпредприятий</w:t>
            </w:r>
            <w:r w:rsidRPr="0079755B">
              <w:rPr>
                <w:color w:val="000000"/>
              </w:rPr>
              <w:tab/>
            </w:r>
            <w:r w:rsidRPr="0079755B">
              <w:rPr>
                <w:color w:val="000000"/>
              </w:rPr>
              <w:tab/>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0,108</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lastRenderedPageBreak/>
              <w:t>- залежь</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промышленности, транспорта, связи, энергетики, обороны</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рекреации</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лесного фонда</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1,539</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1,539</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водного фонда</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pPr>
            <w: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0,108</w:t>
            </w:r>
          </w:p>
        </w:tc>
      </w:tr>
      <w:tr w:rsidR="002D778E" w:rsidTr="009A5E8E">
        <w:tc>
          <w:tcPr>
            <w:tcW w:w="4335" w:type="dxa"/>
            <w:tcBorders>
              <w:left w:val="single" w:sz="4" w:space="0" w:color="000000"/>
              <w:bottom w:val="single" w:sz="4" w:space="0" w:color="000000"/>
            </w:tcBorders>
          </w:tcPr>
          <w:p w:rsidR="002D778E" w:rsidRDefault="002D778E" w:rsidP="00DC0773">
            <w:pPr>
              <w:pStyle w:val="af9"/>
              <w:snapToGrid w:val="0"/>
              <w:spacing w:line="276" w:lineRule="auto"/>
              <w:rPr>
                <w:color w:val="000000"/>
              </w:rPr>
            </w:pPr>
            <w:r>
              <w:rPr>
                <w:color w:val="000000"/>
              </w:rPr>
              <w:t>Общая площадь земель запаса</w:t>
            </w:r>
          </w:p>
        </w:tc>
        <w:tc>
          <w:tcPr>
            <w:tcW w:w="1431"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605" w:type="dxa"/>
            <w:tcBorders>
              <w:left w:val="single" w:sz="4" w:space="0" w:color="000000"/>
              <w:bottom w:val="single" w:sz="4" w:space="0" w:color="000000"/>
            </w:tcBorders>
          </w:tcPr>
          <w:p w:rsidR="002D778E" w:rsidRDefault="002D778E" w:rsidP="00DC0773">
            <w:pPr>
              <w:pStyle w:val="af9"/>
              <w:snapToGrid w:val="0"/>
              <w:spacing w:line="276" w:lineRule="auto"/>
              <w:jc w:val="center"/>
              <w:rPr>
                <w:color w:val="000000"/>
              </w:rPr>
            </w:pPr>
            <w:r>
              <w:rPr>
                <w:color w:val="000000"/>
              </w:rPr>
              <w:t>-</w:t>
            </w:r>
          </w:p>
        </w:tc>
        <w:tc>
          <w:tcPr>
            <w:tcW w:w="1829" w:type="dxa"/>
            <w:tcBorders>
              <w:left w:val="single" w:sz="4" w:space="0" w:color="000000"/>
              <w:bottom w:val="single" w:sz="4" w:space="0" w:color="000000"/>
              <w:right w:val="single" w:sz="4" w:space="0" w:color="000000"/>
            </w:tcBorders>
          </w:tcPr>
          <w:p w:rsidR="002D778E" w:rsidRDefault="002D778E" w:rsidP="00DC0773">
            <w:pPr>
              <w:pStyle w:val="af9"/>
              <w:snapToGrid w:val="0"/>
              <w:spacing w:line="276" w:lineRule="auto"/>
              <w:jc w:val="center"/>
              <w:rPr>
                <w:color w:val="000000"/>
              </w:rPr>
            </w:pPr>
            <w:r>
              <w:rPr>
                <w:color w:val="000000"/>
              </w:rPr>
              <w:t>-</w:t>
            </w:r>
          </w:p>
        </w:tc>
      </w:tr>
    </w:tbl>
    <w:p w:rsidR="00DC0773" w:rsidRDefault="00DC0773" w:rsidP="00755D70">
      <w:pPr>
        <w:pStyle w:val="210"/>
        <w:tabs>
          <w:tab w:val="clear" w:pos="2610"/>
          <w:tab w:val="left" w:pos="-425"/>
          <w:tab w:val="left" w:pos="7361"/>
        </w:tabs>
        <w:spacing w:line="360" w:lineRule="auto"/>
        <w:jc w:val="center"/>
        <w:rPr>
          <w:b/>
          <w:color w:val="000000"/>
          <w:sz w:val="24"/>
          <w:szCs w:val="26"/>
        </w:rPr>
      </w:pPr>
    </w:p>
    <w:p w:rsidR="00DC0773" w:rsidRDefault="00DC0773" w:rsidP="00755D70">
      <w:pPr>
        <w:pStyle w:val="210"/>
        <w:tabs>
          <w:tab w:val="clear" w:pos="2610"/>
          <w:tab w:val="left" w:pos="-425"/>
          <w:tab w:val="left" w:pos="7361"/>
        </w:tabs>
        <w:spacing w:line="360" w:lineRule="auto"/>
        <w:jc w:val="center"/>
        <w:rPr>
          <w:b/>
          <w:color w:val="000000"/>
          <w:sz w:val="24"/>
          <w:szCs w:val="26"/>
        </w:rPr>
      </w:pPr>
    </w:p>
    <w:p w:rsidR="002D778E" w:rsidRDefault="002D778E" w:rsidP="00755D70">
      <w:pPr>
        <w:pStyle w:val="210"/>
        <w:tabs>
          <w:tab w:val="clear" w:pos="2610"/>
          <w:tab w:val="left" w:pos="-425"/>
          <w:tab w:val="left" w:pos="7361"/>
        </w:tabs>
        <w:spacing w:line="360" w:lineRule="auto"/>
        <w:jc w:val="center"/>
        <w:rPr>
          <w:b/>
          <w:color w:val="000000"/>
          <w:sz w:val="24"/>
          <w:szCs w:val="26"/>
        </w:rPr>
      </w:pPr>
      <w:r>
        <w:rPr>
          <w:b/>
          <w:color w:val="000000"/>
          <w:sz w:val="24"/>
          <w:szCs w:val="26"/>
        </w:rPr>
        <w:t>3.2. Основные технико-экономические показатели по  населенным пунктам Меловатского сельского поселения</w:t>
      </w:r>
    </w:p>
    <w:p w:rsidR="002D778E" w:rsidRPr="00DC0773" w:rsidRDefault="002D778E" w:rsidP="00DC0773">
      <w:pPr>
        <w:pStyle w:val="210"/>
        <w:tabs>
          <w:tab w:val="clear" w:pos="2610"/>
          <w:tab w:val="left" w:pos="-1276"/>
          <w:tab w:val="left" w:pos="6510"/>
        </w:tabs>
        <w:spacing w:line="360" w:lineRule="auto"/>
        <w:jc w:val="center"/>
        <w:rPr>
          <w:color w:val="FF0000"/>
          <w:sz w:val="22"/>
          <w:szCs w:val="26"/>
        </w:rPr>
      </w:pPr>
    </w:p>
    <w:tbl>
      <w:tblPr>
        <w:tblW w:w="9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785"/>
        <w:gridCol w:w="1405"/>
        <w:gridCol w:w="1628"/>
        <w:gridCol w:w="1656"/>
      </w:tblGrid>
      <w:tr w:rsidR="002D778E" w:rsidTr="009C632A">
        <w:trPr>
          <w:trHeight w:val="70"/>
        </w:trPr>
        <w:tc>
          <w:tcPr>
            <w:tcW w:w="709" w:type="dxa"/>
            <w:vAlign w:val="center"/>
          </w:tcPr>
          <w:p w:rsidR="002D778E" w:rsidRDefault="002D778E" w:rsidP="009C632A">
            <w:pPr>
              <w:snapToGrid w:val="0"/>
              <w:spacing w:line="276" w:lineRule="auto"/>
              <w:jc w:val="center"/>
              <w:rPr>
                <w:b/>
                <w:color w:val="000000"/>
                <w:sz w:val="20"/>
                <w:szCs w:val="20"/>
              </w:rPr>
            </w:pPr>
            <w:r>
              <w:rPr>
                <w:b/>
                <w:color w:val="000000"/>
                <w:sz w:val="20"/>
                <w:szCs w:val="20"/>
              </w:rPr>
              <w:t>№№</w:t>
            </w:r>
          </w:p>
          <w:p w:rsidR="002D778E" w:rsidRDefault="002D778E" w:rsidP="009C632A">
            <w:pPr>
              <w:spacing w:line="276" w:lineRule="auto"/>
              <w:jc w:val="center"/>
              <w:rPr>
                <w:b/>
                <w:color w:val="000000"/>
                <w:sz w:val="20"/>
                <w:szCs w:val="20"/>
              </w:rPr>
            </w:pPr>
            <w:r>
              <w:rPr>
                <w:b/>
                <w:color w:val="000000"/>
                <w:sz w:val="20"/>
                <w:szCs w:val="20"/>
              </w:rPr>
              <w:t>п/п</w:t>
            </w:r>
          </w:p>
        </w:tc>
        <w:tc>
          <w:tcPr>
            <w:tcW w:w="3785" w:type="dxa"/>
            <w:vAlign w:val="center"/>
          </w:tcPr>
          <w:p w:rsidR="002D778E" w:rsidRDefault="002D778E" w:rsidP="009C632A">
            <w:pPr>
              <w:snapToGrid w:val="0"/>
              <w:spacing w:line="276" w:lineRule="auto"/>
              <w:jc w:val="center"/>
              <w:rPr>
                <w:b/>
                <w:color w:val="000000"/>
                <w:sz w:val="20"/>
                <w:szCs w:val="20"/>
              </w:rPr>
            </w:pPr>
            <w:r>
              <w:rPr>
                <w:b/>
                <w:color w:val="000000"/>
                <w:sz w:val="20"/>
                <w:szCs w:val="20"/>
              </w:rPr>
              <w:t>Наименование показателей</w:t>
            </w:r>
          </w:p>
        </w:tc>
        <w:tc>
          <w:tcPr>
            <w:tcW w:w="1405" w:type="dxa"/>
            <w:vAlign w:val="center"/>
          </w:tcPr>
          <w:p w:rsidR="002D778E" w:rsidRDefault="002D778E" w:rsidP="009C632A">
            <w:pPr>
              <w:snapToGrid w:val="0"/>
              <w:spacing w:line="276" w:lineRule="auto"/>
              <w:jc w:val="center"/>
              <w:rPr>
                <w:b/>
                <w:color w:val="000000"/>
                <w:sz w:val="20"/>
                <w:szCs w:val="20"/>
              </w:rPr>
            </w:pPr>
            <w:r>
              <w:rPr>
                <w:b/>
                <w:color w:val="000000"/>
                <w:sz w:val="20"/>
                <w:szCs w:val="20"/>
              </w:rPr>
              <w:t>Един.</w:t>
            </w:r>
          </w:p>
          <w:p w:rsidR="002D778E" w:rsidRDefault="002D778E" w:rsidP="009C632A">
            <w:pPr>
              <w:spacing w:line="276" w:lineRule="auto"/>
              <w:jc w:val="center"/>
              <w:rPr>
                <w:b/>
                <w:color w:val="000000"/>
                <w:sz w:val="20"/>
                <w:szCs w:val="20"/>
              </w:rPr>
            </w:pPr>
            <w:r>
              <w:rPr>
                <w:b/>
                <w:color w:val="000000"/>
                <w:sz w:val="20"/>
                <w:szCs w:val="20"/>
              </w:rPr>
              <w:t>измер.</w:t>
            </w:r>
          </w:p>
        </w:tc>
        <w:tc>
          <w:tcPr>
            <w:tcW w:w="1628" w:type="dxa"/>
            <w:vAlign w:val="center"/>
          </w:tcPr>
          <w:p w:rsidR="002D778E" w:rsidRDefault="002D778E" w:rsidP="009C632A">
            <w:pPr>
              <w:snapToGrid w:val="0"/>
              <w:spacing w:line="276" w:lineRule="auto"/>
              <w:jc w:val="center"/>
              <w:rPr>
                <w:b/>
                <w:color w:val="000000"/>
                <w:sz w:val="20"/>
                <w:szCs w:val="20"/>
              </w:rPr>
            </w:pPr>
            <w:r>
              <w:rPr>
                <w:b/>
                <w:color w:val="000000"/>
                <w:sz w:val="20"/>
                <w:szCs w:val="20"/>
              </w:rPr>
              <w:t>Современное состояние на 2009 г.</w:t>
            </w:r>
          </w:p>
        </w:tc>
        <w:tc>
          <w:tcPr>
            <w:tcW w:w="1656" w:type="dxa"/>
            <w:vAlign w:val="center"/>
          </w:tcPr>
          <w:p w:rsidR="002D778E" w:rsidRDefault="002D778E" w:rsidP="005075F4">
            <w:pPr>
              <w:snapToGrid w:val="0"/>
              <w:spacing w:line="276" w:lineRule="auto"/>
              <w:jc w:val="center"/>
              <w:rPr>
                <w:b/>
                <w:color w:val="000000"/>
                <w:sz w:val="20"/>
                <w:szCs w:val="20"/>
              </w:rPr>
            </w:pPr>
            <w:r>
              <w:rPr>
                <w:b/>
                <w:color w:val="000000"/>
                <w:sz w:val="20"/>
                <w:szCs w:val="20"/>
              </w:rPr>
              <w:t>Расчетный срок на (20</w:t>
            </w:r>
            <w:r w:rsidR="005075F4">
              <w:rPr>
                <w:b/>
                <w:color w:val="000000"/>
                <w:sz w:val="20"/>
                <w:szCs w:val="20"/>
              </w:rPr>
              <w:t>30</w:t>
            </w:r>
            <w:r>
              <w:rPr>
                <w:b/>
                <w:color w:val="000000"/>
                <w:sz w:val="20"/>
                <w:szCs w:val="20"/>
              </w:rPr>
              <w:t>г.)</w:t>
            </w:r>
          </w:p>
        </w:tc>
      </w:tr>
      <w:tr w:rsidR="002D778E" w:rsidTr="009C632A">
        <w:trPr>
          <w:trHeight w:val="186"/>
        </w:trPr>
        <w:tc>
          <w:tcPr>
            <w:tcW w:w="709" w:type="dxa"/>
            <w:vAlign w:val="center"/>
          </w:tcPr>
          <w:p w:rsidR="002D778E" w:rsidRDefault="002D778E" w:rsidP="009C632A">
            <w:pPr>
              <w:snapToGrid w:val="0"/>
              <w:spacing w:line="276" w:lineRule="auto"/>
              <w:jc w:val="center"/>
              <w:rPr>
                <w:b/>
                <w:color w:val="000000"/>
                <w:sz w:val="18"/>
                <w:szCs w:val="18"/>
              </w:rPr>
            </w:pPr>
            <w:r>
              <w:rPr>
                <w:b/>
                <w:color w:val="000000"/>
                <w:sz w:val="18"/>
                <w:szCs w:val="18"/>
              </w:rPr>
              <w:t>1</w:t>
            </w:r>
          </w:p>
        </w:tc>
        <w:tc>
          <w:tcPr>
            <w:tcW w:w="3785" w:type="dxa"/>
            <w:vAlign w:val="center"/>
          </w:tcPr>
          <w:p w:rsidR="002D778E" w:rsidRDefault="002D778E" w:rsidP="009C632A">
            <w:pPr>
              <w:snapToGrid w:val="0"/>
              <w:spacing w:line="276" w:lineRule="auto"/>
              <w:jc w:val="center"/>
              <w:rPr>
                <w:b/>
                <w:color w:val="000000"/>
                <w:sz w:val="18"/>
                <w:szCs w:val="18"/>
              </w:rPr>
            </w:pPr>
            <w:r>
              <w:rPr>
                <w:b/>
                <w:color w:val="000000"/>
                <w:sz w:val="18"/>
                <w:szCs w:val="18"/>
              </w:rPr>
              <w:t>2</w:t>
            </w:r>
          </w:p>
        </w:tc>
        <w:tc>
          <w:tcPr>
            <w:tcW w:w="1405" w:type="dxa"/>
            <w:vAlign w:val="center"/>
          </w:tcPr>
          <w:p w:rsidR="002D778E" w:rsidRDefault="002D778E" w:rsidP="009C632A">
            <w:pPr>
              <w:snapToGrid w:val="0"/>
              <w:spacing w:line="276" w:lineRule="auto"/>
              <w:jc w:val="center"/>
              <w:rPr>
                <w:b/>
                <w:color w:val="000000"/>
                <w:sz w:val="18"/>
                <w:szCs w:val="18"/>
              </w:rPr>
            </w:pPr>
            <w:r>
              <w:rPr>
                <w:b/>
                <w:color w:val="000000"/>
                <w:sz w:val="18"/>
                <w:szCs w:val="18"/>
              </w:rPr>
              <w:t>3</w:t>
            </w:r>
          </w:p>
        </w:tc>
        <w:tc>
          <w:tcPr>
            <w:tcW w:w="1628" w:type="dxa"/>
            <w:vAlign w:val="center"/>
          </w:tcPr>
          <w:p w:rsidR="002D778E" w:rsidRDefault="002D778E" w:rsidP="009C632A">
            <w:pPr>
              <w:snapToGrid w:val="0"/>
              <w:spacing w:line="276" w:lineRule="auto"/>
              <w:jc w:val="center"/>
              <w:rPr>
                <w:b/>
                <w:color w:val="000000"/>
                <w:sz w:val="18"/>
                <w:szCs w:val="18"/>
              </w:rPr>
            </w:pPr>
            <w:r>
              <w:rPr>
                <w:b/>
                <w:color w:val="000000"/>
                <w:sz w:val="18"/>
                <w:szCs w:val="18"/>
              </w:rPr>
              <w:t>4</w:t>
            </w:r>
          </w:p>
        </w:tc>
        <w:tc>
          <w:tcPr>
            <w:tcW w:w="1656" w:type="dxa"/>
            <w:vAlign w:val="center"/>
          </w:tcPr>
          <w:p w:rsidR="002D778E" w:rsidRDefault="002D778E" w:rsidP="009C632A">
            <w:pPr>
              <w:snapToGrid w:val="0"/>
              <w:spacing w:line="276" w:lineRule="auto"/>
              <w:jc w:val="center"/>
              <w:rPr>
                <w:b/>
                <w:color w:val="000000"/>
                <w:sz w:val="18"/>
                <w:szCs w:val="18"/>
              </w:rPr>
            </w:pPr>
            <w:r>
              <w:rPr>
                <w:b/>
                <w:color w:val="000000"/>
                <w:sz w:val="18"/>
                <w:szCs w:val="18"/>
              </w:rPr>
              <w:t>5</w:t>
            </w:r>
          </w:p>
        </w:tc>
      </w:tr>
      <w:tr w:rsidR="002D778E" w:rsidTr="009C632A">
        <w:trPr>
          <w:trHeight w:val="264"/>
        </w:trPr>
        <w:tc>
          <w:tcPr>
            <w:tcW w:w="709" w:type="dxa"/>
            <w:vAlign w:val="center"/>
          </w:tcPr>
          <w:p w:rsidR="002D778E" w:rsidRDefault="002D778E" w:rsidP="009C632A">
            <w:pPr>
              <w:snapToGrid w:val="0"/>
              <w:spacing w:line="276" w:lineRule="auto"/>
              <w:jc w:val="center"/>
              <w:rPr>
                <w:b/>
                <w:color w:val="000000"/>
                <w:sz w:val="22"/>
                <w:szCs w:val="22"/>
              </w:rPr>
            </w:pPr>
            <w:r>
              <w:rPr>
                <w:b/>
                <w:color w:val="000000"/>
                <w:sz w:val="22"/>
                <w:szCs w:val="22"/>
              </w:rPr>
              <w:t>1.</w:t>
            </w:r>
          </w:p>
        </w:tc>
        <w:tc>
          <w:tcPr>
            <w:tcW w:w="3785" w:type="dxa"/>
          </w:tcPr>
          <w:p w:rsidR="002D778E" w:rsidRDefault="002D778E" w:rsidP="009C632A">
            <w:pPr>
              <w:snapToGrid w:val="0"/>
              <w:spacing w:line="276" w:lineRule="auto"/>
              <w:rPr>
                <w:b/>
                <w:color w:val="000000"/>
                <w:sz w:val="22"/>
                <w:szCs w:val="22"/>
              </w:rPr>
            </w:pPr>
            <w:r>
              <w:rPr>
                <w:b/>
                <w:color w:val="000000"/>
                <w:sz w:val="22"/>
                <w:szCs w:val="22"/>
              </w:rPr>
              <w:t>Территория</w:t>
            </w:r>
          </w:p>
        </w:tc>
        <w:tc>
          <w:tcPr>
            <w:tcW w:w="1405" w:type="dxa"/>
            <w:vAlign w:val="center"/>
          </w:tcPr>
          <w:p w:rsidR="002D778E" w:rsidRDefault="002D778E" w:rsidP="009C632A">
            <w:pPr>
              <w:snapToGrid w:val="0"/>
              <w:spacing w:line="276" w:lineRule="auto"/>
              <w:rPr>
                <w:b/>
                <w:color w:val="FF0000"/>
                <w:sz w:val="16"/>
                <w:szCs w:val="16"/>
              </w:rPr>
            </w:pPr>
          </w:p>
        </w:tc>
        <w:tc>
          <w:tcPr>
            <w:tcW w:w="1628" w:type="dxa"/>
            <w:vAlign w:val="center"/>
          </w:tcPr>
          <w:p w:rsidR="002D778E" w:rsidRDefault="002D778E" w:rsidP="009C632A">
            <w:pPr>
              <w:snapToGrid w:val="0"/>
              <w:spacing w:line="276" w:lineRule="auto"/>
              <w:rPr>
                <w:b/>
                <w:color w:val="FF0000"/>
                <w:sz w:val="16"/>
                <w:szCs w:val="16"/>
              </w:rPr>
            </w:pPr>
          </w:p>
        </w:tc>
        <w:tc>
          <w:tcPr>
            <w:tcW w:w="1656" w:type="dxa"/>
            <w:vAlign w:val="center"/>
          </w:tcPr>
          <w:p w:rsidR="002D778E" w:rsidRDefault="002D778E" w:rsidP="009C632A">
            <w:pPr>
              <w:snapToGrid w:val="0"/>
              <w:spacing w:line="276" w:lineRule="auto"/>
              <w:rPr>
                <w:b/>
                <w:color w:val="FF0000"/>
                <w:sz w:val="16"/>
                <w:szCs w:val="16"/>
              </w:rPr>
            </w:pPr>
          </w:p>
        </w:tc>
      </w:tr>
      <w:tr w:rsidR="002D778E" w:rsidTr="009C632A">
        <w:trPr>
          <w:trHeight w:val="317"/>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1.1.</w:t>
            </w:r>
          </w:p>
        </w:tc>
        <w:tc>
          <w:tcPr>
            <w:tcW w:w="3785" w:type="dxa"/>
          </w:tcPr>
          <w:p w:rsidR="002D778E" w:rsidRDefault="002D778E" w:rsidP="009C632A">
            <w:pPr>
              <w:snapToGrid w:val="0"/>
              <w:spacing w:line="276" w:lineRule="auto"/>
              <w:rPr>
                <w:color w:val="000000"/>
                <w:sz w:val="22"/>
                <w:szCs w:val="22"/>
              </w:rPr>
            </w:pPr>
            <w:r>
              <w:rPr>
                <w:color w:val="000000"/>
                <w:sz w:val="22"/>
                <w:szCs w:val="22"/>
              </w:rPr>
              <w:t>Общая площадь земель в установленных границах,</w:t>
            </w:r>
          </w:p>
        </w:tc>
        <w:tc>
          <w:tcPr>
            <w:tcW w:w="1405" w:type="dxa"/>
          </w:tcPr>
          <w:p w:rsidR="002D778E" w:rsidRDefault="002D778E" w:rsidP="009C632A">
            <w:pPr>
              <w:snapToGrid w:val="0"/>
              <w:spacing w:line="276" w:lineRule="auto"/>
              <w:jc w:val="center"/>
              <w:rPr>
                <w:color w:val="000000"/>
                <w:sz w:val="22"/>
                <w:szCs w:val="22"/>
                <w:u w:val="single"/>
              </w:rPr>
            </w:pPr>
            <w:r>
              <w:rPr>
                <w:color w:val="000000"/>
                <w:sz w:val="22"/>
                <w:szCs w:val="22"/>
                <w:u w:val="single"/>
              </w:rPr>
              <w:t xml:space="preserve">_    га___    </w:t>
            </w:r>
          </w:p>
          <w:p w:rsidR="002D778E" w:rsidRDefault="002D778E" w:rsidP="009C632A">
            <w:pPr>
              <w:spacing w:line="276" w:lineRule="auto"/>
              <w:jc w:val="center"/>
              <w:rPr>
                <w:color w:val="000000"/>
                <w:sz w:val="22"/>
                <w:szCs w:val="22"/>
              </w:rPr>
            </w:pPr>
            <w:r>
              <w:rPr>
                <w:color w:val="000000"/>
                <w:sz w:val="22"/>
                <w:szCs w:val="22"/>
              </w:rPr>
              <w:t>кв.м на чел.</w:t>
            </w:r>
          </w:p>
        </w:tc>
        <w:tc>
          <w:tcPr>
            <w:tcW w:w="1628" w:type="dxa"/>
          </w:tcPr>
          <w:p w:rsidR="002D778E" w:rsidRDefault="002D778E" w:rsidP="009C632A">
            <w:pPr>
              <w:snapToGrid w:val="0"/>
              <w:spacing w:line="276" w:lineRule="auto"/>
              <w:jc w:val="center"/>
              <w:rPr>
                <w:color w:val="000000"/>
                <w:sz w:val="22"/>
                <w:szCs w:val="22"/>
                <w:u w:val="single"/>
              </w:rPr>
            </w:pPr>
            <w:r>
              <w:rPr>
                <w:color w:val="000000"/>
                <w:sz w:val="22"/>
                <w:szCs w:val="22"/>
                <w:u w:val="single"/>
              </w:rPr>
              <w:t>1203</w:t>
            </w:r>
          </w:p>
          <w:p w:rsidR="002D778E" w:rsidRDefault="002D778E" w:rsidP="009C632A">
            <w:pPr>
              <w:spacing w:line="276" w:lineRule="auto"/>
              <w:jc w:val="center"/>
              <w:rPr>
                <w:color w:val="000000"/>
                <w:sz w:val="22"/>
                <w:szCs w:val="22"/>
              </w:rPr>
            </w:pPr>
            <w:r>
              <w:rPr>
                <w:color w:val="000000"/>
                <w:sz w:val="22"/>
                <w:szCs w:val="22"/>
              </w:rPr>
              <w:t>4428</w:t>
            </w:r>
          </w:p>
        </w:tc>
        <w:tc>
          <w:tcPr>
            <w:tcW w:w="1656" w:type="dxa"/>
          </w:tcPr>
          <w:p w:rsidR="002D778E" w:rsidRDefault="002D778E" w:rsidP="009C632A">
            <w:pPr>
              <w:snapToGrid w:val="0"/>
              <w:spacing w:line="276" w:lineRule="auto"/>
              <w:jc w:val="center"/>
              <w:rPr>
                <w:color w:val="000000"/>
                <w:sz w:val="22"/>
                <w:szCs w:val="22"/>
                <w:u w:val="single"/>
              </w:rPr>
            </w:pPr>
            <w:r>
              <w:rPr>
                <w:color w:val="000000"/>
                <w:sz w:val="22"/>
                <w:szCs w:val="22"/>
                <w:u w:val="single"/>
              </w:rPr>
              <w:t>1472,9</w:t>
            </w:r>
          </w:p>
          <w:p w:rsidR="002D778E" w:rsidRDefault="002D778E" w:rsidP="009C632A">
            <w:pPr>
              <w:snapToGrid w:val="0"/>
              <w:spacing w:line="276" w:lineRule="auto"/>
              <w:jc w:val="center"/>
              <w:rPr>
                <w:color w:val="000000"/>
                <w:sz w:val="22"/>
                <w:szCs w:val="22"/>
              </w:rPr>
            </w:pPr>
            <w:r>
              <w:rPr>
                <w:color w:val="000000"/>
                <w:sz w:val="22"/>
                <w:szCs w:val="22"/>
              </w:rPr>
              <w:t>6695</w:t>
            </w:r>
          </w:p>
        </w:tc>
      </w:tr>
      <w:tr w:rsidR="002D778E" w:rsidTr="009C632A">
        <w:trPr>
          <w:trHeight w:val="270"/>
        </w:trPr>
        <w:tc>
          <w:tcPr>
            <w:tcW w:w="709" w:type="dxa"/>
            <w:vAlign w:val="center"/>
          </w:tcPr>
          <w:p w:rsidR="002D778E" w:rsidRDefault="002D778E" w:rsidP="009C632A">
            <w:pPr>
              <w:snapToGrid w:val="0"/>
              <w:spacing w:line="276" w:lineRule="auto"/>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в том числе:</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FF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жилой зоны,</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720,0</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617,2</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в том числе:</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FF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tabs>
                <w:tab w:val="left" w:pos="-1"/>
                <w:tab w:val="left" w:pos="358"/>
                <w:tab w:val="left" w:pos="1079"/>
                <w:tab w:val="left" w:pos="2609"/>
              </w:tabs>
              <w:snapToGrid w:val="0"/>
              <w:spacing w:line="276" w:lineRule="auto"/>
              <w:rPr>
                <w:color w:val="000000"/>
                <w:sz w:val="22"/>
                <w:szCs w:val="22"/>
              </w:rPr>
            </w:pPr>
            <w:r>
              <w:rPr>
                <w:color w:val="000000"/>
                <w:sz w:val="22"/>
                <w:szCs w:val="22"/>
              </w:rPr>
              <w:t>2 эт. секционная застройка</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rFonts w:ascii="Symbol" w:hAnsi="Symbol"/>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1,1</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1,0</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tabs>
                <w:tab w:val="left" w:pos="-1"/>
                <w:tab w:val="left" w:pos="358"/>
                <w:tab w:val="left" w:pos="1079"/>
                <w:tab w:val="left" w:pos="2609"/>
              </w:tabs>
              <w:snapToGrid w:val="0"/>
              <w:spacing w:line="276" w:lineRule="auto"/>
              <w:rPr>
                <w:color w:val="000000"/>
                <w:sz w:val="22"/>
                <w:szCs w:val="22"/>
              </w:rPr>
            </w:pPr>
            <w:r>
              <w:rPr>
                <w:color w:val="000000"/>
                <w:sz w:val="22"/>
                <w:szCs w:val="22"/>
              </w:rPr>
              <w:t>усадебная застройка</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718,9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616,2</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учреждений образования</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3,75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4,0</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общественно-деловой зоны</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11,7</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16,4</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производственной зоны</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4,5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1,0</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коммунально-складской зоны</w:t>
            </w:r>
          </w:p>
        </w:tc>
        <w:tc>
          <w:tcPr>
            <w:tcW w:w="1405" w:type="dxa"/>
          </w:tcPr>
          <w:p w:rsidR="002D778E" w:rsidRDefault="002D778E" w:rsidP="009C632A">
            <w:pPr>
              <w:snapToGrid w:val="0"/>
              <w:spacing w:line="276" w:lineRule="auto"/>
              <w:jc w:val="center"/>
            </w:pP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0,16</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0,5</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 xml:space="preserve">территория рекреационной зоны </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117,9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126</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зоны специального назначения</w:t>
            </w:r>
          </w:p>
        </w:tc>
        <w:tc>
          <w:tcPr>
            <w:tcW w:w="1405" w:type="dxa"/>
            <w:vAlign w:val="center"/>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6,12</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13</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зоны инженерной и транспортной инфраструктур</w:t>
            </w:r>
          </w:p>
        </w:tc>
        <w:tc>
          <w:tcPr>
            <w:tcW w:w="1405" w:type="dxa"/>
            <w:vAlign w:val="center"/>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74,5</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92,4</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территория зоны сельскохозяйственного использования</w:t>
            </w:r>
          </w:p>
        </w:tc>
        <w:tc>
          <w:tcPr>
            <w:tcW w:w="1405" w:type="dxa"/>
            <w:vAlign w:val="center"/>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238,5</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568,8</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иные территории</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0,8</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33,6</w:t>
            </w:r>
          </w:p>
        </w:tc>
      </w:tr>
      <w:tr w:rsidR="002D778E" w:rsidTr="009C632A">
        <w:trPr>
          <w:trHeight w:val="231"/>
        </w:trPr>
        <w:tc>
          <w:tcPr>
            <w:tcW w:w="709" w:type="dxa"/>
          </w:tcPr>
          <w:p w:rsidR="002D778E" w:rsidRDefault="002D778E" w:rsidP="009C632A">
            <w:pPr>
              <w:snapToGrid w:val="0"/>
              <w:spacing w:line="276" w:lineRule="auto"/>
              <w:jc w:val="center"/>
              <w:rPr>
                <w:b/>
                <w:color w:val="000000"/>
                <w:sz w:val="22"/>
                <w:szCs w:val="22"/>
              </w:rPr>
            </w:pPr>
            <w:r>
              <w:rPr>
                <w:b/>
                <w:color w:val="000000"/>
                <w:sz w:val="22"/>
                <w:szCs w:val="22"/>
              </w:rPr>
              <w:t>2.</w:t>
            </w:r>
          </w:p>
        </w:tc>
        <w:tc>
          <w:tcPr>
            <w:tcW w:w="3785" w:type="dxa"/>
          </w:tcPr>
          <w:p w:rsidR="002D778E" w:rsidRDefault="002D778E" w:rsidP="009C632A">
            <w:pPr>
              <w:snapToGrid w:val="0"/>
              <w:spacing w:line="276" w:lineRule="auto"/>
              <w:rPr>
                <w:b/>
                <w:color w:val="000000"/>
                <w:sz w:val="22"/>
                <w:szCs w:val="22"/>
              </w:rPr>
            </w:pPr>
            <w:r>
              <w:rPr>
                <w:b/>
                <w:color w:val="000000"/>
                <w:sz w:val="22"/>
                <w:szCs w:val="22"/>
              </w:rPr>
              <w:t>Население</w:t>
            </w:r>
          </w:p>
        </w:tc>
        <w:tc>
          <w:tcPr>
            <w:tcW w:w="1405" w:type="dxa"/>
          </w:tcPr>
          <w:p w:rsidR="002D778E" w:rsidRDefault="002D778E" w:rsidP="009C632A">
            <w:pPr>
              <w:snapToGrid w:val="0"/>
              <w:spacing w:line="276" w:lineRule="auto"/>
              <w:jc w:val="center"/>
              <w:rPr>
                <w:b/>
                <w:color w:val="000000"/>
                <w:sz w:val="22"/>
                <w:szCs w:val="22"/>
              </w:rPr>
            </w:pPr>
          </w:p>
        </w:tc>
        <w:tc>
          <w:tcPr>
            <w:tcW w:w="1628" w:type="dxa"/>
          </w:tcPr>
          <w:p w:rsidR="002D778E" w:rsidRDefault="002D778E" w:rsidP="009C632A">
            <w:pPr>
              <w:snapToGrid w:val="0"/>
              <w:spacing w:line="276" w:lineRule="auto"/>
              <w:jc w:val="center"/>
              <w:rPr>
                <w:b/>
                <w:color w:val="FF0000"/>
                <w:sz w:val="22"/>
                <w:szCs w:val="22"/>
              </w:rPr>
            </w:pPr>
          </w:p>
        </w:tc>
        <w:tc>
          <w:tcPr>
            <w:tcW w:w="1656" w:type="dxa"/>
          </w:tcPr>
          <w:p w:rsidR="002D778E" w:rsidRDefault="002D778E" w:rsidP="009C632A">
            <w:pPr>
              <w:snapToGrid w:val="0"/>
              <w:spacing w:line="276" w:lineRule="auto"/>
              <w:jc w:val="center"/>
              <w:rPr>
                <w:b/>
                <w:color w:val="FF0000"/>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2.1.</w:t>
            </w:r>
          </w:p>
        </w:tc>
        <w:tc>
          <w:tcPr>
            <w:tcW w:w="3785" w:type="dxa"/>
          </w:tcPr>
          <w:p w:rsidR="002D778E" w:rsidRDefault="002D778E" w:rsidP="009C632A">
            <w:pPr>
              <w:snapToGrid w:val="0"/>
              <w:spacing w:line="276" w:lineRule="auto"/>
              <w:rPr>
                <w:color w:val="000000"/>
                <w:sz w:val="22"/>
                <w:szCs w:val="22"/>
              </w:rPr>
            </w:pPr>
            <w:r>
              <w:rPr>
                <w:color w:val="000000"/>
                <w:sz w:val="22"/>
                <w:szCs w:val="22"/>
              </w:rPr>
              <w:t>Численность населения – всего:</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тыс. чел.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2,717</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2,2</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В том числе -с.Новомеловатка</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2,026</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1,65</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 xml:space="preserve">                       с. Попасное</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0,325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0,256</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 xml:space="preserve">                       с. Юнаково</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0,295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0,232</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х. Морозов</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0,071</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0,062</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2.2.</w:t>
            </w:r>
          </w:p>
        </w:tc>
        <w:tc>
          <w:tcPr>
            <w:tcW w:w="3785" w:type="dxa"/>
          </w:tcPr>
          <w:p w:rsidR="002D778E" w:rsidRDefault="002D778E" w:rsidP="009C632A">
            <w:pPr>
              <w:snapToGrid w:val="0"/>
              <w:spacing w:line="276" w:lineRule="auto"/>
              <w:rPr>
                <w:color w:val="000000"/>
                <w:sz w:val="22"/>
                <w:szCs w:val="22"/>
              </w:rPr>
            </w:pPr>
            <w:r>
              <w:rPr>
                <w:color w:val="000000"/>
                <w:sz w:val="22"/>
                <w:szCs w:val="22"/>
              </w:rPr>
              <w:t>Возрастная структура населения:</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FF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моложе трудоспособного возраста</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чел./%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243/8,9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198/9</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в трудоспособном возрасте</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чел./%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1492/54,9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1188/54</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старше трудоспособного возраста</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чел./%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982/36,1</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814/37</w:t>
            </w:r>
          </w:p>
        </w:tc>
      </w:tr>
      <w:tr w:rsidR="002D778E" w:rsidTr="009C632A">
        <w:trPr>
          <w:trHeight w:val="227"/>
        </w:trPr>
        <w:tc>
          <w:tcPr>
            <w:tcW w:w="709" w:type="dxa"/>
          </w:tcPr>
          <w:p w:rsidR="002D778E" w:rsidRDefault="002D778E" w:rsidP="009C632A">
            <w:pPr>
              <w:snapToGrid w:val="0"/>
              <w:spacing w:line="276" w:lineRule="auto"/>
              <w:jc w:val="center"/>
              <w:rPr>
                <w:b/>
                <w:color w:val="000000"/>
                <w:sz w:val="22"/>
                <w:szCs w:val="22"/>
              </w:rPr>
            </w:pPr>
            <w:r>
              <w:rPr>
                <w:b/>
                <w:color w:val="000000"/>
                <w:sz w:val="22"/>
                <w:szCs w:val="22"/>
              </w:rPr>
              <w:t>3.</w:t>
            </w:r>
          </w:p>
        </w:tc>
        <w:tc>
          <w:tcPr>
            <w:tcW w:w="3785" w:type="dxa"/>
          </w:tcPr>
          <w:p w:rsidR="002D778E" w:rsidRDefault="002D778E" w:rsidP="009C632A">
            <w:pPr>
              <w:snapToGrid w:val="0"/>
              <w:spacing w:line="276" w:lineRule="auto"/>
              <w:rPr>
                <w:b/>
                <w:color w:val="000000"/>
                <w:sz w:val="22"/>
                <w:szCs w:val="22"/>
              </w:rPr>
            </w:pPr>
            <w:r>
              <w:rPr>
                <w:b/>
                <w:color w:val="000000"/>
                <w:sz w:val="22"/>
                <w:szCs w:val="22"/>
              </w:rPr>
              <w:t>Жилищный фонд</w:t>
            </w:r>
          </w:p>
        </w:tc>
        <w:tc>
          <w:tcPr>
            <w:tcW w:w="1405" w:type="dxa"/>
          </w:tcPr>
          <w:p w:rsidR="002D778E" w:rsidRDefault="002D778E" w:rsidP="009C632A">
            <w:pPr>
              <w:snapToGrid w:val="0"/>
              <w:spacing w:line="276" w:lineRule="auto"/>
              <w:jc w:val="center"/>
              <w:rPr>
                <w:b/>
                <w:color w:val="000000"/>
                <w:sz w:val="22"/>
                <w:szCs w:val="22"/>
              </w:rPr>
            </w:pPr>
          </w:p>
        </w:tc>
        <w:tc>
          <w:tcPr>
            <w:tcW w:w="1628" w:type="dxa"/>
          </w:tcPr>
          <w:p w:rsidR="002D778E" w:rsidRDefault="002D778E" w:rsidP="009C632A">
            <w:pPr>
              <w:snapToGrid w:val="0"/>
              <w:spacing w:line="276" w:lineRule="auto"/>
              <w:jc w:val="center"/>
              <w:rPr>
                <w:b/>
                <w:color w:val="FF0000"/>
                <w:sz w:val="22"/>
                <w:szCs w:val="22"/>
              </w:rPr>
            </w:pPr>
          </w:p>
        </w:tc>
        <w:tc>
          <w:tcPr>
            <w:tcW w:w="1656" w:type="dxa"/>
          </w:tcPr>
          <w:p w:rsidR="002D778E" w:rsidRDefault="002D778E" w:rsidP="009C632A">
            <w:pPr>
              <w:snapToGrid w:val="0"/>
              <w:spacing w:line="276" w:lineRule="auto"/>
              <w:jc w:val="center"/>
              <w:rPr>
                <w:b/>
                <w:color w:val="FF0000"/>
                <w:sz w:val="22"/>
                <w:szCs w:val="22"/>
              </w:rPr>
            </w:pP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3.1.</w:t>
            </w:r>
          </w:p>
        </w:tc>
        <w:tc>
          <w:tcPr>
            <w:tcW w:w="3785" w:type="dxa"/>
          </w:tcPr>
          <w:p w:rsidR="002D778E" w:rsidRDefault="002D778E" w:rsidP="009C632A">
            <w:pPr>
              <w:snapToGrid w:val="0"/>
              <w:spacing w:line="276" w:lineRule="auto"/>
              <w:rPr>
                <w:color w:val="000000"/>
                <w:sz w:val="22"/>
                <w:szCs w:val="22"/>
              </w:rPr>
            </w:pPr>
            <w:r>
              <w:rPr>
                <w:color w:val="000000"/>
                <w:sz w:val="22"/>
                <w:szCs w:val="22"/>
              </w:rPr>
              <w:t>Жилищный фонд – всего</w:t>
            </w:r>
          </w:p>
        </w:tc>
        <w:tc>
          <w:tcPr>
            <w:tcW w:w="1405" w:type="dxa"/>
          </w:tcPr>
          <w:p w:rsidR="002D778E" w:rsidRDefault="002D778E" w:rsidP="009C632A">
            <w:pPr>
              <w:snapToGrid w:val="0"/>
              <w:spacing w:line="276" w:lineRule="auto"/>
              <w:jc w:val="center"/>
              <w:rPr>
                <w:color w:val="000000"/>
                <w:sz w:val="22"/>
                <w:szCs w:val="22"/>
                <w:vertAlign w:val="superscript"/>
              </w:rPr>
            </w:pPr>
            <w:r>
              <w:rPr>
                <w:color w:val="000000"/>
                <w:sz w:val="22"/>
                <w:szCs w:val="22"/>
              </w:rPr>
              <w:t>тыс.м</w:t>
            </w:r>
            <w:r>
              <w:rPr>
                <w:color w:val="000000"/>
                <w:sz w:val="22"/>
                <w:szCs w:val="22"/>
                <w:vertAlign w:val="superscript"/>
              </w:rPr>
              <w:t>2</w:t>
            </w:r>
          </w:p>
          <w:p w:rsidR="002D778E" w:rsidRDefault="002D778E" w:rsidP="009C632A">
            <w:pPr>
              <w:snapToGrid w:val="0"/>
              <w:spacing w:line="276" w:lineRule="auto"/>
              <w:jc w:val="center"/>
              <w:rPr>
                <w:color w:val="000000"/>
                <w:sz w:val="22"/>
                <w:szCs w:val="22"/>
              </w:rPr>
            </w:pPr>
            <w:r>
              <w:rPr>
                <w:color w:val="000000"/>
                <w:sz w:val="22"/>
                <w:szCs w:val="22"/>
              </w:rPr>
              <w:t>общ.пл.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61,1</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77,1</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3.2.</w:t>
            </w:r>
          </w:p>
        </w:tc>
        <w:tc>
          <w:tcPr>
            <w:tcW w:w="3785" w:type="dxa"/>
          </w:tcPr>
          <w:p w:rsidR="002D778E" w:rsidRDefault="002D778E" w:rsidP="009C632A">
            <w:pPr>
              <w:snapToGrid w:val="0"/>
              <w:spacing w:line="276" w:lineRule="auto"/>
              <w:rPr>
                <w:color w:val="000000"/>
                <w:sz w:val="22"/>
                <w:szCs w:val="22"/>
              </w:rPr>
            </w:pPr>
            <w:r>
              <w:rPr>
                <w:color w:val="000000"/>
                <w:sz w:val="22"/>
                <w:szCs w:val="22"/>
              </w:rPr>
              <w:t>Из общего жилищного фонда:</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FF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tabs>
                <w:tab w:val="left" w:pos="288"/>
                <w:tab w:val="left" w:pos="2574"/>
              </w:tabs>
              <w:snapToGrid w:val="0"/>
              <w:spacing w:line="276" w:lineRule="auto"/>
              <w:rPr>
                <w:color w:val="000000"/>
                <w:sz w:val="22"/>
                <w:szCs w:val="22"/>
              </w:rPr>
            </w:pPr>
            <w:r>
              <w:rPr>
                <w:color w:val="000000"/>
                <w:sz w:val="22"/>
                <w:szCs w:val="22"/>
              </w:rPr>
              <w:t>2 эт. секционный</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1,2</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1,2</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усадебный</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59,9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75,8</w:t>
            </w:r>
          </w:p>
        </w:tc>
      </w:tr>
      <w:tr w:rsidR="002D778E" w:rsidTr="009C632A">
        <w:trPr>
          <w:trHeight w:val="277"/>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3.3.</w:t>
            </w:r>
          </w:p>
        </w:tc>
        <w:tc>
          <w:tcPr>
            <w:tcW w:w="3785" w:type="dxa"/>
          </w:tcPr>
          <w:p w:rsidR="002D778E" w:rsidRDefault="002D778E" w:rsidP="009C632A">
            <w:pPr>
              <w:snapToGrid w:val="0"/>
              <w:spacing w:line="276" w:lineRule="auto"/>
              <w:rPr>
                <w:color w:val="000000"/>
                <w:sz w:val="22"/>
                <w:szCs w:val="22"/>
              </w:rPr>
            </w:pPr>
            <w:r>
              <w:rPr>
                <w:color w:val="000000"/>
                <w:sz w:val="22"/>
                <w:szCs w:val="22"/>
              </w:rPr>
              <w:t>Ветхое и аварийное жилье</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3.4.</w:t>
            </w:r>
          </w:p>
        </w:tc>
        <w:tc>
          <w:tcPr>
            <w:tcW w:w="3785" w:type="dxa"/>
          </w:tcPr>
          <w:p w:rsidR="002D778E" w:rsidRDefault="002D778E" w:rsidP="009C632A">
            <w:pPr>
              <w:snapToGrid w:val="0"/>
              <w:spacing w:line="276" w:lineRule="auto"/>
              <w:rPr>
                <w:color w:val="000000"/>
                <w:sz w:val="22"/>
                <w:szCs w:val="22"/>
              </w:rPr>
            </w:pPr>
            <w:r>
              <w:rPr>
                <w:color w:val="000000"/>
                <w:sz w:val="22"/>
                <w:szCs w:val="22"/>
              </w:rPr>
              <w:t>Существующий сохраняемый жилищный фонд</w:t>
            </w:r>
          </w:p>
        </w:tc>
        <w:tc>
          <w:tcPr>
            <w:tcW w:w="1405" w:type="dxa"/>
            <w:vAlign w:val="center"/>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61,1</w:t>
            </w:r>
          </w:p>
        </w:tc>
      </w:tr>
      <w:tr w:rsidR="002D778E" w:rsidTr="009C632A">
        <w:trPr>
          <w:trHeight w:val="144"/>
        </w:trPr>
        <w:tc>
          <w:tcPr>
            <w:tcW w:w="709" w:type="dxa"/>
            <w:vAlign w:val="center"/>
          </w:tcPr>
          <w:p w:rsidR="002D778E" w:rsidRDefault="002D778E" w:rsidP="009C632A">
            <w:pPr>
              <w:snapToGrid w:val="0"/>
              <w:spacing w:line="276" w:lineRule="auto"/>
              <w:jc w:val="center"/>
              <w:rPr>
                <w:b/>
                <w:color w:val="000000"/>
                <w:sz w:val="22"/>
                <w:szCs w:val="22"/>
              </w:rPr>
            </w:pPr>
            <w:r>
              <w:rPr>
                <w:b/>
                <w:color w:val="000000"/>
                <w:sz w:val="22"/>
                <w:szCs w:val="22"/>
              </w:rPr>
              <w:t>1</w:t>
            </w:r>
          </w:p>
        </w:tc>
        <w:tc>
          <w:tcPr>
            <w:tcW w:w="3785" w:type="dxa"/>
          </w:tcPr>
          <w:p w:rsidR="002D778E" w:rsidRDefault="002D778E" w:rsidP="009C632A">
            <w:pPr>
              <w:snapToGrid w:val="0"/>
              <w:spacing w:line="276" w:lineRule="auto"/>
              <w:jc w:val="center"/>
              <w:rPr>
                <w:b/>
                <w:color w:val="000000"/>
                <w:sz w:val="22"/>
                <w:szCs w:val="22"/>
              </w:rPr>
            </w:pPr>
            <w:r>
              <w:rPr>
                <w:b/>
                <w:color w:val="000000"/>
                <w:sz w:val="22"/>
                <w:szCs w:val="22"/>
              </w:rPr>
              <w:t>2</w:t>
            </w:r>
          </w:p>
        </w:tc>
        <w:tc>
          <w:tcPr>
            <w:tcW w:w="1405" w:type="dxa"/>
          </w:tcPr>
          <w:p w:rsidR="002D778E" w:rsidRDefault="002D778E" w:rsidP="009C632A">
            <w:pPr>
              <w:snapToGrid w:val="0"/>
              <w:spacing w:line="276" w:lineRule="auto"/>
              <w:jc w:val="center"/>
              <w:rPr>
                <w:b/>
                <w:color w:val="000000"/>
                <w:sz w:val="22"/>
                <w:szCs w:val="22"/>
              </w:rPr>
            </w:pPr>
            <w:r>
              <w:rPr>
                <w:b/>
                <w:color w:val="000000"/>
                <w:sz w:val="22"/>
                <w:szCs w:val="22"/>
              </w:rPr>
              <w:t>3</w:t>
            </w:r>
          </w:p>
        </w:tc>
        <w:tc>
          <w:tcPr>
            <w:tcW w:w="1628" w:type="dxa"/>
          </w:tcPr>
          <w:p w:rsidR="002D778E" w:rsidRDefault="002D778E" w:rsidP="009C632A">
            <w:pPr>
              <w:snapToGrid w:val="0"/>
              <w:spacing w:line="276" w:lineRule="auto"/>
              <w:jc w:val="center"/>
              <w:rPr>
                <w:b/>
                <w:color w:val="000000"/>
                <w:sz w:val="22"/>
                <w:szCs w:val="22"/>
              </w:rPr>
            </w:pPr>
            <w:r>
              <w:rPr>
                <w:b/>
                <w:color w:val="000000"/>
                <w:sz w:val="22"/>
                <w:szCs w:val="22"/>
              </w:rPr>
              <w:t>4</w:t>
            </w:r>
          </w:p>
        </w:tc>
        <w:tc>
          <w:tcPr>
            <w:tcW w:w="1656" w:type="dxa"/>
          </w:tcPr>
          <w:p w:rsidR="002D778E" w:rsidRDefault="002D778E" w:rsidP="009C632A">
            <w:pPr>
              <w:snapToGrid w:val="0"/>
              <w:spacing w:line="276" w:lineRule="auto"/>
              <w:jc w:val="center"/>
              <w:rPr>
                <w:b/>
                <w:color w:val="000000"/>
                <w:sz w:val="22"/>
                <w:szCs w:val="22"/>
              </w:rPr>
            </w:pPr>
            <w:r>
              <w:rPr>
                <w:b/>
                <w:color w:val="000000"/>
                <w:sz w:val="22"/>
                <w:szCs w:val="22"/>
              </w:rPr>
              <w:t>5</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3.5.</w:t>
            </w:r>
          </w:p>
        </w:tc>
        <w:tc>
          <w:tcPr>
            <w:tcW w:w="3785" w:type="dxa"/>
          </w:tcPr>
          <w:p w:rsidR="002D778E" w:rsidRDefault="002D778E" w:rsidP="009C632A">
            <w:pPr>
              <w:snapToGrid w:val="0"/>
              <w:spacing w:line="276" w:lineRule="auto"/>
              <w:rPr>
                <w:color w:val="000000"/>
                <w:sz w:val="22"/>
                <w:szCs w:val="22"/>
              </w:rPr>
            </w:pPr>
            <w:r>
              <w:rPr>
                <w:color w:val="000000"/>
                <w:sz w:val="22"/>
                <w:szCs w:val="22"/>
              </w:rPr>
              <w:t>Новое жилищное строительство – всего</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т.м</w:t>
            </w:r>
            <w:r>
              <w:rPr>
                <w:color w:val="000000"/>
                <w:sz w:val="22"/>
                <w:szCs w:val="22"/>
                <w:vertAlign w:val="superscript"/>
              </w:rPr>
              <w:t>2</w:t>
            </w:r>
            <w:r>
              <w:rPr>
                <w:color w:val="000000"/>
                <w:sz w:val="22"/>
                <w:szCs w:val="22"/>
              </w:rPr>
              <w:t>общ.пл.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16,0</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03.6.</w:t>
            </w:r>
          </w:p>
        </w:tc>
        <w:tc>
          <w:tcPr>
            <w:tcW w:w="3785" w:type="dxa"/>
          </w:tcPr>
          <w:p w:rsidR="002D778E" w:rsidRDefault="002D778E" w:rsidP="009C632A">
            <w:pPr>
              <w:snapToGrid w:val="0"/>
              <w:spacing w:line="276" w:lineRule="auto"/>
              <w:rPr>
                <w:color w:val="000000"/>
                <w:sz w:val="22"/>
                <w:szCs w:val="22"/>
              </w:rPr>
            </w:pPr>
            <w:r>
              <w:rPr>
                <w:color w:val="000000"/>
                <w:sz w:val="22"/>
                <w:szCs w:val="22"/>
              </w:rPr>
              <w:t>Структура нового жилищного строительства:</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00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144"/>
        </w:trPr>
        <w:tc>
          <w:tcPr>
            <w:tcW w:w="709" w:type="dxa"/>
          </w:tcPr>
          <w:p w:rsidR="002D778E" w:rsidRDefault="002D778E" w:rsidP="009C632A">
            <w:pPr>
              <w:snapToGrid w:val="0"/>
              <w:spacing w:line="276" w:lineRule="auto"/>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2 этажное секционное</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т.м</w:t>
            </w:r>
            <w:r>
              <w:rPr>
                <w:color w:val="000000"/>
                <w:sz w:val="22"/>
                <w:szCs w:val="22"/>
                <w:vertAlign w:val="superscript"/>
              </w:rPr>
              <w:t>2</w:t>
            </w:r>
            <w:r>
              <w:rPr>
                <w:color w:val="000000"/>
                <w:sz w:val="22"/>
                <w:szCs w:val="22"/>
              </w:rPr>
              <w:t xml:space="preserve">общ.пл. </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r>
      <w:tr w:rsidR="002D778E" w:rsidTr="009C632A">
        <w:trPr>
          <w:trHeight w:val="144"/>
        </w:trPr>
        <w:tc>
          <w:tcPr>
            <w:tcW w:w="709" w:type="dxa"/>
          </w:tcPr>
          <w:p w:rsidR="002D778E" w:rsidRDefault="002D778E" w:rsidP="009C632A">
            <w:pPr>
              <w:snapToGrid w:val="0"/>
              <w:spacing w:line="276" w:lineRule="auto"/>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усадебное</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16,0</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3.7.</w:t>
            </w:r>
          </w:p>
        </w:tc>
        <w:tc>
          <w:tcPr>
            <w:tcW w:w="3785" w:type="dxa"/>
          </w:tcPr>
          <w:p w:rsidR="002D778E" w:rsidRDefault="002D778E" w:rsidP="009C632A">
            <w:pPr>
              <w:snapToGrid w:val="0"/>
              <w:spacing w:line="276" w:lineRule="auto"/>
              <w:rPr>
                <w:color w:val="000000"/>
                <w:sz w:val="22"/>
                <w:szCs w:val="22"/>
              </w:rPr>
            </w:pPr>
            <w:r>
              <w:rPr>
                <w:color w:val="000000"/>
                <w:sz w:val="22"/>
                <w:szCs w:val="22"/>
              </w:rPr>
              <w:t>Из общего объема  нового жилищного строительства размещается:</w:t>
            </w:r>
          </w:p>
        </w:tc>
        <w:tc>
          <w:tcPr>
            <w:tcW w:w="1405" w:type="dxa"/>
          </w:tcPr>
          <w:p w:rsidR="002D778E" w:rsidRDefault="002D778E" w:rsidP="009C632A">
            <w:pPr>
              <w:snapToGrid w:val="0"/>
              <w:spacing w:line="276" w:lineRule="auto"/>
              <w:jc w:val="center"/>
              <w:rPr>
                <w:color w:val="000000"/>
                <w:sz w:val="22"/>
                <w:szCs w:val="22"/>
              </w:rPr>
            </w:pPr>
          </w:p>
        </w:tc>
        <w:tc>
          <w:tcPr>
            <w:tcW w:w="1628" w:type="dxa"/>
          </w:tcPr>
          <w:p w:rsidR="002D778E" w:rsidRDefault="002D778E" w:rsidP="009C632A">
            <w:pPr>
              <w:snapToGrid w:val="0"/>
              <w:spacing w:line="276" w:lineRule="auto"/>
              <w:jc w:val="center"/>
              <w:rPr>
                <w:color w:val="000000"/>
                <w:sz w:val="22"/>
                <w:szCs w:val="22"/>
              </w:rPr>
            </w:pPr>
          </w:p>
        </w:tc>
        <w:tc>
          <w:tcPr>
            <w:tcW w:w="1656" w:type="dxa"/>
          </w:tcPr>
          <w:p w:rsidR="002D778E" w:rsidRDefault="002D778E" w:rsidP="009C632A">
            <w:pPr>
              <w:snapToGrid w:val="0"/>
              <w:spacing w:line="276" w:lineRule="auto"/>
              <w:jc w:val="center"/>
              <w:rPr>
                <w:color w:val="FF0000"/>
                <w:sz w:val="22"/>
                <w:szCs w:val="22"/>
              </w:rPr>
            </w:pP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на свободных территориях</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т.м</w:t>
            </w:r>
            <w:r>
              <w:rPr>
                <w:color w:val="000000"/>
                <w:sz w:val="22"/>
                <w:szCs w:val="22"/>
                <w:vertAlign w:val="superscript"/>
              </w:rPr>
              <w:t>2</w:t>
            </w:r>
            <w:r>
              <w:rPr>
                <w:color w:val="000000"/>
                <w:sz w:val="22"/>
                <w:szCs w:val="22"/>
              </w:rPr>
              <w:t>общ.пл.</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44,3</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rPr>
                <w:color w:val="000000"/>
                <w:sz w:val="22"/>
                <w:szCs w:val="22"/>
              </w:rPr>
            </w:pPr>
            <w:r>
              <w:rPr>
                <w:color w:val="000000"/>
                <w:sz w:val="22"/>
                <w:szCs w:val="22"/>
              </w:rPr>
              <w:t>на реконструируемых территориях</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11,7</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3.8.</w:t>
            </w:r>
          </w:p>
        </w:tc>
        <w:tc>
          <w:tcPr>
            <w:tcW w:w="3785" w:type="dxa"/>
          </w:tcPr>
          <w:p w:rsidR="002D778E" w:rsidRDefault="002D778E" w:rsidP="009C632A">
            <w:pPr>
              <w:snapToGrid w:val="0"/>
              <w:spacing w:line="276" w:lineRule="auto"/>
              <w:rPr>
                <w:color w:val="000000"/>
                <w:sz w:val="22"/>
                <w:szCs w:val="22"/>
              </w:rPr>
            </w:pPr>
            <w:r>
              <w:rPr>
                <w:color w:val="000000"/>
                <w:sz w:val="22"/>
                <w:szCs w:val="22"/>
              </w:rPr>
              <w:t>Средняя обеспеченность населения общей площадью</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м</w:t>
            </w:r>
            <w:r>
              <w:rPr>
                <w:color w:val="000000"/>
                <w:sz w:val="22"/>
                <w:szCs w:val="22"/>
                <w:vertAlign w:val="superscript"/>
              </w:rPr>
              <w:t>2</w:t>
            </w:r>
            <w:r>
              <w:rPr>
                <w:color w:val="000000"/>
                <w:sz w:val="22"/>
                <w:szCs w:val="22"/>
              </w:rPr>
              <w:t>/чел.</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23,48</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35,0</w:t>
            </w:r>
          </w:p>
        </w:tc>
      </w:tr>
      <w:tr w:rsidR="002D778E" w:rsidTr="009C632A">
        <w:trPr>
          <w:trHeight w:val="227"/>
        </w:trPr>
        <w:tc>
          <w:tcPr>
            <w:tcW w:w="709" w:type="dxa"/>
            <w:vAlign w:val="center"/>
          </w:tcPr>
          <w:p w:rsidR="002D778E" w:rsidRDefault="002D778E" w:rsidP="009C632A">
            <w:pPr>
              <w:snapToGrid w:val="0"/>
              <w:spacing w:line="276" w:lineRule="auto"/>
              <w:jc w:val="center"/>
              <w:rPr>
                <w:b/>
                <w:color w:val="000000"/>
                <w:sz w:val="22"/>
                <w:szCs w:val="22"/>
              </w:rPr>
            </w:pPr>
            <w:r>
              <w:rPr>
                <w:b/>
                <w:color w:val="000000"/>
                <w:sz w:val="22"/>
                <w:szCs w:val="22"/>
              </w:rPr>
              <w:t>4.</w:t>
            </w:r>
          </w:p>
        </w:tc>
        <w:tc>
          <w:tcPr>
            <w:tcW w:w="8474" w:type="dxa"/>
            <w:gridSpan w:val="4"/>
            <w:vAlign w:val="center"/>
          </w:tcPr>
          <w:p w:rsidR="002D778E" w:rsidRDefault="002D778E" w:rsidP="009C632A">
            <w:pPr>
              <w:snapToGrid w:val="0"/>
              <w:spacing w:line="276" w:lineRule="auto"/>
              <w:jc w:val="center"/>
              <w:rPr>
                <w:b/>
                <w:color w:val="000000"/>
                <w:sz w:val="22"/>
                <w:szCs w:val="22"/>
              </w:rPr>
            </w:pPr>
            <w:r>
              <w:rPr>
                <w:b/>
                <w:color w:val="000000"/>
                <w:sz w:val="22"/>
                <w:szCs w:val="22"/>
              </w:rPr>
              <w:t>Объекты социального и культурно-бытового обслуживания</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4.1.</w:t>
            </w:r>
          </w:p>
        </w:tc>
        <w:tc>
          <w:tcPr>
            <w:tcW w:w="3785" w:type="dxa"/>
          </w:tcPr>
          <w:p w:rsidR="002D778E" w:rsidRDefault="002D778E" w:rsidP="009C632A">
            <w:pPr>
              <w:snapToGrid w:val="0"/>
              <w:spacing w:line="276" w:lineRule="auto"/>
              <w:rPr>
                <w:color w:val="000000"/>
                <w:sz w:val="22"/>
                <w:szCs w:val="22"/>
              </w:rPr>
            </w:pPr>
            <w:r>
              <w:rPr>
                <w:color w:val="000000"/>
                <w:sz w:val="22"/>
                <w:szCs w:val="22"/>
              </w:rPr>
              <w:t>Детские дошкольные учреждения – всего</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мест</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20</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110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7</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50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4.2.</w:t>
            </w:r>
          </w:p>
        </w:tc>
        <w:tc>
          <w:tcPr>
            <w:tcW w:w="3785" w:type="dxa"/>
          </w:tcPr>
          <w:p w:rsidR="002D778E" w:rsidRDefault="002D778E" w:rsidP="009C632A">
            <w:pPr>
              <w:snapToGrid w:val="0"/>
              <w:spacing w:line="276" w:lineRule="auto"/>
              <w:rPr>
                <w:color w:val="000000"/>
                <w:sz w:val="22"/>
                <w:szCs w:val="22"/>
              </w:rPr>
            </w:pPr>
            <w:r>
              <w:rPr>
                <w:color w:val="000000"/>
                <w:sz w:val="22"/>
                <w:szCs w:val="22"/>
              </w:rPr>
              <w:t>Общеобразовательные школы – всего</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мест</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790</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645</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290</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293</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4.3.</w:t>
            </w:r>
          </w:p>
        </w:tc>
        <w:tc>
          <w:tcPr>
            <w:tcW w:w="3785" w:type="dxa"/>
          </w:tcPr>
          <w:p w:rsidR="002D778E" w:rsidRDefault="002D778E" w:rsidP="009C632A">
            <w:pPr>
              <w:snapToGrid w:val="0"/>
              <w:spacing w:line="276" w:lineRule="auto"/>
              <w:rPr>
                <w:color w:val="000000"/>
                <w:sz w:val="22"/>
                <w:szCs w:val="22"/>
              </w:rPr>
            </w:pPr>
            <w:r>
              <w:rPr>
                <w:color w:val="000000"/>
                <w:sz w:val="22"/>
                <w:szCs w:val="22"/>
              </w:rPr>
              <w:t>Больница – всего</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коек</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30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5,5</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13,6</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4.4.</w:t>
            </w:r>
          </w:p>
        </w:tc>
        <w:tc>
          <w:tcPr>
            <w:tcW w:w="3785" w:type="dxa"/>
          </w:tcPr>
          <w:p w:rsidR="002D778E" w:rsidRDefault="002D778E" w:rsidP="009C632A">
            <w:pPr>
              <w:snapToGrid w:val="0"/>
              <w:spacing w:line="276" w:lineRule="auto"/>
              <w:rPr>
                <w:color w:val="000000"/>
                <w:sz w:val="22"/>
                <w:szCs w:val="22"/>
              </w:rPr>
            </w:pPr>
            <w:r>
              <w:rPr>
                <w:color w:val="000000"/>
                <w:sz w:val="22"/>
                <w:szCs w:val="22"/>
              </w:rPr>
              <w:t>Поликлиника – всего</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пос./см.</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100</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100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36,8</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45,5</w:t>
            </w:r>
          </w:p>
          <w:p w:rsidR="002D778E" w:rsidRDefault="002D778E" w:rsidP="009C632A">
            <w:pPr>
              <w:spacing w:line="276" w:lineRule="auto"/>
              <w:jc w:val="center"/>
              <w:rPr>
                <w:color w:val="FF0000"/>
                <w:sz w:val="22"/>
                <w:szCs w:val="22"/>
              </w:rPr>
            </w:pP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4.5.</w:t>
            </w:r>
          </w:p>
        </w:tc>
        <w:tc>
          <w:tcPr>
            <w:tcW w:w="3785" w:type="dxa"/>
          </w:tcPr>
          <w:p w:rsidR="002D778E" w:rsidRDefault="002D778E" w:rsidP="009C632A">
            <w:pPr>
              <w:snapToGrid w:val="0"/>
              <w:spacing w:line="276" w:lineRule="auto"/>
              <w:rPr>
                <w:color w:val="000000"/>
                <w:sz w:val="22"/>
                <w:szCs w:val="22"/>
              </w:rPr>
            </w:pPr>
            <w:r>
              <w:rPr>
                <w:color w:val="000000"/>
                <w:sz w:val="22"/>
                <w:szCs w:val="22"/>
              </w:rPr>
              <w:t>Учреждения культуры и искусства – всего</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мест</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650</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750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239</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340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4.6.</w:t>
            </w:r>
          </w:p>
        </w:tc>
        <w:tc>
          <w:tcPr>
            <w:tcW w:w="3785" w:type="dxa"/>
          </w:tcPr>
          <w:p w:rsidR="002D778E" w:rsidRDefault="002D778E" w:rsidP="009C632A">
            <w:pPr>
              <w:snapToGrid w:val="0"/>
              <w:spacing w:line="276" w:lineRule="auto"/>
              <w:rPr>
                <w:color w:val="000000"/>
                <w:sz w:val="22"/>
                <w:szCs w:val="22"/>
              </w:rPr>
            </w:pPr>
            <w:r>
              <w:rPr>
                <w:color w:val="000000"/>
                <w:sz w:val="22"/>
                <w:szCs w:val="22"/>
              </w:rPr>
              <w:t>Спортивные залы – всего</w:t>
            </w:r>
          </w:p>
        </w:tc>
        <w:tc>
          <w:tcPr>
            <w:tcW w:w="1405" w:type="dxa"/>
          </w:tcPr>
          <w:p w:rsidR="002D778E" w:rsidRDefault="002D778E" w:rsidP="009C632A">
            <w:pPr>
              <w:snapToGrid w:val="0"/>
              <w:spacing w:line="276" w:lineRule="auto"/>
              <w:jc w:val="center"/>
              <w:rPr>
                <w:color w:val="000000"/>
                <w:sz w:val="22"/>
                <w:szCs w:val="22"/>
                <w:vertAlign w:val="superscript"/>
              </w:rPr>
            </w:pPr>
            <w:r>
              <w:rPr>
                <w:color w:val="000000"/>
                <w:sz w:val="22"/>
                <w:szCs w:val="22"/>
              </w:rPr>
              <w:t>м</w:t>
            </w:r>
            <w:r>
              <w:rPr>
                <w:color w:val="000000"/>
                <w:sz w:val="22"/>
                <w:szCs w:val="22"/>
                <w:vertAlign w:val="superscript"/>
              </w:rPr>
              <w:t>2</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770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350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4.7.</w:t>
            </w:r>
          </w:p>
        </w:tc>
        <w:tc>
          <w:tcPr>
            <w:tcW w:w="3785" w:type="dxa"/>
          </w:tcPr>
          <w:p w:rsidR="002D778E" w:rsidRDefault="002D778E" w:rsidP="009C632A">
            <w:pPr>
              <w:snapToGrid w:val="0"/>
              <w:spacing w:line="276" w:lineRule="auto"/>
              <w:rPr>
                <w:color w:val="000000"/>
                <w:sz w:val="22"/>
                <w:szCs w:val="22"/>
              </w:rPr>
            </w:pPr>
            <w:r>
              <w:rPr>
                <w:color w:val="000000"/>
                <w:sz w:val="22"/>
                <w:szCs w:val="22"/>
              </w:rPr>
              <w:t>Плавательные бассейны – всего.</w:t>
            </w:r>
          </w:p>
        </w:tc>
        <w:tc>
          <w:tcPr>
            <w:tcW w:w="1405" w:type="dxa"/>
          </w:tcPr>
          <w:p w:rsidR="002D778E" w:rsidRDefault="002D778E" w:rsidP="009C632A">
            <w:pPr>
              <w:snapToGrid w:val="0"/>
              <w:spacing w:line="276" w:lineRule="auto"/>
              <w:jc w:val="center"/>
              <w:rPr>
                <w:color w:val="000000"/>
                <w:sz w:val="22"/>
                <w:szCs w:val="22"/>
                <w:vertAlign w:val="superscript"/>
              </w:rPr>
            </w:pPr>
            <w:r>
              <w:rPr>
                <w:color w:val="000000"/>
                <w:sz w:val="22"/>
                <w:szCs w:val="22"/>
              </w:rPr>
              <w:t>м</w:t>
            </w:r>
            <w:r>
              <w:rPr>
                <w:color w:val="000000"/>
                <w:sz w:val="22"/>
                <w:szCs w:val="22"/>
                <w:vertAlign w:val="superscript"/>
              </w:rPr>
              <w:t>2</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165</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0,75</w:t>
            </w:r>
          </w:p>
        </w:tc>
      </w:tr>
      <w:tr w:rsidR="002D778E" w:rsidTr="009C632A">
        <w:trPr>
          <w:trHeight w:val="144"/>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lang w:val="en-US"/>
              </w:rPr>
              <w:t>4</w:t>
            </w:r>
            <w:r>
              <w:rPr>
                <w:color w:val="000000"/>
                <w:sz w:val="22"/>
                <w:szCs w:val="22"/>
              </w:rPr>
              <w:t>.8.</w:t>
            </w:r>
          </w:p>
        </w:tc>
        <w:tc>
          <w:tcPr>
            <w:tcW w:w="3785" w:type="dxa"/>
          </w:tcPr>
          <w:p w:rsidR="002D778E" w:rsidRDefault="002D778E" w:rsidP="009C632A">
            <w:pPr>
              <w:snapToGrid w:val="0"/>
              <w:spacing w:line="276" w:lineRule="auto"/>
              <w:rPr>
                <w:color w:val="000000"/>
                <w:sz w:val="22"/>
                <w:szCs w:val="22"/>
              </w:rPr>
            </w:pPr>
            <w:r>
              <w:rPr>
                <w:color w:val="000000"/>
                <w:sz w:val="22"/>
                <w:szCs w:val="22"/>
              </w:rPr>
              <w:t xml:space="preserve">Магазины </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м</w:t>
            </w:r>
            <w:r>
              <w:rPr>
                <w:color w:val="000000"/>
                <w:sz w:val="22"/>
                <w:szCs w:val="22"/>
                <w:vertAlign w:val="superscript"/>
              </w:rPr>
              <w:t>2</w:t>
            </w:r>
            <w:r>
              <w:rPr>
                <w:color w:val="000000"/>
                <w:sz w:val="22"/>
                <w:szCs w:val="22"/>
              </w:rPr>
              <w:t>торг.пл.</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435</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660</w:t>
            </w:r>
          </w:p>
        </w:tc>
      </w:tr>
      <w:tr w:rsidR="002D778E" w:rsidTr="009C632A">
        <w:trPr>
          <w:trHeight w:val="144"/>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160</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300</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4.10.</w:t>
            </w:r>
          </w:p>
        </w:tc>
        <w:tc>
          <w:tcPr>
            <w:tcW w:w="3785" w:type="dxa"/>
          </w:tcPr>
          <w:p w:rsidR="002D778E" w:rsidRDefault="002D778E" w:rsidP="009C632A">
            <w:pPr>
              <w:snapToGrid w:val="0"/>
              <w:spacing w:line="276" w:lineRule="auto"/>
              <w:rPr>
                <w:color w:val="000000"/>
                <w:sz w:val="22"/>
                <w:szCs w:val="22"/>
              </w:rPr>
            </w:pPr>
            <w:r>
              <w:rPr>
                <w:color w:val="000000"/>
                <w:sz w:val="22"/>
                <w:szCs w:val="22"/>
              </w:rPr>
              <w:t>Предприятия общественного питания – всего</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пос. мест</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100</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100</w:t>
            </w:r>
          </w:p>
        </w:tc>
      </w:tr>
      <w:tr w:rsidR="002D778E" w:rsidTr="009C632A">
        <w:trPr>
          <w:trHeight w:val="285"/>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36</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45</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4.11.</w:t>
            </w:r>
          </w:p>
        </w:tc>
        <w:tc>
          <w:tcPr>
            <w:tcW w:w="3785" w:type="dxa"/>
          </w:tcPr>
          <w:p w:rsidR="002D778E" w:rsidRDefault="002D778E" w:rsidP="009C632A">
            <w:pPr>
              <w:snapToGrid w:val="0"/>
              <w:spacing w:line="276" w:lineRule="auto"/>
              <w:rPr>
                <w:color w:val="000000"/>
                <w:sz w:val="22"/>
                <w:szCs w:val="22"/>
              </w:rPr>
            </w:pPr>
            <w:r>
              <w:rPr>
                <w:color w:val="000000"/>
                <w:sz w:val="22"/>
                <w:szCs w:val="22"/>
              </w:rPr>
              <w:t>Предприятия бытового обслуживания – всего</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раб.мест</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15</w:t>
            </w:r>
          </w:p>
        </w:tc>
      </w:tr>
      <w:tr w:rsidR="002D778E" w:rsidTr="009C632A">
        <w:trPr>
          <w:trHeight w:val="285"/>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7</w:t>
            </w:r>
          </w:p>
        </w:tc>
      </w:tr>
      <w:tr w:rsidR="002D778E" w:rsidTr="009C632A">
        <w:trPr>
          <w:trHeight w:val="285"/>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4.12.</w:t>
            </w:r>
          </w:p>
        </w:tc>
        <w:tc>
          <w:tcPr>
            <w:tcW w:w="3785" w:type="dxa"/>
          </w:tcPr>
          <w:p w:rsidR="002D778E" w:rsidRDefault="002D778E" w:rsidP="009C632A">
            <w:pPr>
              <w:snapToGrid w:val="0"/>
              <w:spacing w:line="276" w:lineRule="auto"/>
              <w:rPr>
                <w:color w:val="000000"/>
                <w:sz w:val="22"/>
                <w:szCs w:val="22"/>
              </w:rPr>
            </w:pPr>
            <w:r>
              <w:rPr>
                <w:color w:val="000000"/>
                <w:sz w:val="22"/>
                <w:szCs w:val="22"/>
              </w:rPr>
              <w:t xml:space="preserve">Рынок – всего </w:t>
            </w:r>
          </w:p>
        </w:tc>
        <w:tc>
          <w:tcPr>
            <w:tcW w:w="1405" w:type="dxa"/>
          </w:tcPr>
          <w:p w:rsidR="002D778E" w:rsidRDefault="002D778E" w:rsidP="009C632A">
            <w:pPr>
              <w:snapToGrid w:val="0"/>
              <w:spacing w:line="276" w:lineRule="auto"/>
              <w:jc w:val="center"/>
              <w:rPr>
                <w:color w:val="000000"/>
                <w:sz w:val="22"/>
                <w:szCs w:val="22"/>
                <w:vertAlign w:val="superscript"/>
              </w:rPr>
            </w:pPr>
            <w:r>
              <w:rPr>
                <w:color w:val="000000"/>
                <w:sz w:val="22"/>
                <w:szCs w:val="22"/>
              </w:rPr>
              <w:t>м</w:t>
            </w:r>
            <w:r>
              <w:rPr>
                <w:color w:val="000000"/>
                <w:sz w:val="22"/>
                <w:szCs w:val="22"/>
                <w:vertAlign w:val="superscript"/>
              </w:rPr>
              <w:t>2</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100</w:t>
            </w:r>
          </w:p>
        </w:tc>
      </w:tr>
      <w:tr w:rsidR="002D778E" w:rsidTr="009C632A">
        <w:trPr>
          <w:trHeight w:val="285"/>
        </w:trPr>
        <w:tc>
          <w:tcPr>
            <w:tcW w:w="709" w:type="dxa"/>
          </w:tcPr>
          <w:p w:rsidR="002D778E" w:rsidRDefault="002D778E" w:rsidP="009C632A">
            <w:pPr>
              <w:snapToGrid w:val="0"/>
              <w:spacing w:line="276" w:lineRule="auto"/>
              <w:jc w:val="center"/>
              <w:rPr>
                <w:color w:val="000000"/>
                <w:sz w:val="22"/>
                <w:szCs w:val="22"/>
              </w:rPr>
            </w:pPr>
          </w:p>
        </w:tc>
        <w:tc>
          <w:tcPr>
            <w:tcW w:w="3785" w:type="dxa"/>
          </w:tcPr>
          <w:p w:rsidR="002D778E" w:rsidRDefault="002D778E" w:rsidP="009C632A">
            <w:pPr>
              <w:snapToGrid w:val="0"/>
              <w:spacing w:line="276" w:lineRule="auto"/>
              <w:jc w:val="center"/>
              <w:rPr>
                <w:color w:val="000000"/>
                <w:sz w:val="22"/>
                <w:szCs w:val="22"/>
              </w:rPr>
            </w:pPr>
            <w:r>
              <w:rPr>
                <w:color w:val="000000"/>
                <w:sz w:val="22"/>
                <w:szCs w:val="22"/>
              </w:rPr>
              <w:t>на 1000 человек</w:t>
            </w:r>
          </w:p>
        </w:tc>
        <w:tc>
          <w:tcPr>
            <w:tcW w:w="1405" w:type="dxa"/>
          </w:tcPr>
          <w:p w:rsidR="002D778E" w:rsidRDefault="002D778E" w:rsidP="009C632A">
            <w:pPr>
              <w:snapToGrid w:val="0"/>
              <w:spacing w:line="276" w:lineRule="auto"/>
              <w:jc w:val="center"/>
              <w:rPr>
                <w:rFonts w:ascii="Symbol" w:hAnsi="Symbol"/>
                <w:color w:val="000000"/>
                <w:sz w:val="22"/>
                <w:szCs w:val="22"/>
              </w:rPr>
            </w:pPr>
            <w:r>
              <w:rPr>
                <w:rFonts w:ascii="Symbol" w:hAnsi="Symbol"/>
                <w:color w:val="000000"/>
                <w:sz w:val="22"/>
                <w:szCs w:val="22"/>
              </w:rPr>
              <w:t></w:t>
            </w:r>
            <w:r>
              <w:rPr>
                <w:color w:val="000000"/>
                <w:sz w:val="22"/>
                <w:szCs w:val="22"/>
              </w:rPr>
              <w:t>/</w:t>
            </w:r>
            <w:r>
              <w:rPr>
                <w:rFonts w:ascii="Symbol" w:hAnsi="Symbol"/>
                <w:color w:val="000000"/>
                <w:sz w:val="22"/>
                <w:szCs w:val="22"/>
              </w:rPr>
              <w:t></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45</w:t>
            </w:r>
          </w:p>
        </w:tc>
      </w:tr>
      <w:tr w:rsidR="002D778E" w:rsidTr="009C632A">
        <w:trPr>
          <w:trHeight w:val="227"/>
        </w:trPr>
        <w:tc>
          <w:tcPr>
            <w:tcW w:w="709" w:type="dxa"/>
          </w:tcPr>
          <w:p w:rsidR="002D778E" w:rsidRDefault="002D778E" w:rsidP="009C632A">
            <w:pPr>
              <w:snapToGrid w:val="0"/>
              <w:spacing w:line="276" w:lineRule="auto"/>
              <w:jc w:val="center"/>
              <w:rPr>
                <w:b/>
                <w:color w:val="000000"/>
                <w:sz w:val="22"/>
                <w:szCs w:val="22"/>
              </w:rPr>
            </w:pPr>
            <w:r>
              <w:rPr>
                <w:b/>
                <w:color w:val="000000"/>
                <w:sz w:val="22"/>
                <w:szCs w:val="22"/>
              </w:rPr>
              <w:t>5.</w:t>
            </w:r>
          </w:p>
        </w:tc>
        <w:tc>
          <w:tcPr>
            <w:tcW w:w="8474" w:type="dxa"/>
            <w:gridSpan w:val="4"/>
          </w:tcPr>
          <w:p w:rsidR="002D778E" w:rsidRDefault="002D778E" w:rsidP="009C632A">
            <w:pPr>
              <w:snapToGrid w:val="0"/>
              <w:spacing w:line="276" w:lineRule="auto"/>
              <w:jc w:val="center"/>
              <w:rPr>
                <w:b/>
                <w:color w:val="000000"/>
                <w:sz w:val="22"/>
                <w:szCs w:val="22"/>
              </w:rPr>
            </w:pPr>
            <w:r>
              <w:rPr>
                <w:b/>
                <w:color w:val="000000"/>
                <w:sz w:val="22"/>
                <w:szCs w:val="22"/>
              </w:rPr>
              <w:t>Транспортная инфраструктура</w:t>
            </w:r>
          </w:p>
        </w:tc>
      </w:tr>
      <w:tr w:rsidR="002D778E" w:rsidTr="009C632A">
        <w:trPr>
          <w:trHeight w:val="54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5.1.</w:t>
            </w:r>
          </w:p>
        </w:tc>
        <w:tc>
          <w:tcPr>
            <w:tcW w:w="3785" w:type="dxa"/>
            <w:vAlign w:val="center"/>
          </w:tcPr>
          <w:p w:rsidR="002D778E" w:rsidRDefault="002D778E" w:rsidP="009C632A">
            <w:pPr>
              <w:snapToGrid w:val="0"/>
              <w:spacing w:line="276" w:lineRule="auto"/>
              <w:rPr>
                <w:color w:val="000000"/>
                <w:sz w:val="22"/>
                <w:szCs w:val="22"/>
              </w:rPr>
            </w:pPr>
            <w:r>
              <w:rPr>
                <w:color w:val="000000"/>
                <w:sz w:val="22"/>
                <w:szCs w:val="22"/>
              </w:rPr>
              <w:t>Общая протяженность улично-дорожной сети</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км.</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55,0</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65,9</w:t>
            </w:r>
          </w:p>
        </w:tc>
      </w:tr>
      <w:tr w:rsidR="002D778E" w:rsidTr="009C632A">
        <w:trPr>
          <w:trHeight w:val="191"/>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5.2.</w:t>
            </w:r>
          </w:p>
        </w:tc>
        <w:tc>
          <w:tcPr>
            <w:tcW w:w="3785" w:type="dxa"/>
          </w:tcPr>
          <w:p w:rsidR="002D778E" w:rsidRDefault="002D778E" w:rsidP="009C632A">
            <w:pPr>
              <w:snapToGrid w:val="0"/>
              <w:spacing w:line="276" w:lineRule="auto"/>
              <w:rPr>
                <w:color w:val="000000"/>
                <w:sz w:val="22"/>
                <w:szCs w:val="22"/>
              </w:rPr>
            </w:pPr>
            <w:r>
              <w:rPr>
                <w:color w:val="000000"/>
                <w:sz w:val="22"/>
                <w:szCs w:val="22"/>
              </w:rPr>
              <w:t>Площадь уличной сети</w:t>
            </w:r>
          </w:p>
        </w:tc>
        <w:tc>
          <w:tcPr>
            <w:tcW w:w="1405" w:type="dxa"/>
          </w:tcPr>
          <w:p w:rsidR="002D778E" w:rsidRDefault="002D778E" w:rsidP="009C632A">
            <w:pPr>
              <w:snapToGrid w:val="0"/>
              <w:spacing w:line="276" w:lineRule="auto"/>
              <w:jc w:val="center"/>
              <w:rPr>
                <w:color w:val="000000"/>
                <w:sz w:val="22"/>
                <w:szCs w:val="22"/>
                <w:vertAlign w:val="superscript"/>
              </w:rPr>
            </w:pPr>
            <w:r>
              <w:rPr>
                <w:color w:val="000000"/>
                <w:sz w:val="22"/>
                <w:szCs w:val="22"/>
              </w:rPr>
              <w:t>тыс. км</w:t>
            </w:r>
            <w:r>
              <w:rPr>
                <w:color w:val="000000"/>
                <w:sz w:val="22"/>
                <w:szCs w:val="22"/>
                <w:vertAlign w:val="superscript"/>
              </w:rPr>
              <w:t>2</w:t>
            </w:r>
          </w:p>
        </w:tc>
        <w:tc>
          <w:tcPr>
            <w:tcW w:w="1628" w:type="dxa"/>
          </w:tcPr>
          <w:p w:rsidR="002D778E" w:rsidRDefault="002D778E" w:rsidP="009C632A">
            <w:pPr>
              <w:snapToGrid w:val="0"/>
              <w:spacing w:line="276" w:lineRule="auto"/>
              <w:jc w:val="center"/>
              <w:rPr>
                <w:color w:val="000000"/>
                <w:sz w:val="22"/>
                <w:szCs w:val="22"/>
              </w:rPr>
            </w:pPr>
            <w:r>
              <w:rPr>
                <w:color w:val="000000"/>
                <w:sz w:val="22"/>
                <w:szCs w:val="22"/>
              </w:rPr>
              <w:t>0,72</w:t>
            </w:r>
          </w:p>
        </w:tc>
        <w:tc>
          <w:tcPr>
            <w:tcW w:w="1656" w:type="dxa"/>
          </w:tcPr>
          <w:p w:rsidR="002D778E" w:rsidRDefault="002D778E" w:rsidP="009C632A">
            <w:pPr>
              <w:snapToGrid w:val="0"/>
              <w:spacing w:line="276" w:lineRule="auto"/>
              <w:jc w:val="center"/>
              <w:rPr>
                <w:color w:val="000000"/>
                <w:sz w:val="22"/>
                <w:szCs w:val="22"/>
              </w:rPr>
            </w:pPr>
            <w:r>
              <w:rPr>
                <w:color w:val="000000"/>
                <w:sz w:val="22"/>
                <w:szCs w:val="22"/>
              </w:rPr>
              <w:t>0,924</w:t>
            </w:r>
          </w:p>
        </w:tc>
      </w:tr>
      <w:tr w:rsidR="002D778E" w:rsidTr="009C632A">
        <w:trPr>
          <w:trHeight w:val="227"/>
        </w:trPr>
        <w:tc>
          <w:tcPr>
            <w:tcW w:w="709" w:type="dxa"/>
            <w:vAlign w:val="center"/>
          </w:tcPr>
          <w:p w:rsidR="002D778E" w:rsidRDefault="002D778E" w:rsidP="009C632A">
            <w:pPr>
              <w:snapToGrid w:val="0"/>
              <w:spacing w:line="276" w:lineRule="auto"/>
              <w:jc w:val="center"/>
              <w:rPr>
                <w:b/>
                <w:color w:val="548DD4"/>
                <w:sz w:val="22"/>
                <w:szCs w:val="22"/>
              </w:rPr>
            </w:pPr>
            <w:r>
              <w:rPr>
                <w:b/>
                <w:color w:val="548DD4"/>
                <w:sz w:val="22"/>
                <w:szCs w:val="22"/>
              </w:rPr>
              <w:t>6.</w:t>
            </w:r>
          </w:p>
        </w:tc>
        <w:tc>
          <w:tcPr>
            <w:tcW w:w="8474" w:type="dxa"/>
            <w:gridSpan w:val="4"/>
            <w:vAlign w:val="center"/>
          </w:tcPr>
          <w:p w:rsidR="002D778E" w:rsidRDefault="002D778E" w:rsidP="009C632A">
            <w:pPr>
              <w:snapToGrid w:val="0"/>
              <w:spacing w:line="276" w:lineRule="auto"/>
              <w:jc w:val="center"/>
              <w:rPr>
                <w:b/>
                <w:color w:val="548DD4"/>
                <w:sz w:val="22"/>
                <w:szCs w:val="22"/>
              </w:rPr>
            </w:pPr>
            <w:r>
              <w:rPr>
                <w:b/>
                <w:color w:val="548DD4"/>
                <w:sz w:val="22"/>
                <w:szCs w:val="22"/>
              </w:rPr>
              <w:t>Инженерная инфраструктура и благоустройство территории</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6.1.</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Водоснабжение</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6.1.1</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Водопотребление – всего,</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м</w:t>
            </w:r>
            <w:r>
              <w:rPr>
                <w:color w:val="0000FF"/>
                <w:sz w:val="22"/>
                <w:szCs w:val="22"/>
                <w:vertAlign w:val="superscript"/>
              </w:rPr>
              <w:t>3</w:t>
            </w:r>
            <w:r>
              <w:rPr>
                <w:color w:val="0000FF"/>
                <w:sz w:val="22"/>
                <w:szCs w:val="22"/>
              </w:rPr>
              <w:t>/сут.</w:t>
            </w:r>
          </w:p>
        </w:tc>
        <w:tc>
          <w:tcPr>
            <w:tcW w:w="1628" w:type="dxa"/>
            <w:vAlign w:val="center"/>
          </w:tcPr>
          <w:p w:rsidR="002D778E" w:rsidRDefault="002D778E" w:rsidP="009C632A">
            <w:pPr>
              <w:snapToGrid w:val="0"/>
              <w:spacing w:line="276" w:lineRule="auto"/>
              <w:jc w:val="center"/>
              <w:rPr>
                <w:color w:val="0000FF"/>
                <w:sz w:val="22"/>
                <w:szCs w:val="22"/>
              </w:rPr>
            </w:pPr>
            <w:r>
              <w:rPr>
                <w:color w:val="0000FF"/>
                <w:sz w:val="22"/>
                <w:szCs w:val="22"/>
              </w:rPr>
              <w:t>107</w:t>
            </w: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308"/>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 xml:space="preserve">в том числе: </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70"/>
        </w:trPr>
        <w:tc>
          <w:tcPr>
            <w:tcW w:w="709" w:type="dxa"/>
            <w:vAlign w:val="center"/>
          </w:tcPr>
          <w:p w:rsidR="002D778E" w:rsidRDefault="002D778E" w:rsidP="009C632A">
            <w:pPr>
              <w:snapToGrid w:val="0"/>
              <w:spacing w:line="276" w:lineRule="auto"/>
              <w:jc w:val="center"/>
              <w:rPr>
                <w:color w:val="0000FF"/>
                <w:sz w:val="16"/>
                <w:szCs w:val="16"/>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на хозяйственно-бытовые нужды</w:t>
            </w:r>
          </w:p>
        </w:tc>
        <w:tc>
          <w:tcPr>
            <w:tcW w:w="1405" w:type="dxa"/>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tcPr>
          <w:p w:rsidR="002D778E" w:rsidRDefault="002D778E" w:rsidP="009C632A">
            <w:pPr>
              <w:snapToGrid w:val="0"/>
              <w:spacing w:line="276" w:lineRule="auto"/>
              <w:jc w:val="center"/>
              <w:rPr>
                <w:color w:val="0000FF"/>
                <w:sz w:val="22"/>
                <w:szCs w:val="22"/>
              </w:rPr>
            </w:pPr>
            <w:r>
              <w:rPr>
                <w:color w:val="0000FF"/>
                <w:sz w:val="22"/>
                <w:szCs w:val="22"/>
              </w:rPr>
              <w:t>107</w:t>
            </w:r>
          </w:p>
        </w:tc>
        <w:tc>
          <w:tcPr>
            <w:tcW w:w="1656" w:type="dxa"/>
          </w:tcPr>
          <w:p w:rsidR="002D778E" w:rsidRDefault="002D778E" w:rsidP="009C632A">
            <w:pPr>
              <w:snapToGrid w:val="0"/>
              <w:spacing w:line="276" w:lineRule="auto"/>
              <w:jc w:val="center"/>
              <w:rPr>
                <w:color w:val="0000FF"/>
                <w:sz w:val="22"/>
                <w:szCs w:val="22"/>
              </w:rPr>
            </w:pPr>
          </w:p>
        </w:tc>
      </w:tr>
      <w:tr w:rsidR="002D778E" w:rsidTr="009C632A">
        <w:trPr>
          <w:trHeight w:val="70"/>
        </w:trPr>
        <w:tc>
          <w:tcPr>
            <w:tcW w:w="709" w:type="dxa"/>
            <w:vAlign w:val="center"/>
          </w:tcPr>
          <w:p w:rsidR="002D778E" w:rsidRDefault="002D778E" w:rsidP="009C632A">
            <w:pPr>
              <w:snapToGrid w:val="0"/>
              <w:spacing w:line="276" w:lineRule="auto"/>
              <w:jc w:val="center"/>
              <w:rPr>
                <w:b/>
                <w:color w:val="0000FF"/>
                <w:sz w:val="22"/>
                <w:szCs w:val="22"/>
              </w:rPr>
            </w:pPr>
            <w:r>
              <w:rPr>
                <w:b/>
                <w:color w:val="0000FF"/>
                <w:sz w:val="22"/>
                <w:szCs w:val="22"/>
              </w:rPr>
              <w:t>1</w:t>
            </w:r>
          </w:p>
        </w:tc>
        <w:tc>
          <w:tcPr>
            <w:tcW w:w="3785" w:type="dxa"/>
            <w:vAlign w:val="center"/>
          </w:tcPr>
          <w:p w:rsidR="002D778E" w:rsidRDefault="002D778E" w:rsidP="009C632A">
            <w:pPr>
              <w:snapToGrid w:val="0"/>
              <w:spacing w:line="276" w:lineRule="auto"/>
              <w:jc w:val="center"/>
              <w:rPr>
                <w:b/>
                <w:color w:val="0000FF"/>
                <w:sz w:val="22"/>
                <w:szCs w:val="22"/>
              </w:rPr>
            </w:pPr>
            <w:r>
              <w:rPr>
                <w:b/>
                <w:color w:val="0000FF"/>
                <w:sz w:val="22"/>
                <w:szCs w:val="22"/>
              </w:rPr>
              <w:t>2</w:t>
            </w:r>
          </w:p>
        </w:tc>
        <w:tc>
          <w:tcPr>
            <w:tcW w:w="1405" w:type="dxa"/>
            <w:vAlign w:val="center"/>
          </w:tcPr>
          <w:p w:rsidR="002D778E" w:rsidRDefault="002D778E" w:rsidP="009C632A">
            <w:pPr>
              <w:snapToGrid w:val="0"/>
              <w:spacing w:line="276" w:lineRule="auto"/>
              <w:jc w:val="center"/>
              <w:rPr>
                <w:b/>
                <w:color w:val="0000FF"/>
                <w:sz w:val="22"/>
                <w:szCs w:val="22"/>
              </w:rPr>
            </w:pPr>
            <w:r>
              <w:rPr>
                <w:b/>
                <w:color w:val="0000FF"/>
                <w:sz w:val="22"/>
                <w:szCs w:val="22"/>
              </w:rPr>
              <w:t>3</w:t>
            </w:r>
          </w:p>
        </w:tc>
        <w:tc>
          <w:tcPr>
            <w:tcW w:w="1628" w:type="dxa"/>
            <w:vAlign w:val="center"/>
          </w:tcPr>
          <w:p w:rsidR="002D778E" w:rsidRDefault="002D778E" w:rsidP="009C632A">
            <w:pPr>
              <w:snapToGrid w:val="0"/>
              <w:spacing w:line="276" w:lineRule="auto"/>
              <w:jc w:val="center"/>
              <w:rPr>
                <w:b/>
                <w:color w:val="0000FF"/>
                <w:sz w:val="22"/>
                <w:szCs w:val="22"/>
              </w:rPr>
            </w:pPr>
            <w:r>
              <w:rPr>
                <w:b/>
                <w:color w:val="0000FF"/>
                <w:sz w:val="22"/>
                <w:szCs w:val="22"/>
              </w:rPr>
              <w:t>4</w:t>
            </w:r>
          </w:p>
        </w:tc>
        <w:tc>
          <w:tcPr>
            <w:tcW w:w="1656" w:type="dxa"/>
            <w:vAlign w:val="center"/>
          </w:tcPr>
          <w:p w:rsidR="002D778E" w:rsidRDefault="002D778E" w:rsidP="009C632A">
            <w:pPr>
              <w:snapToGrid w:val="0"/>
              <w:spacing w:line="276" w:lineRule="auto"/>
              <w:jc w:val="center"/>
              <w:rPr>
                <w:b/>
                <w:color w:val="0000FF"/>
                <w:sz w:val="22"/>
                <w:szCs w:val="22"/>
              </w:rPr>
            </w:pPr>
            <w:r>
              <w:rPr>
                <w:b/>
                <w:color w:val="0000FF"/>
                <w:sz w:val="22"/>
                <w:szCs w:val="22"/>
              </w:rPr>
              <w:t>5</w:t>
            </w:r>
          </w:p>
        </w:tc>
      </w:tr>
      <w:tr w:rsidR="002D778E" w:rsidTr="009C632A">
        <w:trPr>
          <w:trHeight w:val="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6.1.2</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Производительность водозаборных сооружений,</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м</w:t>
            </w:r>
            <w:r>
              <w:rPr>
                <w:color w:val="0000FF"/>
                <w:sz w:val="22"/>
                <w:szCs w:val="22"/>
                <w:vertAlign w:val="superscript"/>
              </w:rPr>
              <w:t>3</w:t>
            </w:r>
            <w:r>
              <w:rPr>
                <w:color w:val="0000FF"/>
                <w:sz w:val="22"/>
                <w:szCs w:val="22"/>
              </w:rPr>
              <w:t>/сут.</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70"/>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в том числе: водозаборов подземных вод</w:t>
            </w:r>
          </w:p>
        </w:tc>
        <w:tc>
          <w:tcPr>
            <w:tcW w:w="1405" w:type="dxa"/>
            <w:vAlign w:val="center"/>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54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6.1.3</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Среднесуточное водопотребление на 1 чел.</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л/сут. на чел.</w:t>
            </w:r>
          </w:p>
        </w:tc>
        <w:tc>
          <w:tcPr>
            <w:tcW w:w="1628" w:type="dxa"/>
            <w:vAlign w:val="center"/>
          </w:tcPr>
          <w:p w:rsidR="002D778E" w:rsidRDefault="002D778E" w:rsidP="009C632A">
            <w:pPr>
              <w:snapToGrid w:val="0"/>
              <w:spacing w:line="276" w:lineRule="auto"/>
              <w:jc w:val="center"/>
              <w:rPr>
                <w:color w:val="0000FF"/>
                <w:sz w:val="22"/>
                <w:szCs w:val="22"/>
              </w:rPr>
            </w:pPr>
            <w:r>
              <w:rPr>
                <w:color w:val="0000FF"/>
                <w:sz w:val="22"/>
                <w:szCs w:val="22"/>
              </w:rPr>
              <w:t>3.5</w:t>
            </w: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85"/>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6.1.4</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Протяженность сетей</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км.</w:t>
            </w:r>
          </w:p>
        </w:tc>
        <w:tc>
          <w:tcPr>
            <w:tcW w:w="1628" w:type="dxa"/>
            <w:vAlign w:val="center"/>
          </w:tcPr>
          <w:p w:rsidR="002D778E" w:rsidRDefault="002D778E" w:rsidP="009C632A">
            <w:pPr>
              <w:snapToGrid w:val="0"/>
              <w:spacing w:line="276" w:lineRule="auto"/>
              <w:jc w:val="center"/>
              <w:rPr>
                <w:color w:val="0000FF"/>
                <w:sz w:val="22"/>
                <w:szCs w:val="22"/>
              </w:rPr>
            </w:pPr>
            <w:r>
              <w:rPr>
                <w:color w:val="0000FF"/>
                <w:sz w:val="22"/>
                <w:szCs w:val="22"/>
              </w:rPr>
              <w:t>31</w:t>
            </w: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6.2.</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Канализация</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6.2.1</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Общее поступление сточных вод – всего,</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м</w:t>
            </w:r>
            <w:r>
              <w:rPr>
                <w:color w:val="0000FF"/>
                <w:sz w:val="22"/>
                <w:szCs w:val="22"/>
                <w:vertAlign w:val="superscript"/>
              </w:rPr>
              <w:t>3</w:t>
            </w:r>
            <w:r>
              <w:rPr>
                <w:color w:val="0000FF"/>
                <w:sz w:val="22"/>
                <w:szCs w:val="22"/>
              </w:rPr>
              <w:t>/сут.</w:t>
            </w:r>
          </w:p>
        </w:tc>
        <w:tc>
          <w:tcPr>
            <w:tcW w:w="1628" w:type="dxa"/>
            <w:vAlign w:val="center"/>
          </w:tcPr>
          <w:p w:rsidR="002D778E" w:rsidRDefault="002D778E" w:rsidP="009C632A">
            <w:pPr>
              <w:snapToGrid w:val="0"/>
              <w:spacing w:line="276" w:lineRule="auto"/>
              <w:jc w:val="center"/>
              <w:rPr>
                <w:color w:val="0000FF"/>
                <w:sz w:val="22"/>
                <w:szCs w:val="22"/>
              </w:rPr>
            </w:pPr>
            <w:r>
              <w:rPr>
                <w:color w:val="0000FF"/>
                <w:sz w:val="22"/>
                <w:szCs w:val="22"/>
              </w:rPr>
              <w:t>70</w:t>
            </w: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в том числе:</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85"/>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хозяйственно-бытовые сточные воды</w:t>
            </w:r>
          </w:p>
        </w:tc>
        <w:tc>
          <w:tcPr>
            <w:tcW w:w="1405" w:type="dxa"/>
            <w:vAlign w:val="center"/>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555"/>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6.2.2</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Производительность очистных сооружений канализации</w:t>
            </w:r>
          </w:p>
        </w:tc>
        <w:tc>
          <w:tcPr>
            <w:tcW w:w="1405" w:type="dxa"/>
            <w:vAlign w:val="center"/>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6.2.3</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Протяженность сетей</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км.</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6.3.</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Электроснабжение</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6.3.1</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Потребность в электроэнергии – всего,</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т.квт.ч/год</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в том числе:</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85"/>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на производственные нужды</w:t>
            </w:r>
          </w:p>
        </w:tc>
        <w:tc>
          <w:tcPr>
            <w:tcW w:w="1405" w:type="dxa"/>
            <w:vAlign w:val="center"/>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85"/>
        </w:trPr>
        <w:tc>
          <w:tcPr>
            <w:tcW w:w="709" w:type="dxa"/>
            <w:vAlign w:val="center"/>
          </w:tcPr>
          <w:p w:rsidR="002D778E" w:rsidRDefault="002D778E" w:rsidP="009C632A">
            <w:pPr>
              <w:snapToGrid w:val="0"/>
              <w:spacing w:line="276" w:lineRule="auto"/>
              <w:jc w:val="center"/>
              <w:rPr>
                <w:color w:val="0000FF"/>
                <w:sz w:val="22"/>
                <w:szCs w:val="22"/>
              </w:rPr>
            </w:pP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на коммунальные нужды</w:t>
            </w:r>
          </w:p>
        </w:tc>
        <w:tc>
          <w:tcPr>
            <w:tcW w:w="1405" w:type="dxa"/>
            <w:vAlign w:val="center"/>
          </w:tcPr>
          <w:p w:rsidR="002D778E" w:rsidRDefault="002D778E" w:rsidP="009C632A">
            <w:pPr>
              <w:snapToGrid w:val="0"/>
              <w:spacing w:line="276" w:lineRule="auto"/>
              <w:jc w:val="center"/>
              <w:rPr>
                <w:rFonts w:ascii="Symbol" w:hAnsi="Symbol"/>
                <w:color w:val="0000FF"/>
                <w:sz w:val="22"/>
                <w:szCs w:val="22"/>
              </w:rPr>
            </w:pPr>
            <w:r>
              <w:rPr>
                <w:rFonts w:ascii="Symbol" w:hAnsi="Symbol"/>
                <w:color w:val="0000FF"/>
                <w:sz w:val="22"/>
                <w:szCs w:val="22"/>
              </w:rPr>
              <w:t></w:t>
            </w:r>
            <w:r>
              <w:rPr>
                <w:color w:val="0000FF"/>
                <w:sz w:val="22"/>
                <w:szCs w:val="22"/>
              </w:rPr>
              <w:t>/</w:t>
            </w:r>
            <w:r>
              <w:rPr>
                <w:rFonts w:ascii="Symbol" w:hAnsi="Symbol"/>
                <w:color w:val="0000FF"/>
                <w:sz w:val="22"/>
                <w:szCs w:val="22"/>
              </w:rPr>
              <w:t></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6.4.</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Теплоснабжение</w:t>
            </w:r>
          </w:p>
        </w:tc>
        <w:tc>
          <w:tcPr>
            <w:tcW w:w="1405" w:type="dxa"/>
            <w:vAlign w:val="center"/>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555"/>
        </w:trPr>
        <w:tc>
          <w:tcPr>
            <w:tcW w:w="709" w:type="dxa"/>
            <w:vAlign w:val="center"/>
          </w:tcPr>
          <w:p w:rsidR="002D778E" w:rsidRDefault="002D778E" w:rsidP="009C632A">
            <w:pPr>
              <w:snapToGrid w:val="0"/>
              <w:spacing w:line="276" w:lineRule="auto"/>
              <w:jc w:val="center"/>
              <w:rPr>
                <w:color w:val="0000FF"/>
                <w:sz w:val="22"/>
                <w:szCs w:val="22"/>
              </w:rPr>
            </w:pPr>
            <w:r>
              <w:rPr>
                <w:color w:val="0000FF"/>
                <w:sz w:val="22"/>
                <w:szCs w:val="22"/>
              </w:rPr>
              <w:t>6.4.1</w:t>
            </w:r>
          </w:p>
        </w:tc>
        <w:tc>
          <w:tcPr>
            <w:tcW w:w="3785" w:type="dxa"/>
            <w:vAlign w:val="center"/>
          </w:tcPr>
          <w:p w:rsidR="002D778E" w:rsidRDefault="002D778E" w:rsidP="009C632A">
            <w:pPr>
              <w:snapToGrid w:val="0"/>
              <w:spacing w:line="276" w:lineRule="auto"/>
              <w:rPr>
                <w:color w:val="0000FF"/>
                <w:sz w:val="22"/>
                <w:szCs w:val="22"/>
              </w:rPr>
            </w:pPr>
            <w:r>
              <w:rPr>
                <w:color w:val="0000FF"/>
                <w:sz w:val="22"/>
                <w:szCs w:val="22"/>
              </w:rPr>
              <w:t>Производительность централизованных источников теплоснабжения – всего</w:t>
            </w:r>
          </w:p>
        </w:tc>
        <w:tc>
          <w:tcPr>
            <w:tcW w:w="1405" w:type="dxa"/>
            <w:vAlign w:val="center"/>
          </w:tcPr>
          <w:p w:rsidR="002D778E" w:rsidRDefault="002D778E" w:rsidP="009C632A">
            <w:pPr>
              <w:snapToGrid w:val="0"/>
              <w:spacing w:line="276" w:lineRule="auto"/>
              <w:jc w:val="center"/>
              <w:rPr>
                <w:color w:val="0000FF"/>
                <w:sz w:val="22"/>
                <w:szCs w:val="22"/>
              </w:rPr>
            </w:pPr>
            <w:r>
              <w:rPr>
                <w:color w:val="0000FF"/>
                <w:sz w:val="22"/>
                <w:szCs w:val="22"/>
              </w:rPr>
              <w:t>Гкал/час</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tcPr>
          <w:p w:rsidR="002D778E" w:rsidRDefault="002D778E" w:rsidP="009C632A">
            <w:pPr>
              <w:snapToGrid w:val="0"/>
              <w:spacing w:line="276" w:lineRule="auto"/>
              <w:jc w:val="center"/>
              <w:rPr>
                <w:color w:val="0000FF"/>
                <w:sz w:val="22"/>
                <w:szCs w:val="22"/>
              </w:rPr>
            </w:pPr>
            <w:r>
              <w:rPr>
                <w:color w:val="0000FF"/>
                <w:sz w:val="22"/>
                <w:szCs w:val="22"/>
              </w:rPr>
              <w:t>6.5.</w:t>
            </w:r>
          </w:p>
        </w:tc>
        <w:tc>
          <w:tcPr>
            <w:tcW w:w="3785" w:type="dxa"/>
          </w:tcPr>
          <w:p w:rsidR="002D778E" w:rsidRDefault="002D778E" w:rsidP="009C632A">
            <w:pPr>
              <w:snapToGrid w:val="0"/>
              <w:spacing w:line="276" w:lineRule="auto"/>
              <w:rPr>
                <w:color w:val="0000FF"/>
                <w:sz w:val="22"/>
                <w:szCs w:val="22"/>
              </w:rPr>
            </w:pPr>
            <w:r>
              <w:rPr>
                <w:color w:val="0000FF"/>
                <w:sz w:val="22"/>
                <w:szCs w:val="22"/>
              </w:rPr>
              <w:t>Газоснабжение</w:t>
            </w:r>
          </w:p>
        </w:tc>
        <w:tc>
          <w:tcPr>
            <w:tcW w:w="1405" w:type="dxa"/>
          </w:tcPr>
          <w:p w:rsidR="002D778E" w:rsidRDefault="002D778E" w:rsidP="009C632A">
            <w:pPr>
              <w:snapToGrid w:val="0"/>
              <w:spacing w:line="276" w:lineRule="auto"/>
              <w:jc w:val="center"/>
              <w:rPr>
                <w:color w:val="0000FF"/>
                <w:sz w:val="22"/>
                <w:szCs w:val="22"/>
              </w:rPr>
            </w:pP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tcPr>
          <w:p w:rsidR="002D778E" w:rsidRDefault="002D778E" w:rsidP="009C632A">
            <w:pPr>
              <w:snapToGrid w:val="0"/>
              <w:spacing w:line="276" w:lineRule="auto"/>
              <w:jc w:val="center"/>
              <w:rPr>
                <w:color w:val="0000FF"/>
                <w:sz w:val="22"/>
                <w:szCs w:val="22"/>
              </w:rPr>
            </w:pPr>
            <w:r>
              <w:rPr>
                <w:color w:val="0000FF"/>
                <w:sz w:val="22"/>
                <w:szCs w:val="22"/>
              </w:rPr>
              <w:lastRenderedPageBreak/>
              <w:t>6.5.1</w:t>
            </w:r>
          </w:p>
        </w:tc>
        <w:tc>
          <w:tcPr>
            <w:tcW w:w="3785" w:type="dxa"/>
          </w:tcPr>
          <w:p w:rsidR="002D778E" w:rsidRDefault="002D778E" w:rsidP="009C632A">
            <w:pPr>
              <w:snapToGrid w:val="0"/>
              <w:spacing w:line="276" w:lineRule="auto"/>
              <w:rPr>
                <w:color w:val="0000FF"/>
                <w:sz w:val="22"/>
                <w:szCs w:val="22"/>
              </w:rPr>
            </w:pPr>
            <w:r>
              <w:rPr>
                <w:color w:val="0000FF"/>
                <w:sz w:val="22"/>
                <w:szCs w:val="22"/>
              </w:rPr>
              <w:t>Потребление газа – всего</w:t>
            </w:r>
          </w:p>
        </w:tc>
        <w:tc>
          <w:tcPr>
            <w:tcW w:w="1405" w:type="dxa"/>
          </w:tcPr>
          <w:p w:rsidR="002D778E" w:rsidRDefault="002D778E" w:rsidP="009C632A">
            <w:pPr>
              <w:snapToGrid w:val="0"/>
              <w:spacing w:line="276" w:lineRule="auto"/>
              <w:jc w:val="center"/>
              <w:rPr>
                <w:color w:val="0000FF"/>
                <w:sz w:val="22"/>
                <w:szCs w:val="22"/>
              </w:rPr>
            </w:pPr>
            <w:r>
              <w:rPr>
                <w:color w:val="0000FF"/>
                <w:sz w:val="22"/>
                <w:szCs w:val="22"/>
              </w:rPr>
              <w:t>м</w:t>
            </w:r>
            <w:r>
              <w:rPr>
                <w:color w:val="0000FF"/>
                <w:sz w:val="22"/>
                <w:szCs w:val="22"/>
                <w:vertAlign w:val="superscript"/>
              </w:rPr>
              <w:t>3</w:t>
            </w:r>
            <w:r>
              <w:rPr>
                <w:color w:val="0000FF"/>
                <w:sz w:val="22"/>
                <w:szCs w:val="22"/>
              </w:rPr>
              <w:t>/час</w:t>
            </w:r>
          </w:p>
        </w:tc>
        <w:tc>
          <w:tcPr>
            <w:tcW w:w="1628" w:type="dxa"/>
            <w:vAlign w:val="center"/>
          </w:tcPr>
          <w:p w:rsidR="002D778E" w:rsidRDefault="002D778E" w:rsidP="009C632A">
            <w:pPr>
              <w:snapToGrid w:val="0"/>
              <w:spacing w:line="276" w:lineRule="auto"/>
              <w:jc w:val="center"/>
              <w:rPr>
                <w:color w:val="0000FF"/>
                <w:sz w:val="22"/>
                <w:szCs w:val="22"/>
              </w:rPr>
            </w:pPr>
          </w:p>
        </w:tc>
        <w:tc>
          <w:tcPr>
            <w:tcW w:w="1656" w:type="dxa"/>
            <w:vAlign w:val="center"/>
          </w:tcPr>
          <w:p w:rsidR="002D778E" w:rsidRDefault="002D778E" w:rsidP="009C632A">
            <w:pPr>
              <w:snapToGrid w:val="0"/>
              <w:spacing w:line="276" w:lineRule="auto"/>
              <w:jc w:val="center"/>
              <w:rPr>
                <w:color w:val="0000FF"/>
                <w:sz w:val="22"/>
                <w:szCs w:val="22"/>
              </w:rPr>
            </w:pP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6.6.</w:t>
            </w:r>
          </w:p>
        </w:tc>
        <w:tc>
          <w:tcPr>
            <w:tcW w:w="3785" w:type="dxa"/>
          </w:tcPr>
          <w:p w:rsidR="002D778E" w:rsidRDefault="002D778E" w:rsidP="009C632A">
            <w:pPr>
              <w:snapToGrid w:val="0"/>
              <w:spacing w:line="276" w:lineRule="auto"/>
              <w:rPr>
                <w:color w:val="000000"/>
                <w:sz w:val="22"/>
                <w:szCs w:val="22"/>
              </w:rPr>
            </w:pPr>
            <w:r>
              <w:rPr>
                <w:color w:val="000000"/>
                <w:sz w:val="22"/>
                <w:szCs w:val="22"/>
              </w:rPr>
              <w:t>Инженерная подготовка территории</w:t>
            </w:r>
          </w:p>
        </w:tc>
        <w:tc>
          <w:tcPr>
            <w:tcW w:w="1405" w:type="dxa"/>
          </w:tcPr>
          <w:p w:rsidR="002D778E" w:rsidRDefault="002D778E" w:rsidP="009C632A">
            <w:pPr>
              <w:snapToGrid w:val="0"/>
              <w:spacing w:line="276" w:lineRule="auto"/>
              <w:jc w:val="center"/>
              <w:rPr>
                <w:color w:val="000000"/>
                <w:sz w:val="22"/>
                <w:szCs w:val="22"/>
              </w:rPr>
            </w:pPr>
          </w:p>
        </w:tc>
        <w:tc>
          <w:tcPr>
            <w:tcW w:w="1628" w:type="dxa"/>
            <w:vAlign w:val="center"/>
          </w:tcPr>
          <w:p w:rsidR="002D778E" w:rsidRDefault="002D778E" w:rsidP="009C632A">
            <w:pPr>
              <w:snapToGrid w:val="0"/>
              <w:spacing w:line="276" w:lineRule="auto"/>
              <w:jc w:val="center"/>
              <w:rPr>
                <w:color w:val="FF0000"/>
                <w:sz w:val="22"/>
                <w:szCs w:val="22"/>
              </w:rPr>
            </w:pPr>
          </w:p>
        </w:tc>
        <w:tc>
          <w:tcPr>
            <w:tcW w:w="1656" w:type="dxa"/>
            <w:vAlign w:val="center"/>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6.6.1</w:t>
            </w:r>
          </w:p>
        </w:tc>
        <w:tc>
          <w:tcPr>
            <w:tcW w:w="3785" w:type="dxa"/>
          </w:tcPr>
          <w:p w:rsidR="002D778E" w:rsidRDefault="002D778E" w:rsidP="009C632A">
            <w:pPr>
              <w:snapToGrid w:val="0"/>
              <w:spacing w:line="276" w:lineRule="auto"/>
              <w:rPr>
                <w:color w:val="000000"/>
                <w:sz w:val="22"/>
                <w:szCs w:val="22"/>
              </w:rPr>
            </w:pPr>
            <w:r>
              <w:rPr>
                <w:color w:val="000000"/>
                <w:sz w:val="22"/>
                <w:szCs w:val="22"/>
              </w:rPr>
              <w:t>Посадка леса</w:t>
            </w:r>
            <w:r w:rsidR="005075F4">
              <w:rPr>
                <w:color w:val="000000"/>
                <w:sz w:val="22"/>
                <w:szCs w:val="22"/>
              </w:rPr>
              <w:t xml:space="preserve"> на с/х землях</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6.6.2</w:t>
            </w:r>
          </w:p>
        </w:tc>
        <w:tc>
          <w:tcPr>
            <w:tcW w:w="3785" w:type="dxa"/>
          </w:tcPr>
          <w:p w:rsidR="002D778E" w:rsidRDefault="002D778E" w:rsidP="009C632A">
            <w:pPr>
              <w:snapToGrid w:val="0"/>
              <w:spacing w:line="276" w:lineRule="auto"/>
              <w:rPr>
                <w:color w:val="000000"/>
                <w:sz w:val="22"/>
                <w:szCs w:val="22"/>
              </w:rPr>
            </w:pPr>
            <w:r>
              <w:rPr>
                <w:color w:val="000000"/>
                <w:sz w:val="22"/>
                <w:szCs w:val="22"/>
              </w:rPr>
              <w:t>Спецмероприятия по инженерной подготовке территорий</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vAlign w:val="center"/>
          </w:tcPr>
          <w:p w:rsidR="002D778E" w:rsidRDefault="002D778E" w:rsidP="009C632A">
            <w:pPr>
              <w:snapToGrid w:val="0"/>
              <w:spacing w:line="276" w:lineRule="auto"/>
              <w:jc w:val="center"/>
              <w:rPr>
                <w:color w:val="FF0000"/>
                <w:sz w:val="22"/>
                <w:szCs w:val="22"/>
              </w:rPr>
            </w:pPr>
          </w:p>
        </w:tc>
        <w:tc>
          <w:tcPr>
            <w:tcW w:w="1656" w:type="dxa"/>
            <w:vAlign w:val="center"/>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6.7.</w:t>
            </w:r>
          </w:p>
        </w:tc>
        <w:tc>
          <w:tcPr>
            <w:tcW w:w="3785" w:type="dxa"/>
          </w:tcPr>
          <w:p w:rsidR="002D778E" w:rsidRDefault="002D778E" w:rsidP="009C632A">
            <w:pPr>
              <w:snapToGrid w:val="0"/>
              <w:spacing w:line="276" w:lineRule="auto"/>
              <w:rPr>
                <w:color w:val="000000"/>
                <w:sz w:val="22"/>
                <w:szCs w:val="22"/>
              </w:rPr>
            </w:pPr>
            <w:r>
              <w:rPr>
                <w:color w:val="000000"/>
                <w:sz w:val="22"/>
                <w:szCs w:val="22"/>
              </w:rPr>
              <w:t>Санитарная очистка территории</w:t>
            </w:r>
          </w:p>
        </w:tc>
        <w:tc>
          <w:tcPr>
            <w:tcW w:w="1405" w:type="dxa"/>
          </w:tcPr>
          <w:p w:rsidR="002D778E" w:rsidRPr="00487C5C" w:rsidRDefault="002D778E" w:rsidP="009C632A">
            <w:pPr>
              <w:spacing w:line="276" w:lineRule="auto"/>
            </w:pPr>
            <w:r w:rsidRPr="00487C5C">
              <w:t>тыс.м3/год</w:t>
            </w:r>
          </w:p>
        </w:tc>
        <w:tc>
          <w:tcPr>
            <w:tcW w:w="1628" w:type="dxa"/>
          </w:tcPr>
          <w:p w:rsidR="002D778E" w:rsidRPr="00487C5C" w:rsidRDefault="002D778E" w:rsidP="009C632A">
            <w:pPr>
              <w:spacing w:line="276" w:lineRule="auto"/>
            </w:pPr>
            <w:r w:rsidRPr="00487C5C">
              <w:t>-</w:t>
            </w:r>
          </w:p>
        </w:tc>
        <w:tc>
          <w:tcPr>
            <w:tcW w:w="1656" w:type="dxa"/>
          </w:tcPr>
          <w:p w:rsidR="002D778E" w:rsidRPr="00487C5C" w:rsidRDefault="002D778E" w:rsidP="009C632A">
            <w:pPr>
              <w:spacing w:line="276" w:lineRule="auto"/>
            </w:pPr>
            <w:r w:rsidRPr="00487C5C">
              <w:t>1,765</w:t>
            </w: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6.7.1</w:t>
            </w:r>
          </w:p>
        </w:tc>
        <w:tc>
          <w:tcPr>
            <w:tcW w:w="3785" w:type="dxa"/>
          </w:tcPr>
          <w:p w:rsidR="002D778E" w:rsidRDefault="002D778E" w:rsidP="009C632A">
            <w:pPr>
              <w:snapToGrid w:val="0"/>
              <w:spacing w:line="276" w:lineRule="auto"/>
              <w:rPr>
                <w:color w:val="000000"/>
                <w:sz w:val="22"/>
                <w:szCs w:val="22"/>
              </w:rPr>
            </w:pPr>
            <w:r>
              <w:rPr>
                <w:color w:val="000000"/>
                <w:sz w:val="22"/>
                <w:szCs w:val="22"/>
              </w:rPr>
              <w:t>Объем бытовых отходов</w:t>
            </w:r>
          </w:p>
        </w:tc>
        <w:tc>
          <w:tcPr>
            <w:tcW w:w="1405" w:type="dxa"/>
          </w:tcPr>
          <w:p w:rsidR="002D778E" w:rsidRPr="00487C5C" w:rsidRDefault="002D778E" w:rsidP="009C632A">
            <w:pPr>
              <w:spacing w:line="276" w:lineRule="auto"/>
            </w:pPr>
            <w:r w:rsidRPr="00487C5C">
              <w:t>тыс.м3/год</w:t>
            </w:r>
          </w:p>
        </w:tc>
        <w:tc>
          <w:tcPr>
            <w:tcW w:w="1628" w:type="dxa"/>
          </w:tcPr>
          <w:p w:rsidR="002D778E" w:rsidRPr="00487C5C" w:rsidRDefault="002D778E" w:rsidP="009C632A">
            <w:pPr>
              <w:spacing w:line="276" w:lineRule="auto"/>
            </w:pPr>
            <w:r w:rsidRPr="00487C5C">
              <w:t>0,320</w:t>
            </w:r>
          </w:p>
        </w:tc>
        <w:tc>
          <w:tcPr>
            <w:tcW w:w="1656" w:type="dxa"/>
          </w:tcPr>
          <w:p w:rsidR="002D778E" w:rsidRDefault="002D778E" w:rsidP="009C632A">
            <w:pPr>
              <w:spacing w:line="276" w:lineRule="auto"/>
            </w:pPr>
            <w:r w:rsidRPr="00487C5C">
              <w:t>3,960</w:t>
            </w: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6.7.2</w:t>
            </w:r>
          </w:p>
        </w:tc>
        <w:tc>
          <w:tcPr>
            <w:tcW w:w="3785" w:type="dxa"/>
          </w:tcPr>
          <w:p w:rsidR="002D778E" w:rsidRDefault="002D778E" w:rsidP="009C632A">
            <w:pPr>
              <w:snapToGrid w:val="0"/>
              <w:spacing w:line="276" w:lineRule="auto"/>
              <w:rPr>
                <w:color w:val="000000"/>
                <w:sz w:val="22"/>
                <w:szCs w:val="22"/>
              </w:rPr>
            </w:pPr>
            <w:r>
              <w:rPr>
                <w:color w:val="000000"/>
                <w:sz w:val="22"/>
                <w:szCs w:val="22"/>
              </w:rPr>
              <w:t>Общая площадь свалок</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3</w:t>
            </w:r>
          </w:p>
        </w:tc>
        <w:tc>
          <w:tcPr>
            <w:tcW w:w="1656" w:type="dxa"/>
            <w:vAlign w:val="center"/>
          </w:tcPr>
          <w:p w:rsidR="002D778E" w:rsidRDefault="002D778E" w:rsidP="009C632A">
            <w:pPr>
              <w:snapToGrid w:val="0"/>
              <w:spacing w:line="276" w:lineRule="auto"/>
              <w:jc w:val="center"/>
              <w:rPr>
                <w:color w:val="000000"/>
                <w:sz w:val="22"/>
                <w:szCs w:val="22"/>
              </w:rPr>
            </w:pPr>
            <w:r>
              <w:rPr>
                <w:color w:val="000000"/>
                <w:sz w:val="22"/>
                <w:szCs w:val="22"/>
              </w:rPr>
              <w:t>3</w:t>
            </w:r>
          </w:p>
        </w:tc>
      </w:tr>
      <w:tr w:rsidR="002D778E" w:rsidTr="009C632A">
        <w:trPr>
          <w:trHeight w:val="270"/>
        </w:trPr>
        <w:tc>
          <w:tcPr>
            <w:tcW w:w="709" w:type="dxa"/>
          </w:tcPr>
          <w:p w:rsidR="002D778E" w:rsidRDefault="002D778E" w:rsidP="009C632A">
            <w:pPr>
              <w:snapToGrid w:val="0"/>
              <w:spacing w:line="276" w:lineRule="auto"/>
              <w:jc w:val="center"/>
              <w:rPr>
                <w:b/>
                <w:color w:val="000000"/>
                <w:sz w:val="22"/>
                <w:szCs w:val="22"/>
              </w:rPr>
            </w:pPr>
            <w:r>
              <w:rPr>
                <w:b/>
                <w:color w:val="000000"/>
                <w:sz w:val="22"/>
                <w:szCs w:val="22"/>
              </w:rPr>
              <w:t>7.</w:t>
            </w:r>
          </w:p>
        </w:tc>
        <w:tc>
          <w:tcPr>
            <w:tcW w:w="8474" w:type="dxa"/>
            <w:gridSpan w:val="4"/>
          </w:tcPr>
          <w:p w:rsidR="002D778E" w:rsidRDefault="002D778E" w:rsidP="009C632A">
            <w:pPr>
              <w:snapToGrid w:val="0"/>
              <w:spacing w:line="276" w:lineRule="auto"/>
              <w:jc w:val="center"/>
              <w:rPr>
                <w:b/>
                <w:color w:val="000000"/>
                <w:sz w:val="22"/>
                <w:szCs w:val="22"/>
              </w:rPr>
            </w:pPr>
            <w:r>
              <w:rPr>
                <w:b/>
                <w:color w:val="000000"/>
                <w:sz w:val="22"/>
                <w:szCs w:val="22"/>
              </w:rPr>
              <w:t>Ритуальное обслуживание населения</w:t>
            </w:r>
          </w:p>
        </w:tc>
      </w:tr>
      <w:tr w:rsidR="002D778E" w:rsidTr="009C632A">
        <w:trPr>
          <w:trHeight w:val="270"/>
        </w:trPr>
        <w:tc>
          <w:tcPr>
            <w:tcW w:w="709" w:type="dxa"/>
          </w:tcPr>
          <w:p w:rsidR="002D778E" w:rsidRDefault="002D778E" w:rsidP="009C632A">
            <w:pPr>
              <w:snapToGrid w:val="0"/>
              <w:spacing w:line="276" w:lineRule="auto"/>
              <w:jc w:val="center"/>
              <w:rPr>
                <w:color w:val="000000"/>
                <w:sz w:val="22"/>
                <w:szCs w:val="22"/>
              </w:rPr>
            </w:pPr>
            <w:r>
              <w:rPr>
                <w:color w:val="000000"/>
                <w:sz w:val="22"/>
                <w:szCs w:val="22"/>
              </w:rPr>
              <w:t>7.1.</w:t>
            </w:r>
          </w:p>
        </w:tc>
        <w:tc>
          <w:tcPr>
            <w:tcW w:w="3785" w:type="dxa"/>
          </w:tcPr>
          <w:p w:rsidR="002D778E" w:rsidRDefault="002D778E" w:rsidP="009C632A">
            <w:pPr>
              <w:snapToGrid w:val="0"/>
              <w:spacing w:line="276" w:lineRule="auto"/>
              <w:rPr>
                <w:color w:val="000000"/>
                <w:sz w:val="22"/>
                <w:szCs w:val="22"/>
              </w:rPr>
            </w:pPr>
            <w:r>
              <w:rPr>
                <w:color w:val="000000"/>
                <w:sz w:val="22"/>
                <w:szCs w:val="22"/>
              </w:rPr>
              <w:t>Общее количество кладбищ</w:t>
            </w:r>
          </w:p>
        </w:tc>
        <w:tc>
          <w:tcPr>
            <w:tcW w:w="1405" w:type="dxa"/>
          </w:tcPr>
          <w:p w:rsidR="002D778E" w:rsidRDefault="002D778E" w:rsidP="009C632A">
            <w:pPr>
              <w:snapToGrid w:val="0"/>
              <w:spacing w:line="276" w:lineRule="auto"/>
              <w:jc w:val="center"/>
              <w:rPr>
                <w:color w:val="000000"/>
                <w:sz w:val="22"/>
                <w:szCs w:val="22"/>
              </w:rPr>
            </w:pPr>
            <w:r>
              <w:rPr>
                <w:color w:val="000000"/>
                <w:sz w:val="22"/>
                <w:szCs w:val="22"/>
              </w:rPr>
              <w:t>га/шт</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6,12/6</w:t>
            </w:r>
          </w:p>
        </w:tc>
        <w:tc>
          <w:tcPr>
            <w:tcW w:w="1656" w:type="dxa"/>
            <w:vAlign w:val="center"/>
          </w:tcPr>
          <w:p w:rsidR="002D778E" w:rsidRDefault="002D778E" w:rsidP="009C632A">
            <w:pPr>
              <w:snapToGrid w:val="0"/>
              <w:spacing w:line="276" w:lineRule="auto"/>
              <w:jc w:val="center"/>
              <w:rPr>
                <w:color w:val="000000"/>
                <w:sz w:val="22"/>
                <w:szCs w:val="22"/>
                <w:lang w:val="en-US"/>
              </w:rPr>
            </w:pPr>
            <w:r>
              <w:rPr>
                <w:color w:val="000000"/>
                <w:sz w:val="22"/>
                <w:szCs w:val="22"/>
                <w:lang w:val="en-US"/>
              </w:rPr>
              <w:t>7,8/6</w:t>
            </w:r>
          </w:p>
        </w:tc>
      </w:tr>
      <w:tr w:rsidR="002D778E" w:rsidTr="009C632A">
        <w:trPr>
          <w:trHeight w:val="270"/>
        </w:trPr>
        <w:tc>
          <w:tcPr>
            <w:tcW w:w="709" w:type="dxa"/>
          </w:tcPr>
          <w:p w:rsidR="002D778E" w:rsidRDefault="002D778E" w:rsidP="009C632A">
            <w:pPr>
              <w:snapToGrid w:val="0"/>
              <w:spacing w:line="276" w:lineRule="auto"/>
              <w:jc w:val="center"/>
              <w:rPr>
                <w:b/>
                <w:color w:val="000000"/>
                <w:sz w:val="22"/>
                <w:szCs w:val="22"/>
              </w:rPr>
            </w:pPr>
            <w:r>
              <w:rPr>
                <w:b/>
                <w:color w:val="000000"/>
                <w:sz w:val="22"/>
                <w:szCs w:val="22"/>
              </w:rPr>
              <w:t>8.</w:t>
            </w:r>
          </w:p>
        </w:tc>
        <w:tc>
          <w:tcPr>
            <w:tcW w:w="8474" w:type="dxa"/>
            <w:gridSpan w:val="4"/>
          </w:tcPr>
          <w:p w:rsidR="002D778E" w:rsidRDefault="002D778E" w:rsidP="009C632A">
            <w:pPr>
              <w:snapToGrid w:val="0"/>
              <w:spacing w:line="276" w:lineRule="auto"/>
              <w:jc w:val="center"/>
              <w:rPr>
                <w:b/>
                <w:color w:val="000000"/>
                <w:sz w:val="22"/>
                <w:szCs w:val="22"/>
              </w:rPr>
            </w:pPr>
            <w:r>
              <w:rPr>
                <w:b/>
                <w:color w:val="000000"/>
                <w:sz w:val="22"/>
                <w:szCs w:val="22"/>
              </w:rPr>
              <w:t>Охрана природы и рациональное природопользование</w:t>
            </w: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8.1.</w:t>
            </w:r>
          </w:p>
        </w:tc>
        <w:tc>
          <w:tcPr>
            <w:tcW w:w="3785" w:type="dxa"/>
          </w:tcPr>
          <w:p w:rsidR="002D778E" w:rsidRDefault="002D778E" w:rsidP="009C632A">
            <w:pPr>
              <w:snapToGrid w:val="0"/>
              <w:spacing w:line="276" w:lineRule="auto"/>
              <w:rPr>
                <w:color w:val="000000"/>
                <w:sz w:val="22"/>
                <w:szCs w:val="22"/>
              </w:rPr>
            </w:pPr>
            <w:r>
              <w:rPr>
                <w:color w:val="000000"/>
                <w:sz w:val="22"/>
                <w:szCs w:val="22"/>
              </w:rPr>
              <w:t>Объем выбросов вредных веществ в атмосферный воздух</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тыс.т/год</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FF0000"/>
                <w:sz w:val="22"/>
                <w:szCs w:val="22"/>
              </w:rPr>
            </w:pPr>
          </w:p>
        </w:tc>
      </w:tr>
      <w:tr w:rsidR="002D778E" w:rsidTr="009C632A">
        <w:trPr>
          <w:trHeight w:val="270"/>
        </w:trPr>
        <w:tc>
          <w:tcPr>
            <w:tcW w:w="709" w:type="dxa"/>
            <w:vAlign w:val="center"/>
          </w:tcPr>
          <w:p w:rsidR="002D778E" w:rsidRDefault="002D778E" w:rsidP="009C632A">
            <w:pPr>
              <w:snapToGrid w:val="0"/>
              <w:spacing w:line="276" w:lineRule="auto"/>
              <w:jc w:val="center"/>
              <w:rPr>
                <w:color w:val="000000"/>
                <w:sz w:val="22"/>
                <w:szCs w:val="22"/>
              </w:rPr>
            </w:pPr>
            <w:r>
              <w:rPr>
                <w:color w:val="000000"/>
                <w:sz w:val="22"/>
                <w:szCs w:val="22"/>
              </w:rPr>
              <w:t>8.2.</w:t>
            </w:r>
          </w:p>
        </w:tc>
        <w:tc>
          <w:tcPr>
            <w:tcW w:w="3785" w:type="dxa"/>
          </w:tcPr>
          <w:p w:rsidR="002D778E" w:rsidRDefault="002D778E" w:rsidP="009C632A">
            <w:pPr>
              <w:snapToGrid w:val="0"/>
              <w:spacing w:line="276" w:lineRule="auto"/>
              <w:rPr>
                <w:color w:val="000000"/>
                <w:sz w:val="22"/>
                <w:szCs w:val="22"/>
              </w:rPr>
            </w:pPr>
            <w:r>
              <w:rPr>
                <w:color w:val="000000"/>
                <w:sz w:val="22"/>
                <w:szCs w:val="22"/>
              </w:rPr>
              <w:t>Озеленение санитарно-защитных и водоохранных зон</w:t>
            </w:r>
          </w:p>
        </w:tc>
        <w:tc>
          <w:tcPr>
            <w:tcW w:w="1405" w:type="dxa"/>
            <w:vAlign w:val="center"/>
          </w:tcPr>
          <w:p w:rsidR="002D778E" w:rsidRDefault="002D778E" w:rsidP="009C632A">
            <w:pPr>
              <w:snapToGrid w:val="0"/>
              <w:spacing w:line="276" w:lineRule="auto"/>
              <w:jc w:val="center"/>
              <w:rPr>
                <w:color w:val="000000"/>
                <w:sz w:val="22"/>
                <w:szCs w:val="22"/>
              </w:rPr>
            </w:pPr>
            <w:r>
              <w:rPr>
                <w:color w:val="000000"/>
                <w:sz w:val="22"/>
                <w:szCs w:val="22"/>
              </w:rPr>
              <w:t>га</w:t>
            </w:r>
          </w:p>
        </w:tc>
        <w:tc>
          <w:tcPr>
            <w:tcW w:w="1628" w:type="dxa"/>
            <w:vAlign w:val="center"/>
          </w:tcPr>
          <w:p w:rsidR="002D778E" w:rsidRDefault="002D778E" w:rsidP="009C632A">
            <w:pPr>
              <w:snapToGrid w:val="0"/>
              <w:spacing w:line="276" w:lineRule="auto"/>
              <w:jc w:val="center"/>
              <w:rPr>
                <w:color w:val="000000"/>
                <w:sz w:val="22"/>
                <w:szCs w:val="22"/>
              </w:rPr>
            </w:pPr>
            <w:r>
              <w:rPr>
                <w:color w:val="000000"/>
                <w:sz w:val="22"/>
                <w:szCs w:val="22"/>
              </w:rPr>
              <w:t>-</w:t>
            </w:r>
          </w:p>
        </w:tc>
        <w:tc>
          <w:tcPr>
            <w:tcW w:w="1656" w:type="dxa"/>
            <w:vAlign w:val="center"/>
          </w:tcPr>
          <w:p w:rsidR="002D778E" w:rsidRDefault="002D778E" w:rsidP="009C632A">
            <w:pPr>
              <w:snapToGrid w:val="0"/>
              <w:spacing w:line="276" w:lineRule="auto"/>
              <w:jc w:val="center"/>
              <w:rPr>
                <w:color w:val="000000"/>
                <w:sz w:val="22"/>
                <w:szCs w:val="22"/>
                <w:lang w:val="en-US"/>
              </w:rPr>
            </w:pPr>
            <w:r>
              <w:rPr>
                <w:color w:val="000000"/>
                <w:sz w:val="22"/>
                <w:szCs w:val="22"/>
                <w:lang w:val="en-US"/>
              </w:rPr>
              <w:t>5,2</w:t>
            </w:r>
          </w:p>
        </w:tc>
      </w:tr>
    </w:tbl>
    <w:p w:rsidR="00DC0773" w:rsidRDefault="00DC0773" w:rsidP="002664E0">
      <w:pPr>
        <w:spacing w:line="360" w:lineRule="auto"/>
        <w:ind w:right="-285" w:firstLine="567"/>
        <w:jc w:val="center"/>
        <w:rPr>
          <w:b/>
          <w:color w:val="000000"/>
          <w:sz w:val="26"/>
          <w:szCs w:val="26"/>
        </w:rPr>
      </w:pPr>
    </w:p>
    <w:p w:rsidR="00DC0773" w:rsidRDefault="00DC0773" w:rsidP="002664E0">
      <w:pPr>
        <w:spacing w:line="360" w:lineRule="auto"/>
        <w:ind w:right="-285" w:firstLine="567"/>
        <w:jc w:val="center"/>
        <w:rPr>
          <w:b/>
          <w:color w:val="000000"/>
          <w:sz w:val="26"/>
          <w:szCs w:val="26"/>
        </w:rPr>
      </w:pPr>
    </w:p>
    <w:p w:rsidR="002D778E" w:rsidRPr="002664E0" w:rsidRDefault="002D778E" w:rsidP="002664E0">
      <w:pPr>
        <w:spacing w:line="360" w:lineRule="auto"/>
        <w:ind w:right="-285" w:firstLine="567"/>
        <w:jc w:val="center"/>
        <w:rPr>
          <w:b/>
          <w:color w:val="000000"/>
          <w:sz w:val="26"/>
          <w:szCs w:val="26"/>
        </w:rPr>
      </w:pPr>
      <w:r w:rsidRPr="002664E0">
        <w:rPr>
          <w:b/>
          <w:color w:val="000000"/>
          <w:sz w:val="26"/>
          <w:szCs w:val="26"/>
        </w:rPr>
        <w:t>4. ПРИЛОЖЕНИЯ. ИСХОДНЫЕ ДАННЫЕ</w:t>
      </w:r>
    </w:p>
    <w:p w:rsidR="002D778E" w:rsidRPr="002664E0" w:rsidRDefault="002D778E" w:rsidP="002664E0">
      <w:pPr>
        <w:spacing w:line="360" w:lineRule="auto"/>
        <w:ind w:right="-285" w:firstLine="567"/>
        <w:jc w:val="center"/>
        <w:rPr>
          <w:b/>
          <w:color w:val="000000"/>
        </w:rPr>
      </w:pPr>
      <w:r w:rsidRPr="002664E0">
        <w:rPr>
          <w:b/>
          <w:color w:val="000000"/>
        </w:rPr>
        <w:t>ПРИЛОЖЕНИЕ 1.</w:t>
      </w:r>
    </w:p>
    <w:p w:rsidR="002D778E" w:rsidRPr="002664E0" w:rsidRDefault="002D778E" w:rsidP="002664E0">
      <w:pPr>
        <w:spacing w:line="360" w:lineRule="auto"/>
        <w:ind w:right="-285" w:firstLine="567"/>
        <w:jc w:val="center"/>
        <w:rPr>
          <w:b/>
        </w:rPr>
      </w:pPr>
      <w:r w:rsidRPr="002664E0">
        <w:rPr>
          <w:b/>
        </w:rPr>
        <w:t>«КОПИЯ»</w:t>
      </w:r>
    </w:p>
    <w:p w:rsidR="002D778E" w:rsidRPr="002664E0" w:rsidRDefault="002D778E" w:rsidP="002664E0">
      <w:pPr>
        <w:spacing w:line="360" w:lineRule="auto"/>
        <w:ind w:right="-285" w:firstLine="567"/>
        <w:jc w:val="center"/>
        <w:rPr>
          <w:b/>
          <w:color w:val="FF0000"/>
          <w:sz w:val="22"/>
          <w:szCs w:val="22"/>
        </w:rPr>
      </w:pPr>
    </w:p>
    <w:p w:rsidR="002D778E" w:rsidRPr="002664E0" w:rsidRDefault="002D778E" w:rsidP="002664E0">
      <w:pPr>
        <w:pStyle w:val="1"/>
        <w:widowControl w:val="0"/>
        <w:numPr>
          <w:ilvl w:val="0"/>
          <w:numId w:val="46"/>
        </w:numPr>
        <w:suppressAutoHyphens/>
        <w:spacing w:line="360" w:lineRule="auto"/>
        <w:ind w:right="-285" w:firstLine="567"/>
        <w:rPr>
          <w:b/>
          <w:sz w:val="22"/>
          <w:szCs w:val="16"/>
          <w:u w:val="none"/>
        </w:rPr>
      </w:pPr>
      <w:r w:rsidRPr="002664E0">
        <w:rPr>
          <w:b/>
          <w:sz w:val="22"/>
          <w:szCs w:val="16"/>
          <w:u w:val="none"/>
        </w:rPr>
        <w:t>ЗАКОН ВОРОНЕЖСКОЙ ОБЛАСТИ ОТ 15.10.2004 N 63-ОЗОБ УСТАНОВЛЕНИИ ГРАНИЦ, НАДЕЛЕНИИ СООТВЕТСТВУЮЩИМ СТАТУСОМ,ОПРЕДЕЛЕНИИ АДМИНИСТРАТИВНЫХЦЕНТРОВ ОТДЕЛЬНЫХ МУНИЦИПАЛЬНЫХ ОБРАЗОВАНИЙ ВОРОНЕЖСКОЙ ОБЛАСТИ</w:t>
      </w:r>
    </w:p>
    <w:p w:rsidR="002D778E" w:rsidRPr="002664E0" w:rsidRDefault="002D778E" w:rsidP="002664E0">
      <w:pPr>
        <w:pStyle w:val="aff8"/>
        <w:ind w:right="-285" w:firstLine="567"/>
        <w:jc w:val="center"/>
        <w:rPr>
          <w:rFonts w:ascii="Times New Roman" w:hAnsi="Times New Roman" w:cs="Times New Roman"/>
          <w:b/>
          <w:sz w:val="28"/>
        </w:rPr>
      </w:pP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Статья 6</w:t>
      </w:r>
    </w:p>
    <w:p w:rsidR="00C94801"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 xml:space="preserve">       Установить   границы  муниципального  образования  Калачеевскийрайон  согласно  описанию  границ (приложение  6.1)  и  карте-схеме(приложение 6.2).Наделить  муниципальное образование Калачеевский район статусоммуниципального  района  и  определить его административным  центром город Калач.Установить    границы   следующих   муниципальных   образованийКалачеевского  района:  города  Калач,  Заброденского   сельсовета,Калачеевского      сельсовета,      Коренновского       сельсовета,Краснобратского  сельсовета,  Манинского  сельсовета, </w:t>
      </w:r>
      <w:r w:rsidRPr="002664E0">
        <w:rPr>
          <w:rFonts w:ascii="Times New Roman" w:hAnsi="Times New Roman" w:cs="Times New Roman"/>
          <w:b/>
          <w:sz w:val="22"/>
        </w:rPr>
        <w:t xml:space="preserve"> Меловатскогосельсовета</w:t>
      </w:r>
      <w:r w:rsidRPr="002664E0">
        <w:rPr>
          <w:rFonts w:ascii="Times New Roman" w:hAnsi="Times New Roman" w:cs="Times New Roman"/>
          <w:sz w:val="22"/>
        </w:rPr>
        <w:t xml:space="preserve">,  Новокриушанского сельсовета, Подгоренского сельсовета,Пригородного  сельсовета,  Россыпнянского сельсовета,  Семеновскогосельсовета,   Скрипнянского  сельсовета,   Советского   сельсовета,Хрещатовского   сельсовета,  Ширяевского  сельсовета,   Ясеновскогосельсовета  согласно описанию границ (приложение 6.3) и карте-схеме(приложение 6.4).(в ред. закона Воронежской области от 28.12.2005 N 95-ОЗ)Наделить муниципальные образования Калачеевского района:  </w:t>
      </w:r>
    </w:p>
    <w:p w:rsidR="00C94801"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 xml:space="preserve">городКалач  -  статусом  городского поселения;  </w:t>
      </w:r>
    </w:p>
    <w:p w:rsidR="00C94801"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lastRenderedPageBreak/>
        <w:t xml:space="preserve">Заброденский  сельсовет,Калачеевский   сельсовет,  Коренновский  сельсовет,  Краснобратскийсельсовет,     Манинский    сельсовет,    </w:t>
      </w:r>
      <w:r w:rsidRPr="002664E0">
        <w:rPr>
          <w:rFonts w:ascii="Times New Roman" w:hAnsi="Times New Roman" w:cs="Times New Roman"/>
          <w:b/>
          <w:sz w:val="22"/>
        </w:rPr>
        <w:t>Меловатский    сельсовет</w:t>
      </w:r>
      <w:r w:rsidRPr="002664E0">
        <w:rPr>
          <w:rFonts w:ascii="Times New Roman" w:hAnsi="Times New Roman" w:cs="Times New Roman"/>
          <w:sz w:val="22"/>
        </w:rPr>
        <w:t>,Новокриушанский  сельсовет,  Подгоренский  сельсовет,   Пригородныйсельсовет,    Россыпнянский   сельсовет,   Семеновский   сельсовет,Скрипнянский    сельсовет,   Советский   сельсовет,    Хрещатовскийсельсовет,  Ширяевский  сельсовет,  Ясеновский  сельсовет  статусомсельских поселений.(в ред. закона Воронежской области от 28.12.2005 N 95-ОЗ)</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Определить административными центрами:</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Заброденского сельского поселения - село Заброды;</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 xml:space="preserve"> (в ред. закона Воронежской области от 28.12.2005 N 95-ОЗ)</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Калачеевского сельского поселения - поселок Калачеевский;</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Коренновского сельского поселения - село Коренное;</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Краснобратского сельского поселения - село Пришиб;</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Манинского сельского поселения - село Манино;</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b/>
          <w:sz w:val="22"/>
        </w:rPr>
        <w:t>Меловатского сельского поселения - село Новомеловатка</w:t>
      </w:r>
      <w:r w:rsidRPr="002664E0">
        <w:rPr>
          <w:rFonts w:ascii="Times New Roman" w:hAnsi="Times New Roman" w:cs="Times New Roman"/>
          <w:sz w:val="22"/>
        </w:rPr>
        <w:t>;</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Новокриушанского сельского поселения - Новая Криуша;</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Подгоренского сельского поселения - село Подгорное;</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Пригородного сельского поселения - поселок Пригородный;</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Россыпнянского сельского поселения - село Медвежье;</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Семеновского сельского поселения - село Семеновка;</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Скрипнянского сельского поселения - село Скрипниково;</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Советского сельского поселения - село Советское;</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Хрещатовского сельского поселения - село Хрещатое;</w:t>
      </w:r>
    </w:p>
    <w:p w:rsidR="002D778E" w:rsidRPr="002664E0"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Ширяевского сельского поселения - село Ширяево;</w:t>
      </w:r>
    </w:p>
    <w:p w:rsidR="002D778E" w:rsidRDefault="002D778E" w:rsidP="002664E0">
      <w:pPr>
        <w:pStyle w:val="aff8"/>
        <w:spacing w:line="360" w:lineRule="auto"/>
        <w:ind w:right="-285" w:firstLine="567"/>
        <w:jc w:val="both"/>
        <w:rPr>
          <w:rFonts w:ascii="Times New Roman" w:hAnsi="Times New Roman" w:cs="Times New Roman"/>
          <w:sz w:val="22"/>
        </w:rPr>
      </w:pPr>
      <w:r w:rsidRPr="002664E0">
        <w:rPr>
          <w:rFonts w:ascii="Times New Roman" w:hAnsi="Times New Roman" w:cs="Times New Roman"/>
          <w:sz w:val="22"/>
        </w:rPr>
        <w:t>Ясеновского сельского поселения - село Ясеновка.</w:t>
      </w:r>
    </w:p>
    <w:p w:rsidR="00C94801" w:rsidRDefault="00C94801" w:rsidP="002664E0">
      <w:pPr>
        <w:pStyle w:val="aff8"/>
        <w:spacing w:line="360" w:lineRule="auto"/>
        <w:ind w:right="-285" w:firstLine="567"/>
        <w:jc w:val="both"/>
        <w:rPr>
          <w:rFonts w:ascii="Times New Roman" w:hAnsi="Times New Roman" w:cs="Times New Roman"/>
          <w:sz w:val="22"/>
        </w:rPr>
      </w:pPr>
    </w:p>
    <w:p w:rsidR="00C94801" w:rsidRDefault="00C94801" w:rsidP="002664E0">
      <w:pPr>
        <w:pStyle w:val="aff8"/>
        <w:spacing w:line="360" w:lineRule="auto"/>
        <w:ind w:right="-285" w:firstLine="567"/>
        <w:jc w:val="both"/>
        <w:rPr>
          <w:rFonts w:ascii="Times New Roman" w:hAnsi="Times New Roman" w:cs="Times New Roman"/>
          <w:sz w:val="22"/>
        </w:rPr>
      </w:pPr>
    </w:p>
    <w:p w:rsidR="00F01FF4" w:rsidRDefault="002D778E" w:rsidP="00C94801">
      <w:pPr>
        <w:pStyle w:val="aff8"/>
        <w:spacing w:line="360" w:lineRule="auto"/>
        <w:ind w:right="-285" w:firstLine="567"/>
        <w:jc w:val="center"/>
        <w:rPr>
          <w:rFonts w:ascii="Times New Roman" w:hAnsi="Times New Roman" w:cs="Times New Roman"/>
          <w:b/>
          <w:sz w:val="22"/>
          <w:szCs w:val="22"/>
        </w:rPr>
      </w:pPr>
      <w:r w:rsidRPr="00C94801">
        <w:rPr>
          <w:rFonts w:ascii="Times New Roman" w:hAnsi="Times New Roman" w:cs="Times New Roman"/>
          <w:b/>
          <w:sz w:val="22"/>
          <w:szCs w:val="22"/>
        </w:rPr>
        <w:t>ОПИСАНИЕГРАНИЦ МЕЛОВАТСКОГО СЕЛЬСКОГО</w:t>
      </w:r>
    </w:p>
    <w:p w:rsidR="00F01FF4" w:rsidRDefault="002D778E" w:rsidP="00C94801">
      <w:pPr>
        <w:pStyle w:val="aff8"/>
        <w:spacing w:line="360" w:lineRule="auto"/>
        <w:ind w:right="-285" w:firstLine="567"/>
        <w:jc w:val="center"/>
        <w:rPr>
          <w:rFonts w:ascii="Times New Roman" w:hAnsi="Times New Roman" w:cs="Times New Roman"/>
          <w:b/>
          <w:sz w:val="22"/>
          <w:szCs w:val="22"/>
        </w:rPr>
      </w:pPr>
      <w:r w:rsidRPr="00C94801">
        <w:rPr>
          <w:rFonts w:ascii="Times New Roman" w:hAnsi="Times New Roman" w:cs="Times New Roman"/>
          <w:b/>
          <w:sz w:val="22"/>
          <w:szCs w:val="22"/>
        </w:rPr>
        <w:t xml:space="preserve">ПОСЕЛЕНИЯКАЛАЧЕЕВСКОГО МУНИЦИПАЛЬНОГО РАЙОНА </w:t>
      </w:r>
    </w:p>
    <w:p w:rsidR="002D778E" w:rsidRPr="00C94801" w:rsidRDefault="002D778E" w:rsidP="00C94801">
      <w:pPr>
        <w:pStyle w:val="aff8"/>
        <w:spacing w:line="360" w:lineRule="auto"/>
        <w:ind w:right="-285" w:firstLine="567"/>
        <w:jc w:val="center"/>
        <w:rPr>
          <w:rFonts w:ascii="Times New Roman" w:hAnsi="Times New Roman" w:cs="Times New Roman"/>
          <w:b/>
          <w:sz w:val="22"/>
          <w:szCs w:val="22"/>
        </w:rPr>
      </w:pPr>
      <w:r w:rsidRPr="00C94801">
        <w:rPr>
          <w:rFonts w:ascii="Times New Roman" w:hAnsi="Times New Roman" w:cs="Times New Roman"/>
          <w:b/>
          <w:sz w:val="22"/>
          <w:szCs w:val="22"/>
        </w:rPr>
        <w:t>ВОРОНЕЖСКОЙ ОБЛАСТИ</w:t>
      </w:r>
    </w:p>
    <w:p w:rsidR="002D778E" w:rsidRPr="00C94801" w:rsidRDefault="002D778E" w:rsidP="00C94801">
      <w:pPr>
        <w:pStyle w:val="aff8"/>
        <w:spacing w:line="360" w:lineRule="auto"/>
        <w:ind w:right="-285" w:firstLine="567"/>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I.  Линия  прохождения границы Меловатского сельского поселенияпо смежеству с Павловским муниципальным районом   </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10002992 линия границы идет  в  северо-западном направлении по ручью до точки 58043.</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58043 линия границы идет по прямой линии  в  северо-западном направлении по пастбищу до точки 58015.</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58015  линия границы поворачивает в северо-восточномнаправлении  и  идет  по  пастбищу, затем по юго-восточной  сторонеполезащитной лесной полосы до точки 20008169.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lastRenderedPageBreak/>
        <w:t>От  точки  20008169  линия границы поворачивает  в  общем  юго-восточном  направлении и идет по ручью балки Долгенькая,  далее  поприбалочной   лесной   полосе  до  точки  стыка   10001882   границМеловатского,  Россыпнянского  сельских  поселений  и   Павловскогомуниципального района.</w:t>
      </w:r>
    </w:p>
    <w:p w:rsidR="002D778E"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- 9715 м.</w:t>
      </w:r>
    </w:p>
    <w:p w:rsidR="0062331F" w:rsidRPr="00C94801" w:rsidRDefault="0062331F"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II.  Линия прохождения границы Меловатского сельского поселенияпо смежеству с Россыпнянским сельским поселением</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   От  точки  стыка  границ 10001882 линия  границы  идет  в  юго-восточном  направлении по пашне с северо-восточной  стороны  леснойполосы до точки 10002316.</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10002316  линия  границы  идет  в  общем  восточномнаправлении  по  днищу  оврага  Совиный,  далее  по  ручью,  пруду,пересекает  плотину  пруда,  затем  по  пастбищу,  огибает  урочищеСовиный  лес с юго-западной и южной границ, далее по просеке  этого  урочища,  затем  по  днищу  оврага и по  пастбищу  до  точки  стыка10002729   границ   Меловатского,  Россыпнянского   и   Ясеновскогосельских поселений.</w:t>
      </w:r>
    </w:p>
    <w:p w:rsidR="002D778E"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- 13169 м.</w:t>
      </w:r>
    </w:p>
    <w:p w:rsidR="0062331F" w:rsidRPr="00C94801" w:rsidRDefault="0062331F"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III. Линия прохождения границы Меловатского сельского поселенияпо смежеству с Ясеновским сельским поселением   </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10002729 линия  границы  идет  в  юго-восточном направлении поперек склона балки до точки 10560501.</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10560501 линия границы идет в восточном направлении поучастку овражно-балочной сети, пересекая ручей Меловатка, затем  посенокосу до точки 10003497.</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10003497 линия границы поворачивает на север и идет позападной  стороне  полосы отвода автомобильной  дороги  Ясеновка  -Репьяховка - Новомеловатка до точки 10003347.</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10003347 линия границы идет в восточном направлении поручью  днища  балки Кислячки, затем по ее бровке,  далее  по  южнойстороне  лесной полосы до точки стыка 10003598 границ Меловатского,Ясеновского  сельских  поселений и  городского  поселения  -  городКалач.</w:t>
      </w:r>
    </w:p>
    <w:p w:rsidR="002D778E"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- 9313 м.</w:t>
      </w:r>
    </w:p>
    <w:p w:rsidR="009A5E8E" w:rsidRPr="00C94801" w:rsidRDefault="009A5E8E"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IV.  Линия прохождения границы Меловатского сельского поселенияпо смежеству с городским поселением - город Калач</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10003598 линия границы  идет  в  южномнаправлении,  сначала с западной стороны лесной  полосы,  затем  по днищу  балки  Куликова Вершина, пересекая пруд и  его  плотину,  доточки 10004599.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10004599  линия границы идет в  общем  юго-восточном направлении, сначала по границе урочища Большое Плоское,  затем  поего просеке до точки 10004878.</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lastRenderedPageBreak/>
        <w:t>От  точки  10004878  линия границы идет  в  южном  направлении,сначала  по просеке урочища Большое Плоское, затем по оврагу  балкиПлоский Яр и далее по ее ручью до точки 10005399.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10005399  линия  границы  идет  в  общем  восточномнаправлении по ручью балки Плоский Яр до точки 10005699.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10005699  линия границы идет  в  южном  направлении,сначала  вдоль  склона балки Плоский Яр от  ее  днища  к  бровке  свосточной  стороны  прибалочной  лесной  полосы,  затем  по  пашне,пересекает  лесную  полосу  и  далее  с  восточной  стороны  леснойполосы,  пересекает  участок пастбища  и  автомобильную  дорогу  доточки 10560942.</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10560942 линия границы идет в юго-западном направлениипо  прямой линии с юго-восточной стороны лесной полосы, затем  внизпо  склону  балки  Крещатый  Яр  до  точки  стыка  10007539  границМеловатского,   Ширяевского   сельских   поселений   и   городского   поселения - город Калач.</w:t>
      </w:r>
    </w:p>
    <w:p w:rsidR="002D778E"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- 11228 м.</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V.  Линия  прохождения границы Меловатского сельского поселенияпо смежеству с Ширяевским сельским поселением   </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10007539 линия границы идет в общем юго-западном  направлении по ломаной линии по днищу балки  Крещатый  Ярдо  точки  стыка  10008408  границ  Ширяевского,  Хрещатовского   иМеловатского сельских поселений.</w:t>
      </w:r>
    </w:p>
    <w:p w:rsidR="002D778E"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- 4619 м.</w:t>
      </w:r>
    </w:p>
    <w:p w:rsidR="009A5E8E" w:rsidRPr="00C94801" w:rsidRDefault="009A5E8E"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VI.  Линия прохождения границы Меловатского сельского поселенияпо смежеству с Хрещатовским сельским поселением   </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10008408 линия границы идет  в  северо-западном  направлении по южной границе посадки  лесных  насаждений,затем по пастбищу до точки 10561034.</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10561034  линия  границы  идет  в  общем  западномнаправлении  по  ломаной  линии,  сначала  пересекая  автомобильнуюдорогу,  затем  по  сенокосу,  по пашне,  далее  по  закустаренномусенокосу, затем снова по пашне до точки 10008199.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10008199  линия границы идет  в  общем  юго-западномнаправлении по контуру пастбища до точки 10008543.</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10008543  линия  границы  идет  в  северо-западномнаправлении  по  днищу балки, пересекая два  пруда,  затем  с  юго-западной стороны лесной полосы до точки 10007371.</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10007371 линия границы идет в западном направлении попрямой  линии  по южной стороне полосы отвода автомобильной  дорогидо точки 10560965.</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10560965 линия границы идет в юго-западном направлениис  юго-восточной  стороны  лесной полосы до  точки  стыка  10007486границ   Меловатского,   Хрещатовского  и   Семеновского   сельскихпоселений.</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- 15865 м.</w:t>
      </w:r>
    </w:p>
    <w:p w:rsidR="00423A85" w:rsidRDefault="00423A85"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 xml:space="preserve">VII. Линия прохождения границы Меловатского сельского поселенияпо смежеству с Семеновским сельским поселением   </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стыка границ 10007486 линия границы идет  в  северо-западном   направлении,  сначала  с  юго-западной  стороны   лесной полосы,  пересекает автомобильную дорогу, далее по днищу  балки  доточки 10007033.</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10007033  линия границы совпадает  с  юго-восточной,южной,  западной и северо-западной границами урочища  Черемхов  лесдо точки 10006536.</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10006536 линия границы проходит в северном направлениисначала  по днищу балки Олинькова, затем с западной стороны  леснойполосы, далее по пастбищу до точки 10005130.</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10005130 линия границы идет в западном направлении, попастбищу,  затем  с южной стороны лесной полосы, далее  с  севернойстороны  лесной  полосы, затем по ручью балки яр Средний  до  точки10005119.</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10005119 линия границы идет в северном направлении поручью оврага Сторожевой до точки 10004918.</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10004918 линия границы идет в общем  северо-западномнаправлении, сначала вдоль склона балки, затем по пашне,  далее  поконтуру пастбища до точки 100004170.</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От   точки   10004170  линия  границы  идет  в  северо-западномнаправлении,  сначала с юго-западной стороны лесной  полосы,  затемпо  днищу  балки  до  точки  стыка  10002992  границ  Меловатского,Семеновского   сельских  поселений  и  Павловского   муниципальногорайона.</w:t>
      </w:r>
    </w:p>
    <w:p w:rsidR="002D778E" w:rsidRPr="00C94801" w:rsidRDefault="002D778E" w:rsidP="00C94801">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Протяженность границы - 18776 м.</w:t>
      </w:r>
    </w:p>
    <w:p w:rsidR="00F01FF4" w:rsidRDefault="00F01FF4" w:rsidP="00C94801">
      <w:pPr>
        <w:pStyle w:val="aff8"/>
        <w:spacing w:line="360" w:lineRule="auto"/>
        <w:ind w:right="-285" w:firstLine="567"/>
        <w:jc w:val="both"/>
        <w:rPr>
          <w:rFonts w:ascii="Times New Roman" w:hAnsi="Times New Roman" w:cs="Times New Roman"/>
          <w:sz w:val="22"/>
          <w:szCs w:val="22"/>
        </w:rPr>
      </w:pPr>
    </w:p>
    <w:p w:rsidR="002D778E" w:rsidRPr="00C94801" w:rsidRDefault="002D778E" w:rsidP="00F01FF4">
      <w:pPr>
        <w:pStyle w:val="aff8"/>
        <w:spacing w:line="360" w:lineRule="auto"/>
        <w:ind w:right="-285" w:firstLine="567"/>
        <w:jc w:val="both"/>
        <w:rPr>
          <w:rFonts w:ascii="Times New Roman" w:hAnsi="Times New Roman" w:cs="Times New Roman"/>
          <w:sz w:val="22"/>
          <w:szCs w:val="22"/>
        </w:rPr>
      </w:pPr>
      <w:r w:rsidRPr="00C94801">
        <w:rPr>
          <w:rFonts w:ascii="Times New Roman" w:hAnsi="Times New Roman" w:cs="Times New Roman"/>
          <w:sz w:val="22"/>
          <w:szCs w:val="22"/>
        </w:rPr>
        <w:t>Общая протяженность границы Мел</w:t>
      </w:r>
      <w:r w:rsidR="00F01FF4">
        <w:rPr>
          <w:rFonts w:ascii="Times New Roman" w:hAnsi="Times New Roman" w:cs="Times New Roman"/>
          <w:sz w:val="22"/>
          <w:szCs w:val="22"/>
        </w:rPr>
        <w:t xml:space="preserve">оватского сельского поселения – </w:t>
      </w:r>
      <w:r w:rsidRPr="00C94801">
        <w:rPr>
          <w:rFonts w:ascii="Times New Roman" w:hAnsi="Times New Roman" w:cs="Times New Roman"/>
          <w:sz w:val="22"/>
          <w:szCs w:val="22"/>
        </w:rPr>
        <w:t>82685 м.</w:t>
      </w:r>
    </w:p>
    <w:p w:rsidR="00A30A91" w:rsidRDefault="00A30A91" w:rsidP="00A30A91">
      <w:pPr>
        <w:pStyle w:val="Standard"/>
        <w:spacing w:line="360" w:lineRule="auto"/>
        <w:ind w:right="-285" w:firstLine="567"/>
        <w:jc w:val="both"/>
        <w:rPr>
          <w:sz w:val="22"/>
          <w:szCs w:val="22"/>
        </w:rPr>
      </w:pPr>
    </w:p>
    <w:sectPr w:rsidR="00A30A91" w:rsidSect="00FE6120">
      <w:headerReference w:type="default" r:id="rId12"/>
      <w:headerReference w:type="first" r:id="rId13"/>
      <w:pgSz w:w="11906" w:h="16838" w:code="9"/>
      <w:pgMar w:top="845" w:right="1134" w:bottom="1616" w:left="1701" w:header="34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AC" w:rsidRDefault="008749AC">
      <w:r>
        <w:separator/>
      </w:r>
    </w:p>
  </w:endnote>
  <w:endnote w:type="continuationSeparator" w:id="1">
    <w:p w:rsidR="008749AC" w:rsidRDefault="008749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tarSymbol, 'Arial Unicode M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CC"/>
    <w:family w:val="auto"/>
    <w:pitch w:val="default"/>
    <w:sig w:usb0="00000000" w:usb1="00000000" w:usb2="00000000" w:usb3="00000000" w:csb0="00000000" w:csb1="00000000"/>
  </w:font>
  <w:font w:name="Antiqua">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ItalicMT">
    <w:altName w:val="Arial"/>
    <w:charset w:val="00"/>
    <w:family w:val="swiss"/>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AC" w:rsidRDefault="008749AC">
      <w:r>
        <w:separator/>
      </w:r>
    </w:p>
  </w:footnote>
  <w:footnote w:type="continuationSeparator" w:id="1">
    <w:p w:rsidR="008749AC" w:rsidRDefault="0087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54" w:rsidRPr="009256AB" w:rsidRDefault="000D1E28" w:rsidP="009256AB">
    <w:pPr>
      <w:pStyle w:val="a3"/>
      <w:tabs>
        <w:tab w:val="clear" w:pos="9355"/>
        <w:tab w:val="right" w:pos="9923"/>
      </w:tabs>
      <w:jc w:val="right"/>
      <w:rPr>
        <w:sz w:val="22"/>
        <w:szCs w:val="22"/>
      </w:rPr>
    </w:pPr>
    <w:r w:rsidRPr="000D1E28">
      <w:rPr>
        <w:noProof/>
      </w:rPr>
      <w:pict>
        <v:group id="_x0000_s2392" style="position:absolute;left:0;text-align:left;margin-left:56.7pt;margin-top:14.2pt;width:524.4pt;height:813.55pt;z-index:251660800;mso-position-horizontal-relative:page;mso-position-vertical-relative:page" coordorigin="851,724" coordsize="9635,15317">
          <v:group id="_x0000_s2393" style="position:absolute;left:851;top:724;width:9635;height:15317" coordorigin="1134,1149" coordsize="9635,15317">
            <v:rect id="_x0000_s2394" style="position:absolute;left:1134;top:1149;width:9635;height:15294" filled="f" strokeweight="2pt"/>
            <v:line id="_x0000_s2395" style="position:absolute" from="1701,15600" to="1702,16434" strokeweight="2pt"/>
            <v:line id="_x0000_s2396" style="position:absolute" from="1139,15593" to="10762,15610" strokeweight="2pt"/>
            <v:line id="_x0000_s2397" style="position:absolute" from="2268,15600" to="2269,16434" strokeweight="2pt"/>
            <v:line id="_x0000_s2398" style="position:absolute" from="3686,15600" to="3687,16434" strokeweight="2pt"/>
            <v:line id="_x0000_s2399" style="position:absolute" from="4536,15608" to="4537,16434" strokeweight="2pt"/>
            <v:line id="_x0000_s2400" style="position:absolute" from="5103,15600" to="5104,16426" strokeweight="2pt"/>
            <v:line id="_x0000_s2401" style="position:absolute" from="10189,15632" to="10191,16466" strokeweight="2pt"/>
            <v:line id="_x0000_s2402" style="position:absolute" from="1139,15876" to="5093,15877" strokeweight="1pt"/>
            <v:line id="_x0000_s2403" style="position:absolute" from="1139,16159" to="5093,16160" strokeweight="2pt"/>
            <v:line id="_x0000_s2404" style="position:absolute" from="10196,15910" to="10752,15911" strokeweight="1pt"/>
          </v:group>
          <v:rect id="_x0000_s2405" style="position:absolute;left:876;top:15751;width:519;height:248" filled="f" stroked="f" strokeweight=".25pt">
            <v:textbox style="mso-next-textbox:#_x0000_s2405" inset="1pt,1pt,1pt,1pt">
              <w:txbxContent>
                <w:p w:rsidR="00013054" w:rsidRDefault="00013054" w:rsidP="0023196D">
                  <w:pPr>
                    <w:pStyle w:val="a7"/>
                    <w:jc w:val="center"/>
                    <w:rPr>
                      <w:sz w:val="18"/>
                    </w:rPr>
                  </w:pPr>
                  <w:r>
                    <w:rPr>
                      <w:sz w:val="18"/>
                    </w:rPr>
                    <w:t>Изм.</w:t>
                  </w:r>
                </w:p>
              </w:txbxContent>
            </v:textbox>
          </v:rect>
          <v:rect id="_x0000_s2406" style="position:absolute;left:1439;top:15751;width:519;height:248" filled="f" stroked="f" strokeweight=".25pt">
            <v:textbox style="mso-next-textbox:#_x0000_s2406" inset="1pt,1pt,1pt,1pt">
              <w:txbxContent>
                <w:p w:rsidR="00013054" w:rsidRDefault="00013054" w:rsidP="0023196D">
                  <w:pPr>
                    <w:pStyle w:val="a7"/>
                    <w:jc w:val="center"/>
                    <w:rPr>
                      <w:sz w:val="18"/>
                    </w:rPr>
                  </w:pPr>
                  <w:r>
                    <w:rPr>
                      <w:sz w:val="18"/>
                    </w:rPr>
                    <w:t>Лист</w:t>
                  </w:r>
                </w:p>
              </w:txbxContent>
            </v:textbox>
          </v:rect>
          <v:rect id="_x0000_s2407" style="position:absolute;left:2024;top:15751;width:1335;height:248" filled="f" stroked="f" strokeweight=".25pt">
            <v:textbox style="mso-next-textbox:#_x0000_s2407" inset="1pt,1pt,1pt,1pt">
              <w:txbxContent>
                <w:p w:rsidR="00013054" w:rsidRDefault="00013054" w:rsidP="0023196D">
                  <w:pPr>
                    <w:pStyle w:val="a7"/>
                    <w:jc w:val="center"/>
                    <w:rPr>
                      <w:sz w:val="18"/>
                    </w:rPr>
                  </w:pPr>
                  <w:r>
                    <w:rPr>
                      <w:sz w:val="18"/>
                    </w:rPr>
                    <w:t>№ докум.</w:t>
                  </w:r>
                </w:p>
              </w:txbxContent>
            </v:textbox>
          </v:rect>
          <v:rect id="_x0000_s2408" style="position:absolute;left:3433;top:15751;width:796;height:248" filled="f" stroked="f" strokeweight=".25pt">
            <v:textbox style="mso-next-textbox:#_x0000_s2408" inset="1pt,1pt,1pt,1pt">
              <w:txbxContent>
                <w:p w:rsidR="00013054" w:rsidRDefault="00013054" w:rsidP="0023196D">
                  <w:pPr>
                    <w:pStyle w:val="a7"/>
                    <w:jc w:val="center"/>
                    <w:rPr>
                      <w:sz w:val="18"/>
                    </w:rPr>
                  </w:pPr>
                  <w:r>
                    <w:rPr>
                      <w:sz w:val="18"/>
                    </w:rPr>
                    <w:t>Подпись</w:t>
                  </w:r>
                </w:p>
              </w:txbxContent>
            </v:textbox>
          </v:rect>
          <v:rect id="_x0000_s2409" style="position:absolute;left:4274;top:15751;width:519;height:248" filled="f" stroked="f" strokeweight=".25pt">
            <v:textbox style="mso-next-textbox:#_x0000_s2409" inset="1pt,1pt,1pt,1pt">
              <w:txbxContent>
                <w:p w:rsidR="00013054" w:rsidRDefault="00013054" w:rsidP="0023196D">
                  <w:pPr>
                    <w:pStyle w:val="a7"/>
                    <w:jc w:val="center"/>
                    <w:rPr>
                      <w:sz w:val="18"/>
                    </w:rPr>
                  </w:pPr>
                  <w:r>
                    <w:rPr>
                      <w:sz w:val="18"/>
                    </w:rPr>
                    <w:t>Дата</w:t>
                  </w:r>
                </w:p>
              </w:txbxContent>
            </v:textbox>
          </v:rect>
          <v:rect id="_x0000_s2410" style="position:absolute;left:9939;top:15216;width:519;height:248" filled="f" stroked="f" strokeweight=".25pt">
            <v:textbox style="mso-next-textbox:#_x0000_s2410" inset="1pt,1pt,1pt,1pt">
              <w:txbxContent>
                <w:p w:rsidR="00013054" w:rsidRDefault="00013054" w:rsidP="0023196D">
                  <w:pPr>
                    <w:pStyle w:val="a7"/>
                    <w:jc w:val="center"/>
                    <w:rPr>
                      <w:sz w:val="18"/>
                    </w:rPr>
                  </w:pPr>
                  <w:r>
                    <w:rPr>
                      <w:sz w:val="18"/>
                    </w:rPr>
                    <w:t>Лист</w:t>
                  </w:r>
                </w:p>
              </w:txbxContent>
            </v:textbox>
          </v:rect>
          <v:rect id="_x0000_s2411" style="position:absolute;left:9945;top:15554;width:519;height:339" filled="f" stroked="f" strokeweight=".25pt">
            <v:textbox style="mso-next-textbox:#_x0000_s2411" inset="1pt,1pt,1pt,1pt">
              <w:txbxContent>
                <w:p w:rsidR="00013054" w:rsidRPr="00E13D66" w:rsidRDefault="000D1E28" w:rsidP="0023196D">
                  <w:pPr>
                    <w:jc w:val="center"/>
                  </w:pPr>
                  <w:r w:rsidRPr="00E13D66">
                    <w:fldChar w:fldCharType="begin"/>
                  </w:r>
                  <w:r w:rsidR="00013054" w:rsidRPr="00E13D66">
                    <w:instrText xml:space="preserve"> = </w:instrText>
                  </w:r>
                  <w:r w:rsidRPr="00E13D66">
                    <w:fldChar w:fldCharType="begin"/>
                  </w:r>
                  <w:r w:rsidR="00013054" w:rsidRPr="00E13D66">
                    <w:rPr>
                      <w:lang w:val="en-US"/>
                    </w:rPr>
                    <w:instrText>PAGE</w:instrText>
                  </w:r>
                  <w:r w:rsidRPr="00E13D66">
                    <w:fldChar w:fldCharType="separate"/>
                  </w:r>
                  <w:r w:rsidR="000E415A">
                    <w:rPr>
                      <w:noProof/>
                      <w:lang w:val="en-US"/>
                    </w:rPr>
                    <w:instrText>96</w:instrText>
                  </w:r>
                  <w:r w:rsidRPr="00E13D66">
                    <w:fldChar w:fldCharType="end"/>
                  </w:r>
                  <w:r w:rsidR="00013054" w:rsidRPr="00E13D66">
                    <w:rPr>
                      <w:lang w:val="en-US"/>
                    </w:rPr>
                    <w:instrText>-</w:instrText>
                  </w:r>
                  <w:r w:rsidR="00013054" w:rsidRPr="00E13D66">
                    <w:instrText xml:space="preserve">3 </w:instrText>
                  </w:r>
                </w:p>
                <w:p w:rsidR="00013054" w:rsidRPr="00E13D66" w:rsidRDefault="000D1E28" w:rsidP="0023196D">
                  <w:pPr>
                    <w:jc w:val="center"/>
                  </w:pPr>
                  <w:r w:rsidRPr="00E13D66">
                    <w:fldChar w:fldCharType="separate"/>
                  </w:r>
                  <w:r w:rsidR="000E415A">
                    <w:rPr>
                      <w:noProof/>
                    </w:rPr>
                    <w:t>93</w:t>
                  </w:r>
                  <w:r w:rsidRPr="00E13D66">
                    <w:fldChar w:fldCharType="end"/>
                  </w:r>
                </w:p>
                <w:p w:rsidR="00013054" w:rsidRPr="00666E25" w:rsidRDefault="00013054" w:rsidP="0023196D">
                  <w:pPr>
                    <w:jc w:val="center"/>
                  </w:pPr>
                </w:p>
              </w:txbxContent>
            </v:textbox>
          </v:rect>
          <v:rect id="_x0000_s2412" style="position:absolute;left:4866;top:15399;width:5012;height:383" filled="f" stroked="f" strokeweight=".25pt">
            <v:textbox style="mso-next-textbox:#_x0000_s2412" inset="1pt,1pt,1pt,1pt">
              <w:txbxContent>
                <w:p w:rsidR="00013054" w:rsidRPr="001D3FF6" w:rsidRDefault="00013054" w:rsidP="0023196D">
                  <w:pPr>
                    <w:jc w:val="center"/>
                  </w:pPr>
                  <w:r>
                    <w:rPr>
                      <w:iCs/>
                    </w:rPr>
                    <w:t>12518</w:t>
                  </w:r>
                </w:p>
              </w:txbxContent>
            </v:textbox>
          </v:rect>
          <w10:wrap anchorx="page" anchory="page"/>
        </v:group>
      </w:pict>
    </w:r>
    <w:r w:rsidRPr="000D1E28">
      <w:rPr>
        <w:noProof/>
        <w:lang w:eastAsia="en-US"/>
      </w:rPr>
      <w:pict>
        <v:shapetype id="_x0000_t202" coordsize="21600,21600" o:spt="202" path="m,l,21600r21600,l21600,xe">
          <v:stroke joinstyle="miter"/>
          <v:path gradientshapeok="t" o:connecttype="rect"/>
        </v:shapetype>
        <v:shape id="_x0000_s2387" type="#_x0000_t202" style="position:absolute;left:0;text-align:left;margin-left:551.25pt;margin-top:14.2pt;width:28.35pt;height:19.85pt;z-index:251659776;mso-position-horizontal-relative:page;mso-position-vertical-relative:page;mso-width-relative:margin;mso-height-relative:margin;v-text-anchor:middle" filled="f" strokeweight="1pt">
          <v:textbox style="mso-next-textbox:#_x0000_s2387" inset="1mm,1mm,1mm,1mm">
            <w:txbxContent>
              <w:p w:rsidR="00013054" w:rsidRPr="00CF15B4" w:rsidRDefault="00013054" w:rsidP="00A233DA">
                <w:pPr>
                  <w:ind w:left="-142"/>
                  <w:jc w:val="center"/>
                  <w:rPr>
                    <w:szCs w:val="22"/>
                  </w:rPr>
                </w:pPr>
                <w:r>
                  <w:t>-</w:t>
                </w:r>
                <w:r w:rsidR="000D1E28">
                  <w:fldChar w:fldCharType="begin"/>
                </w:r>
                <w:r>
                  <w:instrText xml:space="preserve"> PAGE </w:instrText>
                </w:r>
                <w:r w:rsidR="000D1E28">
                  <w:fldChar w:fldCharType="separate"/>
                </w:r>
                <w:r w:rsidR="000E415A">
                  <w:rPr>
                    <w:noProof/>
                  </w:rPr>
                  <w:t>96</w:t>
                </w:r>
                <w:r w:rsidR="000D1E28">
                  <w:rPr>
                    <w:noProof/>
                  </w:rPr>
                  <w:fldChar w:fldCharType="end"/>
                </w:r>
                <w:r>
                  <w:t>-</w:t>
                </w:r>
              </w:p>
              <w:p w:rsidR="00013054" w:rsidRPr="00517FBA" w:rsidRDefault="00013054">
                <w:pPr>
                  <w:rPr>
                    <w:sz w:val="22"/>
                    <w:szCs w:val="22"/>
                  </w:rPr>
                </w:pPr>
              </w:p>
            </w:txbxContent>
          </v:textbox>
          <w10:wrap anchorx="page" anchory="page"/>
        </v:shape>
      </w:pict>
    </w:r>
    <w:r w:rsidR="00013054">
      <w:tab/>
    </w:r>
    <w:r w:rsidR="00013054">
      <w:tab/>
    </w:r>
  </w:p>
  <w:p w:rsidR="00013054" w:rsidRDefault="00013054" w:rsidP="003566A3">
    <w:pPr>
      <w:pStyle w:val="a3"/>
      <w:shd w:val="clear" w:color="auto" w:fill="FFFFFF"/>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54" w:rsidRDefault="000D1E28" w:rsidP="00FE6120">
    <w:pPr>
      <w:pStyle w:val="a3"/>
      <w:tabs>
        <w:tab w:val="clear" w:pos="9355"/>
        <w:tab w:val="right" w:pos="9781"/>
      </w:tabs>
    </w:pPr>
    <w:r>
      <w:rPr>
        <w:noProof/>
      </w:rPr>
      <w:pict>
        <v:group id="_x0000_s2340" style="position:absolute;margin-left:56.7pt;margin-top:14.2pt;width:524.4pt;height:813.55pt;z-index:251658752;mso-position-horizontal-relative:page;mso-position-vertical-relative:page" coordorigin="1134,284" coordsize="10488,16271">
          <v:group id="_x0000_s2341" style="position:absolute;left:1134;top:284;width:10488;height:16271;mso-position-horizontal-relative:page;mso-position-vertical-relative:page" coordorigin="851,724" coordsize="9640,15299">
            <v:rect id="_x0000_s2342" style="position:absolute;left:851;top:724;width:9624;height:15294" filled="f" strokeweight="2pt"/>
            <v:line id="_x0000_s2343" style="position:absolute" from="1366,13758" to="1367,14591" strokeweight="2pt"/>
            <v:line id="_x0000_s2344" style="position:absolute" from="856,13750" to="10478,13751" strokeweight="2pt"/>
            <v:line id="_x0000_s2345" style="position:absolute" from="1985,13765" to="1986,16009" strokeweight="2pt"/>
            <v:line id="_x0000_s2346" style="position:absolute" from="3403,13765" to="3404,16009" strokeweight="2pt"/>
            <v:line id="_x0000_s2347" style="position:absolute" from="4253,13765" to="4254,16009" strokeweight="2pt"/>
            <v:line id="_x0000_s2348" style="position:absolute" from="4820,13758" to="4821,16001" strokeweight="2pt"/>
            <v:line id="_x0000_s2349" style="position:absolute" from="8342,14627" to="8344,15183" strokeweight="2pt"/>
            <v:line id="_x0000_s2350" style="position:absolute" from="856,15451" to="4810,15452" strokeweight="1pt"/>
            <v:line id="_x0000_s2351" style="position:absolute" from="856,15734" to="4810,15735" strokeweight="1pt"/>
            <v:line id="_x0000_s2352" style="position:absolute" from="857,14600" to="10455,14601" strokeweight="2pt"/>
            <v:line id="_x0000_s2353" style="position:absolute" from="864,14318" to="4818,14319" strokeweight="2pt"/>
            <v:line id="_x0000_s2354" style="position:absolute" from="856,14033" to="4810,14034" strokeweight="1pt"/>
            <v:line id="_x0000_s2355" style="position:absolute" from="856,15166" to="4810,15167" strokeweight="1pt"/>
            <v:line id="_x0000_s2356" style="position:absolute" from="856,14881" to="4810,14882" strokeweight="1pt"/>
            <v:line id="_x0000_s2357" style="position:absolute" from="7491,14627" to="7492,16023" strokeweight="2pt"/>
            <v:line id="_x0000_s2358" style="position:absolute" from="7498,14906" to="10491,14907" strokeweight="2pt"/>
            <v:line id="_x0000_s2359" style="position:absolute" from="7497,15189" to="10490,15190" strokeweight="2pt"/>
            <v:line id="_x0000_s2360" style="position:absolute" from="9192,14627" to="9194,15183" strokeweight="2pt"/>
            <v:rect id="_x0000_s2361" style="position:absolute;left:871;top:14351;width:458;height:248" filled="f" stroked="f" strokeweight=".25pt">
              <v:textbox style="mso-next-textbox:#_x0000_s2361" inset="1pt,1pt,1pt,1pt">
                <w:txbxContent>
                  <w:p w:rsidR="00013054" w:rsidRDefault="00013054" w:rsidP="00466575">
                    <w:pPr>
                      <w:pStyle w:val="a7"/>
                      <w:jc w:val="center"/>
                      <w:rPr>
                        <w:sz w:val="18"/>
                      </w:rPr>
                    </w:pPr>
                    <w:r>
                      <w:rPr>
                        <w:sz w:val="18"/>
                      </w:rPr>
                      <w:t>Изм.</w:t>
                    </w:r>
                  </w:p>
                </w:txbxContent>
              </v:textbox>
            </v:rect>
            <v:rect id="_x0000_s2362" style="position:absolute;left:1388;top:14351;width:571;height:248" filled="f" stroked="f" strokeweight=".25pt">
              <v:textbox style="mso-next-textbox:#_x0000_s2362" inset="1pt,1pt,1pt,1pt">
                <w:txbxContent>
                  <w:p w:rsidR="00013054" w:rsidRDefault="00013054" w:rsidP="00466575">
                    <w:pPr>
                      <w:pStyle w:val="a7"/>
                      <w:jc w:val="center"/>
                      <w:rPr>
                        <w:sz w:val="18"/>
                      </w:rPr>
                    </w:pPr>
                    <w:r>
                      <w:rPr>
                        <w:sz w:val="18"/>
                      </w:rPr>
                      <w:t>Лист</w:t>
                    </w:r>
                  </w:p>
                </w:txbxContent>
              </v:textbox>
            </v:rect>
            <v:rect id="_x0000_s2363" style="position:absolute;left:2019;top:14351;width:1335;height:248" filled="f" stroked="f" strokeweight=".25pt">
              <v:textbox style="mso-next-textbox:#_x0000_s2363" inset="1pt,1pt,1pt,1pt">
                <w:txbxContent>
                  <w:p w:rsidR="00013054" w:rsidRDefault="00013054" w:rsidP="00466575">
                    <w:pPr>
                      <w:pStyle w:val="a7"/>
                      <w:jc w:val="center"/>
                      <w:rPr>
                        <w:sz w:val="18"/>
                      </w:rPr>
                    </w:pPr>
                    <w:r>
                      <w:rPr>
                        <w:sz w:val="18"/>
                      </w:rPr>
                      <w:t>№ докум.</w:t>
                    </w:r>
                  </w:p>
                </w:txbxContent>
              </v:textbox>
            </v:rect>
            <v:rect id="_x0000_s2364" style="position:absolute;left:3428;top:14351;width:796;height:248" filled="f" stroked="f" strokeweight=".25pt">
              <v:textbox style="mso-next-textbox:#_x0000_s2364" inset="1pt,1pt,1pt,1pt">
                <w:txbxContent>
                  <w:p w:rsidR="00013054" w:rsidRDefault="00013054" w:rsidP="00466575">
                    <w:pPr>
                      <w:pStyle w:val="a7"/>
                      <w:jc w:val="center"/>
                      <w:rPr>
                        <w:sz w:val="18"/>
                      </w:rPr>
                    </w:pPr>
                    <w:r>
                      <w:rPr>
                        <w:sz w:val="18"/>
                      </w:rPr>
                      <w:t>Подпись</w:t>
                    </w:r>
                  </w:p>
                </w:txbxContent>
              </v:textbox>
            </v:rect>
            <v:rect id="_x0000_s2365" style="position:absolute;left:4269;top:14351;width:519;height:248" filled="f" stroked="f" strokeweight=".25pt">
              <v:textbox style="mso-next-textbox:#_x0000_s2365" inset="1pt,1pt,1pt,1pt">
                <w:txbxContent>
                  <w:p w:rsidR="00013054" w:rsidRDefault="00013054" w:rsidP="00466575">
                    <w:pPr>
                      <w:pStyle w:val="a7"/>
                      <w:jc w:val="center"/>
                      <w:rPr>
                        <w:sz w:val="18"/>
                      </w:rPr>
                    </w:pPr>
                    <w:r>
                      <w:rPr>
                        <w:sz w:val="18"/>
                      </w:rPr>
                      <w:t>Дата</w:t>
                    </w:r>
                  </w:p>
                </w:txbxContent>
              </v:textbox>
            </v:rect>
            <v:rect id="_x0000_s2366" style="position:absolute;left:9450;top:14644;width:765;height:248" filled="f" stroked="f" strokeweight=".25pt">
              <v:textbox style="mso-next-textbox:#_x0000_s2366" inset="1pt,1pt,1pt,1pt">
                <w:txbxContent>
                  <w:p w:rsidR="00013054" w:rsidRDefault="00013054" w:rsidP="00A233DA">
                    <w:pPr>
                      <w:pStyle w:val="a7"/>
                      <w:rPr>
                        <w:sz w:val="18"/>
                        <w:lang w:val="ru-RU"/>
                      </w:rPr>
                    </w:pPr>
                    <w:r>
                      <w:rPr>
                        <w:sz w:val="18"/>
                      </w:rPr>
                      <w:t>Лист</w:t>
                    </w:r>
                    <w:r>
                      <w:rPr>
                        <w:sz w:val="18"/>
                        <w:lang w:val="ru-RU"/>
                      </w:rPr>
                      <w:t>ов</w:t>
                    </w:r>
                  </w:p>
                </w:txbxContent>
              </v:textbox>
            </v:rect>
            <v:rect id="_x0000_s2367" style="position:absolute;left:4869;top:13805;width:5549;height:720" filled="f" stroked="f" strokeweight=".25pt">
              <v:textbox style="mso-next-textbox:#_x0000_s2367" inset="1pt,1pt,1pt,1pt">
                <w:txbxContent>
                  <w:p w:rsidR="00013054" w:rsidRDefault="00013054" w:rsidP="00E86393"/>
                  <w:p w:rsidR="00013054" w:rsidRPr="001340DD" w:rsidRDefault="00013054" w:rsidP="001340DD">
                    <w:pPr>
                      <w:jc w:val="center"/>
                      <w:rPr>
                        <w:sz w:val="28"/>
                      </w:rPr>
                    </w:pPr>
                    <w:r w:rsidRPr="001340DD">
                      <w:rPr>
                        <w:sz w:val="28"/>
                        <w:szCs w:val="22"/>
                      </w:rPr>
                      <w:t>12</w:t>
                    </w:r>
                    <w:r>
                      <w:rPr>
                        <w:sz w:val="28"/>
                        <w:szCs w:val="22"/>
                      </w:rPr>
                      <w:t>518</w:t>
                    </w:r>
                  </w:p>
                </w:txbxContent>
              </v:textbox>
            </v:rect>
            <v:rect id="_x0000_s2368" style="position:absolute;left:863;top:14636;width:1103;height:248" filled="f" stroked="f" strokeweight=".25pt">
              <v:textbox style="mso-next-textbox:#_x0000_s2368" inset="1pt,1pt,1pt,1pt">
                <w:txbxContent>
                  <w:p w:rsidR="00013054" w:rsidRDefault="00013054" w:rsidP="00466575">
                    <w:pPr>
                      <w:pStyle w:val="a7"/>
                      <w:rPr>
                        <w:sz w:val="18"/>
                      </w:rPr>
                    </w:pPr>
                  </w:p>
                </w:txbxContent>
              </v:textbox>
            </v:rect>
            <v:rect id="_x0000_s2369" style="position:absolute;left:2019;top:14636;width:1335;height:248" filled="f" stroked="f" strokeweight=".25pt">
              <v:textbox style="mso-next-textbox:#_x0000_s2369" inset="1pt,1pt,1pt,1pt">
                <w:txbxContent>
                  <w:p w:rsidR="00013054" w:rsidRDefault="00013054" w:rsidP="00466575">
                    <w:pPr>
                      <w:pStyle w:val="a7"/>
                      <w:rPr>
                        <w:sz w:val="18"/>
                        <w:lang w:val="ru-RU"/>
                      </w:rPr>
                    </w:pPr>
                  </w:p>
                </w:txbxContent>
              </v:textbox>
            </v:rect>
            <v:rect id="_x0000_s2370" style="position:absolute;left:863;top:14914;width:1103;height:248" filled="f" stroked="f" strokeweight=".25pt">
              <v:textbox style="mso-next-textbox:#_x0000_s2370" inset="1pt,1pt,1pt,1pt">
                <w:txbxContent>
                  <w:p w:rsidR="00013054" w:rsidRDefault="00013054" w:rsidP="00466575">
                    <w:pPr>
                      <w:pStyle w:val="a7"/>
                      <w:rPr>
                        <w:sz w:val="18"/>
                      </w:rPr>
                    </w:pPr>
                  </w:p>
                </w:txbxContent>
              </v:textbox>
            </v:rect>
            <v:rect id="_x0000_s2371" style="position:absolute;left:2019;top:14914;width:1335;height:248" filled="f" stroked="f" strokeweight=".25pt">
              <v:textbox style="mso-next-textbox:#_x0000_s2371" inset="1pt,1pt,1pt,1pt">
                <w:txbxContent>
                  <w:p w:rsidR="00013054" w:rsidRDefault="00013054" w:rsidP="00466575">
                    <w:pPr>
                      <w:pStyle w:val="a7"/>
                      <w:rPr>
                        <w:sz w:val="18"/>
                      </w:rPr>
                    </w:pPr>
                  </w:p>
                </w:txbxContent>
              </v:textbox>
            </v:rect>
            <v:rect id="_x0000_s2372" style="position:absolute;left:863;top:15199;width:1103;height:248" filled="f" stroked="f" strokeweight=".25pt">
              <v:textbox style="mso-next-textbox:#_x0000_s2372" inset="1pt,1pt,1pt,1pt">
                <w:txbxContent>
                  <w:p w:rsidR="00013054" w:rsidRDefault="00013054" w:rsidP="00182D46">
                    <w:pPr>
                      <w:pStyle w:val="a7"/>
                      <w:rPr>
                        <w:sz w:val="18"/>
                        <w:lang w:val="ru-RU"/>
                      </w:rPr>
                    </w:pPr>
                    <w:r>
                      <w:rPr>
                        <w:sz w:val="18"/>
                        <w:lang w:val="ru-RU"/>
                      </w:rPr>
                      <w:t xml:space="preserve"> ГИП </w:t>
                    </w:r>
                  </w:p>
                  <w:p w:rsidR="00013054" w:rsidRDefault="00013054" w:rsidP="00466575">
                    <w:pPr>
                      <w:pStyle w:val="a7"/>
                      <w:rPr>
                        <w:sz w:val="18"/>
                      </w:rPr>
                    </w:pPr>
                  </w:p>
                </w:txbxContent>
              </v:textbox>
            </v:rect>
            <v:rect id="_x0000_s2373" style="position:absolute;left:2019;top:15199;width:1335;height:248" filled="f" stroked="f" strokeweight=".25pt">
              <v:textbox style="mso-next-textbox:#_x0000_s2373" inset="1pt,1pt,1pt,1pt">
                <w:txbxContent>
                  <w:p w:rsidR="00013054" w:rsidRDefault="00013054" w:rsidP="00466575">
                    <w:pPr>
                      <w:rPr>
                        <w:sz w:val="18"/>
                      </w:rPr>
                    </w:pPr>
                    <w:r>
                      <w:rPr>
                        <w:sz w:val="18"/>
                      </w:rPr>
                      <w:t>Кретова</w:t>
                    </w:r>
                  </w:p>
                </w:txbxContent>
              </v:textbox>
            </v:rect>
            <v:rect id="_x0000_s2374" style="position:absolute;left:863;top:15476;width:1103;height:248" filled="f" stroked="f" strokeweight=".25pt">
              <v:textbox style="mso-next-textbox:#_x0000_s2374" inset="1pt,1pt,1pt,1pt">
                <w:txbxContent>
                  <w:p w:rsidR="00013054" w:rsidRPr="00182D46" w:rsidRDefault="00013054" w:rsidP="00466575">
                    <w:pPr>
                      <w:rPr>
                        <w:rFonts w:ascii="ISOCPEUR" w:hAnsi="ISOCPEUR"/>
                        <w:i/>
                      </w:rPr>
                    </w:pPr>
                    <w:r>
                      <w:rPr>
                        <w:rFonts w:ascii="ISOCPEUR" w:hAnsi="ISOCPEUR"/>
                        <w:i/>
                        <w:sz w:val="18"/>
                      </w:rPr>
                      <w:t xml:space="preserve">Разработал </w:t>
                    </w:r>
                  </w:p>
                </w:txbxContent>
              </v:textbox>
            </v:rect>
            <v:rect id="_x0000_s2375" style="position:absolute;left:2019;top:15476;width:1335;height:248" filled="f" stroked="f" strokeweight=".25pt">
              <v:textbox style="mso-next-textbox:#_x0000_s2375" inset="1pt,1pt,1pt,1pt">
                <w:txbxContent>
                  <w:p w:rsidR="00013054" w:rsidRPr="00822202" w:rsidRDefault="00013054" w:rsidP="00466575">
                    <w:pPr>
                      <w:pStyle w:val="a7"/>
                      <w:rPr>
                        <w:rFonts w:ascii="Times New Roman" w:hAnsi="Times New Roman"/>
                        <w:i w:val="0"/>
                        <w:sz w:val="18"/>
                        <w:lang w:val="ru-RU"/>
                      </w:rPr>
                    </w:pPr>
                    <w:r>
                      <w:rPr>
                        <w:rFonts w:ascii="Times New Roman" w:hAnsi="Times New Roman"/>
                        <w:i w:val="0"/>
                        <w:sz w:val="18"/>
                        <w:lang w:val="ru-RU"/>
                      </w:rPr>
                      <w:t xml:space="preserve">Виноградов </w:t>
                    </w:r>
                  </w:p>
                  <w:p w:rsidR="00013054" w:rsidRPr="004D6CDC" w:rsidRDefault="00013054" w:rsidP="00466575">
                    <w:pPr>
                      <w:rPr>
                        <w:szCs w:val="18"/>
                      </w:rPr>
                    </w:pPr>
                  </w:p>
                </w:txbxContent>
              </v:textbox>
            </v:rect>
            <v:rect id="_x0000_s2376" style="position:absolute;left:863;top:15753;width:1103;height:248" filled="f" stroked="f" strokeweight=".25pt">
              <v:textbox style="mso-next-textbox:#_x0000_s2376" inset="1pt,1pt,1pt,1pt">
                <w:txbxContent>
                  <w:p w:rsidR="00013054" w:rsidRDefault="00013054" w:rsidP="00466575">
                    <w:pPr>
                      <w:pStyle w:val="a7"/>
                      <w:rPr>
                        <w:sz w:val="18"/>
                        <w:lang w:val="ru-RU"/>
                      </w:rPr>
                    </w:pPr>
                    <w:r>
                      <w:rPr>
                        <w:sz w:val="18"/>
                        <w:lang w:val="ru-RU"/>
                      </w:rPr>
                      <w:t>Н</w:t>
                    </w:r>
                    <w:r>
                      <w:rPr>
                        <w:sz w:val="18"/>
                      </w:rPr>
                      <w:t>.</w:t>
                    </w:r>
                    <w:r>
                      <w:rPr>
                        <w:sz w:val="18"/>
                        <w:lang w:val="ru-RU"/>
                      </w:rPr>
                      <w:t xml:space="preserve"> Контр.</w:t>
                    </w:r>
                  </w:p>
                </w:txbxContent>
              </v:textbox>
            </v:rect>
            <v:rect id="_x0000_s2377" style="position:absolute;left:2019;top:15753;width:1335;height:248" filled="f" stroked="f" strokeweight=".25pt">
              <v:textbox style="mso-next-textbox:#_x0000_s2377" inset="1pt,1pt,1pt,1pt">
                <w:txbxContent>
                  <w:p w:rsidR="00013054" w:rsidRDefault="00013054" w:rsidP="00466575">
                    <w:pPr>
                      <w:rPr>
                        <w:sz w:val="18"/>
                      </w:rPr>
                    </w:pPr>
                    <w:r>
                      <w:rPr>
                        <w:sz w:val="18"/>
                      </w:rPr>
                      <w:t>Вишнякова</w:t>
                    </w:r>
                  </w:p>
                </w:txbxContent>
              </v:textbox>
            </v:rect>
            <v:rect id="_x0000_s2378" style="position:absolute;left:4883;top:14673;width:2655;height:1291" filled="f" stroked="f" strokeweight=".25pt">
              <v:textbox style="mso-next-textbox:#_x0000_s2378" inset="1pt,1pt,1pt,1pt">
                <w:txbxContent>
                  <w:p w:rsidR="00013054" w:rsidRPr="00951F35" w:rsidRDefault="00013054" w:rsidP="00130DF0">
                    <w:pPr>
                      <w:pStyle w:val="a7"/>
                      <w:ind w:left="-142" w:right="15" w:firstLine="142"/>
                      <w:jc w:val="center"/>
                      <w:rPr>
                        <w:i w:val="0"/>
                        <w:iCs/>
                        <w:sz w:val="8"/>
                        <w:lang w:val="ru-RU"/>
                      </w:rPr>
                    </w:pPr>
                  </w:p>
                  <w:p w:rsidR="00013054" w:rsidRPr="00951F35" w:rsidRDefault="00013054" w:rsidP="00951F35">
                    <w:pPr>
                      <w:pStyle w:val="a7"/>
                      <w:ind w:right="156" w:firstLine="142"/>
                      <w:jc w:val="center"/>
                      <w:rPr>
                        <w:i w:val="0"/>
                        <w:iCs/>
                        <w:sz w:val="32"/>
                        <w:lang w:val="ru-RU"/>
                      </w:rPr>
                    </w:pPr>
                    <w:r w:rsidRPr="00951F35">
                      <w:rPr>
                        <w:i w:val="0"/>
                        <w:iCs/>
                        <w:sz w:val="32"/>
                        <w:lang w:val="ru-RU"/>
                      </w:rPr>
                      <w:t xml:space="preserve">Обоснование проекта генерального плана </w:t>
                    </w:r>
                  </w:p>
                  <w:p w:rsidR="00013054" w:rsidRPr="00130DF0" w:rsidRDefault="00013054" w:rsidP="00130DF0">
                    <w:pPr>
                      <w:pStyle w:val="a7"/>
                      <w:ind w:left="-142" w:right="15" w:firstLine="142"/>
                      <w:jc w:val="center"/>
                      <w:rPr>
                        <w:i w:val="0"/>
                        <w:iCs/>
                        <w:sz w:val="24"/>
                        <w:lang w:val="ru-RU"/>
                      </w:rPr>
                    </w:pPr>
                  </w:p>
                </w:txbxContent>
              </v:textbox>
            </v:rect>
            <v:rect id="_x0000_s2379" style="position:absolute;left:7535;top:14632;width:765;height:248" filled="f" stroked="f" strokeweight=".25pt">
              <v:textbox style="mso-next-textbox:#_x0000_s2379" inset="1pt,1pt,1pt,1pt">
                <w:txbxContent>
                  <w:p w:rsidR="00013054" w:rsidRDefault="00013054" w:rsidP="00466575">
                    <w:pPr>
                      <w:pStyle w:val="a7"/>
                      <w:rPr>
                        <w:sz w:val="18"/>
                      </w:rPr>
                    </w:pPr>
                    <w:r>
                      <w:rPr>
                        <w:sz w:val="18"/>
                        <w:lang w:val="ru-RU"/>
                      </w:rPr>
                      <w:t>Стадия</w:t>
                    </w:r>
                    <w:r>
                      <w:rPr>
                        <w:sz w:val="18"/>
                      </w:rPr>
                      <w:t>.</w:t>
                    </w:r>
                  </w:p>
                </w:txbxContent>
              </v:textbox>
            </v:rect>
            <v:rect id="_x0000_s2380" style="position:absolute;left:8143;top:14634;width:1207;height:248" filled="f" stroked="f" strokeweight=".25pt">
              <v:textbox style="mso-next-textbox:#_x0000_s2380" inset="1pt,1pt,1pt,1pt">
                <w:txbxContent>
                  <w:p w:rsidR="00013054" w:rsidRDefault="00013054" w:rsidP="00466575">
                    <w:pPr>
                      <w:pStyle w:val="a7"/>
                      <w:jc w:val="center"/>
                      <w:rPr>
                        <w:sz w:val="18"/>
                      </w:rPr>
                    </w:pPr>
                    <w:r>
                      <w:rPr>
                        <w:sz w:val="18"/>
                      </w:rPr>
                      <w:t>Лист</w:t>
                    </w:r>
                  </w:p>
                </w:txbxContent>
              </v:textbox>
            </v:rect>
            <v:rect id="_x0000_s2381" style="position:absolute;left:9158;top:14885;width:1207;height:248" filled="f" stroked="f" strokeweight=".25pt">
              <v:textbox style="mso-next-textbox:#_x0000_s2381" inset="1pt,1pt,1pt,1pt">
                <w:txbxContent>
                  <w:p w:rsidR="00013054" w:rsidRDefault="00013054" w:rsidP="00466575">
                    <w:pPr>
                      <w:jc w:val="center"/>
                      <w:rPr>
                        <w:sz w:val="18"/>
                      </w:rPr>
                    </w:pPr>
                  </w:p>
                </w:txbxContent>
              </v:textbox>
            </v:rect>
            <v:rect id="_x0000_s2382" style="position:absolute;left:7538;top:15245;width:2910;height:720" filled="f" stroked="f" strokeweight=".25pt">
              <v:textbox style="mso-next-textbox:#_x0000_s2382" inset="1pt,1pt,1pt,1pt">
                <w:txbxContent>
                  <w:p w:rsidR="00013054" w:rsidRPr="001D67F6" w:rsidRDefault="00013054" w:rsidP="00466575">
                    <w:r>
                      <w:rPr>
                        <w:noProof/>
                      </w:rPr>
                      <w:drawing>
                        <wp:inline distT="0" distB="0" distL="0" distR="0">
                          <wp:extent cx="1819275" cy="4476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1819275" cy="447675"/>
                                  </a:xfrm>
                                  <a:prstGeom prst="rect">
                                    <a:avLst/>
                                  </a:prstGeom>
                                  <a:noFill/>
                                  <a:ln w="9525">
                                    <a:noFill/>
                                    <a:miter lim="800000"/>
                                    <a:headEnd/>
                                    <a:tailEnd/>
                                  </a:ln>
                                </pic:spPr>
                              </pic:pic>
                            </a:graphicData>
                          </a:graphic>
                        </wp:inline>
                      </w:drawing>
                    </w:r>
                  </w:p>
                </w:txbxContent>
              </v:textbox>
            </v:rect>
            <v:rect id="_x0000_s2383" style="position:absolute;left:7178;top:14885;width:1207;height:248" filled="f" stroked="f" strokeweight=".25pt">
              <v:textbox style="mso-next-textbox:#_x0000_s2383" inset="1pt,1pt,1pt,1pt">
                <w:txbxContent>
                  <w:p w:rsidR="00013054" w:rsidRDefault="00013054" w:rsidP="00466575">
                    <w:pPr>
                      <w:pStyle w:val="a7"/>
                      <w:jc w:val="center"/>
                      <w:rPr>
                        <w:sz w:val="18"/>
                      </w:rPr>
                    </w:pPr>
                    <w:r>
                      <w:rPr>
                        <w:sz w:val="18"/>
                        <w:lang w:val="ru-RU"/>
                      </w:rPr>
                      <w:t>П</w:t>
                    </w:r>
                  </w:p>
                </w:txbxContent>
              </v:textbox>
            </v:rect>
            <v:rect id="_x0000_s2384" style="position:absolute;left:8258;top:14885;width:1207;height:248" filled="f" stroked="f" strokeweight=".25pt">
              <v:textbox style="mso-next-textbox:#_x0000_s2384" inset="1pt,1pt,1pt,1pt">
                <w:txbxContent>
                  <w:p w:rsidR="00013054" w:rsidRDefault="00013054" w:rsidP="00466575">
                    <w:pPr>
                      <w:pStyle w:val="a7"/>
                      <w:jc w:val="center"/>
                      <w:rPr>
                        <w:rFonts w:ascii="Arial" w:hAnsi="Arial" w:cs="Arial"/>
                        <w:iCs/>
                        <w:sz w:val="16"/>
                        <w:lang w:val="ru-RU"/>
                      </w:rPr>
                    </w:pPr>
                    <w:r>
                      <w:rPr>
                        <w:rFonts w:ascii="Arial" w:hAnsi="Arial" w:cs="Arial"/>
                        <w:iCs/>
                        <w:sz w:val="16"/>
                        <w:lang w:val="ru-RU"/>
                      </w:rPr>
                      <w:t>1</w:t>
                    </w:r>
                  </w:p>
                </w:txbxContent>
              </v:textbox>
            </v:rect>
          </v:group>
          <v:shapetype id="_x0000_t202" coordsize="21600,21600" o:spt="202" path="m,l,21600r21600,l21600,xe">
            <v:stroke joinstyle="miter"/>
            <v:path gradientshapeok="t" o:connecttype="rect"/>
          </v:shapetype>
          <v:shape id="_x0000_s2385" type="#_x0000_t202" style="position:absolute;left:11016;top:284;width:567;height:397;mso-position-vertical-relative:page;mso-width-relative:margin;mso-height-relative:margin;v-text-anchor:middle" filled="f" strokeweight="1pt">
            <v:textbox style="mso-next-textbox:#_x0000_s2385" inset="1mm,1mm,1mm,1mm">
              <w:txbxContent>
                <w:p w:rsidR="00013054" w:rsidRDefault="00013054" w:rsidP="00466575">
                  <w:pPr>
                    <w:jc w:val="center"/>
                  </w:pPr>
                </w:p>
              </w:txbxContent>
            </v:textbox>
          </v:shape>
          <w10:wrap anchorx="page" anchory="page"/>
        </v:group>
      </w:pict>
    </w:r>
    <w:r w:rsidR="00013054">
      <w:tab/>
    </w:r>
    <w:r w:rsidR="00013054">
      <w:tab/>
      <w:t xml:space="preserve">- </w:t>
    </w:r>
    <w:r>
      <w:fldChar w:fldCharType="begin"/>
    </w:r>
    <w:r w:rsidR="00013054">
      <w:instrText xml:space="preserve"> PAGE </w:instrText>
    </w:r>
    <w:r>
      <w:fldChar w:fldCharType="separate"/>
    </w:r>
    <w:r w:rsidR="000E415A">
      <w:rPr>
        <w:noProof/>
      </w:rPr>
      <w:t>3</w:t>
    </w:r>
    <w:r>
      <w:rPr>
        <w:noProof/>
      </w:rPr>
      <w:fldChar w:fldCharType="end"/>
    </w:r>
    <w:r w:rsidR="0001305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848"/>
        </w:tabs>
        <w:ind w:left="1848" w:hanging="360"/>
      </w:pPr>
      <w:rPr>
        <w:rFonts w:ascii="Wingdings" w:hAnsi="Wingdings"/>
        <w:color w:val="000000"/>
      </w:rPr>
    </w:lvl>
  </w:abstractNum>
  <w:abstractNum w:abstractNumId="3">
    <w:nsid w:val="00000004"/>
    <w:multiLevelType w:val="singleLevel"/>
    <w:tmpl w:val="00000004"/>
    <w:name w:val="WW8Num4"/>
    <w:lvl w:ilvl="0">
      <w:start w:val="1"/>
      <w:numFmt w:val="bullet"/>
      <w:lvlText w:val=""/>
      <w:lvlJc w:val="left"/>
      <w:pPr>
        <w:tabs>
          <w:tab w:val="num" w:pos="2240"/>
        </w:tabs>
        <w:ind w:left="224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aps w:val="0"/>
        <w:smallCaps w:val="0"/>
        <w:strike w:val="0"/>
        <w:dstrike w:val="0"/>
        <w:outline w:val="0"/>
        <w:shadow w:val="0"/>
        <w:vanish w:val="0"/>
        <w:position w:val="0"/>
        <w:sz w:val="24"/>
        <w:u w:val="none"/>
        <w:vertAlign w:val="baseline"/>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aps w:val="0"/>
        <w:smallCaps w:val="0"/>
        <w:strike w:val="0"/>
        <w:dstrike w:val="0"/>
        <w:outline w:val="0"/>
        <w:shadow w:val="0"/>
        <w:vanish w:val="0"/>
        <w:position w:val="0"/>
        <w:sz w:val="24"/>
        <w:u w:val="none"/>
        <w:vertAlign w:val="baseline"/>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429"/>
        </w:tabs>
        <w:ind w:left="1429"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1"/>
    <w:lvl w:ilvl="0">
      <w:start w:val="1"/>
      <w:numFmt w:val="bullet"/>
      <w:lvlText w:val=""/>
      <w:lvlJc w:val="left"/>
      <w:pPr>
        <w:tabs>
          <w:tab w:val="num" w:pos="1440"/>
        </w:tabs>
        <w:ind w:left="1440" w:hanging="360"/>
      </w:pPr>
      <w:rPr>
        <w:rFonts w:ascii="Wingdings" w:hAnsi="Wingdings" w:cs="Times New Roman"/>
        <w:caps w:val="0"/>
        <w:smallCaps w:val="0"/>
        <w:strike w:val="0"/>
        <w:dstrike w:val="0"/>
        <w:outline w:val="0"/>
        <w:shadow w:val="0"/>
        <w:vanish w:val="0"/>
        <w:position w:val="0"/>
        <w:sz w:val="22"/>
        <w:szCs w:val="22"/>
        <w:u w:val="none"/>
        <w:vertAlign w:val="baseline"/>
      </w:rPr>
    </w:lvl>
  </w:abstractNum>
  <w:abstractNum w:abstractNumId="11">
    <w:nsid w:val="0000000C"/>
    <w:multiLevelType w:val="singleLevel"/>
    <w:tmpl w:val="0000000C"/>
    <w:name w:val="WW8Num12"/>
    <w:lvl w:ilvl="0">
      <w:start w:val="1"/>
      <w:numFmt w:val="bullet"/>
      <w:lvlText w:val=""/>
      <w:lvlJc w:val="left"/>
      <w:pPr>
        <w:tabs>
          <w:tab w:val="num" w:pos="1440"/>
        </w:tabs>
        <w:ind w:left="1440" w:hanging="360"/>
      </w:pPr>
      <w:rPr>
        <w:rFonts w:ascii="Wingdings" w:hAnsi="Wingdings"/>
        <w:sz w:val="28"/>
        <w:szCs w:val="28"/>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Wingdings" w:hAnsi="Wingdings"/>
      </w:rPr>
    </w:lvl>
  </w:abstractNum>
  <w:abstractNum w:abstractNumId="13">
    <w:nsid w:val="0000000E"/>
    <w:multiLevelType w:val="singleLevel"/>
    <w:tmpl w:val="0000000E"/>
    <w:name w:val="WW8Num15"/>
    <w:lvl w:ilvl="0">
      <w:start w:val="1"/>
      <w:numFmt w:val="bullet"/>
      <w:lvlText w:val=""/>
      <w:lvlJc w:val="left"/>
      <w:pPr>
        <w:tabs>
          <w:tab w:val="num" w:pos="1440"/>
        </w:tabs>
        <w:ind w:left="1440" w:hanging="360"/>
      </w:pPr>
      <w:rPr>
        <w:rFonts w:ascii="Wingdings" w:hAnsi="Wingdings"/>
      </w:rPr>
    </w:lvl>
  </w:abstractNum>
  <w:abstractNum w:abstractNumId="14">
    <w:nsid w:val="0000000F"/>
    <w:multiLevelType w:val="singleLevel"/>
    <w:tmpl w:val="0000000F"/>
    <w:name w:val="WW8Num16"/>
    <w:lvl w:ilvl="0">
      <w:start w:val="1"/>
      <w:numFmt w:val="bullet"/>
      <w:lvlText w:val=""/>
      <w:lvlJc w:val="left"/>
      <w:pPr>
        <w:tabs>
          <w:tab w:val="num" w:pos="1211"/>
        </w:tabs>
        <w:ind w:left="1211" w:hanging="360"/>
      </w:pPr>
      <w:rPr>
        <w:rFonts w:ascii="Wingdings" w:hAnsi="Wingdings"/>
      </w:rPr>
    </w:lvl>
  </w:abstractNum>
  <w:abstractNum w:abstractNumId="15">
    <w:nsid w:val="00000010"/>
    <w:multiLevelType w:val="singleLevel"/>
    <w:tmpl w:val="00000010"/>
    <w:name w:val="WW8Num17"/>
    <w:lvl w:ilvl="0">
      <w:start w:val="1"/>
      <w:numFmt w:val="bullet"/>
      <w:lvlText w:val=""/>
      <w:lvlJc w:val="left"/>
      <w:pPr>
        <w:tabs>
          <w:tab w:val="num" w:pos="1440"/>
        </w:tabs>
        <w:ind w:left="1440" w:hanging="360"/>
      </w:pPr>
      <w:rPr>
        <w:rFonts w:ascii="Wingdings" w:hAnsi="Wingdings"/>
      </w:rPr>
    </w:lvl>
  </w:abstractNum>
  <w:abstractNum w:abstractNumId="16">
    <w:nsid w:val="00000011"/>
    <w:multiLevelType w:val="singleLevel"/>
    <w:tmpl w:val="00000011"/>
    <w:name w:val="WW8Num18"/>
    <w:lvl w:ilvl="0">
      <w:start w:val="1"/>
      <w:numFmt w:val="bullet"/>
      <w:lvlText w:val=""/>
      <w:lvlJc w:val="left"/>
      <w:pPr>
        <w:tabs>
          <w:tab w:val="num" w:pos="1440"/>
        </w:tabs>
        <w:ind w:left="1440" w:hanging="360"/>
      </w:pPr>
      <w:rPr>
        <w:rFonts w:ascii="Wingdings" w:hAnsi="Wingdings"/>
      </w:rPr>
    </w:lvl>
  </w:abstractNum>
  <w:abstractNum w:abstractNumId="17">
    <w:nsid w:val="00000012"/>
    <w:multiLevelType w:val="singleLevel"/>
    <w:tmpl w:val="00000012"/>
    <w:name w:val="WW8Num19"/>
    <w:lvl w:ilvl="0">
      <w:start w:val="1"/>
      <w:numFmt w:val="bullet"/>
      <w:lvlText w:val=""/>
      <w:lvlJc w:val="left"/>
      <w:pPr>
        <w:tabs>
          <w:tab w:val="num" w:pos="1440"/>
        </w:tabs>
        <w:ind w:left="1440" w:hanging="360"/>
      </w:pPr>
      <w:rPr>
        <w:rFonts w:ascii="Wingdings" w:hAnsi="Wingdings"/>
      </w:rPr>
    </w:lvl>
  </w:abstractNum>
  <w:abstractNum w:abstractNumId="18">
    <w:nsid w:val="00000013"/>
    <w:multiLevelType w:val="singleLevel"/>
    <w:tmpl w:val="00000013"/>
    <w:name w:val="WW8Num20"/>
    <w:lvl w:ilvl="0">
      <w:start w:val="1"/>
      <w:numFmt w:val="bullet"/>
      <w:lvlText w:val=""/>
      <w:lvlJc w:val="left"/>
      <w:pPr>
        <w:tabs>
          <w:tab w:val="num" w:pos="1440"/>
        </w:tabs>
        <w:ind w:left="1440" w:hanging="360"/>
      </w:pPr>
      <w:rPr>
        <w:rFonts w:ascii="Wingdings" w:hAnsi="Wingdings"/>
        <w:color w:val="000000"/>
      </w:rPr>
    </w:lvl>
  </w:abstractNum>
  <w:abstractNum w:abstractNumId="19">
    <w:nsid w:val="00000014"/>
    <w:multiLevelType w:val="singleLevel"/>
    <w:tmpl w:val="00000014"/>
    <w:name w:val="WW8Num21"/>
    <w:lvl w:ilvl="0">
      <w:start w:val="1"/>
      <w:numFmt w:val="bullet"/>
      <w:lvlText w:val=""/>
      <w:lvlJc w:val="left"/>
      <w:pPr>
        <w:tabs>
          <w:tab w:val="num" w:pos="1608"/>
        </w:tabs>
        <w:ind w:left="1608"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440"/>
        </w:tabs>
        <w:ind w:left="1440" w:hanging="360"/>
      </w:pPr>
      <w:rPr>
        <w:rFonts w:ascii="Wingdings" w:hAnsi="Wingdings"/>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multilevel"/>
    <w:tmpl w:val="00000017"/>
    <w:name w:val="WW8Num24"/>
    <w:lvl w:ilvl="0">
      <w:start w:val="1"/>
      <w:numFmt w:val="decimal"/>
      <w:lvlText w:val="%1."/>
      <w:lvlJc w:val="left"/>
      <w:pPr>
        <w:tabs>
          <w:tab w:val="num" w:pos="284"/>
        </w:tabs>
        <w:ind w:left="340" w:hanging="340"/>
      </w:pPr>
      <w:rPr>
        <w:caps w:val="0"/>
        <w:smallCaps w:val="0"/>
        <w:strike w:val="0"/>
        <w:dstrike w:val="0"/>
        <w:outline w:val="0"/>
        <w:shadow w:val="0"/>
        <w:vanish w:val="0"/>
        <w:position w:val="0"/>
        <w:sz w:val="24"/>
        <w:u w:val="none"/>
        <w:vertAlign w:val="baseline"/>
      </w:rPr>
    </w:lvl>
    <w:lvl w:ilvl="1">
      <w:start w:val="1"/>
      <w:numFmt w:val="bullet"/>
      <w:lvlText w:val=""/>
      <w:lvlJc w:val="left"/>
      <w:pPr>
        <w:tabs>
          <w:tab w:val="num" w:pos="1440"/>
        </w:tabs>
        <w:ind w:left="1440" w:hanging="360"/>
      </w:pPr>
      <w:rPr>
        <w:rFonts w:ascii="Wingdings" w:hAnsi="Wingdings"/>
        <w:caps w:val="0"/>
        <w:smallCaps w:val="0"/>
        <w:strike w:val="0"/>
        <w:dstrike w:val="0"/>
        <w:outline w:val="0"/>
        <w:shadow w:val="0"/>
        <w:vanish w:val="0"/>
        <w:position w:val="0"/>
        <w:sz w:val="24"/>
        <w:u w:val="none"/>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smallCaps/>
        <w:dstrike/>
        <w:outline/>
        <w:shadow/>
        <w:vanish/>
        <w:position w:val="0"/>
        <w:sz w:val="24"/>
        <w:u w:val="none"/>
        <w:vertAlign w:val="baseline"/>
      </w:rPr>
    </w:lvl>
    <w:lvl w:ilvl="1">
      <w:start w:val="1"/>
      <w:numFmt w:val="bullet"/>
      <w:lvlText w:val="◦"/>
      <w:lvlJc w:val="left"/>
      <w:pPr>
        <w:tabs>
          <w:tab w:val="num" w:pos="1080"/>
        </w:tabs>
        <w:ind w:left="1080" w:hanging="360"/>
      </w:pPr>
      <w:rPr>
        <w:rFonts w:ascii="OpenSymbol" w:hAnsi="OpenSymbol"/>
        <w:smallCaps/>
        <w:dstrike/>
        <w:outline/>
        <w:shadow/>
        <w:vanish/>
        <w:position w:val="0"/>
        <w:sz w:val="24"/>
        <w:u w:val="none"/>
        <w:vertAlign w:val="baseline"/>
      </w:rPr>
    </w:lvl>
    <w:lvl w:ilvl="2">
      <w:start w:val="1"/>
      <w:numFmt w:val="bullet"/>
      <w:lvlText w:val="▪"/>
      <w:lvlJc w:val="left"/>
      <w:pPr>
        <w:tabs>
          <w:tab w:val="num" w:pos="1440"/>
        </w:tabs>
        <w:ind w:left="1440" w:hanging="360"/>
      </w:pPr>
      <w:rPr>
        <w:rFonts w:ascii="OpenSymbol" w:hAnsi="OpenSymbol"/>
        <w:smallCaps/>
        <w:dstrike/>
        <w:outline/>
        <w:shadow/>
        <w:vanish/>
        <w:position w:val="0"/>
        <w:sz w:val="24"/>
        <w:u w:val="none"/>
        <w:vertAlign w:val="baseline"/>
      </w:rPr>
    </w:lvl>
    <w:lvl w:ilvl="3">
      <w:start w:val="1"/>
      <w:numFmt w:val="bullet"/>
      <w:lvlText w:val=""/>
      <w:lvlJc w:val="left"/>
      <w:pPr>
        <w:tabs>
          <w:tab w:val="num" w:pos="1800"/>
        </w:tabs>
        <w:ind w:left="1800" w:hanging="360"/>
      </w:pPr>
      <w:rPr>
        <w:rFonts w:ascii="Symbol" w:hAnsi="Symbol"/>
        <w:smallCaps/>
        <w:dstrike/>
        <w:outline/>
        <w:shadow/>
        <w:vanish/>
        <w:position w:val="0"/>
        <w:sz w:val="24"/>
        <w:u w:val="none"/>
        <w:vertAlign w:val="baseline"/>
      </w:rPr>
    </w:lvl>
    <w:lvl w:ilvl="4">
      <w:start w:val="1"/>
      <w:numFmt w:val="bullet"/>
      <w:lvlText w:val="◦"/>
      <w:lvlJc w:val="left"/>
      <w:pPr>
        <w:tabs>
          <w:tab w:val="num" w:pos="2160"/>
        </w:tabs>
        <w:ind w:left="2160" w:hanging="360"/>
      </w:pPr>
      <w:rPr>
        <w:rFonts w:ascii="OpenSymbol" w:hAnsi="OpenSymbol"/>
        <w:smallCaps/>
        <w:dstrike/>
        <w:outline/>
        <w:shadow/>
        <w:vanish/>
        <w:position w:val="0"/>
        <w:sz w:val="24"/>
        <w:u w:val="none"/>
        <w:vertAlign w:val="baseline"/>
      </w:rPr>
    </w:lvl>
    <w:lvl w:ilvl="5">
      <w:start w:val="1"/>
      <w:numFmt w:val="bullet"/>
      <w:lvlText w:val="▪"/>
      <w:lvlJc w:val="left"/>
      <w:pPr>
        <w:tabs>
          <w:tab w:val="num" w:pos="2520"/>
        </w:tabs>
        <w:ind w:left="2520" w:hanging="360"/>
      </w:pPr>
      <w:rPr>
        <w:rFonts w:ascii="OpenSymbol" w:hAnsi="OpenSymbol"/>
        <w:smallCaps/>
        <w:dstrike/>
        <w:outline/>
        <w:shadow/>
        <w:vanish/>
        <w:position w:val="0"/>
        <w:sz w:val="24"/>
        <w:u w:val="none"/>
        <w:vertAlign w:val="baseline"/>
      </w:rPr>
    </w:lvl>
    <w:lvl w:ilvl="6">
      <w:start w:val="1"/>
      <w:numFmt w:val="bullet"/>
      <w:lvlText w:val=""/>
      <w:lvlJc w:val="left"/>
      <w:pPr>
        <w:tabs>
          <w:tab w:val="num" w:pos="2880"/>
        </w:tabs>
        <w:ind w:left="2880" w:hanging="360"/>
      </w:pPr>
      <w:rPr>
        <w:rFonts w:ascii="Symbol" w:hAnsi="Symbol"/>
        <w:smallCaps/>
        <w:dstrike/>
        <w:outline/>
        <w:shadow/>
        <w:vanish/>
        <w:position w:val="0"/>
        <w:sz w:val="24"/>
        <w:u w:val="none"/>
        <w:vertAlign w:val="baseline"/>
      </w:rPr>
    </w:lvl>
    <w:lvl w:ilvl="7">
      <w:start w:val="1"/>
      <w:numFmt w:val="bullet"/>
      <w:lvlText w:val="◦"/>
      <w:lvlJc w:val="left"/>
      <w:pPr>
        <w:tabs>
          <w:tab w:val="num" w:pos="3240"/>
        </w:tabs>
        <w:ind w:left="3240" w:hanging="360"/>
      </w:pPr>
      <w:rPr>
        <w:rFonts w:ascii="OpenSymbol" w:hAnsi="OpenSymbol"/>
        <w:smallCaps/>
        <w:dstrike/>
        <w:outline/>
        <w:shadow/>
        <w:vanish/>
        <w:position w:val="0"/>
        <w:sz w:val="24"/>
        <w:u w:val="none"/>
        <w:vertAlign w:val="baseline"/>
      </w:rPr>
    </w:lvl>
    <w:lvl w:ilvl="8">
      <w:start w:val="1"/>
      <w:numFmt w:val="bullet"/>
      <w:lvlText w:val="▪"/>
      <w:lvlJc w:val="left"/>
      <w:pPr>
        <w:tabs>
          <w:tab w:val="num" w:pos="3600"/>
        </w:tabs>
        <w:ind w:left="3600" w:hanging="360"/>
      </w:pPr>
      <w:rPr>
        <w:rFonts w:ascii="OpenSymbol" w:hAnsi="OpenSymbol"/>
        <w:smallCaps/>
        <w:dstrike/>
        <w:outline/>
        <w:shadow/>
        <w:vanish/>
        <w:position w:val="0"/>
        <w:sz w:val="24"/>
        <w:u w:val="none"/>
        <w:vertAlign w:val="baseline"/>
      </w:rPr>
    </w:lvl>
  </w:abstractNum>
  <w:abstractNum w:abstractNumId="24">
    <w:nsid w:val="00000019"/>
    <w:multiLevelType w:val="multilevel"/>
    <w:tmpl w:val="00000019"/>
    <w:name w:val="WW8Num26"/>
    <w:lvl w:ilvl="0">
      <w:start w:val="1"/>
      <w:numFmt w:val="decimal"/>
      <w:lvlText w:val="%1."/>
      <w:lvlJc w:val="left"/>
      <w:pPr>
        <w:tabs>
          <w:tab w:val="num" w:pos="284"/>
        </w:tabs>
        <w:ind w:left="340" w:hanging="340"/>
      </w:pPr>
      <w:rPr>
        <w:caps w:val="0"/>
        <w:smallCaps w:val="0"/>
        <w:strike w:val="0"/>
        <w:dstrike w:val="0"/>
        <w:outline w:val="0"/>
        <w:shadow w:val="0"/>
        <w:vanish w:val="0"/>
        <w:position w:val="0"/>
        <w:sz w:val="24"/>
        <w:u w:val="none"/>
        <w:vertAlign w:val="baseline"/>
      </w:rPr>
    </w:lvl>
    <w:lvl w:ilvl="1">
      <w:start w:val="1"/>
      <w:numFmt w:val="bullet"/>
      <w:lvlText w:val=""/>
      <w:lvlJc w:val="left"/>
      <w:pPr>
        <w:tabs>
          <w:tab w:val="num" w:pos="1248"/>
        </w:tabs>
        <w:ind w:left="1419" w:hanging="171"/>
      </w:pPr>
      <w:rPr>
        <w:rFonts w:ascii="Wingdings" w:hAnsi="Wingdings" w:cs="Courier New"/>
      </w:rPr>
    </w:lvl>
    <w:lvl w:ilvl="2">
      <w:start w:val="1"/>
      <w:numFmt w:val="bullet"/>
      <w:lvlText w:val=""/>
      <w:lvlJc w:val="left"/>
      <w:pPr>
        <w:tabs>
          <w:tab w:val="num" w:pos="2330"/>
        </w:tabs>
        <w:ind w:left="2608" w:hanging="283"/>
      </w:pPr>
      <w:rPr>
        <w:rFonts w:ascii="Wingdings" w:hAnsi="Wingdings"/>
        <w:caps w:val="0"/>
        <w:smallCaps w:val="0"/>
        <w:strike w:val="0"/>
        <w:dstrike w:val="0"/>
        <w:outline w:val="0"/>
        <w:shadow w:val="0"/>
        <w:vanish w:val="0"/>
        <w:position w:val="0"/>
        <w:sz w:val="24"/>
        <w:u w:val="none"/>
        <w:vertAlign w:val="baseline"/>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25">
    <w:nsid w:val="0000001A"/>
    <w:multiLevelType w:val="multilevel"/>
    <w:tmpl w:val="0000001A"/>
    <w:name w:val="WW8Num27"/>
    <w:lvl w:ilvl="0">
      <w:start w:val="1"/>
      <w:numFmt w:val="decimal"/>
      <w:lvlText w:val="%1."/>
      <w:lvlJc w:val="left"/>
      <w:pPr>
        <w:tabs>
          <w:tab w:val="num" w:pos="928"/>
        </w:tabs>
        <w:ind w:left="928" w:hanging="360"/>
      </w:pPr>
    </w:lvl>
    <w:lvl w:ilvl="1">
      <w:start w:val="1"/>
      <w:numFmt w:val="decimal"/>
      <w:lvlText w:val="%1.%2."/>
      <w:lvlJc w:val="left"/>
      <w:pPr>
        <w:tabs>
          <w:tab w:val="num" w:pos="1678"/>
        </w:tabs>
        <w:ind w:left="1390" w:hanging="432"/>
      </w:pPr>
    </w:lvl>
    <w:lvl w:ilvl="2">
      <w:start w:val="1"/>
      <w:numFmt w:val="decimal"/>
      <w:lvlText w:val="%1.%2.%3."/>
      <w:lvlJc w:val="left"/>
      <w:pPr>
        <w:tabs>
          <w:tab w:val="num" w:pos="2008"/>
        </w:tabs>
        <w:ind w:left="1792" w:hanging="504"/>
      </w:pPr>
    </w:lvl>
    <w:lvl w:ilvl="3">
      <w:start w:val="1"/>
      <w:numFmt w:val="decimal"/>
      <w:lvlText w:val="%1.%2.%3.%4."/>
      <w:lvlJc w:val="left"/>
      <w:pPr>
        <w:tabs>
          <w:tab w:val="num" w:pos="2728"/>
        </w:tabs>
        <w:ind w:left="2296" w:hanging="648"/>
      </w:pPr>
    </w:lvl>
    <w:lvl w:ilvl="4">
      <w:start w:val="1"/>
      <w:numFmt w:val="decimal"/>
      <w:lvlText w:val="%1.%2.%3.%4.%5."/>
      <w:lvlJc w:val="left"/>
      <w:pPr>
        <w:tabs>
          <w:tab w:val="num" w:pos="3448"/>
        </w:tabs>
        <w:ind w:left="2800" w:hanging="792"/>
      </w:pPr>
    </w:lvl>
    <w:lvl w:ilvl="5">
      <w:start w:val="1"/>
      <w:numFmt w:val="decimal"/>
      <w:lvlText w:val="%1.%2.%3.%4.%5.%6."/>
      <w:lvlJc w:val="left"/>
      <w:pPr>
        <w:tabs>
          <w:tab w:val="num" w:pos="3808"/>
        </w:tabs>
        <w:ind w:left="3304" w:hanging="936"/>
      </w:pPr>
    </w:lvl>
    <w:lvl w:ilvl="6">
      <w:start w:val="1"/>
      <w:numFmt w:val="decimal"/>
      <w:lvlText w:val="%1.%2.%3.%4.%5.%6.%7."/>
      <w:lvlJc w:val="left"/>
      <w:pPr>
        <w:tabs>
          <w:tab w:val="num" w:pos="4528"/>
        </w:tabs>
        <w:ind w:left="3808" w:hanging="1080"/>
      </w:pPr>
    </w:lvl>
    <w:lvl w:ilvl="7">
      <w:start w:val="1"/>
      <w:numFmt w:val="decimal"/>
      <w:lvlText w:val="%1.%2.%3.%4.%5.%6.%7.%8."/>
      <w:lvlJc w:val="left"/>
      <w:pPr>
        <w:tabs>
          <w:tab w:val="num" w:pos="5248"/>
        </w:tabs>
        <w:ind w:left="4312" w:hanging="1224"/>
      </w:pPr>
    </w:lvl>
    <w:lvl w:ilvl="8">
      <w:start w:val="1"/>
      <w:numFmt w:val="decimal"/>
      <w:lvlText w:val="%1.%2.%3.%4.%5.%6.%7.%8.%9."/>
      <w:lvlJc w:val="left"/>
      <w:pPr>
        <w:tabs>
          <w:tab w:val="num" w:pos="5608"/>
        </w:tabs>
        <w:ind w:left="4888" w:hanging="1440"/>
      </w:p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mallCaps/>
        <w:dstrike/>
        <w:outline/>
        <w:shadow/>
        <w:vanish/>
        <w:position w:val="0"/>
        <w:sz w:val="24"/>
        <w:u w:val="none"/>
        <w:vertAlign w:val="baseline"/>
      </w:rPr>
    </w:lvl>
    <w:lvl w:ilvl="2">
      <w:start w:val="1"/>
      <w:numFmt w:val="bullet"/>
      <w:lvlText w:val="▪"/>
      <w:lvlJc w:val="left"/>
      <w:pPr>
        <w:tabs>
          <w:tab w:val="num" w:pos="1440"/>
        </w:tabs>
        <w:ind w:left="1440" w:hanging="360"/>
      </w:pPr>
      <w:rPr>
        <w:rFonts w:ascii="OpenSymbol" w:hAnsi="OpenSymbol"/>
        <w:smallCaps/>
        <w:dstrike/>
        <w:outline/>
        <w:shadow/>
        <w:vanish/>
        <w:position w:val="0"/>
        <w:sz w:val="24"/>
        <w:u w:val="none"/>
        <w:vertAlign w:val="baseline"/>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mallCaps/>
        <w:dstrike/>
        <w:outline/>
        <w:shadow/>
        <w:vanish/>
        <w:position w:val="0"/>
        <w:sz w:val="24"/>
        <w:u w:val="none"/>
        <w:vertAlign w:val="baseline"/>
      </w:rPr>
    </w:lvl>
    <w:lvl w:ilvl="5">
      <w:start w:val="1"/>
      <w:numFmt w:val="bullet"/>
      <w:lvlText w:val="▪"/>
      <w:lvlJc w:val="left"/>
      <w:pPr>
        <w:tabs>
          <w:tab w:val="num" w:pos="2520"/>
        </w:tabs>
        <w:ind w:left="2520" w:hanging="360"/>
      </w:pPr>
      <w:rPr>
        <w:rFonts w:ascii="OpenSymbol" w:hAnsi="OpenSymbol"/>
        <w:smallCaps/>
        <w:dstrike/>
        <w:outline/>
        <w:shadow/>
        <w:vanish/>
        <w:position w:val="0"/>
        <w:sz w:val="24"/>
        <w:u w:val="none"/>
        <w:vertAlign w:val="baseline"/>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mallCaps/>
        <w:dstrike/>
        <w:outline/>
        <w:shadow/>
        <w:vanish/>
        <w:position w:val="0"/>
        <w:sz w:val="24"/>
        <w:u w:val="none"/>
        <w:vertAlign w:val="baseline"/>
      </w:rPr>
    </w:lvl>
    <w:lvl w:ilvl="8">
      <w:start w:val="1"/>
      <w:numFmt w:val="bullet"/>
      <w:lvlText w:val="▪"/>
      <w:lvlJc w:val="left"/>
      <w:pPr>
        <w:tabs>
          <w:tab w:val="num" w:pos="3600"/>
        </w:tabs>
        <w:ind w:left="3600" w:hanging="360"/>
      </w:pPr>
      <w:rPr>
        <w:rFonts w:ascii="OpenSymbol" w:hAnsi="OpenSymbol"/>
        <w:smallCaps/>
        <w:dstrike/>
        <w:outline/>
        <w:shadow/>
        <w:vanish/>
        <w:position w:val="0"/>
        <w:sz w:val="24"/>
        <w:u w:val="none"/>
        <w:vertAlign w:val="baseline"/>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DF0CF9"/>
    <w:multiLevelType w:val="hybridMultilevel"/>
    <w:tmpl w:val="C6CC0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15D7B14"/>
    <w:multiLevelType w:val="multilevel"/>
    <w:tmpl w:val="2040977A"/>
    <w:styleLink w:val="WW8Num1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2">
    <w:nsid w:val="17E61ABD"/>
    <w:multiLevelType w:val="multilevel"/>
    <w:tmpl w:val="E99CCCAC"/>
    <w:styleLink w:val="WW8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3">
    <w:nsid w:val="1A78360E"/>
    <w:multiLevelType w:val="multilevel"/>
    <w:tmpl w:val="DB3AF720"/>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1DB42696"/>
    <w:multiLevelType w:val="multilevel"/>
    <w:tmpl w:val="13F6007E"/>
    <w:styleLink w:val="WW8Num8"/>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5">
    <w:nsid w:val="279A036A"/>
    <w:multiLevelType w:val="multilevel"/>
    <w:tmpl w:val="363CE258"/>
    <w:styleLink w:val="WW8Num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6">
    <w:nsid w:val="2FA17DAA"/>
    <w:multiLevelType w:val="multilevel"/>
    <w:tmpl w:val="88D2655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2E74BB3"/>
    <w:multiLevelType w:val="multilevel"/>
    <w:tmpl w:val="BD726F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452313EC"/>
    <w:multiLevelType w:val="hybridMultilevel"/>
    <w:tmpl w:val="DAA2F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DFF06B3"/>
    <w:multiLevelType w:val="multilevel"/>
    <w:tmpl w:val="65A873E4"/>
    <w:styleLink w:val="WW8Num3"/>
    <w:lvl w:ilvl="0">
      <w:numFmt w:val="bullet"/>
      <w:lvlText w:val="-"/>
      <w:lvlJc w:val="left"/>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6A70297"/>
    <w:multiLevelType w:val="multilevel"/>
    <w:tmpl w:val="0B0E70B2"/>
    <w:styleLink w:val="WW8Num12"/>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1">
    <w:nsid w:val="5A483A31"/>
    <w:multiLevelType w:val="multilevel"/>
    <w:tmpl w:val="77F0A15C"/>
    <w:styleLink w:val="WW8Num10"/>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2">
    <w:nsid w:val="647937D8"/>
    <w:multiLevelType w:val="multilevel"/>
    <w:tmpl w:val="47482CDE"/>
    <w:styleLink w:val="WW8Num4"/>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6F8D43FE"/>
    <w:multiLevelType w:val="multilevel"/>
    <w:tmpl w:val="5B7E6090"/>
    <w:styleLink w:val="WW8Num11"/>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4">
    <w:nsid w:val="719E0D63"/>
    <w:multiLevelType w:val="multilevel"/>
    <w:tmpl w:val="8DDEF1D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799748B"/>
    <w:multiLevelType w:val="hybridMultilevel"/>
    <w:tmpl w:val="6ED44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36"/>
  </w:num>
  <w:num w:numId="3">
    <w:abstractNumId w:val="32"/>
  </w:num>
  <w:num w:numId="4">
    <w:abstractNumId w:val="32"/>
  </w:num>
  <w:num w:numId="5">
    <w:abstractNumId w:val="34"/>
  </w:num>
  <w:num w:numId="6">
    <w:abstractNumId w:val="41"/>
  </w:num>
  <w:num w:numId="7">
    <w:abstractNumId w:val="43"/>
  </w:num>
  <w:num w:numId="8">
    <w:abstractNumId w:val="31"/>
  </w:num>
  <w:num w:numId="9">
    <w:abstractNumId w:val="40"/>
  </w:num>
  <w:num w:numId="10">
    <w:abstractNumId w:val="42"/>
  </w:num>
  <w:num w:numId="11">
    <w:abstractNumId w:val="39"/>
  </w:num>
  <w:num w:numId="12">
    <w:abstractNumId w:val="35"/>
  </w:num>
  <w:num w:numId="13">
    <w:abstractNumId w:val="37"/>
  </w:num>
  <w:num w:numId="14">
    <w:abstractNumId w:val="33"/>
  </w:num>
  <w:num w:numId="15">
    <w:abstractNumId w:val="30"/>
  </w:num>
  <w:num w:numId="16">
    <w:abstractNumId w:val="38"/>
  </w:num>
  <w:num w:numId="17">
    <w:abstractNumId w:val="45"/>
  </w:num>
  <w:num w:numId="18">
    <w:abstractNumId w:val="39"/>
  </w:num>
  <w:num w:numId="19">
    <w:abstractNumId w:val="1"/>
  </w:num>
  <w:num w:numId="20">
    <w:abstractNumId w:val="6"/>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6"/>
  </w:num>
  <w:num w:numId="35">
    <w:abstractNumId w:val="27"/>
  </w:num>
  <w:num w:numId="36">
    <w:abstractNumId w:val="28"/>
  </w:num>
  <w:num w:numId="37">
    <w:abstractNumId w:val="29"/>
  </w:num>
  <w:num w:numId="38">
    <w:abstractNumId w:val="21"/>
  </w:num>
  <w:num w:numId="39">
    <w:abstractNumId w:val="22"/>
  </w:num>
  <w:num w:numId="40">
    <w:abstractNumId w:val="23"/>
  </w:num>
  <w:num w:numId="41">
    <w:abstractNumId w:val="24"/>
  </w:num>
  <w:num w:numId="42">
    <w:abstractNumId w:val="25"/>
  </w:num>
  <w:num w:numId="43">
    <w:abstractNumId w:val="2"/>
  </w:num>
  <w:num w:numId="44">
    <w:abstractNumId w:val="3"/>
  </w:num>
  <w:num w:numId="45">
    <w:abstractNumId w:val="7"/>
  </w:num>
  <w:num w:numId="46">
    <w:abstractNumId w:val="0"/>
  </w:num>
  <w:num w:numId="47">
    <w:abstractNumId w:val="4"/>
  </w:num>
  <w:num w:numId="4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ttachedTemplate r:id="rId1"/>
  <w:defaultTabStop w:val="709"/>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233DA"/>
    <w:rsid w:val="0000001F"/>
    <w:rsid w:val="00000150"/>
    <w:rsid w:val="00001593"/>
    <w:rsid w:val="000027C5"/>
    <w:rsid w:val="00002A0B"/>
    <w:rsid w:val="00003BB2"/>
    <w:rsid w:val="0000401A"/>
    <w:rsid w:val="00005A11"/>
    <w:rsid w:val="000065A5"/>
    <w:rsid w:val="00006B0F"/>
    <w:rsid w:val="000071F2"/>
    <w:rsid w:val="00007547"/>
    <w:rsid w:val="0000789E"/>
    <w:rsid w:val="00010717"/>
    <w:rsid w:val="000108A2"/>
    <w:rsid w:val="000108B6"/>
    <w:rsid w:val="00011CF1"/>
    <w:rsid w:val="00012272"/>
    <w:rsid w:val="00013054"/>
    <w:rsid w:val="000144D0"/>
    <w:rsid w:val="0001515C"/>
    <w:rsid w:val="0001522E"/>
    <w:rsid w:val="000154D9"/>
    <w:rsid w:val="0001559D"/>
    <w:rsid w:val="00016354"/>
    <w:rsid w:val="00016B7D"/>
    <w:rsid w:val="0001766C"/>
    <w:rsid w:val="0001773F"/>
    <w:rsid w:val="00020E8A"/>
    <w:rsid w:val="00022A3A"/>
    <w:rsid w:val="00023149"/>
    <w:rsid w:val="00023D82"/>
    <w:rsid w:val="00025117"/>
    <w:rsid w:val="00025273"/>
    <w:rsid w:val="00026988"/>
    <w:rsid w:val="0002791B"/>
    <w:rsid w:val="00030CC5"/>
    <w:rsid w:val="00031664"/>
    <w:rsid w:val="00031C06"/>
    <w:rsid w:val="000328B9"/>
    <w:rsid w:val="000364C5"/>
    <w:rsid w:val="00036FBC"/>
    <w:rsid w:val="0003716B"/>
    <w:rsid w:val="000375B2"/>
    <w:rsid w:val="00041CEA"/>
    <w:rsid w:val="000425DF"/>
    <w:rsid w:val="00042DCC"/>
    <w:rsid w:val="000430D6"/>
    <w:rsid w:val="00043D08"/>
    <w:rsid w:val="00044157"/>
    <w:rsid w:val="00044BA9"/>
    <w:rsid w:val="000455E1"/>
    <w:rsid w:val="000506DB"/>
    <w:rsid w:val="0005090F"/>
    <w:rsid w:val="00051941"/>
    <w:rsid w:val="000532E6"/>
    <w:rsid w:val="000534DA"/>
    <w:rsid w:val="00054F6B"/>
    <w:rsid w:val="00055D17"/>
    <w:rsid w:val="00055D47"/>
    <w:rsid w:val="00055D8B"/>
    <w:rsid w:val="00057914"/>
    <w:rsid w:val="000608AF"/>
    <w:rsid w:val="0006258B"/>
    <w:rsid w:val="0006335D"/>
    <w:rsid w:val="000650F9"/>
    <w:rsid w:val="00065ACB"/>
    <w:rsid w:val="00065F8B"/>
    <w:rsid w:val="00067015"/>
    <w:rsid w:val="00067507"/>
    <w:rsid w:val="00070EAB"/>
    <w:rsid w:val="00073550"/>
    <w:rsid w:val="00073F29"/>
    <w:rsid w:val="00074050"/>
    <w:rsid w:val="0007456B"/>
    <w:rsid w:val="0007755E"/>
    <w:rsid w:val="00077A3A"/>
    <w:rsid w:val="00081934"/>
    <w:rsid w:val="00082263"/>
    <w:rsid w:val="00082771"/>
    <w:rsid w:val="00083B64"/>
    <w:rsid w:val="0008463E"/>
    <w:rsid w:val="00084D9C"/>
    <w:rsid w:val="00084FC2"/>
    <w:rsid w:val="00085808"/>
    <w:rsid w:val="0008590B"/>
    <w:rsid w:val="00090389"/>
    <w:rsid w:val="00090752"/>
    <w:rsid w:val="00092190"/>
    <w:rsid w:val="00092206"/>
    <w:rsid w:val="00093FA2"/>
    <w:rsid w:val="0009443F"/>
    <w:rsid w:val="00095951"/>
    <w:rsid w:val="000960A7"/>
    <w:rsid w:val="000A0796"/>
    <w:rsid w:val="000A21F9"/>
    <w:rsid w:val="000A27CE"/>
    <w:rsid w:val="000A342B"/>
    <w:rsid w:val="000A3DBA"/>
    <w:rsid w:val="000A4703"/>
    <w:rsid w:val="000A69FB"/>
    <w:rsid w:val="000A740E"/>
    <w:rsid w:val="000B0348"/>
    <w:rsid w:val="000B0389"/>
    <w:rsid w:val="000B0971"/>
    <w:rsid w:val="000B09BB"/>
    <w:rsid w:val="000B12D3"/>
    <w:rsid w:val="000B23E8"/>
    <w:rsid w:val="000B29AB"/>
    <w:rsid w:val="000B2B3D"/>
    <w:rsid w:val="000B4166"/>
    <w:rsid w:val="000B46F5"/>
    <w:rsid w:val="000B481D"/>
    <w:rsid w:val="000B4995"/>
    <w:rsid w:val="000B4CD7"/>
    <w:rsid w:val="000B586A"/>
    <w:rsid w:val="000B684B"/>
    <w:rsid w:val="000C0364"/>
    <w:rsid w:val="000C03DD"/>
    <w:rsid w:val="000C125F"/>
    <w:rsid w:val="000C12B1"/>
    <w:rsid w:val="000C2207"/>
    <w:rsid w:val="000C3853"/>
    <w:rsid w:val="000C43D6"/>
    <w:rsid w:val="000C4AB8"/>
    <w:rsid w:val="000C5C17"/>
    <w:rsid w:val="000C6AB4"/>
    <w:rsid w:val="000C6BC2"/>
    <w:rsid w:val="000D06A6"/>
    <w:rsid w:val="000D1E28"/>
    <w:rsid w:val="000D2490"/>
    <w:rsid w:val="000D299F"/>
    <w:rsid w:val="000D3806"/>
    <w:rsid w:val="000D455C"/>
    <w:rsid w:val="000D576F"/>
    <w:rsid w:val="000D6290"/>
    <w:rsid w:val="000D661A"/>
    <w:rsid w:val="000D6DD7"/>
    <w:rsid w:val="000D74DC"/>
    <w:rsid w:val="000D759A"/>
    <w:rsid w:val="000D7631"/>
    <w:rsid w:val="000E006C"/>
    <w:rsid w:val="000E0102"/>
    <w:rsid w:val="000E048B"/>
    <w:rsid w:val="000E0B1B"/>
    <w:rsid w:val="000E0F6B"/>
    <w:rsid w:val="000E1111"/>
    <w:rsid w:val="000E1C10"/>
    <w:rsid w:val="000E1F99"/>
    <w:rsid w:val="000E1F9C"/>
    <w:rsid w:val="000E2ED3"/>
    <w:rsid w:val="000E415A"/>
    <w:rsid w:val="000E447F"/>
    <w:rsid w:val="000E65FC"/>
    <w:rsid w:val="000E6CDF"/>
    <w:rsid w:val="000F1303"/>
    <w:rsid w:val="000F1362"/>
    <w:rsid w:val="000F1C4C"/>
    <w:rsid w:val="000F1D09"/>
    <w:rsid w:val="000F3B7F"/>
    <w:rsid w:val="000F3F61"/>
    <w:rsid w:val="000F4D64"/>
    <w:rsid w:val="000F586A"/>
    <w:rsid w:val="000F6059"/>
    <w:rsid w:val="001016A6"/>
    <w:rsid w:val="001034BF"/>
    <w:rsid w:val="0010496D"/>
    <w:rsid w:val="00105919"/>
    <w:rsid w:val="00106076"/>
    <w:rsid w:val="00107D76"/>
    <w:rsid w:val="00107DF3"/>
    <w:rsid w:val="00107FDA"/>
    <w:rsid w:val="001107E7"/>
    <w:rsid w:val="00112396"/>
    <w:rsid w:val="00112A0F"/>
    <w:rsid w:val="00112DBB"/>
    <w:rsid w:val="001137A4"/>
    <w:rsid w:val="00113B37"/>
    <w:rsid w:val="00115D46"/>
    <w:rsid w:val="0011665F"/>
    <w:rsid w:val="0011702B"/>
    <w:rsid w:val="00117F35"/>
    <w:rsid w:val="001206BD"/>
    <w:rsid w:val="00124010"/>
    <w:rsid w:val="001248F7"/>
    <w:rsid w:val="00124AFE"/>
    <w:rsid w:val="00125568"/>
    <w:rsid w:val="0012720D"/>
    <w:rsid w:val="00130D96"/>
    <w:rsid w:val="00130DF0"/>
    <w:rsid w:val="001310C5"/>
    <w:rsid w:val="00132DD7"/>
    <w:rsid w:val="00133210"/>
    <w:rsid w:val="001340DD"/>
    <w:rsid w:val="0013412B"/>
    <w:rsid w:val="0013452B"/>
    <w:rsid w:val="0013524C"/>
    <w:rsid w:val="00135B0C"/>
    <w:rsid w:val="00135DBC"/>
    <w:rsid w:val="00136134"/>
    <w:rsid w:val="00137B13"/>
    <w:rsid w:val="00140EBA"/>
    <w:rsid w:val="00141263"/>
    <w:rsid w:val="00142673"/>
    <w:rsid w:val="001426E2"/>
    <w:rsid w:val="00143A62"/>
    <w:rsid w:val="0014463E"/>
    <w:rsid w:val="001455FF"/>
    <w:rsid w:val="00146A8E"/>
    <w:rsid w:val="00147A89"/>
    <w:rsid w:val="001500A3"/>
    <w:rsid w:val="00150602"/>
    <w:rsid w:val="00150F11"/>
    <w:rsid w:val="00152556"/>
    <w:rsid w:val="00152E07"/>
    <w:rsid w:val="001540CE"/>
    <w:rsid w:val="00155A3B"/>
    <w:rsid w:val="00155ED2"/>
    <w:rsid w:val="00156B69"/>
    <w:rsid w:val="001601AD"/>
    <w:rsid w:val="0016020C"/>
    <w:rsid w:val="001609E7"/>
    <w:rsid w:val="00160C2F"/>
    <w:rsid w:val="00163B05"/>
    <w:rsid w:val="0016559B"/>
    <w:rsid w:val="00166AB8"/>
    <w:rsid w:val="0017065C"/>
    <w:rsid w:val="00171E38"/>
    <w:rsid w:val="001727A9"/>
    <w:rsid w:val="00172DD2"/>
    <w:rsid w:val="00173028"/>
    <w:rsid w:val="00173591"/>
    <w:rsid w:val="00173AB2"/>
    <w:rsid w:val="0017507E"/>
    <w:rsid w:val="001756A7"/>
    <w:rsid w:val="00175AAF"/>
    <w:rsid w:val="00176834"/>
    <w:rsid w:val="001777C1"/>
    <w:rsid w:val="00177C99"/>
    <w:rsid w:val="00180BD6"/>
    <w:rsid w:val="001826C1"/>
    <w:rsid w:val="00182AB0"/>
    <w:rsid w:val="00182CBA"/>
    <w:rsid w:val="00182D46"/>
    <w:rsid w:val="0018381B"/>
    <w:rsid w:val="0018435D"/>
    <w:rsid w:val="00184ED1"/>
    <w:rsid w:val="00185007"/>
    <w:rsid w:val="001854DF"/>
    <w:rsid w:val="001855F9"/>
    <w:rsid w:val="001872A3"/>
    <w:rsid w:val="001875F2"/>
    <w:rsid w:val="00192083"/>
    <w:rsid w:val="001934C7"/>
    <w:rsid w:val="00194233"/>
    <w:rsid w:val="00194C98"/>
    <w:rsid w:val="00195D9A"/>
    <w:rsid w:val="001A3742"/>
    <w:rsid w:val="001A50D2"/>
    <w:rsid w:val="001B14BD"/>
    <w:rsid w:val="001B1F55"/>
    <w:rsid w:val="001B2B38"/>
    <w:rsid w:val="001B4743"/>
    <w:rsid w:val="001B6AD2"/>
    <w:rsid w:val="001B6D15"/>
    <w:rsid w:val="001B6FE7"/>
    <w:rsid w:val="001B796A"/>
    <w:rsid w:val="001C04C3"/>
    <w:rsid w:val="001C0737"/>
    <w:rsid w:val="001C2813"/>
    <w:rsid w:val="001C4DE1"/>
    <w:rsid w:val="001C528F"/>
    <w:rsid w:val="001C6A23"/>
    <w:rsid w:val="001C7EC2"/>
    <w:rsid w:val="001D0121"/>
    <w:rsid w:val="001D13F6"/>
    <w:rsid w:val="001D1FB7"/>
    <w:rsid w:val="001D2AC3"/>
    <w:rsid w:val="001D31E4"/>
    <w:rsid w:val="001D3714"/>
    <w:rsid w:val="001D3FF6"/>
    <w:rsid w:val="001D4C5D"/>
    <w:rsid w:val="001D51D5"/>
    <w:rsid w:val="001D5A25"/>
    <w:rsid w:val="001D5B5A"/>
    <w:rsid w:val="001D67F6"/>
    <w:rsid w:val="001D684E"/>
    <w:rsid w:val="001D6885"/>
    <w:rsid w:val="001E0365"/>
    <w:rsid w:val="001E1567"/>
    <w:rsid w:val="001E65D7"/>
    <w:rsid w:val="001F14AE"/>
    <w:rsid w:val="001F1E8A"/>
    <w:rsid w:val="001F285F"/>
    <w:rsid w:val="001F2E81"/>
    <w:rsid w:val="001F3297"/>
    <w:rsid w:val="001F3992"/>
    <w:rsid w:val="001F5E32"/>
    <w:rsid w:val="001F6742"/>
    <w:rsid w:val="001F74CB"/>
    <w:rsid w:val="001F7E6A"/>
    <w:rsid w:val="00200DF0"/>
    <w:rsid w:val="00201469"/>
    <w:rsid w:val="00201637"/>
    <w:rsid w:val="0020275D"/>
    <w:rsid w:val="00204E5C"/>
    <w:rsid w:val="0020653F"/>
    <w:rsid w:val="0020688F"/>
    <w:rsid w:val="00210AF2"/>
    <w:rsid w:val="002110A7"/>
    <w:rsid w:val="0021190C"/>
    <w:rsid w:val="00212759"/>
    <w:rsid w:val="0021369E"/>
    <w:rsid w:val="002139C3"/>
    <w:rsid w:val="00216A3E"/>
    <w:rsid w:val="00222C3B"/>
    <w:rsid w:val="00224C9D"/>
    <w:rsid w:val="00225358"/>
    <w:rsid w:val="0022559D"/>
    <w:rsid w:val="00225C90"/>
    <w:rsid w:val="00225FC0"/>
    <w:rsid w:val="0022637C"/>
    <w:rsid w:val="0022793D"/>
    <w:rsid w:val="00230B31"/>
    <w:rsid w:val="00230B3C"/>
    <w:rsid w:val="0023196D"/>
    <w:rsid w:val="00231E65"/>
    <w:rsid w:val="00231ECF"/>
    <w:rsid w:val="00231FF0"/>
    <w:rsid w:val="00232BB9"/>
    <w:rsid w:val="002332BA"/>
    <w:rsid w:val="00233A91"/>
    <w:rsid w:val="00234E06"/>
    <w:rsid w:val="00241AAE"/>
    <w:rsid w:val="00243A58"/>
    <w:rsid w:val="00244814"/>
    <w:rsid w:val="00244BEE"/>
    <w:rsid w:val="002460BD"/>
    <w:rsid w:val="002460F5"/>
    <w:rsid w:val="0024766E"/>
    <w:rsid w:val="002511C8"/>
    <w:rsid w:val="0025344B"/>
    <w:rsid w:val="00254E58"/>
    <w:rsid w:val="00255E17"/>
    <w:rsid w:val="00256424"/>
    <w:rsid w:val="002567E0"/>
    <w:rsid w:val="00257BBF"/>
    <w:rsid w:val="00261F01"/>
    <w:rsid w:val="00264EB1"/>
    <w:rsid w:val="00265FA7"/>
    <w:rsid w:val="0026632C"/>
    <w:rsid w:val="002664E0"/>
    <w:rsid w:val="00266EBA"/>
    <w:rsid w:val="00267A0A"/>
    <w:rsid w:val="00270C55"/>
    <w:rsid w:val="00271753"/>
    <w:rsid w:val="0027341D"/>
    <w:rsid w:val="00273B87"/>
    <w:rsid w:val="00275F6E"/>
    <w:rsid w:val="00276DC0"/>
    <w:rsid w:val="00276DEA"/>
    <w:rsid w:val="00277BA7"/>
    <w:rsid w:val="00280457"/>
    <w:rsid w:val="00280CBB"/>
    <w:rsid w:val="0028190A"/>
    <w:rsid w:val="00282370"/>
    <w:rsid w:val="0028357B"/>
    <w:rsid w:val="0028378E"/>
    <w:rsid w:val="002841AC"/>
    <w:rsid w:val="00284288"/>
    <w:rsid w:val="00284828"/>
    <w:rsid w:val="00285070"/>
    <w:rsid w:val="00287AAC"/>
    <w:rsid w:val="00291010"/>
    <w:rsid w:val="00291238"/>
    <w:rsid w:val="0029194F"/>
    <w:rsid w:val="00292A5F"/>
    <w:rsid w:val="00293534"/>
    <w:rsid w:val="00293A97"/>
    <w:rsid w:val="0029436C"/>
    <w:rsid w:val="00294B03"/>
    <w:rsid w:val="0029535A"/>
    <w:rsid w:val="00295E1B"/>
    <w:rsid w:val="0029610F"/>
    <w:rsid w:val="00297E37"/>
    <w:rsid w:val="002A04F8"/>
    <w:rsid w:val="002A15BC"/>
    <w:rsid w:val="002A2419"/>
    <w:rsid w:val="002A300F"/>
    <w:rsid w:val="002A3E57"/>
    <w:rsid w:val="002A4763"/>
    <w:rsid w:val="002A6108"/>
    <w:rsid w:val="002A65FE"/>
    <w:rsid w:val="002B171D"/>
    <w:rsid w:val="002B1EFB"/>
    <w:rsid w:val="002B4EE8"/>
    <w:rsid w:val="002B7147"/>
    <w:rsid w:val="002B753D"/>
    <w:rsid w:val="002C0188"/>
    <w:rsid w:val="002C0E7D"/>
    <w:rsid w:val="002C175C"/>
    <w:rsid w:val="002C1ACA"/>
    <w:rsid w:val="002C26AD"/>
    <w:rsid w:val="002C337E"/>
    <w:rsid w:val="002C41D5"/>
    <w:rsid w:val="002C47C2"/>
    <w:rsid w:val="002C5221"/>
    <w:rsid w:val="002C55ED"/>
    <w:rsid w:val="002C58C5"/>
    <w:rsid w:val="002D2B27"/>
    <w:rsid w:val="002D62A5"/>
    <w:rsid w:val="002D6FE7"/>
    <w:rsid w:val="002D76C9"/>
    <w:rsid w:val="002D778E"/>
    <w:rsid w:val="002E0658"/>
    <w:rsid w:val="002E17EC"/>
    <w:rsid w:val="002E200F"/>
    <w:rsid w:val="002E273E"/>
    <w:rsid w:val="002E2FE9"/>
    <w:rsid w:val="002E3A95"/>
    <w:rsid w:val="002E4737"/>
    <w:rsid w:val="002E4E80"/>
    <w:rsid w:val="002E61F2"/>
    <w:rsid w:val="002E6412"/>
    <w:rsid w:val="002E765D"/>
    <w:rsid w:val="002F065F"/>
    <w:rsid w:val="002F0936"/>
    <w:rsid w:val="002F11AD"/>
    <w:rsid w:val="002F27E0"/>
    <w:rsid w:val="002F537C"/>
    <w:rsid w:val="002F6BCB"/>
    <w:rsid w:val="002F7F97"/>
    <w:rsid w:val="0030019D"/>
    <w:rsid w:val="0030042A"/>
    <w:rsid w:val="003016A5"/>
    <w:rsid w:val="00302E01"/>
    <w:rsid w:val="00302FEB"/>
    <w:rsid w:val="00304221"/>
    <w:rsid w:val="003065C4"/>
    <w:rsid w:val="00306EC3"/>
    <w:rsid w:val="003075BE"/>
    <w:rsid w:val="003104BF"/>
    <w:rsid w:val="00310C33"/>
    <w:rsid w:val="003139BB"/>
    <w:rsid w:val="003159F3"/>
    <w:rsid w:val="00316CC8"/>
    <w:rsid w:val="00321D5E"/>
    <w:rsid w:val="00322112"/>
    <w:rsid w:val="00322128"/>
    <w:rsid w:val="0032444B"/>
    <w:rsid w:val="00324E22"/>
    <w:rsid w:val="003251D3"/>
    <w:rsid w:val="003259FB"/>
    <w:rsid w:val="00325A2A"/>
    <w:rsid w:val="00326316"/>
    <w:rsid w:val="0032737B"/>
    <w:rsid w:val="0032749E"/>
    <w:rsid w:val="003303B2"/>
    <w:rsid w:val="003310FC"/>
    <w:rsid w:val="0033443F"/>
    <w:rsid w:val="00334A19"/>
    <w:rsid w:val="00335BB1"/>
    <w:rsid w:val="0033675B"/>
    <w:rsid w:val="00337F1C"/>
    <w:rsid w:val="00342471"/>
    <w:rsid w:val="00343936"/>
    <w:rsid w:val="003446CB"/>
    <w:rsid w:val="0034778D"/>
    <w:rsid w:val="00347F8F"/>
    <w:rsid w:val="0035538C"/>
    <w:rsid w:val="003564C2"/>
    <w:rsid w:val="003566A3"/>
    <w:rsid w:val="00361201"/>
    <w:rsid w:val="003632C2"/>
    <w:rsid w:val="003636B4"/>
    <w:rsid w:val="00363C38"/>
    <w:rsid w:val="003717F1"/>
    <w:rsid w:val="00373C21"/>
    <w:rsid w:val="003745B8"/>
    <w:rsid w:val="00375387"/>
    <w:rsid w:val="00376D90"/>
    <w:rsid w:val="0038064B"/>
    <w:rsid w:val="003813A3"/>
    <w:rsid w:val="003837CD"/>
    <w:rsid w:val="003839BA"/>
    <w:rsid w:val="00385770"/>
    <w:rsid w:val="00386ECE"/>
    <w:rsid w:val="003921C4"/>
    <w:rsid w:val="00392A2D"/>
    <w:rsid w:val="00393DD0"/>
    <w:rsid w:val="00396231"/>
    <w:rsid w:val="0039699E"/>
    <w:rsid w:val="0039701A"/>
    <w:rsid w:val="003A18C2"/>
    <w:rsid w:val="003A30C1"/>
    <w:rsid w:val="003A41B1"/>
    <w:rsid w:val="003A4D94"/>
    <w:rsid w:val="003A5C89"/>
    <w:rsid w:val="003A64FA"/>
    <w:rsid w:val="003A6D1D"/>
    <w:rsid w:val="003B14EF"/>
    <w:rsid w:val="003B1869"/>
    <w:rsid w:val="003B27A8"/>
    <w:rsid w:val="003B35B2"/>
    <w:rsid w:val="003B37C8"/>
    <w:rsid w:val="003B40CB"/>
    <w:rsid w:val="003B60C2"/>
    <w:rsid w:val="003B6BE0"/>
    <w:rsid w:val="003B7B5D"/>
    <w:rsid w:val="003C06CB"/>
    <w:rsid w:val="003C1598"/>
    <w:rsid w:val="003C230C"/>
    <w:rsid w:val="003C2338"/>
    <w:rsid w:val="003C28D5"/>
    <w:rsid w:val="003C3802"/>
    <w:rsid w:val="003C480F"/>
    <w:rsid w:val="003C4907"/>
    <w:rsid w:val="003C4A10"/>
    <w:rsid w:val="003C6273"/>
    <w:rsid w:val="003C6E8D"/>
    <w:rsid w:val="003C7664"/>
    <w:rsid w:val="003C7848"/>
    <w:rsid w:val="003D14D0"/>
    <w:rsid w:val="003D1995"/>
    <w:rsid w:val="003D1CA9"/>
    <w:rsid w:val="003D34CF"/>
    <w:rsid w:val="003D5848"/>
    <w:rsid w:val="003D6F3C"/>
    <w:rsid w:val="003E0FCB"/>
    <w:rsid w:val="003E10D6"/>
    <w:rsid w:val="003E1191"/>
    <w:rsid w:val="003E1449"/>
    <w:rsid w:val="003E2147"/>
    <w:rsid w:val="003E4554"/>
    <w:rsid w:val="003E522A"/>
    <w:rsid w:val="003E55FE"/>
    <w:rsid w:val="003E6070"/>
    <w:rsid w:val="003E6DDD"/>
    <w:rsid w:val="003E729A"/>
    <w:rsid w:val="003F1D6B"/>
    <w:rsid w:val="003F53CC"/>
    <w:rsid w:val="003F776A"/>
    <w:rsid w:val="003F7D52"/>
    <w:rsid w:val="003F7E0B"/>
    <w:rsid w:val="00401732"/>
    <w:rsid w:val="00401BA0"/>
    <w:rsid w:val="00401CFD"/>
    <w:rsid w:val="00402093"/>
    <w:rsid w:val="00402879"/>
    <w:rsid w:val="00403AB3"/>
    <w:rsid w:val="00405A3B"/>
    <w:rsid w:val="00405E46"/>
    <w:rsid w:val="00406F9B"/>
    <w:rsid w:val="00407943"/>
    <w:rsid w:val="00407B74"/>
    <w:rsid w:val="00407CFC"/>
    <w:rsid w:val="00410F73"/>
    <w:rsid w:val="004114CD"/>
    <w:rsid w:val="00411F42"/>
    <w:rsid w:val="004137CE"/>
    <w:rsid w:val="00414468"/>
    <w:rsid w:val="004155DB"/>
    <w:rsid w:val="004158FF"/>
    <w:rsid w:val="00416C82"/>
    <w:rsid w:val="0041719B"/>
    <w:rsid w:val="00417E6A"/>
    <w:rsid w:val="0042132F"/>
    <w:rsid w:val="004219D8"/>
    <w:rsid w:val="00421AB9"/>
    <w:rsid w:val="00422FF7"/>
    <w:rsid w:val="00423A85"/>
    <w:rsid w:val="00425C4B"/>
    <w:rsid w:val="004270E0"/>
    <w:rsid w:val="0043074D"/>
    <w:rsid w:val="0043082C"/>
    <w:rsid w:val="00430923"/>
    <w:rsid w:val="00431C23"/>
    <w:rsid w:val="0043313A"/>
    <w:rsid w:val="00433E61"/>
    <w:rsid w:val="004369DE"/>
    <w:rsid w:val="00436AC0"/>
    <w:rsid w:val="00436DEC"/>
    <w:rsid w:val="004414F9"/>
    <w:rsid w:val="004421DD"/>
    <w:rsid w:val="004435F6"/>
    <w:rsid w:val="00445E9B"/>
    <w:rsid w:val="00445FCF"/>
    <w:rsid w:val="00447EF8"/>
    <w:rsid w:val="004509D9"/>
    <w:rsid w:val="00451CE6"/>
    <w:rsid w:val="004523DB"/>
    <w:rsid w:val="00453B7A"/>
    <w:rsid w:val="0045586F"/>
    <w:rsid w:val="00455EA9"/>
    <w:rsid w:val="004576B0"/>
    <w:rsid w:val="004577BB"/>
    <w:rsid w:val="0045780F"/>
    <w:rsid w:val="00457F1A"/>
    <w:rsid w:val="00460B97"/>
    <w:rsid w:val="00460C33"/>
    <w:rsid w:val="00460FFE"/>
    <w:rsid w:val="00461B69"/>
    <w:rsid w:val="00461D31"/>
    <w:rsid w:val="00462916"/>
    <w:rsid w:val="00464378"/>
    <w:rsid w:val="00465D3F"/>
    <w:rsid w:val="00465DAB"/>
    <w:rsid w:val="00465E1D"/>
    <w:rsid w:val="0046617F"/>
    <w:rsid w:val="00466575"/>
    <w:rsid w:val="004678A3"/>
    <w:rsid w:val="004705F5"/>
    <w:rsid w:val="004719E8"/>
    <w:rsid w:val="00473640"/>
    <w:rsid w:val="00473C89"/>
    <w:rsid w:val="00474ED9"/>
    <w:rsid w:val="00475835"/>
    <w:rsid w:val="00476616"/>
    <w:rsid w:val="00476E66"/>
    <w:rsid w:val="00477A3F"/>
    <w:rsid w:val="00480924"/>
    <w:rsid w:val="004810AF"/>
    <w:rsid w:val="00482557"/>
    <w:rsid w:val="00484101"/>
    <w:rsid w:val="00484C58"/>
    <w:rsid w:val="00485011"/>
    <w:rsid w:val="00485C32"/>
    <w:rsid w:val="00485E51"/>
    <w:rsid w:val="0048624A"/>
    <w:rsid w:val="00487237"/>
    <w:rsid w:val="00487F66"/>
    <w:rsid w:val="0049045F"/>
    <w:rsid w:val="00490C6E"/>
    <w:rsid w:val="0049103F"/>
    <w:rsid w:val="004930D7"/>
    <w:rsid w:val="00493524"/>
    <w:rsid w:val="004947E6"/>
    <w:rsid w:val="00494D7A"/>
    <w:rsid w:val="004955CC"/>
    <w:rsid w:val="004A0CC6"/>
    <w:rsid w:val="004A19C4"/>
    <w:rsid w:val="004A35BE"/>
    <w:rsid w:val="004A3CBC"/>
    <w:rsid w:val="004A4463"/>
    <w:rsid w:val="004A69D9"/>
    <w:rsid w:val="004A75D2"/>
    <w:rsid w:val="004A7E63"/>
    <w:rsid w:val="004B0FD8"/>
    <w:rsid w:val="004B1217"/>
    <w:rsid w:val="004B1B9B"/>
    <w:rsid w:val="004B28B5"/>
    <w:rsid w:val="004B2C42"/>
    <w:rsid w:val="004B350C"/>
    <w:rsid w:val="004B388E"/>
    <w:rsid w:val="004B48DC"/>
    <w:rsid w:val="004B503E"/>
    <w:rsid w:val="004B5760"/>
    <w:rsid w:val="004B5C87"/>
    <w:rsid w:val="004B78B4"/>
    <w:rsid w:val="004B7ACC"/>
    <w:rsid w:val="004C08C8"/>
    <w:rsid w:val="004C165C"/>
    <w:rsid w:val="004C2925"/>
    <w:rsid w:val="004C2E3F"/>
    <w:rsid w:val="004C2EC8"/>
    <w:rsid w:val="004C327E"/>
    <w:rsid w:val="004C3C7C"/>
    <w:rsid w:val="004C4FF4"/>
    <w:rsid w:val="004C5ED4"/>
    <w:rsid w:val="004C60EA"/>
    <w:rsid w:val="004D05D5"/>
    <w:rsid w:val="004D16DB"/>
    <w:rsid w:val="004D226A"/>
    <w:rsid w:val="004D3470"/>
    <w:rsid w:val="004D3C35"/>
    <w:rsid w:val="004D5089"/>
    <w:rsid w:val="004D5383"/>
    <w:rsid w:val="004D6CDC"/>
    <w:rsid w:val="004D7853"/>
    <w:rsid w:val="004E02C1"/>
    <w:rsid w:val="004E2C71"/>
    <w:rsid w:val="004E2CF0"/>
    <w:rsid w:val="004E4A46"/>
    <w:rsid w:val="004E5F9D"/>
    <w:rsid w:val="004E630C"/>
    <w:rsid w:val="004F1062"/>
    <w:rsid w:val="004F14C4"/>
    <w:rsid w:val="004F2D76"/>
    <w:rsid w:val="004F3B5B"/>
    <w:rsid w:val="004F5807"/>
    <w:rsid w:val="004F69E7"/>
    <w:rsid w:val="005010EE"/>
    <w:rsid w:val="00502044"/>
    <w:rsid w:val="00503096"/>
    <w:rsid w:val="005056B7"/>
    <w:rsid w:val="005059C5"/>
    <w:rsid w:val="005075F4"/>
    <w:rsid w:val="00511873"/>
    <w:rsid w:val="00511A0B"/>
    <w:rsid w:val="00512AA7"/>
    <w:rsid w:val="00515FBC"/>
    <w:rsid w:val="00517FBA"/>
    <w:rsid w:val="0052016E"/>
    <w:rsid w:val="00521101"/>
    <w:rsid w:val="005211EB"/>
    <w:rsid w:val="005219E6"/>
    <w:rsid w:val="00522463"/>
    <w:rsid w:val="005226FF"/>
    <w:rsid w:val="00522BE4"/>
    <w:rsid w:val="0052420D"/>
    <w:rsid w:val="00526ED8"/>
    <w:rsid w:val="00527BC7"/>
    <w:rsid w:val="005313BA"/>
    <w:rsid w:val="00531831"/>
    <w:rsid w:val="005321DE"/>
    <w:rsid w:val="005350C6"/>
    <w:rsid w:val="00535210"/>
    <w:rsid w:val="005362A7"/>
    <w:rsid w:val="00537373"/>
    <w:rsid w:val="0053765E"/>
    <w:rsid w:val="00540C55"/>
    <w:rsid w:val="00540CB1"/>
    <w:rsid w:val="00540F7D"/>
    <w:rsid w:val="00541E7C"/>
    <w:rsid w:val="00542C4E"/>
    <w:rsid w:val="00544865"/>
    <w:rsid w:val="00546BDC"/>
    <w:rsid w:val="00546F0F"/>
    <w:rsid w:val="00547103"/>
    <w:rsid w:val="00547448"/>
    <w:rsid w:val="00547EC1"/>
    <w:rsid w:val="00552185"/>
    <w:rsid w:val="005524C5"/>
    <w:rsid w:val="00552A99"/>
    <w:rsid w:val="00553543"/>
    <w:rsid w:val="005539A7"/>
    <w:rsid w:val="00553C92"/>
    <w:rsid w:val="0055629D"/>
    <w:rsid w:val="005562FD"/>
    <w:rsid w:val="005563F7"/>
    <w:rsid w:val="00557E58"/>
    <w:rsid w:val="00560C55"/>
    <w:rsid w:val="00561061"/>
    <w:rsid w:val="00561B95"/>
    <w:rsid w:val="00561CB4"/>
    <w:rsid w:val="00562216"/>
    <w:rsid w:val="00564854"/>
    <w:rsid w:val="00565FC1"/>
    <w:rsid w:val="005668C1"/>
    <w:rsid w:val="0056773C"/>
    <w:rsid w:val="00572E5B"/>
    <w:rsid w:val="00573AE4"/>
    <w:rsid w:val="00574759"/>
    <w:rsid w:val="00575230"/>
    <w:rsid w:val="00575590"/>
    <w:rsid w:val="0057653D"/>
    <w:rsid w:val="00576BF0"/>
    <w:rsid w:val="0058363C"/>
    <w:rsid w:val="00583A8C"/>
    <w:rsid w:val="00587CE4"/>
    <w:rsid w:val="00587DDC"/>
    <w:rsid w:val="00591F18"/>
    <w:rsid w:val="00594118"/>
    <w:rsid w:val="00594E5D"/>
    <w:rsid w:val="00597A0F"/>
    <w:rsid w:val="00597BEF"/>
    <w:rsid w:val="005A1F4C"/>
    <w:rsid w:val="005A42FC"/>
    <w:rsid w:val="005A4AF6"/>
    <w:rsid w:val="005A4D10"/>
    <w:rsid w:val="005A6608"/>
    <w:rsid w:val="005A79B8"/>
    <w:rsid w:val="005B0D81"/>
    <w:rsid w:val="005B0FDF"/>
    <w:rsid w:val="005B1018"/>
    <w:rsid w:val="005B1914"/>
    <w:rsid w:val="005B463A"/>
    <w:rsid w:val="005C039E"/>
    <w:rsid w:val="005C5537"/>
    <w:rsid w:val="005C59C1"/>
    <w:rsid w:val="005C7062"/>
    <w:rsid w:val="005C765A"/>
    <w:rsid w:val="005C7FF6"/>
    <w:rsid w:val="005D092E"/>
    <w:rsid w:val="005D3ED4"/>
    <w:rsid w:val="005D4BA9"/>
    <w:rsid w:val="005D4BE1"/>
    <w:rsid w:val="005D5C2A"/>
    <w:rsid w:val="005D6F75"/>
    <w:rsid w:val="005D70D5"/>
    <w:rsid w:val="005D7798"/>
    <w:rsid w:val="005E1A8D"/>
    <w:rsid w:val="005E2654"/>
    <w:rsid w:val="005E408A"/>
    <w:rsid w:val="005E4AB0"/>
    <w:rsid w:val="005E7B43"/>
    <w:rsid w:val="005F1997"/>
    <w:rsid w:val="005F20D0"/>
    <w:rsid w:val="005F256C"/>
    <w:rsid w:val="005F2983"/>
    <w:rsid w:val="005F339B"/>
    <w:rsid w:val="005F36EF"/>
    <w:rsid w:val="005F3F28"/>
    <w:rsid w:val="005F5616"/>
    <w:rsid w:val="00600EDC"/>
    <w:rsid w:val="00601130"/>
    <w:rsid w:val="006020F8"/>
    <w:rsid w:val="00602E58"/>
    <w:rsid w:val="00602EB9"/>
    <w:rsid w:val="0060352C"/>
    <w:rsid w:val="006042BC"/>
    <w:rsid w:val="006044BD"/>
    <w:rsid w:val="0060534D"/>
    <w:rsid w:val="00606F24"/>
    <w:rsid w:val="00607906"/>
    <w:rsid w:val="00607D9B"/>
    <w:rsid w:val="00610A7F"/>
    <w:rsid w:val="006117BE"/>
    <w:rsid w:val="00611DC7"/>
    <w:rsid w:val="0061301D"/>
    <w:rsid w:val="00613600"/>
    <w:rsid w:val="00613B82"/>
    <w:rsid w:val="00614239"/>
    <w:rsid w:val="00614328"/>
    <w:rsid w:val="00614993"/>
    <w:rsid w:val="00614B2E"/>
    <w:rsid w:val="006162A0"/>
    <w:rsid w:val="00617101"/>
    <w:rsid w:val="0061743D"/>
    <w:rsid w:val="00620A59"/>
    <w:rsid w:val="0062138E"/>
    <w:rsid w:val="0062183B"/>
    <w:rsid w:val="00621FF1"/>
    <w:rsid w:val="0062331F"/>
    <w:rsid w:val="0063018E"/>
    <w:rsid w:val="00631010"/>
    <w:rsid w:val="0063184A"/>
    <w:rsid w:val="006319E6"/>
    <w:rsid w:val="006350AC"/>
    <w:rsid w:val="00636F02"/>
    <w:rsid w:val="0063763C"/>
    <w:rsid w:val="0064132F"/>
    <w:rsid w:val="00641437"/>
    <w:rsid w:val="006427A7"/>
    <w:rsid w:val="00643692"/>
    <w:rsid w:val="0064444F"/>
    <w:rsid w:val="006460FD"/>
    <w:rsid w:val="0064645A"/>
    <w:rsid w:val="00646E7A"/>
    <w:rsid w:val="006508F5"/>
    <w:rsid w:val="00650E7B"/>
    <w:rsid w:val="00653628"/>
    <w:rsid w:val="0065427B"/>
    <w:rsid w:val="006542B1"/>
    <w:rsid w:val="00654841"/>
    <w:rsid w:val="00654AA8"/>
    <w:rsid w:val="00655691"/>
    <w:rsid w:val="006560ED"/>
    <w:rsid w:val="00656F8B"/>
    <w:rsid w:val="00660B71"/>
    <w:rsid w:val="00660BBC"/>
    <w:rsid w:val="00663A4C"/>
    <w:rsid w:val="00666E25"/>
    <w:rsid w:val="00667E97"/>
    <w:rsid w:val="00671CE1"/>
    <w:rsid w:val="00677CCF"/>
    <w:rsid w:val="006811B7"/>
    <w:rsid w:val="00682854"/>
    <w:rsid w:val="0068364F"/>
    <w:rsid w:val="0068421A"/>
    <w:rsid w:val="00684A38"/>
    <w:rsid w:val="00685380"/>
    <w:rsid w:val="00690159"/>
    <w:rsid w:val="00690406"/>
    <w:rsid w:val="00690807"/>
    <w:rsid w:val="00691334"/>
    <w:rsid w:val="00691C6F"/>
    <w:rsid w:val="00693728"/>
    <w:rsid w:val="00695764"/>
    <w:rsid w:val="006957AA"/>
    <w:rsid w:val="00696323"/>
    <w:rsid w:val="006968C0"/>
    <w:rsid w:val="00697A5B"/>
    <w:rsid w:val="006A0A14"/>
    <w:rsid w:val="006A1756"/>
    <w:rsid w:val="006A474F"/>
    <w:rsid w:val="006A515B"/>
    <w:rsid w:val="006A55DF"/>
    <w:rsid w:val="006A7255"/>
    <w:rsid w:val="006B01D9"/>
    <w:rsid w:val="006B08F2"/>
    <w:rsid w:val="006B0F17"/>
    <w:rsid w:val="006B20D4"/>
    <w:rsid w:val="006B2DE0"/>
    <w:rsid w:val="006B5355"/>
    <w:rsid w:val="006B5DDB"/>
    <w:rsid w:val="006B711A"/>
    <w:rsid w:val="006C01A0"/>
    <w:rsid w:val="006C03BC"/>
    <w:rsid w:val="006C09FB"/>
    <w:rsid w:val="006C1183"/>
    <w:rsid w:val="006C1FBD"/>
    <w:rsid w:val="006C222E"/>
    <w:rsid w:val="006C250E"/>
    <w:rsid w:val="006C36AD"/>
    <w:rsid w:val="006C37A6"/>
    <w:rsid w:val="006C5076"/>
    <w:rsid w:val="006C5846"/>
    <w:rsid w:val="006C7B0D"/>
    <w:rsid w:val="006D0284"/>
    <w:rsid w:val="006D0337"/>
    <w:rsid w:val="006D159C"/>
    <w:rsid w:val="006D31BF"/>
    <w:rsid w:val="006D393C"/>
    <w:rsid w:val="006E12F6"/>
    <w:rsid w:val="006E15B2"/>
    <w:rsid w:val="006E1895"/>
    <w:rsid w:val="006E1971"/>
    <w:rsid w:val="006E1993"/>
    <w:rsid w:val="006E2238"/>
    <w:rsid w:val="006E2B5E"/>
    <w:rsid w:val="006E439C"/>
    <w:rsid w:val="006E44B8"/>
    <w:rsid w:val="006E4A14"/>
    <w:rsid w:val="006E4B99"/>
    <w:rsid w:val="006E50F9"/>
    <w:rsid w:val="006E512C"/>
    <w:rsid w:val="006E7D26"/>
    <w:rsid w:val="006F032D"/>
    <w:rsid w:val="006F13F6"/>
    <w:rsid w:val="006F1A4B"/>
    <w:rsid w:val="006F2949"/>
    <w:rsid w:val="006F3053"/>
    <w:rsid w:val="006F4100"/>
    <w:rsid w:val="006F5FD2"/>
    <w:rsid w:val="006F667D"/>
    <w:rsid w:val="006F676B"/>
    <w:rsid w:val="006F77FD"/>
    <w:rsid w:val="006F7C51"/>
    <w:rsid w:val="007010B8"/>
    <w:rsid w:val="007031C5"/>
    <w:rsid w:val="00703687"/>
    <w:rsid w:val="007040A8"/>
    <w:rsid w:val="00705158"/>
    <w:rsid w:val="00706F17"/>
    <w:rsid w:val="00706F55"/>
    <w:rsid w:val="007070EA"/>
    <w:rsid w:val="007111A6"/>
    <w:rsid w:val="007114D9"/>
    <w:rsid w:val="00712042"/>
    <w:rsid w:val="00713812"/>
    <w:rsid w:val="007138A8"/>
    <w:rsid w:val="00716BB3"/>
    <w:rsid w:val="00716C4F"/>
    <w:rsid w:val="00720187"/>
    <w:rsid w:val="0072070F"/>
    <w:rsid w:val="007209E3"/>
    <w:rsid w:val="00721A56"/>
    <w:rsid w:val="00724640"/>
    <w:rsid w:val="00725D63"/>
    <w:rsid w:val="007262E1"/>
    <w:rsid w:val="00726AE0"/>
    <w:rsid w:val="00726BDA"/>
    <w:rsid w:val="00726DEA"/>
    <w:rsid w:val="00727219"/>
    <w:rsid w:val="00727962"/>
    <w:rsid w:val="00730242"/>
    <w:rsid w:val="00730EDB"/>
    <w:rsid w:val="0073192C"/>
    <w:rsid w:val="007322A2"/>
    <w:rsid w:val="007336B0"/>
    <w:rsid w:val="00733E7F"/>
    <w:rsid w:val="00735CAC"/>
    <w:rsid w:val="007367D7"/>
    <w:rsid w:val="00740A87"/>
    <w:rsid w:val="00742419"/>
    <w:rsid w:val="007428C4"/>
    <w:rsid w:val="00742BDF"/>
    <w:rsid w:val="00743163"/>
    <w:rsid w:val="00745DF6"/>
    <w:rsid w:val="0074650A"/>
    <w:rsid w:val="00746EC6"/>
    <w:rsid w:val="007501BE"/>
    <w:rsid w:val="007507A0"/>
    <w:rsid w:val="00750B20"/>
    <w:rsid w:val="00750DEA"/>
    <w:rsid w:val="00752760"/>
    <w:rsid w:val="00753BCC"/>
    <w:rsid w:val="00753F6A"/>
    <w:rsid w:val="007544F6"/>
    <w:rsid w:val="007548F6"/>
    <w:rsid w:val="00755406"/>
    <w:rsid w:val="00755D70"/>
    <w:rsid w:val="007600B2"/>
    <w:rsid w:val="007604ED"/>
    <w:rsid w:val="00762327"/>
    <w:rsid w:val="00762A17"/>
    <w:rsid w:val="00764FBB"/>
    <w:rsid w:val="007656CF"/>
    <w:rsid w:val="00765A56"/>
    <w:rsid w:val="00765A6A"/>
    <w:rsid w:val="00766699"/>
    <w:rsid w:val="00772BEC"/>
    <w:rsid w:val="00773354"/>
    <w:rsid w:val="0077522D"/>
    <w:rsid w:val="00776967"/>
    <w:rsid w:val="00776E20"/>
    <w:rsid w:val="00780D4F"/>
    <w:rsid w:val="00781FEC"/>
    <w:rsid w:val="00782DA9"/>
    <w:rsid w:val="00782ECE"/>
    <w:rsid w:val="00782F89"/>
    <w:rsid w:val="0078444A"/>
    <w:rsid w:val="00784C78"/>
    <w:rsid w:val="00785438"/>
    <w:rsid w:val="007865BE"/>
    <w:rsid w:val="00790D20"/>
    <w:rsid w:val="00791DCB"/>
    <w:rsid w:val="00793380"/>
    <w:rsid w:val="00794D06"/>
    <w:rsid w:val="00794F13"/>
    <w:rsid w:val="00794F98"/>
    <w:rsid w:val="00796DA7"/>
    <w:rsid w:val="0079702C"/>
    <w:rsid w:val="007974A5"/>
    <w:rsid w:val="007A01C8"/>
    <w:rsid w:val="007A0B5B"/>
    <w:rsid w:val="007A0E51"/>
    <w:rsid w:val="007A10A9"/>
    <w:rsid w:val="007A17DE"/>
    <w:rsid w:val="007A3937"/>
    <w:rsid w:val="007A3B78"/>
    <w:rsid w:val="007A4144"/>
    <w:rsid w:val="007A51C3"/>
    <w:rsid w:val="007A530F"/>
    <w:rsid w:val="007A7AE1"/>
    <w:rsid w:val="007B04CF"/>
    <w:rsid w:val="007B097A"/>
    <w:rsid w:val="007B1368"/>
    <w:rsid w:val="007B1D69"/>
    <w:rsid w:val="007B1E09"/>
    <w:rsid w:val="007B1E22"/>
    <w:rsid w:val="007B201F"/>
    <w:rsid w:val="007B4617"/>
    <w:rsid w:val="007B4843"/>
    <w:rsid w:val="007B5A43"/>
    <w:rsid w:val="007B64B5"/>
    <w:rsid w:val="007B68BE"/>
    <w:rsid w:val="007B6CC3"/>
    <w:rsid w:val="007B714B"/>
    <w:rsid w:val="007B744B"/>
    <w:rsid w:val="007C3310"/>
    <w:rsid w:val="007C4230"/>
    <w:rsid w:val="007C4729"/>
    <w:rsid w:val="007C5303"/>
    <w:rsid w:val="007C5B0E"/>
    <w:rsid w:val="007C6708"/>
    <w:rsid w:val="007C683B"/>
    <w:rsid w:val="007D01D2"/>
    <w:rsid w:val="007D0B77"/>
    <w:rsid w:val="007D18CD"/>
    <w:rsid w:val="007D248B"/>
    <w:rsid w:val="007D2A19"/>
    <w:rsid w:val="007D3962"/>
    <w:rsid w:val="007D646E"/>
    <w:rsid w:val="007D649A"/>
    <w:rsid w:val="007D669F"/>
    <w:rsid w:val="007D677D"/>
    <w:rsid w:val="007D7AEE"/>
    <w:rsid w:val="007D7F73"/>
    <w:rsid w:val="007E1DDC"/>
    <w:rsid w:val="007E23F4"/>
    <w:rsid w:val="007E251F"/>
    <w:rsid w:val="007E350B"/>
    <w:rsid w:val="007E767D"/>
    <w:rsid w:val="007E78FD"/>
    <w:rsid w:val="007F041D"/>
    <w:rsid w:val="007F394F"/>
    <w:rsid w:val="007F398B"/>
    <w:rsid w:val="007F4512"/>
    <w:rsid w:val="007F479E"/>
    <w:rsid w:val="007F5C27"/>
    <w:rsid w:val="008012F2"/>
    <w:rsid w:val="0080171F"/>
    <w:rsid w:val="00801B53"/>
    <w:rsid w:val="00801D4E"/>
    <w:rsid w:val="008028DF"/>
    <w:rsid w:val="00805DA4"/>
    <w:rsid w:val="00806831"/>
    <w:rsid w:val="0080735E"/>
    <w:rsid w:val="008120DE"/>
    <w:rsid w:val="00812253"/>
    <w:rsid w:val="00812B48"/>
    <w:rsid w:val="00812D22"/>
    <w:rsid w:val="00812EA6"/>
    <w:rsid w:val="00813D3D"/>
    <w:rsid w:val="00814440"/>
    <w:rsid w:val="00814BBB"/>
    <w:rsid w:val="008152FD"/>
    <w:rsid w:val="00815D4B"/>
    <w:rsid w:val="00816AAC"/>
    <w:rsid w:val="0081730F"/>
    <w:rsid w:val="00820A8C"/>
    <w:rsid w:val="00822A9D"/>
    <w:rsid w:val="00823DBD"/>
    <w:rsid w:val="00824539"/>
    <w:rsid w:val="0082528F"/>
    <w:rsid w:val="0082541B"/>
    <w:rsid w:val="00825473"/>
    <w:rsid w:val="00825C4C"/>
    <w:rsid w:val="0082666A"/>
    <w:rsid w:val="0082691A"/>
    <w:rsid w:val="00826B64"/>
    <w:rsid w:val="008271BF"/>
    <w:rsid w:val="00827746"/>
    <w:rsid w:val="008310F9"/>
    <w:rsid w:val="00831C76"/>
    <w:rsid w:val="00831EF0"/>
    <w:rsid w:val="008321C2"/>
    <w:rsid w:val="00832638"/>
    <w:rsid w:val="00832703"/>
    <w:rsid w:val="00836CA9"/>
    <w:rsid w:val="0083798D"/>
    <w:rsid w:val="00841168"/>
    <w:rsid w:val="008445D3"/>
    <w:rsid w:val="008465D5"/>
    <w:rsid w:val="008503A7"/>
    <w:rsid w:val="00850699"/>
    <w:rsid w:val="00852592"/>
    <w:rsid w:val="0085392D"/>
    <w:rsid w:val="00855954"/>
    <w:rsid w:val="0085693E"/>
    <w:rsid w:val="0085697C"/>
    <w:rsid w:val="008576FB"/>
    <w:rsid w:val="00857C11"/>
    <w:rsid w:val="0086077B"/>
    <w:rsid w:val="00860995"/>
    <w:rsid w:val="00861904"/>
    <w:rsid w:val="00861FBF"/>
    <w:rsid w:val="008622ED"/>
    <w:rsid w:val="00862E09"/>
    <w:rsid w:val="0086463B"/>
    <w:rsid w:val="00864908"/>
    <w:rsid w:val="00864E83"/>
    <w:rsid w:val="00864F6B"/>
    <w:rsid w:val="00865466"/>
    <w:rsid w:val="00865BBB"/>
    <w:rsid w:val="00865FA7"/>
    <w:rsid w:val="00866B3A"/>
    <w:rsid w:val="00866CBB"/>
    <w:rsid w:val="00867B60"/>
    <w:rsid w:val="00871F95"/>
    <w:rsid w:val="00872B09"/>
    <w:rsid w:val="008749AC"/>
    <w:rsid w:val="00874BA3"/>
    <w:rsid w:val="0087557B"/>
    <w:rsid w:val="008773C1"/>
    <w:rsid w:val="0087798C"/>
    <w:rsid w:val="00880E88"/>
    <w:rsid w:val="00880F42"/>
    <w:rsid w:val="008819C0"/>
    <w:rsid w:val="00882484"/>
    <w:rsid w:val="0088257A"/>
    <w:rsid w:val="00882781"/>
    <w:rsid w:val="00882DD6"/>
    <w:rsid w:val="00882FF5"/>
    <w:rsid w:val="00883CE7"/>
    <w:rsid w:val="00884A58"/>
    <w:rsid w:val="008865DC"/>
    <w:rsid w:val="00886B64"/>
    <w:rsid w:val="00890859"/>
    <w:rsid w:val="0089235D"/>
    <w:rsid w:val="0089385B"/>
    <w:rsid w:val="00893EA7"/>
    <w:rsid w:val="00893F77"/>
    <w:rsid w:val="00894BF1"/>
    <w:rsid w:val="00895A62"/>
    <w:rsid w:val="00895D54"/>
    <w:rsid w:val="00896815"/>
    <w:rsid w:val="008968A7"/>
    <w:rsid w:val="00896E8F"/>
    <w:rsid w:val="00897BBC"/>
    <w:rsid w:val="008A047B"/>
    <w:rsid w:val="008A1598"/>
    <w:rsid w:val="008A2D25"/>
    <w:rsid w:val="008A533C"/>
    <w:rsid w:val="008A7AC1"/>
    <w:rsid w:val="008A7C59"/>
    <w:rsid w:val="008B087D"/>
    <w:rsid w:val="008B1125"/>
    <w:rsid w:val="008B1638"/>
    <w:rsid w:val="008B3439"/>
    <w:rsid w:val="008B4546"/>
    <w:rsid w:val="008B48FC"/>
    <w:rsid w:val="008B5D8F"/>
    <w:rsid w:val="008B5EB7"/>
    <w:rsid w:val="008B60DE"/>
    <w:rsid w:val="008B6C3D"/>
    <w:rsid w:val="008C02C0"/>
    <w:rsid w:val="008C0DD9"/>
    <w:rsid w:val="008C1797"/>
    <w:rsid w:val="008C1A70"/>
    <w:rsid w:val="008C201F"/>
    <w:rsid w:val="008C2685"/>
    <w:rsid w:val="008C3200"/>
    <w:rsid w:val="008C58B4"/>
    <w:rsid w:val="008C67DF"/>
    <w:rsid w:val="008C6E6B"/>
    <w:rsid w:val="008C788B"/>
    <w:rsid w:val="008C7D59"/>
    <w:rsid w:val="008D1026"/>
    <w:rsid w:val="008D123A"/>
    <w:rsid w:val="008D2061"/>
    <w:rsid w:val="008D22E7"/>
    <w:rsid w:val="008D2EDA"/>
    <w:rsid w:val="008D2FBA"/>
    <w:rsid w:val="008D3448"/>
    <w:rsid w:val="008D4DE3"/>
    <w:rsid w:val="008D5228"/>
    <w:rsid w:val="008D7777"/>
    <w:rsid w:val="008E059A"/>
    <w:rsid w:val="008E0C13"/>
    <w:rsid w:val="008E34FE"/>
    <w:rsid w:val="008E45CE"/>
    <w:rsid w:val="008E7370"/>
    <w:rsid w:val="008E76BD"/>
    <w:rsid w:val="008E7D05"/>
    <w:rsid w:val="008E7FEF"/>
    <w:rsid w:val="008F11FC"/>
    <w:rsid w:val="008F3E37"/>
    <w:rsid w:val="008F401C"/>
    <w:rsid w:val="008F6C83"/>
    <w:rsid w:val="008F6D4D"/>
    <w:rsid w:val="008F7C5C"/>
    <w:rsid w:val="00900A48"/>
    <w:rsid w:val="009015D7"/>
    <w:rsid w:val="00902305"/>
    <w:rsid w:val="00904868"/>
    <w:rsid w:val="00906118"/>
    <w:rsid w:val="0090647E"/>
    <w:rsid w:val="00906554"/>
    <w:rsid w:val="00911269"/>
    <w:rsid w:val="00912326"/>
    <w:rsid w:val="00912A35"/>
    <w:rsid w:val="009134B3"/>
    <w:rsid w:val="00913AA5"/>
    <w:rsid w:val="009145B2"/>
    <w:rsid w:val="00914871"/>
    <w:rsid w:val="00914BCD"/>
    <w:rsid w:val="0091508B"/>
    <w:rsid w:val="00915DB7"/>
    <w:rsid w:val="00916114"/>
    <w:rsid w:val="00921784"/>
    <w:rsid w:val="009219B9"/>
    <w:rsid w:val="00922210"/>
    <w:rsid w:val="0092272A"/>
    <w:rsid w:val="00922E83"/>
    <w:rsid w:val="00924349"/>
    <w:rsid w:val="00925657"/>
    <w:rsid w:val="009256AB"/>
    <w:rsid w:val="009306A2"/>
    <w:rsid w:val="00931929"/>
    <w:rsid w:val="009320AA"/>
    <w:rsid w:val="009336B4"/>
    <w:rsid w:val="00934580"/>
    <w:rsid w:val="009352D1"/>
    <w:rsid w:val="0093570A"/>
    <w:rsid w:val="009357FF"/>
    <w:rsid w:val="00935900"/>
    <w:rsid w:val="00936A51"/>
    <w:rsid w:val="00940802"/>
    <w:rsid w:val="009421D0"/>
    <w:rsid w:val="00942627"/>
    <w:rsid w:val="009432DF"/>
    <w:rsid w:val="009433BB"/>
    <w:rsid w:val="00944935"/>
    <w:rsid w:val="00945FAD"/>
    <w:rsid w:val="0094646C"/>
    <w:rsid w:val="0095095C"/>
    <w:rsid w:val="0095190C"/>
    <w:rsid w:val="00951E4D"/>
    <w:rsid w:val="00951F35"/>
    <w:rsid w:val="00954892"/>
    <w:rsid w:val="00954A6D"/>
    <w:rsid w:val="009569B4"/>
    <w:rsid w:val="00957831"/>
    <w:rsid w:val="009604C8"/>
    <w:rsid w:val="00960BB7"/>
    <w:rsid w:val="00961507"/>
    <w:rsid w:val="00961BB6"/>
    <w:rsid w:val="00961DA6"/>
    <w:rsid w:val="009620BC"/>
    <w:rsid w:val="0096266A"/>
    <w:rsid w:val="009642E5"/>
    <w:rsid w:val="00964543"/>
    <w:rsid w:val="00964809"/>
    <w:rsid w:val="00964A4A"/>
    <w:rsid w:val="00966CAC"/>
    <w:rsid w:val="009670ED"/>
    <w:rsid w:val="0096711A"/>
    <w:rsid w:val="00967C62"/>
    <w:rsid w:val="0097071B"/>
    <w:rsid w:val="00971531"/>
    <w:rsid w:val="00971FFD"/>
    <w:rsid w:val="00973CD1"/>
    <w:rsid w:val="00975EAE"/>
    <w:rsid w:val="00976B10"/>
    <w:rsid w:val="009779A5"/>
    <w:rsid w:val="00980300"/>
    <w:rsid w:val="009806E3"/>
    <w:rsid w:val="00980A39"/>
    <w:rsid w:val="009810C3"/>
    <w:rsid w:val="0098181B"/>
    <w:rsid w:val="00981B5B"/>
    <w:rsid w:val="00981D6E"/>
    <w:rsid w:val="00982F29"/>
    <w:rsid w:val="00983487"/>
    <w:rsid w:val="009841B0"/>
    <w:rsid w:val="00984989"/>
    <w:rsid w:val="0098504B"/>
    <w:rsid w:val="009853FC"/>
    <w:rsid w:val="0098558E"/>
    <w:rsid w:val="00985F53"/>
    <w:rsid w:val="009860E9"/>
    <w:rsid w:val="00986D75"/>
    <w:rsid w:val="00987FCF"/>
    <w:rsid w:val="00990083"/>
    <w:rsid w:val="009905FD"/>
    <w:rsid w:val="009910C7"/>
    <w:rsid w:val="009910FE"/>
    <w:rsid w:val="00991EB3"/>
    <w:rsid w:val="009920E4"/>
    <w:rsid w:val="009928A6"/>
    <w:rsid w:val="00993A2C"/>
    <w:rsid w:val="00994813"/>
    <w:rsid w:val="00995076"/>
    <w:rsid w:val="0099766B"/>
    <w:rsid w:val="00997DAB"/>
    <w:rsid w:val="009A1C4A"/>
    <w:rsid w:val="009A1F30"/>
    <w:rsid w:val="009A30DE"/>
    <w:rsid w:val="009A33FC"/>
    <w:rsid w:val="009A3C47"/>
    <w:rsid w:val="009A57A1"/>
    <w:rsid w:val="009A5E8E"/>
    <w:rsid w:val="009A5FA4"/>
    <w:rsid w:val="009A6457"/>
    <w:rsid w:val="009A6D65"/>
    <w:rsid w:val="009A6FA5"/>
    <w:rsid w:val="009A7AFE"/>
    <w:rsid w:val="009B10BF"/>
    <w:rsid w:val="009B138F"/>
    <w:rsid w:val="009B5267"/>
    <w:rsid w:val="009B6BE4"/>
    <w:rsid w:val="009B72C4"/>
    <w:rsid w:val="009B73B8"/>
    <w:rsid w:val="009B7441"/>
    <w:rsid w:val="009B7B10"/>
    <w:rsid w:val="009B7C64"/>
    <w:rsid w:val="009B7D23"/>
    <w:rsid w:val="009C000F"/>
    <w:rsid w:val="009C0652"/>
    <w:rsid w:val="009C0ACF"/>
    <w:rsid w:val="009C0CEE"/>
    <w:rsid w:val="009C1532"/>
    <w:rsid w:val="009C47C0"/>
    <w:rsid w:val="009C62E2"/>
    <w:rsid w:val="009C632A"/>
    <w:rsid w:val="009C7710"/>
    <w:rsid w:val="009C7D22"/>
    <w:rsid w:val="009D034C"/>
    <w:rsid w:val="009D17BE"/>
    <w:rsid w:val="009D3E5D"/>
    <w:rsid w:val="009D4756"/>
    <w:rsid w:val="009D61EA"/>
    <w:rsid w:val="009D66AA"/>
    <w:rsid w:val="009D7DA5"/>
    <w:rsid w:val="009E0A4E"/>
    <w:rsid w:val="009E2C65"/>
    <w:rsid w:val="009E2CC6"/>
    <w:rsid w:val="009E3283"/>
    <w:rsid w:val="009E5E33"/>
    <w:rsid w:val="009E6E57"/>
    <w:rsid w:val="009E77F0"/>
    <w:rsid w:val="009E79FC"/>
    <w:rsid w:val="009E7C8D"/>
    <w:rsid w:val="009F25BF"/>
    <w:rsid w:val="009F2A76"/>
    <w:rsid w:val="009F2AD6"/>
    <w:rsid w:val="009F4163"/>
    <w:rsid w:val="009F5D24"/>
    <w:rsid w:val="009F621A"/>
    <w:rsid w:val="009F7079"/>
    <w:rsid w:val="009F77BF"/>
    <w:rsid w:val="00A0079C"/>
    <w:rsid w:val="00A00FAC"/>
    <w:rsid w:val="00A01028"/>
    <w:rsid w:val="00A01AE6"/>
    <w:rsid w:val="00A02A1F"/>
    <w:rsid w:val="00A03302"/>
    <w:rsid w:val="00A05936"/>
    <w:rsid w:val="00A06B10"/>
    <w:rsid w:val="00A06C5C"/>
    <w:rsid w:val="00A10E36"/>
    <w:rsid w:val="00A120BC"/>
    <w:rsid w:val="00A12A03"/>
    <w:rsid w:val="00A12A05"/>
    <w:rsid w:val="00A137E4"/>
    <w:rsid w:val="00A1574A"/>
    <w:rsid w:val="00A1591E"/>
    <w:rsid w:val="00A15E0D"/>
    <w:rsid w:val="00A16456"/>
    <w:rsid w:val="00A17378"/>
    <w:rsid w:val="00A179D8"/>
    <w:rsid w:val="00A2033F"/>
    <w:rsid w:val="00A220B9"/>
    <w:rsid w:val="00A232EB"/>
    <w:rsid w:val="00A233DA"/>
    <w:rsid w:val="00A24BC9"/>
    <w:rsid w:val="00A2500B"/>
    <w:rsid w:val="00A25AB0"/>
    <w:rsid w:val="00A2628D"/>
    <w:rsid w:val="00A26745"/>
    <w:rsid w:val="00A27108"/>
    <w:rsid w:val="00A307E0"/>
    <w:rsid w:val="00A30A91"/>
    <w:rsid w:val="00A31A2E"/>
    <w:rsid w:val="00A3208C"/>
    <w:rsid w:val="00A321DD"/>
    <w:rsid w:val="00A32C81"/>
    <w:rsid w:val="00A32DB1"/>
    <w:rsid w:val="00A33741"/>
    <w:rsid w:val="00A33EF4"/>
    <w:rsid w:val="00A345E2"/>
    <w:rsid w:val="00A3484B"/>
    <w:rsid w:val="00A34C1C"/>
    <w:rsid w:val="00A36312"/>
    <w:rsid w:val="00A373B5"/>
    <w:rsid w:val="00A40BF6"/>
    <w:rsid w:val="00A416F4"/>
    <w:rsid w:val="00A42372"/>
    <w:rsid w:val="00A42778"/>
    <w:rsid w:val="00A455D9"/>
    <w:rsid w:val="00A4637E"/>
    <w:rsid w:val="00A47D43"/>
    <w:rsid w:val="00A47FE6"/>
    <w:rsid w:val="00A50976"/>
    <w:rsid w:val="00A5107E"/>
    <w:rsid w:val="00A5114C"/>
    <w:rsid w:val="00A52309"/>
    <w:rsid w:val="00A53562"/>
    <w:rsid w:val="00A539B8"/>
    <w:rsid w:val="00A55998"/>
    <w:rsid w:val="00A62DD4"/>
    <w:rsid w:val="00A6360E"/>
    <w:rsid w:val="00A638B2"/>
    <w:rsid w:val="00A644F5"/>
    <w:rsid w:val="00A6451E"/>
    <w:rsid w:val="00A65320"/>
    <w:rsid w:val="00A672EE"/>
    <w:rsid w:val="00A679FC"/>
    <w:rsid w:val="00A70122"/>
    <w:rsid w:val="00A735DA"/>
    <w:rsid w:val="00A7368C"/>
    <w:rsid w:val="00A759A7"/>
    <w:rsid w:val="00A761AA"/>
    <w:rsid w:val="00A77DC0"/>
    <w:rsid w:val="00A8167C"/>
    <w:rsid w:val="00A81902"/>
    <w:rsid w:val="00A819CE"/>
    <w:rsid w:val="00A82F64"/>
    <w:rsid w:val="00A83445"/>
    <w:rsid w:val="00A841BC"/>
    <w:rsid w:val="00A8551B"/>
    <w:rsid w:val="00A85BAF"/>
    <w:rsid w:val="00A876C4"/>
    <w:rsid w:val="00A90DB8"/>
    <w:rsid w:val="00A9136B"/>
    <w:rsid w:val="00A91D51"/>
    <w:rsid w:val="00A922E5"/>
    <w:rsid w:val="00A92601"/>
    <w:rsid w:val="00A93C7C"/>
    <w:rsid w:val="00A94676"/>
    <w:rsid w:val="00A94D8D"/>
    <w:rsid w:val="00A96273"/>
    <w:rsid w:val="00A972F4"/>
    <w:rsid w:val="00A97D62"/>
    <w:rsid w:val="00AA074B"/>
    <w:rsid w:val="00AA096F"/>
    <w:rsid w:val="00AA1821"/>
    <w:rsid w:val="00AA1B4F"/>
    <w:rsid w:val="00AA1F89"/>
    <w:rsid w:val="00AA204C"/>
    <w:rsid w:val="00AA2ECC"/>
    <w:rsid w:val="00AA59A1"/>
    <w:rsid w:val="00AA5F0A"/>
    <w:rsid w:val="00AA62F0"/>
    <w:rsid w:val="00AA71B6"/>
    <w:rsid w:val="00AA73CB"/>
    <w:rsid w:val="00AA78FC"/>
    <w:rsid w:val="00AB051D"/>
    <w:rsid w:val="00AB2C84"/>
    <w:rsid w:val="00AB3C62"/>
    <w:rsid w:val="00AB453A"/>
    <w:rsid w:val="00AB45D5"/>
    <w:rsid w:val="00AB45F9"/>
    <w:rsid w:val="00AB4685"/>
    <w:rsid w:val="00AB5703"/>
    <w:rsid w:val="00AB6B48"/>
    <w:rsid w:val="00AC2C4F"/>
    <w:rsid w:val="00AC3339"/>
    <w:rsid w:val="00AC381E"/>
    <w:rsid w:val="00AC3DEB"/>
    <w:rsid w:val="00AC5415"/>
    <w:rsid w:val="00AC670E"/>
    <w:rsid w:val="00AC7ED5"/>
    <w:rsid w:val="00AD0BD8"/>
    <w:rsid w:val="00AD1B80"/>
    <w:rsid w:val="00AD22F7"/>
    <w:rsid w:val="00AD329C"/>
    <w:rsid w:val="00AD3BEE"/>
    <w:rsid w:val="00AD522F"/>
    <w:rsid w:val="00AD6921"/>
    <w:rsid w:val="00AD74D2"/>
    <w:rsid w:val="00AE18D4"/>
    <w:rsid w:val="00AE23F4"/>
    <w:rsid w:val="00AE2CD4"/>
    <w:rsid w:val="00AE5DE8"/>
    <w:rsid w:val="00AF0577"/>
    <w:rsid w:val="00AF0C99"/>
    <w:rsid w:val="00AF0F2E"/>
    <w:rsid w:val="00AF0FCB"/>
    <w:rsid w:val="00AF45BE"/>
    <w:rsid w:val="00AF468A"/>
    <w:rsid w:val="00AF4BFF"/>
    <w:rsid w:val="00AF674B"/>
    <w:rsid w:val="00AF785F"/>
    <w:rsid w:val="00AF7F69"/>
    <w:rsid w:val="00B017BE"/>
    <w:rsid w:val="00B0262F"/>
    <w:rsid w:val="00B028A2"/>
    <w:rsid w:val="00B02E25"/>
    <w:rsid w:val="00B049B1"/>
    <w:rsid w:val="00B0504F"/>
    <w:rsid w:val="00B0510D"/>
    <w:rsid w:val="00B0578A"/>
    <w:rsid w:val="00B1045C"/>
    <w:rsid w:val="00B1114F"/>
    <w:rsid w:val="00B111A1"/>
    <w:rsid w:val="00B114A6"/>
    <w:rsid w:val="00B1221B"/>
    <w:rsid w:val="00B12C77"/>
    <w:rsid w:val="00B13020"/>
    <w:rsid w:val="00B1425F"/>
    <w:rsid w:val="00B201A1"/>
    <w:rsid w:val="00B207EE"/>
    <w:rsid w:val="00B208C0"/>
    <w:rsid w:val="00B21131"/>
    <w:rsid w:val="00B22433"/>
    <w:rsid w:val="00B24210"/>
    <w:rsid w:val="00B248E0"/>
    <w:rsid w:val="00B25CFD"/>
    <w:rsid w:val="00B265B2"/>
    <w:rsid w:val="00B27701"/>
    <w:rsid w:val="00B30C70"/>
    <w:rsid w:val="00B31555"/>
    <w:rsid w:val="00B31B82"/>
    <w:rsid w:val="00B32CAC"/>
    <w:rsid w:val="00B33202"/>
    <w:rsid w:val="00B3344B"/>
    <w:rsid w:val="00B33782"/>
    <w:rsid w:val="00B33BF4"/>
    <w:rsid w:val="00B342AF"/>
    <w:rsid w:val="00B35119"/>
    <w:rsid w:val="00B361AC"/>
    <w:rsid w:val="00B37E81"/>
    <w:rsid w:val="00B40FBC"/>
    <w:rsid w:val="00B41363"/>
    <w:rsid w:val="00B416F7"/>
    <w:rsid w:val="00B41D40"/>
    <w:rsid w:val="00B44DAB"/>
    <w:rsid w:val="00B467F7"/>
    <w:rsid w:val="00B46E37"/>
    <w:rsid w:val="00B47469"/>
    <w:rsid w:val="00B50EDB"/>
    <w:rsid w:val="00B517D8"/>
    <w:rsid w:val="00B51C98"/>
    <w:rsid w:val="00B5257B"/>
    <w:rsid w:val="00B52DD9"/>
    <w:rsid w:val="00B53087"/>
    <w:rsid w:val="00B5508F"/>
    <w:rsid w:val="00B5556F"/>
    <w:rsid w:val="00B55B42"/>
    <w:rsid w:val="00B571B0"/>
    <w:rsid w:val="00B57207"/>
    <w:rsid w:val="00B57BF6"/>
    <w:rsid w:val="00B60ABB"/>
    <w:rsid w:val="00B61452"/>
    <w:rsid w:val="00B62177"/>
    <w:rsid w:val="00B6324B"/>
    <w:rsid w:val="00B64804"/>
    <w:rsid w:val="00B67A50"/>
    <w:rsid w:val="00B67F2E"/>
    <w:rsid w:val="00B67F3C"/>
    <w:rsid w:val="00B70AEF"/>
    <w:rsid w:val="00B71B17"/>
    <w:rsid w:val="00B7231F"/>
    <w:rsid w:val="00B731CC"/>
    <w:rsid w:val="00B746EB"/>
    <w:rsid w:val="00B75DC4"/>
    <w:rsid w:val="00B77BFB"/>
    <w:rsid w:val="00B817FB"/>
    <w:rsid w:val="00B83B37"/>
    <w:rsid w:val="00B848A6"/>
    <w:rsid w:val="00B84A85"/>
    <w:rsid w:val="00B84BAA"/>
    <w:rsid w:val="00B850C8"/>
    <w:rsid w:val="00B8534D"/>
    <w:rsid w:val="00B86C9B"/>
    <w:rsid w:val="00B86CA7"/>
    <w:rsid w:val="00B8746F"/>
    <w:rsid w:val="00B8758C"/>
    <w:rsid w:val="00B91067"/>
    <w:rsid w:val="00B91BC2"/>
    <w:rsid w:val="00B9305E"/>
    <w:rsid w:val="00B9311B"/>
    <w:rsid w:val="00B9381F"/>
    <w:rsid w:val="00B9406D"/>
    <w:rsid w:val="00B94ECE"/>
    <w:rsid w:val="00B9542A"/>
    <w:rsid w:val="00B96363"/>
    <w:rsid w:val="00BA0B63"/>
    <w:rsid w:val="00BA230D"/>
    <w:rsid w:val="00BA277F"/>
    <w:rsid w:val="00BA34C5"/>
    <w:rsid w:val="00BA5348"/>
    <w:rsid w:val="00BA5B99"/>
    <w:rsid w:val="00BA61A3"/>
    <w:rsid w:val="00BA6A78"/>
    <w:rsid w:val="00BA7C80"/>
    <w:rsid w:val="00BB0262"/>
    <w:rsid w:val="00BB2822"/>
    <w:rsid w:val="00BB4205"/>
    <w:rsid w:val="00BB4AD1"/>
    <w:rsid w:val="00BB4BEB"/>
    <w:rsid w:val="00BB4C39"/>
    <w:rsid w:val="00BB53BE"/>
    <w:rsid w:val="00BC36A8"/>
    <w:rsid w:val="00BC3B8F"/>
    <w:rsid w:val="00BC52A8"/>
    <w:rsid w:val="00BC52B2"/>
    <w:rsid w:val="00BC54BD"/>
    <w:rsid w:val="00BC56CB"/>
    <w:rsid w:val="00BC6C9D"/>
    <w:rsid w:val="00BC6D43"/>
    <w:rsid w:val="00BD09E4"/>
    <w:rsid w:val="00BD4B51"/>
    <w:rsid w:val="00BD4FB4"/>
    <w:rsid w:val="00BD65AD"/>
    <w:rsid w:val="00BE0242"/>
    <w:rsid w:val="00BE0CDA"/>
    <w:rsid w:val="00BE1612"/>
    <w:rsid w:val="00BE170C"/>
    <w:rsid w:val="00BE1CA6"/>
    <w:rsid w:val="00BE1F32"/>
    <w:rsid w:val="00BE2AB9"/>
    <w:rsid w:val="00BE4D89"/>
    <w:rsid w:val="00BE5B15"/>
    <w:rsid w:val="00BE5C46"/>
    <w:rsid w:val="00BE632B"/>
    <w:rsid w:val="00BE6FB5"/>
    <w:rsid w:val="00BF2292"/>
    <w:rsid w:val="00BF2575"/>
    <w:rsid w:val="00BF3CBA"/>
    <w:rsid w:val="00BF4EE1"/>
    <w:rsid w:val="00BF50AA"/>
    <w:rsid w:val="00BF57F9"/>
    <w:rsid w:val="00BF5A3F"/>
    <w:rsid w:val="00BF6465"/>
    <w:rsid w:val="00C00971"/>
    <w:rsid w:val="00C03DD4"/>
    <w:rsid w:val="00C0599A"/>
    <w:rsid w:val="00C05D2F"/>
    <w:rsid w:val="00C06A08"/>
    <w:rsid w:val="00C074EA"/>
    <w:rsid w:val="00C1141E"/>
    <w:rsid w:val="00C12BC2"/>
    <w:rsid w:val="00C14B98"/>
    <w:rsid w:val="00C155EF"/>
    <w:rsid w:val="00C16D40"/>
    <w:rsid w:val="00C171F5"/>
    <w:rsid w:val="00C17D22"/>
    <w:rsid w:val="00C211A6"/>
    <w:rsid w:val="00C2244D"/>
    <w:rsid w:val="00C2262D"/>
    <w:rsid w:val="00C22D3D"/>
    <w:rsid w:val="00C235E1"/>
    <w:rsid w:val="00C239B0"/>
    <w:rsid w:val="00C23EFF"/>
    <w:rsid w:val="00C243A2"/>
    <w:rsid w:val="00C251EF"/>
    <w:rsid w:val="00C25212"/>
    <w:rsid w:val="00C254D0"/>
    <w:rsid w:val="00C26343"/>
    <w:rsid w:val="00C26934"/>
    <w:rsid w:val="00C26BDC"/>
    <w:rsid w:val="00C2713A"/>
    <w:rsid w:val="00C2759C"/>
    <w:rsid w:val="00C30689"/>
    <w:rsid w:val="00C30A62"/>
    <w:rsid w:val="00C344BA"/>
    <w:rsid w:val="00C35638"/>
    <w:rsid w:val="00C36C37"/>
    <w:rsid w:val="00C36FCA"/>
    <w:rsid w:val="00C37A0C"/>
    <w:rsid w:val="00C406F2"/>
    <w:rsid w:val="00C42460"/>
    <w:rsid w:val="00C43F66"/>
    <w:rsid w:val="00C4416C"/>
    <w:rsid w:val="00C44528"/>
    <w:rsid w:val="00C45562"/>
    <w:rsid w:val="00C45690"/>
    <w:rsid w:val="00C45AA8"/>
    <w:rsid w:val="00C45FEA"/>
    <w:rsid w:val="00C47311"/>
    <w:rsid w:val="00C47571"/>
    <w:rsid w:val="00C475C2"/>
    <w:rsid w:val="00C50A5E"/>
    <w:rsid w:val="00C51341"/>
    <w:rsid w:val="00C518E1"/>
    <w:rsid w:val="00C52072"/>
    <w:rsid w:val="00C5295E"/>
    <w:rsid w:val="00C53441"/>
    <w:rsid w:val="00C54D5F"/>
    <w:rsid w:val="00C556BA"/>
    <w:rsid w:val="00C56024"/>
    <w:rsid w:val="00C56668"/>
    <w:rsid w:val="00C5736B"/>
    <w:rsid w:val="00C579D7"/>
    <w:rsid w:val="00C57B66"/>
    <w:rsid w:val="00C57E8F"/>
    <w:rsid w:val="00C57FAF"/>
    <w:rsid w:val="00C60D6A"/>
    <w:rsid w:val="00C62BBC"/>
    <w:rsid w:val="00C64106"/>
    <w:rsid w:val="00C641EC"/>
    <w:rsid w:val="00C66982"/>
    <w:rsid w:val="00C7062A"/>
    <w:rsid w:val="00C710BA"/>
    <w:rsid w:val="00C7132A"/>
    <w:rsid w:val="00C725B2"/>
    <w:rsid w:val="00C74360"/>
    <w:rsid w:val="00C74B44"/>
    <w:rsid w:val="00C7562D"/>
    <w:rsid w:val="00C768A8"/>
    <w:rsid w:val="00C80C59"/>
    <w:rsid w:val="00C81BCA"/>
    <w:rsid w:val="00C82D26"/>
    <w:rsid w:val="00C83A38"/>
    <w:rsid w:val="00C83CE1"/>
    <w:rsid w:val="00C843D3"/>
    <w:rsid w:val="00C8563B"/>
    <w:rsid w:val="00C856F0"/>
    <w:rsid w:val="00C8718C"/>
    <w:rsid w:val="00C91A77"/>
    <w:rsid w:val="00C91AD1"/>
    <w:rsid w:val="00C926F9"/>
    <w:rsid w:val="00C93D4B"/>
    <w:rsid w:val="00C94801"/>
    <w:rsid w:val="00C95315"/>
    <w:rsid w:val="00C95A87"/>
    <w:rsid w:val="00C96BCF"/>
    <w:rsid w:val="00CA0FEE"/>
    <w:rsid w:val="00CA1A1E"/>
    <w:rsid w:val="00CA1E55"/>
    <w:rsid w:val="00CA41F2"/>
    <w:rsid w:val="00CA46E6"/>
    <w:rsid w:val="00CA5FAF"/>
    <w:rsid w:val="00CA606E"/>
    <w:rsid w:val="00CA6101"/>
    <w:rsid w:val="00CB05E1"/>
    <w:rsid w:val="00CB49D9"/>
    <w:rsid w:val="00CB4C4C"/>
    <w:rsid w:val="00CB5480"/>
    <w:rsid w:val="00CB5F83"/>
    <w:rsid w:val="00CB61F1"/>
    <w:rsid w:val="00CB6D7A"/>
    <w:rsid w:val="00CB7921"/>
    <w:rsid w:val="00CB799B"/>
    <w:rsid w:val="00CC0188"/>
    <w:rsid w:val="00CC019B"/>
    <w:rsid w:val="00CC0A42"/>
    <w:rsid w:val="00CC279D"/>
    <w:rsid w:val="00CC2B1C"/>
    <w:rsid w:val="00CC3628"/>
    <w:rsid w:val="00CC45AA"/>
    <w:rsid w:val="00CC4855"/>
    <w:rsid w:val="00CC60A1"/>
    <w:rsid w:val="00CC62D1"/>
    <w:rsid w:val="00CC7973"/>
    <w:rsid w:val="00CD1637"/>
    <w:rsid w:val="00CD1A4C"/>
    <w:rsid w:val="00CD2E68"/>
    <w:rsid w:val="00CE0F95"/>
    <w:rsid w:val="00CE138A"/>
    <w:rsid w:val="00CE2128"/>
    <w:rsid w:val="00CE2F53"/>
    <w:rsid w:val="00CE32E5"/>
    <w:rsid w:val="00CE3D73"/>
    <w:rsid w:val="00CE3EAA"/>
    <w:rsid w:val="00CE4585"/>
    <w:rsid w:val="00CE4973"/>
    <w:rsid w:val="00CE4D61"/>
    <w:rsid w:val="00CE5621"/>
    <w:rsid w:val="00CE5EAA"/>
    <w:rsid w:val="00CF07F0"/>
    <w:rsid w:val="00CF1728"/>
    <w:rsid w:val="00CF2805"/>
    <w:rsid w:val="00CF3412"/>
    <w:rsid w:val="00CF5E91"/>
    <w:rsid w:val="00D00CF3"/>
    <w:rsid w:val="00D02A4E"/>
    <w:rsid w:val="00D07259"/>
    <w:rsid w:val="00D07DB6"/>
    <w:rsid w:val="00D13531"/>
    <w:rsid w:val="00D1364B"/>
    <w:rsid w:val="00D139A1"/>
    <w:rsid w:val="00D13EC7"/>
    <w:rsid w:val="00D14B7F"/>
    <w:rsid w:val="00D15C58"/>
    <w:rsid w:val="00D1685B"/>
    <w:rsid w:val="00D173C5"/>
    <w:rsid w:val="00D17B43"/>
    <w:rsid w:val="00D21B6D"/>
    <w:rsid w:val="00D2286F"/>
    <w:rsid w:val="00D23153"/>
    <w:rsid w:val="00D263BF"/>
    <w:rsid w:val="00D27351"/>
    <w:rsid w:val="00D274C6"/>
    <w:rsid w:val="00D27824"/>
    <w:rsid w:val="00D31062"/>
    <w:rsid w:val="00D3203F"/>
    <w:rsid w:val="00D327D7"/>
    <w:rsid w:val="00D34AAF"/>
    <w:rsid w:val="00D35379"/>
    <w:rsid w:val="00D35E77"/>
    <w:rsid w:val="00D414F9"/>
    <w:rsid w:val="00D41B71"/>
    <w:rsid w:val="00D428EF"/>
    <w:rsid w:val="00D43DE4"/>
    <w:rsid w:val="00D4560E"/>
    <w:rsid w:val="00D4618D"/>
    <w:rsid w:val="00D463DE"/>
    <w:rsid w:val="00D46649"/>
    <w:rsid w:val="00D46E8D"/>
    <w:rsid w:val="00D46F31"/>
    <w:rsid w:val="00D50940"/>
    <w:rsid w:val="00D50ACB"/>
    <w:rsid w:val="00D54AFA"/>
    <w:rsid w:val="00D54B06"/>
    <w:rsid w:val="00D54EBA"/>
    <w:rsid w:val="00D55D77"/>
    <w:rsid w:val="00D56288"/>
    <w:rsid w:val="00D57696"/>
    <w:rsid w:val="00D57859"/>
    <w:rsid w:val="00D6014C"/>
    <w:rsid w:val="00D6072F"/>
    <w:rsid w:val="00D62E9E"/>
    <w:rsid w:val="00D63D11"/>
    <w:rsid w:val="00D640F3"/>
    <w:rsid w:val="00D641E9"/>
    <w:rsid w:val="00D645A5"/>
    <w:rsid w:val="00D64D62"/>
    <w:rsid w:val="00D65832"/>
    <w:rsid w:val="00D66683"/>
    <w:rsid w:val="00D670A5"/>
    <w:rsid w:val="00D67A18"/>
    <w:rsid w:val="00D70110"/>
    <w:rsid w:val="00D72033"/>
    <w:rsid w:val="00D74C40"/>
    <w:rsid w:val="00D74D74"/>
    <w:rsid w:val="00D77B22"/>
    <w:rsid w:val="00D801D1"/>
    <w:rsid w:val="00D80845"/>
    <w:rsid w:val="00D827FD"/>
    <w:rsid w:val="00D83522"/>
    <w:rsid w:val="00D846D0"/>
    <w:rsid w:val="00D84708"/>
    <w:rsid w:val="00D84DFE"/>
    <w:rsid w:val="00D8523F"/>
    <w:rsid w:val="00D85BCE"/>
    <w:rsid w:val="00D8706F"/>
    <w:rsid w:val="00D91049"/>
    <w:rsid w:val="00D92A72"/>
    <w:rsid w:val="00D9371D"/>
    <w:rsid w:val="00D94122"/>
    <w:rsid w:val="00D9451C"/>
    <w:rsid w:val="00D95FE3"/>
    <w:rsid w:val="00D961CB"/>
    <w:rsid w:val="00D97751"/>
    <w:rsid w:val="00D97C2F"/>
    <w:rsid w:val="00DA0A34"/>
    <w:rsid w:val="00DA0F01"/>
    <w:rsid w:val="00DA1994"/>
    <w:rsid w:val="00DA2234"/>
    <w:rsid w:val="00DA3A2B"/>
    <w:rsid w:val="00DA5694"/>
    <w:rsid w:val="00DA5D7E"/>
    <w:rsid w:val="00DA5F2A"/>
    <w:rsid w:val="00DA72EA"/>
    <w:rsid w:val="00DB0587"/>
    <w:rsid w:val="00DB1376"/>
    <w:rsid w:val="00DB253B"/>
    <w:rsid w:val="00DB30E1"/>
    <w:rsid w:val="00DB60C2"/>
    <w:rsid w:val="00DB68ED"/>
    <w:rsid w:val="00DC0773"/>
    <w:rsid w:val="00DC09DB"/>
    <w:rsid w:val="00DC0D59"/>
    <w:rsid w:val="00DC103F"/>
    <w:rsid w:val="00DC171D"/>
    <w:rsid w:val="00DC1C0F"/>
    <w:rsid w:val="00DC1D3C"/>
    <w:rsid w:val="00DC322D"/>
    <w:rsid w:val="00DC327F"/>
    <w:rsid w:val="00DC5C59"/>
    <w:rsid w:val="00DC7480"/>
    <w:rsid w:val="00DC748D"/>
    <w:rsid w:val="00DD13E7"/>
    <w:rsid w:val="00DD2F69"/>
    <w:rsid w:val="00DD3101"/>
    <w:rsid w:val="00DD3557"/>
    <w:rsid w:val="00DD53C1"/>
    <w:rsid w:val="00DD54C0"/>
    <w:rsid w:val="00DD67DA"/>
    <w:rsid w:val="00DD6F05"/>
    <w:rsid w:val="00DD73D8"/>
    <w:rsid w:val="00DE196F"/>
    <w:rsid w:val="00DE1E0D"/>
    <w:rsid w:val="00DE2834"/>
    <w:rsid w:val="00DE29DB"/>
    <w:rsid w:val="00DE41E6"/>
    <w:rsid w:val="00DE7C0B"/>
    <w:rsid w:val="00DF0E06"/>
    <w:rsid w:val="00DF11CD"/>
    <w:rsid w:val="00DF2A1D"/>
    <w:rsid w:val="00DF2C8E"/>
    <w:rsid w:val="00DF31EE"/>
    <w:rsid w:val="00DF343B"/>
    <w:rsid w:val="00DF3913"/>
    <w:rsid w:val="00DF3D78"/>
    <w:rsid w:val="00DF42A2"/>
    <w:rsid w:val="00DF5E2D"/>
    <w:rsid w:val="00DF63C1"/>
    <w:rsid w:val="00DF7690"/>
    <w:rsid w:val="00E03060"/>
    <w:rsid w:val="00E031F1"/>
    <w:rsid w:val="00E071C9"/>
    <w:rsid w:val="00E07FFE"/>
    <w:rsid w:val="00E10CD5"/>
    <w:rsid w:val="00E11E16"/>
    <w:rsid w:val="00E11E99"/>
    <w:rsid w:val="00E14B07"/>
    <w:rsid w:val="00E15128"/>
    <w:rsid w:val="00E159A2"/>
    <w:rsid w:val="00E16746"/>
    <w:rsid w:val="00E17189"/>
    <w:rsid w:val="00E1768C"/>
    <w:rsid w:val="00E213B6"/>
    <w:rsid w:val="00E23B54"/>
    <w:rsid w:val="00E24252"/>
    <w:rsid w:val="00E250CE"/>
    <w:rsid w:val="00E251CB"/>
    <w:rsid w:val="00E258AE"/>
    <w:rsid w:val="00E273C5"/>
    <w:rsid w:val="00E301C3"/>
    <w:rsid w:val="00E30502"/>
    <w:rsid w:val="00E3193A"/>
    <w:rsid w:val="00E332F3"/>
    <w:rsid w:val="00E33FB6"/>
    <w:rsid w:val="00E358CA"/>
    <w:rsid w:val="00E36841"/>
    <w:rsid w:val="00E368ED"/>
    <w:rsid w:val="00E36C09"/>
    <w:rsid w:val="00E36F46"/>
    <w:rsid w:val="00E372FA"/>
    <w:rsid w:val="00E37823"/>
    <w:rsid w:val="00E42454"/>
    <w:rsid w:val="00E42882"/>
    <w:rsid w:val="00E42890"/>
    <w:rsid w:val="00E42C37"/>
    <w:rsid w:val="00E438CB"/>
    <w:rsid w:val="00E43A76"/>
    <w:rsid w:val="00E44EB3"/>
    <w:rsid w:val="00E450EB"/>
    <w:rsid w:val="00E45659"/>
    <w:rsid w:val="00E45959"/>
    <w:rsid w:val="00E45E4B"/>
    <w:rsid w:val="00E46B63"/>
    <w:rsid w:val="00E5070A"/>
    <w:rsid w:val="00E50D42"/>
    <w:rsid w:val="00E51141"/>
    <w:rsid w:val="00E512DB"/>
    <w:rsid w:val="00E51765"/>
    <w:rsid w:val="00E535D3"/>
    <w:rsid w:val="00E557B1"/>
    <w:rsid w:val="00E6062A"/>
    <w:rsid w:val="00E61D68"/>
    <w:rsid w:val="00E621F3"/>
    <w:rsid w:val="00E62341"/>
    <w:rsid w:val="00E6318C"/>
    <w:rsid w:val="00E63E65"/>
    <w:rsid w:val="00E644DE"/>
    <w:rsid w:val="00E657C8"/>
    <w:rsid w:val="00E658B0"/>
    <w:rsid w:val="00E661CA"/>
    <w:rsid w:val="00E66697"/>
    <w:rsid w:val="00E67EAD"/>
    <w:rsid w:val="00E72FC9"/>
    <w:rsid w:val="00E737F1"/>
    <w:rsid w:val="00E7426B"/>
    <w:rsid w:val="00E75239"/>
    <w:rsid w:val="00E75503"/>
    <w:rsid w:val="00E75D78"/>
    <w:rsid w:val="00E77DA8"/>
    <w:rsid w:val="00E80BD1"/>
    <w:rsid w:val="00E80E98"/>
    <w:rsid w:val="00E814F2"/>
    <w:rsid w:val="00E82889"/>
    <w:rsid w:val="00E837EF"/>
    <w:rsid w:val="00E84345"/>
    <w:rsid w:val="00E86393"/>
    <w:rsid w:val="00E8639E"/>
    <w:rsid w:val="00E87D79"/>
    <w:rsid w:val="00E90DDF"/>
    <w:rsid w:val="00E912DD"/>
    <w:rsid w:val="00E9551F"/>
    <w:rsid w:val="00E95605"/>
    <w:rsid w:val="00E95A6A"/>
    <w:rsid w:val="00E95DB9"/>
    <w:rsid w:val="00EA0C57"/>
    <w:rsid w:val="00EA13FA"/>
    <w:rsid w:val="00EA142B"/>
    <w:rsid w:val="00EA278B"/>
    <w:rsid w:val="00EA2992"/>
    <w:rsid w:val="00EA2B3B"/>
    <w:rsid w:val="00EA4682"/>
    <w:rsid w:val="00EB169A"/>
    <w:rsid w:val="00EB2468"/>
    <w:rsid w:val="00EB5AE9"/>
    <w:rsid w:val="00EB7772"/>
    <w:rsid w:val="00EB7778"/>
    <w:rsid w:val="00EC100D"/>
    <w:rsid w:val="00EC226A"/>
    <w:rsid w:val="00EC2C78"/>
    <w:rsid w:val="00EC3766"/>
    <w:rsid w:val="00EC5808"/>
    <w:rsid w:val="00EC5AAE"/>
    <w:rsid w:val="00EC677B"/>
    <w:rsid w:val="00EC6CC1"/>
    <w:rsid w:val="00EC76AC"/>
    <w:rsid w:val="00EC7F07"/>
    <w:rsid w:val="00ED1377"/>
    <w:rsid w:val="00ED142C"/>
    <w:rsid w:val="00ED6798"/>
    <w:rsid w:val="00ED6CF4"/>
    <w:rsid w:val="00EE1066"/>
    <w:rsid w:val="00EE220D"/>
    <w:rsid w:val="00EE6672"/>
    <w:rsid w:val="00EE6A7A"/>
    <w:rsid w:val="00EE7259"/>
    <w:rsid w:val="00EE7EAC"/>
    <w:rsid w:val="00EF1622"/>
    <w:rsid w:val="00EF2757"/>
    <w:rsid w:val="00EF34D6"/>
    <w:rsid w:val="00EF3820"/>
    <w:rsid w:val="00EF52E5"/>
    <w:rsid w:val="00EF56E6"/>
    <w:rsid w:val="00EF5F11"/>
    <w:rsid w:val="00EF6174"/>
    <w:rsid w:val="00EF77C1"/>
    <w:rsid w:val="00EF7DCD"/>
    <w:rsid w:val="00EF7FB9"/>
    <w:rsid w:val="00F01028"/>
    <w:rsid w:val="00F01AF2"/>
    <w:rsid w:val="00F01FF4"/>
    <w:rsid w:val="00F030F7"/>
    <w:rsid w:val="00F042D8"/>
    <w:rsid w:val="00F048E0"/>
    <w:rsid w:val="00F0506E"/>
    <w:rsid w:val="00F06BC5"/>
    <w:rsid w:val="00F1023C"/>
    <w:rsid w:val="00F1134C"/>
    <w:rsid w:val="00F13263"/>
    <w:rsid w:val="00F134EE"/>
    <w:rsid w:val="00F14B2E"/>
    <w:rsid w:val="00F1543A"/>
    <w:rsid w:val="00F15A9E"/>
    <w:rsid w:val="00F16281"/>
    <w:rsid w:val="00F17A21"/>
    <w:rsid w:val="00F20613"/>
    <w:rsid w:val="00F21022"/>
    <w:rsid w:val="00F210D8"/>
    <w:rsid w:val="00F214CA"/>
    <w:rsid w:val="00F21E55"/>
    <w:rsid w:val="00F23B63"/>
    <w:rsid w:val="00F2414D"/>
    <w:rsid w:val="00F24827"/>
    <w:rsid w:val="00F25E4D"/>
    <w:rsid w:val="00F26AB0"/>
    <w:rsid w:val="00F26DF6"/>
    <w:rsid w:val="00F3019C"/>
    <w:rsid w:val="00F301A7"/>
    <w:rsid w:val="00F30A39"/>
    <w:rsid w:val="00F31619"/>
    <w:rsid w:val="00F31843"/>
    <w:rsid w:val="00F327E5"/>
    <w:rsid w:val="00F32A62"/>
    <w:rsid w:val="00F32AE7"/>
    <w:rsid w:val="00F3336D"/>
    <w:rsid w:val="00F3449B"/>
    <w:rsid w:val="00F34DA7"/>
    <w:rsid w:val="00F3521A"/>
    <w:rsid w:val="00F359D3"/>
    <w:rsid w:val="00F35D5E"/>
    <w:rsid w:val="00F37390"/>
    <w:rsid w:val="00F37592"/>
    <w:rsid w:val="00F37AC0"/>
    <w:rsid w:val="00F37CCF"/>
    <w:rsid w:val="00F404E9"/>
    <w:rsid w:val="00F43B0B"/>
    <w:rsid w:val="00F43C09"/>
    <w:rsid w:val="00F442FD"/>
    <w:rsid w:val="00F4438D"/>
    <w:rsid w:val="00F445F4"/>
    <w:rsid w:val="00F44FDA"/>
    <w:rsid w:val="00F452B4"/>
    <w:rsid w:val="00F45D6A"/>
    <w:rsid w:val="00F47B69"/>
    <w:rsid w:val="00F52086"/>
    <w:rsid w:val="00F5241F"/>
    <w:rsid w:val="00F52E75"/>
    <w:rsid w:val="00F5450A"/>
    <w:rsid w:val="00F5529B"/>
    <w:rsid w:val="00F558D9"/>
    <w:rsid w:val="00F56B0F"/>
    <w:rsid w:val="00F56BBD"/>
    <w:rsid w:val="00F56E49"/>
    <w:rsid w:val="00F6147D"/>
    <w:rsid w:val="00F61BEB"/>
    <w:rsid w:val="00F61CB5"/>
    <w:rsid w:val="00F6234A"/>
    <w:rsid w:val="00F62761"/>
    <w:rsid w:val="00F63D14"/>
    <w:rsid w:val="00F646F5"/>
    <w:rsid w:val="00F649E9"/>
    <w:rsid w:val="00F65380"/>
    <w:rsid w:val="00F656BA"/>
    <w:rsid w:val="00F67B02"/>
    <w:rsid w:val="00F70437"/>
    <w:rsid w:val="00F71255"/>
    <w:rsid w:val="00F71A03"/>
    <w:rsid w:val="00F7315A"/>
    <w:rsid w:val="00F73936"/>
    <w:rsid w:val="00F73D13"/>
    <w:rsid w:val="00F769DB"/>
    <w:rsid w:val="00F77934"/>
    <w:rsid w:val="00F80E7D"/>
    <w:rsid w:val="00F81D55"/>
    <w:rsid w:val="00F82231"/>
    <w:rsid w:val="00F829F7"/>
    <w:rsid w:val="00F82DB8"/>
    <w:rsid w:val="00F8333C"/>
    <w:rsid w:val="00F83377"/>
    <w:rsid w:val="00F86542"/>
    <w:rsid w:val="00F866FC"/>
    <w:rsid w:val="00F8765E"/>
    <w:rsid w:val="00F87A7D"/>
    <w:rsid w:val="00F901F2"/>
    <w:rsid w:val="00F9030B"/>
    <w:rsid w:val="00F91E52"/>
    <w:rsid w:val="00F93C55"/>
    <w:rsid w:val="00F93EB4"/>
    <w:rsid w:val="00F9661D"/>
    <w:rsid w:val="00F9681D"/>
    <w:rsid w:val="00F9704C"/>
    <w:rsid w:val="00F97CEB"/>
    <w:rsid w:val="00FA0041"/>
    <w:rsid w:val="00FA0C2E"/>
    <w:rsid w:val="00FA0EAF"/>
    <w:rsid w:val="00FA247C"/>
    <w:rsid w:val="00FA2734"/>
    <w:rsid w:val="00FA2964"/>
    <w:rsid w:val="00FA2AE4"/>
    <w:rsid w:val="00FA3267"/>
    <w:rsid w:val="00FA4A8E"/>
    <w:rsid w:val="00FA6436"/>
    <w:rsid w:val="00FA755D"/>
    <w:rsid w:val="00FB0A13"/>
    <w:rsid w:val="00FB1D50"/>
    <w:rsid w:val="00FB2E7B"/>
    <w:rsid w:val="00FB7B98"/>
    <w:rsid w:val="00FC04AC"/>
    <w:rsid w:val="00FC1C9F"/>
    <w:rsid w:val="00FC4B18"/>
    <w:rsid w:val="00FC63AB"/>
    <w:rsid w:val="00FC6E16"/>
    <w:rsid w:val="00FC707B"/>
    <w:rsid w:val="00FC7974"/>
    <w:rsid w:val="00FD022E"/>
    <w:rsid w:val="00FD1A48"/>
    <w:rsid w:val="00FD3762"/>
    <w:rsid w:val="00FD44D4"/>
    <w:rsid w:val="00FD5001"/>
    <w:rsid w:val="00FD5328"/>
    <w:rsid w:val="00FD56C4"/>
    <w:rsid w:val="00FD7B26"/>
    <w:rsid w:val="00FD7FC5"/>
    <w:rsid w:val="00FE01D9"/>
    <w:rsid w:val="00FE2099"/>
    <w:rsid w:val="00FE26AA"/>
    <w:rsid w:val="00FE41EF"/>
    <w:rsid w:val="00FE4D58"/>
    <w:rsid w:val="00FE4F81"/>
    <w:rsid w:val="00FE51D2"/>
    <w:rsid w:val="00FE5467"/>
    <w:rsid w:val="00FE5B83"/>
    <w:rsid w:val="00FE5DD2"/>
    <w:rsid w:val="00FE6120"/>
    <w:rsid w:val="00FF0870"/>
    <w:rsid w:val="00FF150F"/>
    <w:rsid w:val="00FF1EC6"/>
    <w:rsid w:val="00FF2270"/>
    <w:rsid w:val="00FF2618"/>
    <w:rsid w:val="00FF2676"/>
    <w:rsid w:val="00FF2837"/>
    <w:rsid w:val="00FF31C9"/>
    <w:rsid w:val="00FF4193"/>
    <w:rsid w:val="00FF50E1"/>
    <w:rsid w:val="00FF588C"/>
    <w:rsid w:val="00FF6909"/>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21"/>
    <w:rPr>
      <w:sz w:val="24"/>
      <w:szCs w:val="24"/>
    </w:rPr>
  </w:style>
  <w:style w:type="paragraph" w:styleId="1">
    <w:name w:val="heading 1"/>
    <w:basedOn w:val="a"/>
    <w:next w:val="a"/>
    <w:link w:val="10"/>
    <w:qFormat/>
    <w:rsid w:val="00CE5621"/>
    <w:pPr>
      <w:keepNext/>
      <w:jc w:val="center"/>
      <w:outlineLvl w:val="0"/>
    </w:pPr>
    <w:rPr>
      <w:u w:val="single"/>
    </w:rPr>
  </w:style>
  <w:style w:type="paragraph" w:styleId="2">
    <w:name w:val="heading 2"/>
    <w:basedOn w:val="a"/>
    <w:next w:val="a"/>
    <w:link w:val="20"/>
    <w:qFormat/>
    <w:rsid w:val="00163B05"/>
    <w:pPr>
      <w:keepNext/>
      <w:suppressAutoHyphens/>
      <w:spacing w:after="420" w:line="360" w:lineRule="auto"/>
      <w:ind w:left="709"/>
      <w:outlineLvl w:val="1"/>
    </w:pPr>
    <w:rPr>
      <w:sz w:val="28"/>
      <w:szCs w:val="20"/>
    </w:rPr>
  </w:style>
  <w:style w:type="paragraph" w:styleId="3">
    <w:name w:val="heading 3"/>
    <w:basedOn w:val="a"/>
    <w:next w:val="a"/>
    <w:link w:val="30"/>
    <w:qFormat/>
    <w:rsid w:val="00163B05"/>
    <w:pPr>
      <w:keepNext/>
      <w:widowControl w:val="0"/>
      <w:ind w:left="709"/>
      <w:outlineLvl w:val="2"/>
    </w:pPr>
    <w:rPr>
      <w:sz w:val="28"/>
      <w:szCs w:val="20"/>
    </w:rPr>
  </w:style>
  <w:style w:type="paragraph" w:styleId="4">
    <w:name w:val="heading 4"/>
    <w:basedOn w:val="a"/>
    <w:next w:val="a"/>
    <w:link w:val="40"/>
    <w:qFormat/>
    <w:rsid w:val="00163B05"/>
    <w:pPr>
      <w:keepNext/>
      <w:widowControl w:val="0"/>
      <w:ind w:left="709"/>
      <w:jc w:val="center"/>
      <w:outlineLvl w:val="3"/>
    </w:pPr>
    <w:rPr>
      <w:rFonts w:ascii="Courier New" w:hAnsi="Courier New"/>
      <w:spacing w:val="-20"/>
      <w:sz w:val="28"/>
      <w:szCs w:val="20"/>
    </w:rPr>
  </w:style>
  <w:style w:type="paragraph" w:styleId="5">
    <w:name w:val="heading 5"/>
    <w:basedOn w:val="a"/>
    <w:next w:val="a"/>
    <w:link w:val="50"/>
    <w:unhideWhenUsed/>
    <w:qFormat/>
    <w:rsid w:val="00C74B44"/>
    <w:pPr>
      <w:keepNext/>
      <w:keepLines/>
      <w:spacing w:before="200"/>
      <w:outlineLvl w:val="4"/>
    </w:pPr>
    <w:rPr>
      <w:rFonts w:ascii="Cambria" w:hAnsi="Cambria"/>
      <w:color w:val="243F60"/>
    </w:rPr>
  </w:style>
  <w:style w:type="paragraph" w:styleId="6">
    <w:name w:val="heading 6"/>
    <w:basedOn w:val="a"/>
    <w:next w:val="a"/>
    <w:link w:val="60"/>
    <w:qFormat/>
    <w:rsid w:val="00163B05"/>
    <w:pPr>
      <w:keepNext/>
      <w:spacing w:line="360" w:lineRule="auto"/>
      <w:ind w:left="709"/>
      <w:jc w:val="right"/>
      <w:outlineLvl w:val="5"/>
    </w:pPr>
    <w:rPr>
      <w:sz w:val="28"/>
      <w:szCs w:val="20"/>
    </w:rPr>
  </w:style>
  <w:style w:type="paragraph" w:styleId="7">
    <w:name w:val="heading 7"/>
    <w:basedOn w:val="a"/>
    <w:next w:val="a"/>
    <w:link w:val="70"/>
    <w:qFormat/>
    <w:rsid w:val="00163B05"/>
    <w:pPr>
      <w:keepNext/>
      <w:spacing w:line="360" w:lineRule="auto"/>
      <w:ind w:left="709"/>
      <w:outlineLvl w:val="6"/>
    </w:pPr>
    <w:rPr>
      <w:rFonts w:ascii="Bookman Old Style" w:hAnsi="Bookman Old Style"/>
      <w:sz w:val="28"/>
      <w:szCs w:val="20"/>
    </w:rPr>
  </w:style>
  <w:style w:type="paragraph" w:styleId="8">
    <w:name w:val="heading 8"/>
    <w:basedOn w:val="a"/>
    <w:next w:val="a"/>
    <w:link w:val="80"/>
    <w:qFormat/>
    <w:rsid w:val="00163B05"/>
    <w:pPr>
      <w:widowControl w:val="0"/>
      <w:spacing w:before="240" w:after="60" w:line="360" w:lineRule="auto"/>
      <w:ind w:left="709"/>
      <w:jc w:val="both"/>
      <w:outlineLvl w:val="7"/>
    </w:pPr>
    <w:rPr>
      <w:rFonts w:ascii="Arial" w:hAnsi="Arial"/>
      <w:i/>
      <w:spacing w:val="6"/>
      <w:kern w:val="28"/>
      <w:sz w:val="20"/>
      <w:szCs w:val="20"/>
    </w:rPr>
  </w:style>
  <w:style w:type="paragraph" w:styleId="9">
    <w:name w:val="heading 9"/>
    <w:basedOn w:val="a"/>
    <w:next w:val="a"/>
    <w:link w:val="90"/>
    <w:qFormat/>
    <w:rsid w:val="00163B05"/>
    <w:pPr>
      <w:widowControl w:val="0"/>
      <w:spacing w:before="240" w:after="60" w:line="360" w:lineRule="auto"/>
      <w:ind w:left="709"/>
      <w:jc w:val="both"/>
      <w:outlineLvl w:val="8"/>
    </w:pPr>
    <w:rPr>
      <w:rFonts w:ascii="Arial" w:hAnsi="Arial"/>
      <w:b/>
      <w:i/>
      <w:spacing w:val="6"/>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5621"/>
    <w:pPr>
      <w:tabs>
        <w:tab w:val="center" w:pos="4677"/>
        <w:tab w:val="right" w:pos="9355"/>
      </w:tabs>
    </w:pPr>
  </w:style>
  <w:style w:type="paragraph" w:styleId="a5">
    <w:name w:val="footer"/>
    <w:basedOn w:val="a"/>
    <w:link w:val="a6"/>
    <w:rsid w:val="00CE5621"/>
    <w:pPr>
      <w:tabs>
        <w:tab w:val="center" w:pos="4677"/>
        <w:tab w:val="right" w:pos="9355"/>
      </w:tabs>
    </w:pPr>
  </w:style>
  <w:style w:type="paragraph" w:customStyle="1" w:styleId="a7">
    <w:name w:val="Чертежный"/>
    <w:rsid w:val="00CE5621"/>
    <w:pPr>
      <w:jc w:val="both"/>
    </w:pPr>
    <w:rPr>
      <w:rFonts w:ascii="ISOCPEUR" w:hAnsi="ISOCPEUR"/>
      <w:i/>
      <w:sz w:val="28"/>
      <w:lang w:val="uk-UA"/>
    </w:rPr>
  </w:style>
  <w:style w:type="character" w:styleId="a8">
    <w:name w:val="page number"/>
    <w:basedOn w:val="a0"/>
    <w:rsid w:val="00CE5621"/>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uiPriority w:val="99"/>
    <w:rsid w:val="007F394F"/>
    <w:pPr>
      <w:ind w:firstLine="709"/>
      <w:jc w:val="both"/>
    </w:pPr>
    <w:rPr>
      <w:b/>
    </w:rPr>
  </w:style>
  <w:style w:type="character" w:customStyle="1" w:styleId="22">
    <w:name w:val="Основной текст с отступом 2 Знак"/>
    <w:basedOn w:val="a0"/>
    <w:link w:val="21"/>
    <w:rsid w:val="007F394F"/>
    <w:rPr>
      <w:b/>
      <w:sz w:val="24"/>
      <w:szCs w:val="24"/>
    </w:rPr>
  </w:style>
  <w:style w:type="paragraph" w:styleId="ad">
    <w:name w:val="Balloon Text"/>
    <w:basedOn w:val="a"/>
    <w:link w:val="ae"/>
    <w:uiPriority w:val="99"/>
    <w:semiHidden/>
    <w:unhideWhenUsed/>
    <w:rsid w:val="001D67F6"/>
    <w:rPr>
      <w:rFonts w:ascii="Tahoma" w:hAnsi="Tahoma" w:cs="Tahoma"/>
      <w:sz w:val="16"/>
      <w:szCs w:val="16"/>
    </w:rPr>
  </w:style>
  <w:style w:type="character" w:customStyle="1" w:styleId="ae">
    <w:name w:val="Текст выноски Знак"/>
    <w:basedOn w:val="a0"/>
    <w:link w:val="ad"/>
    <w:rsid w:val="001D67F6"/>
    <w:rPr>
      <w:rFonts w:ascii="Tahoma" w:hAnsi="Tahoma" w:cs="Tahoma"/>
      <w:sz w:val="16"/>
      <w:szCs w:val="16"/>
    </w:rPr>
  </w:style>
  <w:style w:type="character" w:customStyle="1" w:styleId="a4">
    <w:name w:val="Верхний колонтитул Знак"/>
    <w:basedOn w:val="a0"/>
    <w:link w:val="a3"/>
    <w:rsid w:val="00F37592"/>
    <w:rPr>
      <w:sz w:val="24"/>
      <w:szCs w:val="24"/>
    </w:rPr>
  </w:style>
  <w:style w:type="character" w:customStyle="1" w:styleId="50">
    <w:name w:val="Заголовок 5 Знак"/>
    <w:basedOn w:val="a0"/>
    <w:link w:val="5"/>
    <w:rsid w:val="00C74B44"/>
    <w:rPr>
      <w:rFonts w:ascii="Cambria" w:eastAsia="Times New Roman" w:hAnsi="Cambria" w:cs="Times New Roman"/>
      <w:color w:val="243F60"/>
      <w:sz w:val="24"/>
      <w:szCs w:val="24"/>
    </w:rPr>
  </w:style>
  <w:style w:type="paragraph" w:styleId="23">
    <w:name w:val="Body Text 2"/>
    <w:basedOn w:val="a"/>
    <w:link w:val="24"/>
    <w:uiPriority w:val="99"/>
    <w:semiHidden/>
    <w:unhideWhenUsed/>
    <w:rsid w:val="00C74B44"/>
    <w:pPr>
      <w:spacing w:after="120" w:line="480" w:lineRule="auto"/>
    </w:pPr>
  </w:style>
  <w:style w:type="character" w:customStyle="1" w:styleId="24">
    <w:name w:val="Основной текст 2 Знак"/>
    <w:basedOn w:val="a0"/>
    <w:link w:val="23"/>
    <w:rsid w:val="00C74B44"/>
    <w:rPr>
      <w:sz w:val="24"/>
      <w:szCs w:val="24"/>
    </w:rPr>
  </w:style>
  <w:style w:type="paragraph" w:styleId="af">
    <w:name w:val="Body Text Indent"/>
    <w:basedOn w:val="a"/>
    <w:link w:val="af0"/>
    <w:unhideWhenUsed/>
    <w:rsid w:val="00FC6E16"/>
    <w:pPr>
      <w:spacing w:after="120"/>
      <w:ind w:left="283"/>
    </w:pPr>
  </w:style>
  <w:style w:type="character" w:customStyle="1" w:styleId="af0">
    <w:name w:val="Основной текст с отступом Знак"/>
    <w:basedOn w:val="a0"/>
    <w:link w:val="af"/>
    <w:rsid w:val="00FC6E16"/>
    <w:rPr>
      <w:sz w:val="24"/>
      <w:szCs w:val="24"/>
    </w:rPr>
  </w:style>
  <w:style w:type="character" w:styleId="af1">
    <w:name w:val="Placeholder Text"/>
    <w:basedOn w:val="a0"/>
    <w:uiPriority w:val="99"/>
    <w:semiHidden/>
    <w:rsid w:val="00210AF2"/>
    <w:rPr>
      <w:color w:val="808080"/>
    </w:rPr>
  </w:style>
  <w:style w:type="paragraph" w:styleId="31">
    <w:name w:val="Body Text Indent 3"/>
    <w:basedOn w:val="a"/>
    <w:link w:val="32"/>
    <w:unhideWhenUsed/>
    <w:rsid w:val="00A120BC"/>
    <w:pPr>
      <w:spacing w:after="120"/>
      <w:ind w:left="283"/>
    </w:pPr>
    <w:rPr>
      <w:sz w:val="16"/>
      <w:szCs w:val="16"/>
    </w:rPr>
  </w:style>
  <w:style w:type="character" w:customStyle="1" w:styleId="32">
    <w:name w:val="Основной текст с отступом 3 Знак"/>
    <w:basedOn w:val="a0"/>
    <w:link w:val="31"/>
    <w:rsid w:val="00A120BC"/>
    <w:rPr>
      <w:sz w:val="16"/>
      <w:szCs w:val="16"/>
    </w:rPr>
  </w:style>
  <w:style w:type="paragraph" w:styleId="af2">
    <w:name w:val="Body Text"/>
    <w:basedOn w:val="a"/>
    <w:link w:val="af3"/>
    <w:unhideWhenUsed/>
    <w:rsid w:val="00163B05"/>
    <w:pPr>
      <w:spacing w:after="120"/>
    </w:pPr>
  </w:style>
  <w:style w:type="character" w:customStyle="1" w:styleId="af3">
    <w:name w:val="Основной текст Знак"/>
    <w:basedOn w:val="a0"/>
    <w:link w:val="af2"/>
    <w:rsid w:val="00163B05"/>
    <w:rPr>
      <w:sz w:val="24"/>
      <w:szCs w:val="24"/>
    </w:rPr>
  </w:style>
  <w:style w:type="character" w:customStyle="1" w:styleId="20">
    <w:name w:val="Заголовок 2 Знак"/>
    <w:basedOn w:val="a0"/>
    <w:link w:val="2"/>
    <w:rsid w:val="00163B05"/>
    <w:rPr>
      <w:sz w:val="28"/>
    </w:rPr>
  </w:style>
  <w:style w:type="character" w:customStyle="1" w:styleId="30">
    <w:name w:val="Заголовок 3 Знак"/>
    <w:basedOn w:val="a0"/>
    <w:link w:val="3"/>
    <w:rsid w:val="00163B05"/>
    <w:rPr>
      <w:sz w:val="28"/>
    </w:rPr>
  </w:style>
  <w:style w:type="character" w:customStyle="1" w:styleId="40">
    <w:name w:val="Заголовок 4 Знак"/>
    <w:basedOn w:val="a0"/>
    <w:link w:val="4"/>
    <w:rsid w:val="00163B05"/>
    <w:rPr>
      <w:rFonts w:ascii="Courier New" w:hAnsi="Courier New"/>
      <w:spacing w:val="-20"/>
      <w:sz w:val="28"/>
    </w:rPr>
  </w:style>
  <w:style w:type="character" w:customStyle="1" w:styleId="60">
    <w:name w:val="Заголовок 6 Знак"/>
    <w:basedOn w:val="a0"/>
    <w:link w:val="6"/>
    <w:rsid w:val="00163B05"/>
    <w:rPr>
      <w:sz w:val="28"/>
    </w:rPr>
  </w:style>
  <w:style w:type="character" w:customStyle="1" w:styleId="70">
    <w:name w:val="Заголовок 7 Знак"/>
    <w:basedOn w:val="a0"/>
    <w:link w:val="7"/>
    <w:rsid w:val="00163B05"/>
    <w:rPr>
      <w:rFonts w:ascii="Bookman Old Style" w:hAnsi="Bookman Old Style"/>
      <w:sz w:val="28"/>
    </w:rPr>
  </w:style>
  <w:style w:type="character" w:customStyle="1" w:styleId="80">
    <w:name w:val="Заголовок 8 Знак"/>
    <w:basedOn w:val="a0"/>
    <w:link w:val="8"/>
    <w:rsid w:val="00163B05"/>
    <w:rPr>
      <w:rFonts w:ascii="Arial" w:hAnsi="Arial"/>
      <w:i/>
      <w:spacing w:val="6"/>
      <w:kern w:val="28"/>
    </w:rPr>
  </w:style>
  <w:style w:type="character" w:customStyle="1" w:styleId="90">
    <w:name w:val="Заголовок 9 Знак"/>
    <w:basedOn w:val="a0"/>
    <w:link w:val="9"/>
    <w:rsid w:val="00163B05"/>
    <w:rPr>
      <w:rFonts w:ascii="Arial" w:hAnsi="Arial"/>
      <w:b/>
      <w:i/>
      <w:spacing w:val="6"/>
      <w:kern w:val="28"/>
      <w:sz w:val="18"/>
    </w:rPr>
  </w:style>
  <w:style w:type="character" w:customStyle="1" w:styleId="10">
    <w:name w:val="Заголовок 1 Знак"/>
    <w:basedOn w:val="a0"/>
    <w:link w:val="1"/>
    <w:rsid w:val="00163B05"/>
    <w:rPr>
      <w:sz w:val="24"/>
      <w:szCs w:val="24"/>
      <w:u w:val="single"/>
    </w:rPr>
  </w:style>
  <w:style w:type="paragraph" w:styleId="af4">
    <w:name w:val="caption"/>
    <w:basedOn w:val="a"/>
    <w:qFormat/>
    <w:rsid w:val="00163B05"/>
    <w:pPr>
      <w:jc w:val="center"/>
    </w:pPr>
    <w:rPr>
      <w:szCs w:val="20"/>
    </w:rPr>
  </w:style>
  <w:style w:type="paragraph" w:styleId="af5">
    <w:name w:val="Block Text"/>
    <w:basedOn w:val="a"/>
    <w:semiHidden/>
    <w:rsid w:val="00163B05"/>
    <w:pPr>
      <w:spacing w:line="360" w:lineRule="auto"/>
      <w:ind w:left="284" w:right="459"/>
    </w:pPr>
    <w:rPr>
      <w:sz w:val="28"/>
      <w:szCs w:val="20"/>
    </w:rPr>
  </w:style>
  <w:style w:type="paragraph" w:customStyle="1" w:styleId="11">
    <w:name w:val="Обычный1"/>
    <w:rsid w:val="00163B05"/>
    <w:pPr>
      <w:widowControl w:val="0"/>
      <w:spacing w:line="440" w:lineRule="auto"/>
    </w:pPr>
    <w:rPr>
      <w:snapToGrid w:val="0"/>
      <w:sz w:val="22"/>
    </w:rPr>
  </w:style>
  <w:style w:type="character" w:customStyle="1" w:styleId="a6">
    <w:name w:val="Нижний колонтитул Знак"/>
    <w:basedOn w:val="a0"/>
    <w:link w:val="a5"/>
    <w:rsid w:val="00163B05"/>
    <w:rPr>
      <w:sz w:val="24"/>
      <w:szCs w:val="24"/>
    </w:rPr>
  </w:style>
  <w:style w:type="paragraph" w:customStyle="1" w:styleId="12">
    <w:name w:val="Цитата1"/>
    <w:basedOn w:val="a"/>
    <w:rsid w:val="00163B05"/>
    <w:pPr>
      <w:suppressAutoHyphens/>
      <w:spacing w:line="360" w:lineRule="auto"/>
      <w:ind w:left="284" w:right="459"/>
    </w:pPr>
    <w:rPr>
      <w:sz w:val="28"/>
      <w:szCs w:val="20"/>
      <w:lang w:eastAsia="ar-SA"/>
    </w:rPr>
  </w:style>
  <w:style w:type="paragraph" w:customStyle="1" w:styleId="310">
    <w:name w:val="Основной текст с отступом 31"/>
    <w:basedOn w:val="a"/>
    <w:rsid w:val="00163B05"/>
    <w:pPr>
      <w:suppressAutoHyphens/>
      <w:spacing w:line="360" w:lineRule="auto"/>
      <w:ind w:left="-567" w:firstLine="567"/>
    </w:pPr>
    <w:rPr>
      <w:sz w:val="28"/>
      <w:szCs w:val="20"/>
      <w:lang w:eastAsia="ar-SA"/>
    </w:rPr>
  </w:style>
  <w:style w:type="paragraph" w:customStyle="1" w:styleId="110">
    <w:name w:val="Обычный11"/>
    <w:rsid w:val="00163B05"/>
    <w:pPr>
      <w:widowControl w:val="0"/>
      <w:spacing w:line="440" w:lineRule="auto"/>
    </w:pPr>
    <w:rPr>
      <w:snapToGrid w:val="0"/>
      <w:sz w:val="22"/>
    </w:rPr>
  </w:style>
  <w:style w:type="paragraph" w:customStyle="1" w:styleId="25">
    <w:name w:val="Обычный2"/>
    <w:rsid w:val="00163B05"/>
    <w:pPr>
      <w:widowControl w:val="0"/>
      <w:spacing w:line="440" w:lineRule="auto"/>
    </w:pPr>
    <w:rPr>
      <w:snapToGrid w:val="0"/>
      <w:sz w:val="22"/>
    </w:rPr>
  </w:style>
  <w:style w:type="paragraph" w:customStyle="1" w:styleId="Standard">
    <w:name w:val="Standard"/>
    <w:rsid w:val="007428C4"/>
    <w:pPr>
      <w:widowControl w:val="0"/>
      <w:suppressAutoHyphens/>
      <w:autoSpaceDN w:val="0"/>
      <w:textAlignment w:val="baseline"/>
    </w:pPr>
    <w:rPr>
      <w:rFonts w:eastAsia="Lucida Sans Unicode" w:cs="Tahoma"/>
      <w:kern w:val="3"/>
      <w:sz w:val="24"/>
      <w:szCs w:val="24"/>
    </w:rPr>
  </w:style>
  <w:style w:type="paragraph" w:customStyle="1" w:styleId="Contents2">
    <w:name w:val="Contents 2"/>
    <w:basedOn w:val="Standard"/>
    <w:rsid w:val="00A94676"/>
    <w:pPr>
      <w:suppressLineNumbers/>
      <w:ind w:left="283"/>
    </w:pPr>
    <w:rPr>
      <w:b/>
    </w:rPr>
  </w:style>
  <w:style w:type="paragraph" w:customStyle="1" w:styleId="Contents3">
    <w:name w:val="Contents 3"/>
    <w:basedOn w:val="Standard"/>
    <w:next w:val="Standard"/>
    <w:rsid w:val="00A94676"/>
    <w:pPr>
      <w:ind w:left="400"/>
    </w:pPr>
  </w:style>
  <w:style w:type="paragraph" w:customStyle="1" w:styleId="TableContents">
    <w:name w:val="Table Contents"/>
    <w:basedOn w:val="Standard"/>
    <w:rsid w:val="006C37A6"/>
    <w:pPr>
      <w:suppressLineNumbers/>
    </w:pPr>
  </w:style>
  <w:style w:type="paragraph" w:customStyle="1" w:styleId="210">
    <w:name w:val="Основной текст 21"/>
    <w:basedOn w:val="Standard"/>
    <w:rsid w:val="005C59C1"/>
    <w:pPr>
      <w:tabs>
        <w:tab w:val="left" w:pos="2610"/>
      </w:tabs>
      <w:jc w:val="both"/>
    </w:pPr>
    <w:rPr>
      <w:sz w:val="28"/>
      <w:szCs w:val="20"/>
    </w:rPr>
  </w:style>
  <w:style w:type="numbering" w:customStyle="1" w:styleId="WW8Num9">
    <w:name w:val="WW8Num9"/>
    <w:basedOn w:val="a2"/>
    <w:rsid w:val="005C59C1"/>
    <w:pPr>
      <w:numPr>
        <w:numId w:val="1"/>
      </w:numPr>
    </w:pPr>
  </w:style>
  <w:style w:type="numbering" w:customStyle="1" w:styleId="WW8Num2">
    <w:name w:val="WW8Num2"/>
    <w:basedOn w:val="a2"/>
    <w:rsid w:val="005C59C1"/>
    <w:pPr>
      <w:numPr>
        <w:numId w:val="2"/>
      </w:numPr>
    </w:pPr>
  </w:style>
  <w:style w:type="paragraph" w:customStyle="1" w:styleId="ContentsHeading">
    <w:name w:val="Contents Heading"/>
    <w:basedOn w:val="a"/>
    <w:next w:val="Standard"/>
    <w:rsid w:val="00512AA7"/>
    <w:pPr>
      <w:keepNext/>
      <w:keepLines/>
      <w:suppressAutoHyphens/>
      <w:autoSpaceDN w:val="0"/>
      <w:spacing w:before="480" w:line="276" w:lineRule="auto"/>
      <w:textAlignment w:val="baseline"/>
    </w:pPr>
    <w:rPr>
      <w:rFonts w:ascii="Cambria" w:hAnsi="Cambria"/>
      <w:b/>
      <w:bCs/>
      <w:color w:val="365F91"/>
      <w:kern w:val="3"/>
      <w:sz w:val="28"/>
      <w:szCs w:val="28"/>
      <w:lang w:val="en-US" w:eastAsia="zh-CN" w:bidi="en-US"/>
    </w:rPr>
  </w:style>
  <w:style w:type="character" w:customStyle="1" w:styleId="af6">
    <w:name w:val="Символ сноски"/>
    <w:basedOn w:val="a0"/>
    <w:rsid w:val="00DA1994"/>
    <w:rPr>
      <w:vertAlign w:val="superscript"/>
    </w:rPr>
  </w:style>
  <w:style w:type="paragraph" w:styleId="af7">
    <w:name w:val="footnote text"/>
    <w:basedOn w:val="a"/>
    <w:link w:val="af8"/>
    <w:rsid w:val="00DA1994"/>
    <w:pPr>
      <w:widowControl w:val="0"/>
      <w:suppressAutoHyphens/>
      <w:spacing w:before="120"/>
      <w:ind w:firstLine="709"/>
      <w:jc w:val="both"/>
    </w:pPr>
    <w:rPr>
      <w:rFonts w:ascii="Arial" w:hAnsi="Arial" w:cs="Arial"/>
      <w:sz w:val="20"/>
      <w:szCs w:val="20"/>
      <w:lang w:eastAsia="ar-SA"/>
    </w:rPr>
  </w:style>
  <w:style w:type="character" w:customStyle="1" w:styleId="af8">
    <w:name w:val="Текст сноски Знак"/>
    <w:basedOn w:val="a0"/>
    <w:link w:val="af7"/>
    <w:rsid w:val="00DA1994"/>
    <w:rPr>
      <w:rFonts w:ascii="Arial" w:hAnsi="Arial" w:cs="Arial"/>
      <w:lang w:eastAsia="ar-SA"/>
    </w:rPr>
  </w:style>
  <w:style w:type="paragraph" w:customStyle="1" w:styleId="Default">
    <w:name w:val="Default"/>
    <w:basedOn w:val="a"/>
    <w:rsid w:val="00A5114C"/>
    <w:pPr>
      <w:suppressAutoHyphens/>
      <w:autoSpaceDE w:val="0"/>
    </w:pPr>
    <w:rPr>
      <w:color w:val="000000"/>
      <w:lang w:eastAsia="hi-IN" w:bidi="hi-IN"/>
    </w:rPr>
  </w:style>
  <w:style w:type="paragraph" w:customStyle="1" w:styleId="af9">
    <w:name w:val="Содержимое таблицы"/>
    <w:basedOn w:val="a"/>
    <w:rsid w:val="00284288"/>
    <w:pPr>
      <w:suppressLineNumbers/>
      <w:suppressAutoHyphens/>
    </w:pPr>
    <w:rPr>
      <w:lang w:eastAsia="ar-SA"/>
    </w:rPr>
  </w:style>
  <w:style w:type="paragraph" w:customStyle="1" w:styleId="Textbody">
    <w:name w:val="Text body"/>
    <w:basedOn w:val="Standard"/>
    <w:rsid w:val="00D14B7F"/>
    <w:pPr>
      <w:spacing w:after="120" w:line="360" w:lineRule="auto"/>
      <w:ind w:firstLine="567"/>
      <w:jc w:val="both"/>
    </w:pPr>
    <w:rPr>
      <w:sz w:val="26"/>
    </w:rPr>
  </w:style>
  <w:style w:type="numbering" w:customStyle="1" w:styleId="WW8Num6">
    <w:name w:val="WW8Num6"/>
    <w:basedOn w:val="a2"/>
    <w:rsid w:val="00D14B7F"/>
    <w:pPr>
      <w:numPr>
        <w:numId w:val="3"/>
      </w:numPr>
    </w:pPr>
  </w:style>
  <w:style w:type="paragraph" w:styleId="afa">
    <w:name w:val="Subtitle"/>
    <w:basedOn w:val="ab"/>
    <w:next w:val="Textbody"/>
    <w:link w:val="afb"/>
    <w:qFormat/>
    <w:rsid w:val="00782ECE"/>
    <w:pPr>
      <w:keepNext/>
      <w:widowControl w:val="0"/>
      <w:suppressAutoHyphens/>
      <w:autoSpaceDN w:val="0"/>
      <w:spacing w:before="240" w:after="120" w:line="360" w:lineRule="auto"/>
      <w:ind w:firstLine="567"/>
      <w:textAlignment w:val="baseline"/>
    </w:pPr>
    <w:rPr>
      <w:rFonts w:ascii="Arial" w:eastAsia="MS Mincho" w:hAnsi="Arial" w:cs="Tahoma"/>
      <w:i/>
      <w:iCs/>
      <w:kern w:val="3"/>
      <w:sz w:val="28"/>
      <w:szCs w:val="28"/>
    </w:rPr>
  </w:style>
  <w:style w:type="character" w:customStyle="1" w:styleId="afb">
    <w:name w:val="Подзаголовок Знак"/>
    <w:basedOn w:val="a0"/>
    <w:link w:val="afa"/>
    <w:rsid w:val="00782ECE"/>
    <w:rPr>
      <w:rFonts w:ascii="Arial" w:eastAsia="MS Mincho" w:hAnsi="Arial" w:cs="Tahoma"/>
      <w:i/>
      <w:iCs/>
      <w:kern w:val="3"/>
      <w:sz w:val="28"/>
      <w:szCs w:val="28"/>
    </w:rPr>
  </w:style>
  <w:style w:type="paragraph" w:styleId="afc">
    <w:name w:val="List"/>
    <w:basedOn w:val="Textbody"/>
    <w:rsid w:val="00782ECE"/>
    <w:rPr>
      <w:rFonts w:ascii="Arial" w:hAnsi="Arial"/>
    </w:rPr>
  </w:style>
  <w:style w:type="paragraph" w:customStyle="1" w:styleId="Index">
    <w:name w:val="Index"/>
    <w:basedOn w:val="Standard"/>
    <w:rsid w:val="00782ECE"/>
    <w:pPr>
      <w:suppressLineNumbers/>
      <w:spacing w:line="360" w:lineRule="auto"/>
      <w:ind w:firstLine="567"/>
      <w:jc w:val="both"/>
    </w:pPr>
    <w:rPr>
      <w:rFonts w:ascii="Arial" w:hAnsi="Arial"/>
      <w:sz w:val="26"/>
    </w:rPr>
  </w:style>
  <w:style w:type="paragraph" w:customStyle="1" w:styleId="PreformattedText">
    <w:name w:val="Preformatted Text"/>
    <w:basedOn w:val="Standard"/>
    <w:rsid w:val="00782ECE"/>
    <w:pPr>
      <w:spacing w:line="360" w:lineRule="auto"/>
      <w:ind w:firstLine="567"/>
      <w:jc w:val="both"/>
    </w:pPr>
    <w:rPr>
      <w:rFonts w:ascii="Courier New" w:eastAsia="Courier New" w:hAnsi="Courier New" w:cs="Courier New"/>
      <w:sz w:val="20"/>
      <w:szCs w:val="20"/>
    </w:rPr>
  </w:style>
  <w:style w:type="paragraph" w:customStyle="1" w:styleId="TableHeading">
    <w:name w:val="Table Heading"/>
    <w:basedOn w:val="TableContents"/>
    <w:rsid w:val="00782ECE"/>
    <w:pPr>
      <w:jc w:val="center"/>
    </w:pPr>
    <w:rPr>
      <w:b/>
      <w:bCs/>
      <w:sz w:val="26"/>
    </w:rPr>
  </w:style>
  <w:style w:type="character" w:customStyle="1" w:styleId="WW8Num6z0">
    <w:name w:val="WW8Num6z0"/>
    <w:rsid w:val="00782ECE"/>
    <w:rPr>
      <w:rFonts w:ascii="StarSymbol, 'Arial Unicode MS'" w:hAnsi="StarSymbol, 'Arial Unicode MS'"/>
    </w:rPr>
  </w:style>
  <w:style w:type="character" w:customStyle="1" w:styleId="WW8Num8z0">
    <w:name w:val="WW8Num8z0"/>
    <w:rsid w:val="00782ECE"/>
    <w:rPr>
      <w:rFonts w:ascii="Symbol" w:hAnsi="Symbol" w:cs="StarSymbol, 'Arial Unicode MS'"/>
      <w:sz w:val="18"/>
      <w:szCs w:val="18"/>
    </w:rPr>
  </w:style>
  <w:style w:type="character" w:customStyle="1" w:styleId="WW8Num8z1">
    <w:name w:val="WW8Num8z1"/>
    <w:rsid w:val="00782ECE"/>
    <w:rPr>
      <w:rFonts w:ascii="Wingdings 2" w:hAnsi="Wingdings 2" w:cs="StarSymbol, 'Arial Unicode MS'"/>
      <w:sz w:val="18"/>
      <w:szCs w:val="18"/>
    </w:rPr>
  </w:style>
  <w:style w:type="character" w:customStyle="1" w:styleId="WW8Num8z2">
    <w:name w:val="WW8Num8z2"/>
    <w:rsid w:val="00782ECE"/>
    <w:rPr>
      <w:rFonts w:ascii="StarSymbol, 'Arial Unicode MS'" w:hAnsi="StarSymbol, 'Arial Unicode MS'" w:cs="StarSymbol, 'Arial Unicode MS'"/>
      <w:sz w:val="18"/>
      <w:szCs w:val="18"/>
    </w:rPr>
  </w:style>
  <w:style w:type="character" w:customStyle="1" w:styleId="WW8Num9z0">
    <w:name w:val="WW8Num9z0"/>
    <w:rsid w:val="00782ECE"/>
    <w:rPr>
      <w:rFonts w:ascii="Symbol" w:hAnsi="Symbol" w:cs="StarSymbol, 'Arial Unicode MS'"/>
      <w:sz w:val="18"/>
      <w:szCs w:val="18"/>
    </w:rPr>
  </w:style>
  <w:style w:type="character" w:customStyle="1" w:styleId="WW8Num9z1">
    <w:name w:val="WW8Num9z1"/>
    <w:rsid w:val="00782ECE"/>
    <w:rPr>
      <w:rFonts w:ascii="Wingdings 2" w:hAnsi="Wingdings 2" w:cs="StarSymbol, 'Arial Unicode MS'"/>
      <w:sz w:val="18"/>
      <w:szCs w:val="18"/>
    </w:rPr>
  </w:style>
  <w:style w:type="character" w:customStyle="1" w:styleId="WW8Num9z2">
    <w:name w:val="WW8Num9z2"/>
    <w:rsid w:val="00782ECE"/>
    <w:rPr>
      <w:rFonts w:ascii="StarSymbol, 'Arial Unicode MS'" w:hAnsi="StarSymbol, 'Arial Unicode MS'" w:cs="StarSymbol, 'Arial Unicode MS'"/>
      <w:sz w:val="18"/>
      <w:szCs w:val="18"/>
    </w:rPr>
  </w:style>
  <w:style w:type="character" w:customStyle="1" w:styleId="WW8Num10z0">
    <w:name w:val="WW8Num10z0"/>
    <w:rsid w:val="00782ECE"/>
    <w:rPr>
      <w:rFonts w:ascii="Symbol" w:hAnsi="Symbol" w:cs="StarSymbol, 'Arial Unicode MS'"/>
      <w:sz w:val="18"/>
      <w:szCs w:val="18"/>
    </w:rPr>
  </w:style>
  <w:style w:type="character" w:customStyle="1" w:styleId="WW8Num10z1">
    <w:name w:val="WW8Num10z1"/>
    <w:rsid w:val="00782ECE"/>
    <w:rPr>
      <w:rFonts w:ascii="Wingdings 2" w:hAnsi="Wingdings 2" w:cs="StarSymbol, 'Arial Unicode MS'"/>
      <w:sz w:val="18"/>
      <w:szCs w:val="18"/>
    </w:rPr>
  </w:style>
  <w:style w:type="character" w:customStyle="1" w:styleId="WW8Num10z2">
    <w:name w:val="WW8Num10z2"/>
    <w:rsid w:val="00782ECE"/>
    <w:rPr>
      <w:rFonts w:ascii="StarSymbol, 'Arial Unicode MS'" w:hAnsi="StarSymbol, 'Arial Unicode MS'" w:cs="StarSymbol, 'Arial Unicode MS'"/>
      <w:sz w:val="18"/>
      <w:szCs w:val="18"/>
    </w:rPr>
  </w:style>
  <w:style w:type="character" w:customStyle="1" w:styleId="WW8Num11z0">
    <w:name w:val="WW8Num11z0"/>
    <w:rsid w:val="00782ECE"/>
    <w:rPr>
      <w:rFonts w:ascii="Symbol" w:hAnsi="Symbol" w:cs="StarSymbol, 'Arial Unicode MS'"/>
      <w:sz w:val="18"/>
      <w:szCs w:val="18"/>
    </w:rPr>
  </w:style>
  <w:style w:type="character" w:customStyle="1" w:styleId="WW8Num11z1">
    <w:name w:val="WW8Num11z1"/>
    <w:rsid w:val="00782ECE"/>
    <w:rPr>
      <w:rFonts w:ascii="Wingdings 2" w:hAnsi="Wingdings 2" w:cs="StarSymbol, 'Arial Unicode MS'"/>
      <w:sz w:val="18"/>
      <w:szCs w:val="18"/>
    </w:rPr>
  </w:style>
  <w:style w:type="character" w:customStyle="1" w:styleId="WW8Num11z2">
    <w:name w:val="WW8Num11z2"/>
    <w:rsid w:val="00782ECE"/>
    <w:rPr>
      <w:rFonts w:ascii="StarSymbol, 'Arial Unicode MS'" w:hAnsi="StarSymbol, 'Arial Unicode MS'" w:cs="StarSymbol, 'Arial Unicode MS'"/>
      <w:sz w:val="18"/>
      <w:szCs w:val="18"/>
    </w:rPr>
  </w:style>
  <w:style w:type="character" w:customStyle="1" w:styleId="WW8Num13z0">
    <w:name w:val="WW8Num13z0"/>
    <w:rsid w:val="00782ECE"/>
    <w:rPr>
      <w:rFonts w:ascii="Symbol" w:hAnsi="Symbol" w:cs="StarSymbol, 'Arial Unicode MS'"/>
      <w:sz w:val="18"/>
      <w:szCs w:val="18"/>
    </w:rPr>
  </w:style>
  <w:style w:type="character" w:customStyle="1" w:styleId="WW8Num13z1">
    <w:name w:val="WW8Num13z1"/>
    <w:rsid w:val="00782ECE"/>
    <w:rPr>
      <w:rFonts w:ascii="Wingdings 2" w:hAnsi="Wingdings 2" w:cs="StarSymbol, 'Arial Unicode MS'"/>
      <w:sz w:val="18"/>
      <w:szCs w:val="18"/>
    </w:rPr>
  </w:style>
  <w:style w:type="character" w:customStyle="1" w:styleId="WW8Num13z2">
    <w:name w:val="WW8Num13z2"/>
    <w:rsid w:val="00782ECE"/>
    <w:rPr>
      <w:rFonts w:ascii="StarSymbol, 'Arial Unicode MS'" w:hAnsi="StarSymbol, 'Arial Unicode MS'" w:cs="StarSymbol, 'Arial Unicode MS'"/>
      <w:sz w:val="18"/>
      <w:szCs w:val="18"/>
    </w:rPr>
  </w:style>
  <w:style w:type="character" w:customStyle="1" w:styleId="WW8Num12z0">
    <w:name w:val="WW8Num12z0"/>
    <w:rsid w:val="00782ECE"/>
    <w:rPr>
      <w:rFonts w:ascii="Symbol" w:hAnsi="Symbol" w:cs="StarSymbol, 'Arial Unicode MS'"/>
      <w:sz w:val="18"/>
      <w:szCs w:val="18"/>
    </w:rPr>
  </w:style>
  <w:style w:type="character" w:customStyle="1" w:styleId="WW8Num12z1">
    <w:name w:val="WW8Num12z1"/>
    <w:rsid w:val="00782ECE"/>
    <w:rPr>
      <w:rFonts w:ascii="Wingdings 2" w:hAnsi="Wingdings 2" w:cs="StarSymbol, 'Arial Unicode MS'"/>
      <w:sz w:val="18"/>
      <w:szCs w:val="18"/>
    </w:rPr>
  </w:style>
  <w:style w:type="character" w:customStyle="1" w:styleId="WW8Num12z2">
    <w:name w:val="WW8Num12z2"/>
    <w:rsid w:val="00782ECE"/>
    <w:rPr>
      <w:rFonts w:ascii="StarSymbol, 'Arial Unicode MS'" w:hAnsi="StarSymbol, 'Arial Unicode MS'" w:cs="StarSymbol, 'Arial Unicode MS'"/>
      <w:sz w:val="18"/>
      <w:szCs w:val="18"/>
    </w:rPr>
  </w:style>
  <w:style w:type="character" w:customStyle="1" w:styleId="WW8Num3z0">
    <w:name w:val="WW8Num3z0"/>
    <w:rsid w:val="00782ECE"/>
    <w:rPr>
      <w:rFonts w:ascii="Symbol" w:hAnsi="Symbol"/>
    </w:rPr>
  </w:style>
  <w:style w:type="character" w:customStyle="1" w:styleId="WW8Num7z0">
    <w:name w:val="WW8Num7z0"/>
    <w:rsid w:val="00782ECE"/>
    <w:rPr>
      <w:rFonts w:ascii="StarSymbol, 'Arial Unicode MS'" w:hAnsi="StarSymbol, 'Arial Unicode MS'"/>
    </w:rPr>
  </w:style>
  <w:style w:type="numbering" w:customStyle="1" w:styleId="WW8Num8">
    <w:name w:val="WW8Num8"/>
    <w:basedOn w:val="a2"/>
    <w:rsid w:val="00782ECE"/>
    <w:pPr>
      <w:numPr>
        <w:numId w:val="5"/>
      </w:numPr>
    </w:pPr>
  </w:style>
  <w:style w:type="numbering" w:customStyle="1" w:styleId="WW8Num10">
    <w:name w:val="WW8Num10"/>
    <w:basedOn w:val="a2"/>
    <w:rsid w:val="00782ECE"/>
    <w:pPr>
      <w:numPr>
        <w:numId w:val="6"/>
      </w:numPr>
    </w:pPr>
  </w:style>
  <w:style w:type="numbering" w:customStyle="1" w:styleId="WW8Num11">
    <w:name w:val="WW8Num11"/>
    <w:basedOn w:val="a2"/>
    <w:rsid w:val="00782ECE"/>
    <w:pPr>
      <w:numPr>
        <w:numId w:val="7"/>
      </w:numPr>
    </w:pPr>
  </w:style>
  <w:style w:type="numbering" w:customStyle="1" w:styleId="WW8Num13">
    <w:name w:val="WW8Num13"/>
    <w:basedOn w:val="a2"/>
    <w:rsid w:val="00782ECE"/>
    <w:pPr>
      <w:numPr>
        <w:numId w:val="8"/>
      </w:numPr>
    </w:pPr>
  </w:style>
  <w:style w:type="numbering" w:customStyle="1" w:styleId="WW8Num12">
    <w:name w:val="WW8Num12"/>
    <w:basedOn w:val="a2"/>
    <w:rsid w:val="00782ECE"/>
    <w:pPr>
      <w:numPr>
        <w:numId w:val="9"/>
      </w:numPr>
    </w:pPr>
  </w:style>
  <w:style w:type="numbering" w:customStyle="1" w:styleId="WW8Num4">
    <w:name w:val="WW8Num4"/>
    <w:basedOn w:val="a2"/>
    <w:rsid w:val="00782ECE"/>
    <w:pPr>
      <w:numPr>
        <w:numId w:val="10"/>
      </w:numPr>
    </w:pPr>
  </w:style>
  <w:style w:type="numbering" w:customStyle="1" w:styleId="WW8Num3">
    <w:name w:val="WW8Num3"/>
    <w:basedOn w:val="a2"/>
    <w:rsid w:val="00782ECE"/>
    <w:pPr>
      <w:numPr>
        <w:numId w:val="11"/>
      </w:numPr>
    </w:pPr>
  </w:style>
  <w:style w:type="numbering" w:customStyle="1" w:styleId="WW8Num7">
    <w:name w:val="WW8Num7"/>
    <w:basedOn w:val="a2"/>
    <w:rsid w:val="00782ECE"/>
    <w:pPr>
      <w:numPr>
        <w:numId w:val="12"/>
      </w:numPr>
    </w:pPr>
  </w:style>
  <w:style w:type="character" w:customStyle="1" w:styleId="WW8Num27z0">
    <w:name w:val="WW8Num27z0"/>
    <w:rsid w:val="008C2685"/>
    <w:rPr>
      <w:rFonts w:ascii="Wingdings" w:hAnsi="Wingdings"/>
    </w:rPr>
  </w:style>
  <w:style w:type="paragraph" w:customStyle="1" w:styleId="220">
    <w:name w:val="Основной текст с отступом 22"/>
    <w:basedOn w:val="a"/>
    <w:rsid w:val="008C2685"/>
    <w:pPr>
      <w:suppressAutoHyphens/>
      <w:spacing w:after="120" w:line="480" w:lineRule="auto"/>
      <w:ind w:left="283"/>
    </w:pPr>
    <w:rPr>
      <w:kern w:val="1"/>
      <w:lang w:eastAsia="ar-SA"/>
    </w:rPr>
  </w:style>
  <w:style w:type="paragraph" w:customStyle="1" w:styleId="13">
    <w:name w:val="Абзац списка1"/>
    <w:rsid w:val="00310C33"/>
    <w:pPr>
      <w:suppressAutoHyphens/>
      <w:ind w:left="720"/>
    </w:pPr>
    <w:rPr>
      <w:rFonts w:eastAsia="Lucida Sans Unicode"/>
      <w:kern w:val="1"/>
      <w:sz w:val="24"/>
      <w:szCs w:val="24"/>
      <w:lang w:eastAsia="ar-SA"/>
    </w:rPr>
  </w:style>
  <w:style w:type="paragraph" w:customStyle="1" w:styleId="ConsPlusTitle">
    <w:name w:val="ConsPlusTitle"/>
    <w:rsid w:val="00310C33"/>
    <w:pPr>
      <w:suppressAutoHyphens/>
      <w:spacing w:line="100" w:lineRule="atLeast"/>
    </w:pPr>
    <w:rPr>
      <w:rFonts w:ascii="Arial" w:eastAsia="Arial" w:hAnsi="Arial"/>
      <w:b/>
      <w:bCs/>
      <w:kern w:val="1"/>
      <w:sz w:val="24"/>
      <w:szCs w:val="24"/>
      <w:lang w:eastAsia="ar-SA"/>
    </w:rPr>
  </w:style>
  <w:style w:type="paragraph" w:customStyle="1" w:styleId="311">
    <w:name w:val="Основной текст 31"/>
    <w:rsid w:val="00310C33"/>
    <w:pPr>
      <w:suppressAutoHyphens/>
      <w:spacing w:after="120"/>
    </w:pPr>
    <w:rPr>
      <w:rFonts w:eastAsia="Lucida Sans Unicode"/>
      <w:kern w:val="1"/>
      <w:sz w:val="16"/>
      <w:szCs w:val="16"/>
      <w:lang w:eastAsia="ar-SA"/>
    </w:rPr>
  </w:style>
  <w:style w:type="paragraph" w:customStyle="1" w:styleId="26">
    <w:name w:val="Абзац списка2"/>
    <w:rsid w:val="00B017BE"/>
    <w:pPr>
      <w:widowControl w:val="0"/>
      <w:suppressAutoHyphens/>
      <w:ind w:left="708"/>
    </w:pPr>
    <w:rPr>
      <w:rFonts w:eastAsia="Arial"/>
      <w:kern w:val="1"/>
      <w:sz w:val="24"/>
      <w:szCs w:val="24"/>
      <w:lang w:eastAsia="ar-SA"/>
    </w:rPr>
  </w:style>
  <w:style w:type="paragraph" w:customStyle="1" w:styleId="320">
    <w:name w:val="Основной текст с отступом 32"/>
    <w:rsid w:val="00B017BE"/>
    <w:pPr>
      <w:suppressAutoHyphens/>
      <w:spacing w:after="120"/>
      <w:ind w:left="283"/>
    </w:pPr>
    <w:rPr>
      <w:rFonts w:eastAsia="Lucida Sans Unicode"/>
      <w:kern w:val="1"/>
      <w:sz w:val="16"/>
      <w:szCs w:val="16"/>
      <w:lang w:eastAsia="ar-SA"/>
    </w:rPr>
  </w:style>
  <w:style w:type="paragraph" w:customStyle="1" w:styleId="TimesNewRoman">
    <w:name w:val="Стиль Таблица название + Times New Roman По центру"/>
    <w:rsid w:val="00451CE6"/>
    <w:pPr>
      <w:widowControl w:val="0"/>
      <w:suppressAutoHyphens/>
      <w:spacing w:before="360" w:after="120"/>
      <w:ind w:left="-567" w:right="-329"/>
      <w:jc w:val="center"/>
    </w:pPr>
    <w:rPr>
      <w:rFonts w:eastAsia="Arial"/>
      <w:bCs/>
      <w:kern w:val="1"/>
      <w:sz w:val="22"/>
      <w:szCs w:val="22"/>
      <w:lang w:eastAsia="ar-SA"/>
    </w:rPr>
  </w:style>
  <w:style w:type="paragraph" w:customStyle="1" w:styleId="33">
    <w:name w:val="Обычный3"/>
    <w:rsid w:val="00451CE6"/>
    <w:pPr>
      <w:suppressAutoHyphens/>
      <w:spacing w:line="432" w:lineRule="auto"/>
    </w:pPr>
    <w:rPr>
      <w:rFonts w:eastAsia="Arial"/>
      <w:kern w:val="1"/>
      <w:sz w:val="22"/>
      <w:szCs w:val="24"/>
      <w:lang w:eastAsia="ar-SA"/>
    </w:rPr>
  </w:style>
  <w:style w:type="character" w:customStyle="1" w:styleId="WW8Num5z0">
    <w:name w:val="WW8Num5z0"/>
    <w:rsid w:val="002D778E"/>
    <w:rPr>
      <w:smallCaps/>
      <w:dstrike/>
      <w:outline/>
      <w:shadow/>
      <w:vanish/>
      <w:position w:val="0"/>
      <w:sz w:val="24"/>
      <w:u w:val="none"/>
      <w:vertAlign w:val="baseline"/>
    </w:rPr>
  </w:style>
  <w:style w:type="character" w:customStyle="1" w:styleId="WW8Num14z0">
    <w:name w:val="WW8Num14z0"/>
    <w:rsid w:val="002D778E"/>
    <w:rPr>
      <w:rFonts w:ascii="Wingdings" w:hAnsi="Wingdings"/>
    </w:rPr>
  </w:style>
  <w:style w:type="character" w:customStyle="1" w:styleId="WW8Num14z1">
    <w:name w:val="WW8Num14z1"/>
    <w:rsid w:val="002D778E"/>
    <w:rPr>
      <w:rFonts w:ascii="OpenSymbol" w:hAnsi="OpenSymbol" w:cs="StarSymbol"/>
      <w:sz w:val="18"/>
      <w:szCs w:val="18"/>
    </w:rPr>
  </w:style>
  <w:style w:type="character" w:customStyle="1" w:styleId="WW8Num15z0">
    <w:name w:val="WW8Num15z0"/>
    <w:rsid w:val="002D778E"/>
    <w:rPr>
      <w:rFonts w:ascii="Wingdings" w:hAnsi="Wingdings"/>
    </w:rPr>
  </w:style>
  <w:style w:type="character" w:customStyle="1" w:styleId="WW8Num15z1">
    <w:name w:val="WW8Num15z1"/>
    <w:rsid w:val="002D778E"/>
    <w:rPr>
      <w:rFonts w:ascii="OpenSymbol" w:hAnsi="OpenSymbol" w:cs="Courier New"/>
    </w:rPr>
  </w:style>
  <w:style w:type="character" w:customStyle="1" w:styleId="WW8Num16z0">
    <w:name w:val="WW8Num16z0"/>
    <w:rsid w:val="002D778E"/>
    <w:rPr>
      <w:rFonts w:ascii="Wingdings" w:hAnsi="Wingdings"/>
    </w:rPr>
  </w:style>
  <w:style w:type="character" w:customStyle="1" w:styleId="WW8Num16z1">
    <w:name w:val="WW8Num16z1"/>
    <w:rsid w:val="002D778E"/>
    <w:rPr>
      <w:rFonts w:ascii="OpenSymbol" w:hAnsi="OpenSymbol"/>
      <w:smallCaps/>
      <w:dstrike/>
      <w:outline/>
      <w:shadow/>
      <w:vanish/>
      <w:position w:val="0"/>
      <w:sz w:val="24"/>
      <w:u w:val="none"/>
      <w:vertAlign w:val="baseline"/>
    </w:rPr>
  </w:style>
  <w:style w:type="character" w:customStyle="1" w:styleId="WW8Num17z0">
    <w:name w:val="WW8Num17z0"/>
    <w:rsid w:val="002D778E"/>
    <w:rPr>
      <w:rFonts w:ascii="Wingdings" w:hAnsi="Wingdings"/>
    </w:rPr>
  </w:style>
  <w:style w:type="character" w:customStyle="1" w:styleId="WW8Num17z1">
    <w:name w:val="WW8Num17z1"/>
    <w:rsid w:val="002D778E"/>
    <w:rPr>
      <w:rFonts w:ascii="OpenSymbol" w:hAnsi="OpenSymbol" w:cs="StarSymbol"/>
      <w:sz w:val="18"/>
      <w:szCs w:val="18"/>
    </w:rPr>
  </w:style>
  <w:style w:type="character" w:customStyle="1" w:styleId="WW8Num18z0">
    <w:name w:val="WW8Num18z0"/>
    <w:rsid w:val="002D778E"/>
    <w:rPr>
      <w:rFonts w:ascii="Wingdings" w:hAnsi="Wingdings"/>
    </w:rPr>
  </w:style>
  <w:style w:type="character" w:customStyle="1" w:styleId="WW8Num18z1">
    <w:name w:val="WW8Num18z1"/>
    <w:rsid w:val="002D778E"/>
    <w:rPr>
      <w:rFonts w:ascii="OpenSymbol" w:hAnsi="OpenSymbol" w:cs="StarSymbol"/>
      <w:sz w:val="18"/>
      <w:szCs w:val="18"/>
    </w:rPr>
  </w:style>
  <w:style w:type="character" w:customStyle="1" w:styleId="WW8Num19z0">
    <w:name w:val="WW8Num19z0"/>
    <w:rsid w:val="002D778E"/>
    <w:rPr>
      <w:rFonts w:ascii="Wingdings" w:hAnsi="Wingdings"/>
    </w:rPr>
  </w:style>
  <w:style w:type="character" w:customStyle="1" w:styleId="WW8Num19z1">
    <w:name w:val="WW8Num19z1"/>
    <w:rsid w:val="002D778E"/>
    <w:rPr>
      <w:rFonts w:ascii="OpenSymbol" w:hAnsi="OpenSymbol" w:cs="StarSymbol"/>
      <w:sz w:val="18"/>
      <w:szCs w:val="18"/>
    </w:rPr>
  </w:style>
  <w:style w:type="character" w:customStyle="1" w:styleId="WW8Num20z0">
    <w:name w:val="WW8Num20z0"/>
    <w:rsid w:val="002D778E"/>
    <w:rPr>
      <w:rFonts w:ascii="Wingdings" w:hAnsi="Wingdings"/>
      <w:color w:val="000000"/>
    </w:rPr>
  </w:style>
  <w:style w:type="character" w:customStyle="1" w:styleId="WW8Num20z1">
    <w:name w:val="WW8Num20z1"/>
    <w:rsid w:val="002D778E"/>
    <w:rPr>
      <w:rFonts w:ascii="OpenSymbol" w:hAnsi="OpenSymbol" w:cs="StarSymbol"/>
      <w:sz w:val="18"/>
      <w:szCs w:val="18"/>
    </w:rPr>
  </w:style>
  <w:style w:type="character" w:customStyle="1" w:styleId="WW8Num21z0">
    <w:name w:val="WW8Num21z0"/>
    <w:rsid w:val="002D778E"/>
    <w:rPr>
      <w:rFonts w:ascii="Wingdings" w:hAnsi="Wingdings"/>
    </w:rPr>
  </w:style>
  <w:style w:type="character" w:customStyle="1" w:styleId="WW8Num21z1">
    <w:name w:val="WW8Num21z1"/>
    <w:rsid w:val="002D778E"/>
    <w:rPr>
      <w:rFonts w:ascii="OpenSymbol" w:hAnsi="OpenSymbol"/>
      <w:smallCaps/>
      <w:dstrike/>
      <w:outline/>
      <w:shadow/>
      <w:vanish/>
      <w:position w:val="0"/>
      <w:sz w:val="24"/>
      <w:u w:val="none"/>
      <w:vertAlign w:val="baseline"/>
    </w:rPr>
  </w:style>
  <w:style w:type="character" w:customStyle="1" w:styleId="WW8Num22z0">
    <w:name w:val="WW8Num22z0"/>
    <w:rsid w:val="002D778E"/>
    <w:rPr>
      <w:rFonts w:ascii="Wingdings" w:hAnsi="Wingdings"/>
    </w:rPr>
  </w:style>
  <w:style w:type="character" w:customStyle="1" w:styleId="WW8Num22z1">
    <w:name w:val="WW8Num22z1"/>
    <w:rsid w:val="002D778E"/>
    <w:rPr>
      <w:rFonts w:ascii="Wingdings 2" w:hAnsi="Wingdings 2"/>
      <w:smallCaps/>
      <w:dstrike/>
      <w:outline/>
      <w:shadow/>
      <w:vanish/>
      <w:position w:val="0"/>
      <w:sz w:val="24"/>
      <w:u w:val="none"/>
      <w:vertAlign w:val="baseline"/>
    </w:rPr>
  </w:style>
  <w:style w:type="character" w:customStyle="1" w:styleId="WW8Num23z0">
    <w:name w:val="WW8Num23z0"/>
    <w:rsid w:val="002D778E"/>
    <w:rPr>
      <w:rFonts w:ascii="Wingdings" w:hAnsi="Wingdings"/>
    </w:rPr>
  </w:style>
  <w:style w:type="character" w:customStyle="1" w:styleId="WW8Num23z1">
    <w:name w:val="WW8Num23z1"/>
    <w:rsid w:val="002D778E"/>
    <w:rPr>
      <w:rFonts w:ascii="OpenSymbol" w:hAnsi="OpenSymbol"/>
      <w:smallCaps/>
      <w:dstrike/>
      <w:outline/>
      <w:shadow/>
      <w:vanish/>
      <w:position w:val="0"/>
      <w:sz w:val="24"/>
      <w:u w:val="none"/>
      <w:vertAlign w:val="baseline"/>
    </w:rPr>
  </w:style>
  <w:style w:type="character" w:customStyle="1" w:styleId="WW8Num24z0">
    <w:name w:val="WW8Num24z0"/>
    <w:rsid w:val="002D778E"/>
    <w:rPr>
      <w:smallCaps/>
      <w:dstrike/>
      <w:outline/>
      <w:shadow/>
      <w:vanish/>
      <w:position w:val="0"/>
      <w:sz w:val="24"/>
      <w:u w:val="none"/>
      <w:vertAlign w:val="baseline"/>
    </w:rPr>
  </w:style>
  <w:style w:type="character" w:customStyle="1" w:styleId="WW8Num24z1">
    <w:name w:val="WW8Num24z1"/>
    <w:rsid w:val="002D778E"/>
    <w:rPr>
      <w:rFonts w:ascii="Wingdings" w:hAnsi="Wingdings"/>
      <w:smallCaps/>
      <w:dstrike/>
      <w:outline/>
      <w:shadow/>
      <w:vanish/>
      <w:position w:val="0"/>
      <w:sz w:val="24"/>
      <w:u w:val="none"/>
      <w:vertAlign w:val="baseline"/>
    </w:rPr>
  </w:style>
  <w:style w:type="character" w:customStyle="1" w:styleId="WW8Num25z0">
    <w:name w:val="WW8Num25z0"/>
    <w:rsid w:val="002D778E"/>
    <w:rPr>
      <w:rFonts w:ascii="Wingdings" w:hAnsi="Wingdings"/>
      <w:color w:val="000000"/>
    </w:rPr>
  </w:style>
  <w:style w:type="character" w:customStyle="1" w:styleId="WW8Num25z1">
    <w:name w:val="WW8Num25z1"/>
    <w:rsid w:val="002D778E"/>
    <w:rPr>
      <w:rFonts w:ascii="OpenSymbol" w:hAnsi="OpenSymbol" w:cs="Courier New"/>
    </w:rPr>
  </w:style>
  <w:style w:type="character" w:customStyle="1" w:styleId="WW8Num26z0">
    <w:name w:val="WW8Num26z0"/>
    <w:rsid w:val="002D778E"/>
    <w:rPr>
      <w:smallCaps/>
      <w:dstrike/>
      <w:outline/>
      <w:shadow/>
      <w:vanish/>
      <w:position w:val="0"/>
      <w:sz w:val="24"/>
      <w:u w:val="none"/>
      <w:vertAlign w:val="baseline"/>
    </w:rPr>
  </w:style>
  <w:style w:type="character" w:customStyle="1" w:styleId="WW8Num26z1">
    <w:name w:val="WW8Num26z1"/>
    <w:rsid w:val="002D778E"/>
    <w:rPr>
      <w:rFonts w:ascii="Wingdings" w:hAnsi="Wingdings" w:cs="Courier New"/>
    </w:rPr>
  </w:style>
  <w:style w:type="character" w:customStyle="1" w:styleId="WW8Num27z1">
    <w:name w:val="WW8Num27z1"/>
    <w:rsid w:val="002D778E"/>
    <w:rPr>
      <w:rFonts w:ascii="Courier New" w:hAnsi="Courier New" w:cs="Courier New"/>
    </w:rPr>
  </w:style>
  <w:style w:type="character" w:customStyle="1" w:styleId="WW8Num28z0">
    <w:name w:val="WW8Num28z0"/>
    <w:rsid w:val="002D778E"/>
    <w:rPr>
      <w:rFonts w:ascii="Wingdings" w:hAnsi="Wingdings"/>
    </w:rPr>
  </w:style>
  <w:style w:type="character" w:customStyle="1" w:styleId="WW8Num28z1">
    <w:name w:val="WW8Num28z1"/>
    <w:rsid w:val="002D778E"/>
    <w:rPr>
      <w:rFonts w:ascii="Wingdings 2" w:hAnsi="Wingdings 2"/>
      <w:smallCaps/>
      <w:dstrike/>
      <w:outline/>
      <w:shadow/>
      <w:vanish/>
      <w:position w:val="0"/>
      <w:sz w:val="24"/>
      <w:u w:val="none"/>
      <w:vertAlign w:val="baseline"/>
    </w:rPr>
  </w:style>
  <w:style w:type="character" w:customStyle="1" w:styleId="Absatz-Standardschriftart">
    <w:name w:val="Absatz-Standardschriftart"/>
    <w:rsid w:val="002D778E"/>
  </w:style>
  <w:style w:type="character" w:customStyle="1" w:styleId="WW8Num7z1">
    <w:name w:val="WW8Num7z1"/>
    <w:rsid w:val="002D778E"/>
    <w:rPr>
      <w:rFonts w:ascii="OpenSymbol" w:hAnsi="OpenSymbol" w:cs="Courier New"/>
    </w:rPr>
  </w:style>
  <w:style w:type="character" w:customStyle="1" w:styleId="WW8Num29z0">
    <w:name w:val="WW8Num29z0"/>
    <w:rsid w:val="002D778E"/>
    <w:rPr>
      <w:rFonts w:ascii="Wingdings" w:hAnsi="Wingdings"/>
    </w:rPr>
  </w:style>
  <w:style w:type="character" w:customStyle="1" w:styleId="WW8Num29z1">
    <w:name w:val="WW8Num29z1"/>
    <w:rsid w:val="002D778E"/>
    <w:rPr>
      <w:rFonts w:ascii="Wingdings" w:hAnsi="Wingdings"/>
      <w:smallCaps/>
      <w:dstrike/>
      <w:outline/>
      <w:shadow/>
      <w:vanish/>
      <w:position w:val="0"/>
      <w:sz w:val="24"/>
      <w:u w:val="none"/>
      <w:vertAlign w:val="baseline"/>
    </w:rPr>
  </w:style>
  <w:style w:type="character" w:customStyle="1" w:styleId="WW8Num30z0">
    <w:name w:val="WW8Num30z0"/>
    <w:rsid w:val="002D778E"/>
    <w:rPr>
      <w:smallCaps/>
      <w:dstrike/>
      <w:outline/>
      <w:shadow/>
      <w:vanish/>
      <w:position w:val="0"/>
      <w:sz w:val="24"/>
      <w:u w:val="none"/>
      <w:vertAlign w:val="baseline"/>
    </w:rPr>
  </w:style>
  <w:style w:type="character" w:customStyle="1" w:styleId="WW8Num30z1">
    <w:name w:val="WW8Num30z1"/>
    <w:rsid w:val="002D778E"/>
    <w:rPr>
      <w:rFonts w:ascii="OpenSymbol" w:hAnsi="OpenSymbol" w:cs="StarSymbol"/>
      <w:sz w:val="18"/>
      <w:szCs w:val="18"/>
    </w:rPr>
  </w:style>
  <w:style w:type="character" w:customStyle="1" w:styleId="WW8Num31z0">
    <w:name w:val="WW8Num31z0"/>
    <w:rsid w:val="002D778E"/>
    <w:rPr>
      <w:rFonts w:ascii="Wingdings" w:hAnsi="Wingdings"/>
    </w:rPr>
  </w:style>
  <w:style w:type="character" w:customStyle="1" w:styleId="WW8Num31z1">
    <w:name w:val="WW8Num31z1"/>
    <w:rsid w:val="002D778E"/>
    <w:rPr>
      <w:rFonts w:ascii="Wingdings" w:hAnsi="Wingdings" w:cs="Courier New"/>
    </w:rPr>
  </w:style>
  <w:style w:type="character" w:customStyle="1" w:styleId="WW8Num34z0">
    <w:name w:val="WW8Num34z0"/>
    <w:rsid w:val="002D778E"/>
    <w:rPr>
      <w:smallCaps/>
      <w:dstrike/>
      <w:outline/>
      <w:shadow/>
      <w:vanish/>
      <w:position w:val="0"/>
      <w:sz w:val="24"/>
      <w:u w:val="none"/>
      <w:vertAlign w:val="baseline"/>
    </w:rPr>
  </w:style>
  <w:style w:type="character" w:customStyle="1" w:styleId="34">
    <w:name w:val="Основной шрифт абзаца3"/>
    <w:rsid w:val="002D778E"/>
  </w:style>
  <w:style w:type="character" w:customStyle="1" w:styleId="WW8Num32z0">
    <w:name w:val="WW8Num32z0"/>
    <w:rsid w:val="002D778E"/>
    <w:rPr>
      <w:smallCaps/>
      <w:dstrike/>
      <w:outline/>
      <w:shadow/>
      <w:vanish/>
      <w:position w:val="0"/>
      <w:sz w:val="24"/>
      <w:u w:val="none"/>
      <w:vertAlign w:val="baseline"/>
    </w:rPr>
  </w:style>
  <w:style w:type="character" w:customStyle="1" w:styleId="WW8Num32z1">
    <w:name w:val="WW8Num32z1"/>
    <w:rsid w:val="002D778E"/>
    <w:rPr>
      <w:rFonts w:ascii="Wingdings 2" w:hAnsi="Wingdings 2" w:cs="StarSymbol"/>
      <w:sz w:val="18"/>
      <w:szCs w:val="18"/>
    </w:rPr>
  </w:style>
  <w:style w:type="character" w:customStyle="1" w:styleId="WW-Absatz-Standardschriftart">
    <w:name w:val="WW-Absatz-Standardschriftart"/>
    <w:rsid w:val="002D778E"/>
  </w:style>
  <w:style w:type="character" w:customStyle="1" w:styleId="WW8Num35z0">
    <w:name w:val="WW8Num35z0"/>
    <w:rsid w:val="002D778E"/>
    <w:rPr>
      <w:rFonts w:ascii="Wingdings" w:hAnsi="Wingdings"/>
    </w:rPr>
  </w:style>
  <w:style w:type="character" w:customStyle="1" w:styleId="WW-Absatz-Standardschriftart1">
    <w:name w:val="WW-Absatz-Standardschriftart1"/>
    <w:rsid w:val="002D778E"/>
  </w:style>
  <w:style w:type="character" w:customStyle="1" w:styleId="WW8Num33z0">
    <w:name w:val="WW8Num33z0"/>
    <w:rsid w:val="002D778E"/>
    <w:rPr>
      <w:rFonts w:ascii="Wingdings" w:hAnsi="Wingdings"/>
    </w:rPr>
  </w:style>
  <w:style w:type="character" w:customStyle="1" w:styleId="WW8Num33z1">
    <w:name w:val="WW8Num33z1"/>
    <w:rsid w:val="002D778E"/>
    <w:rPr>
      <w:rFonts w:ascii="Wingdings 2" w:hAnsi="Wingdings 2" w:cs="StarSymbol"/>
      <w:sz w:val="18"/>
      <w:szCs w:val="18"/>
    </w:rPr>
  </w:style>
  <w:style w:type="character" w:customStyle="1" w:styleId="WW-Absatz-Standardschriftart11">
    <w:name w:val="WW-Absatz-Standardschriftart11"/>
    <w:rsid w:val="002D778E"/>
  </w:style>
  <w:style w:type="character" w:customStyle="1" w:styleId="WW8Num2z0">
    <w:name w:val="WW8Num2z0"/>
    <w:rsid w:val="002D778E"/>
    <w:rPr>
      <w:smallCaps/>
      <w:dstrike/>
      <w:outline/>
      <w:shadow/>
      <w:vanish/>
      <w:position w:val="0"/>
      <w:sz w:val="24"/>
      <w:u w:val="none"/>
      <w:vertAlign w:val="baseline"/>
    </w:rPr>
  </w:style>
  <w:style w:type="character" w:customStyle="1" w:styleId="WW8Num34z1">
    <w:name w:val="WW8Num34z1"/>
    <w:rsid w:val="002D778E"/>
    <w:rPr>
      <w:rFonts w:ascii="Symbol" w:hAnsi="Symbol"/>
      <w:smallCaps/>
      <w:dstrike/>
      <w:outline/>
      <w:shadow/>
      <w:vanish/>
      <w:position w:val="0"/>
      <w:sz w:val="24"/>
      <w:u w:val="none"/>
      <w:vertAlign w:val="baseline"/>
    </w:rPr>
  </w:style>
  <w:style w:type="character" w:customStyle="1" w:styleId="WW8Num35z1">
    <w:name w:val="WW8Num35z1"/>
    <w:rsid w:val="002D778E"/>
    <w:rPr>
      <w:rFonts w:ascii="OpenSymbol" w:hAnsi="OpenSymbol" w:cs="StarSymbol"/>
      <w:sz w:val="18"/>
      <w:szCs w:val="18"/>
    </w:rPr>
  </w:style>
  <w:style w:type="character" w:customStyle="1" w:styleId="WW8Num36z0">
    <w:name w:val="WW8Num36z0"/>
    <w:rsid w:val="002D778E"/>
    <w:rPr>
      <w:rFonts w:ascii="Wingdings" w:hAnsi="Wingdings"/>
    </w:rPr>
  </w:style>
  <w:style w:type="character" w:customStyle="1" w:styleId="WW8Num36z1">
    <w:name w:val="WW8Num36z1"/>
    <w:rsid w:val="002D778E"/>
    <w:rPr>
      <w:rFonts w:ascii="OpenSymbol" w:hAnsi="OpenSymbol" w:cs="StarSymbol"/>
      <w:sz w:val="18"/>
      <w:szCs w:val="18"/>
    </w:rPr>
  </w:style>
  <w:style w:type="character" w:customStyle="1" w:styleId="WW-Absatz-Standardschriftart111">
    <w:name w:val="WW-Absatz-Standardschriftart111"/>
    <w:rsid w:val="002D778E"/>
  </w:style>
  <w:style w:type="character" w:customStyle="1" w:styleId="WW-Absatz-Standardschriftart1111">
    <w:name w:val="WW-Absatz-Standardschriftart1111"/>
    <w:rsid w:val="002D778E"/>
  </w:style>
  <w:style w:type="character" w:customStyle="1" w:styleId="WW8Num4z0">
    <w:name w:val="WW8Num4z0"/>
    <w:rsid w:val="002D778E"/>
    <w:rPr>
      <w:rFonts w:ascii="Wingdings" w:hAnsi="Wingdings"/>
    </w:rPr>
  </w:style>
  <w:style w:type="character" w:customStyle="1" w:styleId="WW8Num37z0">
    <w:name w:val="WW8Num37z0"/>
    <w:rsid w:val="002D778E"/>
    <w:rPr>
      <w:rFonts w:ascii="Wingdings" w:hAnsi="Wingdings"/>
    </w:rPr>
  </w:style>
  <w:style w:type="character" w:customStyle="1" w:styleId="WW8Num37z1">
    <w:name w:val="WW8Num37z1"/>
    <w:rsid w:val="002D778E"/>
    <w:rPr>
      <w:rFonts w:ascii="OpenSymbol" w:hAnsi="OpenSymbol" w:cs="StarSymbol"/>
      <w:sz w:val="18"/>
      <w:szCs w:val="18"/>
    </w:rPr>
  </w:style>
  <w:style w:type="character" w:customStyle="1" w:styleId="WW8Num38z0">
    <w:name w:val="WW8Num38z0"/>
    <w:rsid w:val="002D778E"/>
    <w:rPr>
      <w:rFonts w:ascii="Wingdings" w:hAnsi="Wingdings"/>
    </w:rPr>
  </w:style>
  <w:style w:type="character" w:customStyle="1" w:styleId="WW8Num38z1">
    <w:name w:val="WW8Num38z1"/>
    <w:rsid w:val="002D778E"/>
    <w:rPr>
      <w:rFonts w:ascii="Courier New" w:hAnsi="Courier New" w:cs="Courier New"/>
    </w:rPr>
  </w:style>
  <w:style w:type="character" w:customStyle="1" w:styleId="WW8Num39z0">
    <w:name w:val="WW8Num39z0"/>
    <w:rsid w:val="002D778E"/>
    <w:rPr>
      <w:smallCaps/>
      <w:dstrike/>
      <w:outline/>
      <w:shadow/>
      <w:vanish/>
      <w:position w:val="0"/>
      <w:sz w:val="24"/>
      <w:u w:val="none"/>
      <w:vertAlign w:val="baseline"/>
    </w:rPr>
  </w:style>
  <w:style w:type="character" w:customStyle="1" w:styleId="WW8Num39z1">
    <w:name w:val="WW8Num39z1"/>
    <w:rsid w:val="002D778E"/>
    <w:rPr>
      <w:rFonts w:ascii="Symbol" w:hAnsi="Symbol"/>
      <w:smallCaps/>
      <w:dstrike/>
      <w:outline/>
      <w:shadow/>
      <w:vanish/>
      <w:position w:val="0"/>
      <w:sz w:val="24"/>
      <w:u w:val="none"/>
      <w:vertAlign w:val="baseline"/>
    </w:rPr>
  </w:style>
  <w:style w:type="character" w:customStyle="1" w:styleId="WW8Num40z0">
    <w:name w:val="WW8Num40z0"/>
    <w:rsid w:val="002D778E"/>
    <w:rPr>
      <w:rFonts w:ascii="Wingdings" w:hAnsi="Wingdings"/>
    </w:rPr>
  </w:style>
  <w:style w:type="character" w:customStyle="1" w:styleId="WW8Num40z1">
    <w:name w:val="WW8Num40z1"/>
    <w:rsid w:val="002D778E"/>
    <w:rPr>
      <w:rFonts w:ascii="OpenSymbol" w:hAnsi="OpenSymbol" w:cs="StarSymbol"/>
      <w:sz w:val="18"/>
      <w:szCs w:val="18"/>
    </w:rPr>
  </w:style>
  <w:style w:type="character" w:customStyle="1" w:styleId="WW8Num41z0">
    <w:name w:val="WW8Num41z0"/>
    <w:rsid w:val="002D778E"/>
    <w:rPr>
      <w:rFonts w:ascii="Wingdings" w:hAnsi="Wingdings"/>
    </w:rPr>
  </w:style>
  <w:style w:type="character" w:customStyle="1" w:styleId="WW8Num41z1">
    <w:name w:val="WW8Num41z1"/>
    <w:rsid w:val="002D778E"/>
    <w:rPr>
      <w:rFonts w:ascii="OpenSymbol" w:hAnsi="OpenSymbol" w:cs="StarSymbol"/>
      <w:sz w:val="18"/>
      <w:szCs w:val="18"/>
    </w:rPr>
  </w:style>
  <w:style w:type="character" w:customStyle="1" w:styleId="WW8Num42z0">
    <w:name w:val="WW8Num42z0"/>
    <w:rsid w:val="002D778E"/>
    <w:rPr>
      <w:rFonts w:ascii="Wingdings" w:hAnsi="Wingdings"/>
    </w:rPr>
  </w:style>
  <w:style w:type="character" w:customStyle="1" w:styleId="WW8Num42z1">
    <w:name w:val="WW8Num42z1"/>
    <w:rsid w:val="002D778E"/>
    <w:rPr>
      <w:rFonts w:ascii="OpenSymbol" w:hAnsi="OpenSymbol" w:cs="StarSymbol"/>
      <w:sz w:val="18"/>
      <w:szCs w:val="18"/>
    </w:rPr>
  </w:style>
  <w:style w:type="character" w:customStyle="1" w:styleId="WW8Num43z0">
    <w:name w:val="WW8Num43z0"/>
    <w:rsid w:val="002D778E"/>
    <w:rPr>
      <w:rFonts w:ascii="Wingdings" w:hAnsi="Wingdings"/>
    </w:rPr>
  </w:style>
  <w:style w:type="character" w:customStyle="1" w:styleId="WW8Num43z1">
    <w:name w:val="WW8Num43z1"/>
    <w:rsid w:val="002D778E"/>
    <w:rPr>
      <w:rFonts w:ascii="OpenSymbol" w:hAnsi="OpenSymbol" w:cs="StarSymbol"/>
      <w:sz w:val="18"/>
      <w:szCs w:val="18"/>
    </w:rPr>
  </w:style>
  <w:style w:type="character" w:customStyle="1" w:styleId="WW-Absatz-Standardschriftart11111">
    <w:name w:val="WW-Absatz-Standardschriftart11111"/>
    <w:rsid w:val="002D778E"/>
  </w:style>
  <w:style w:type="character" w:customStyle="1" w:styleId="WW-Absatz-Standardschriftart111111">
    <w:name w:val="WW-Absatz-Standardschriftart111111"/>
    <w:rsid w:val="002D778E"/>
  </w:style>
  <w:style w:type="character" w:customStyle="1" w:styleId="WW8Num22z2">
    <w:name w:val="WW8Num22z2"/>
    <w:rsid w:val="002D778E"/>
    <w:rPr>
      <w:rFonts w:ascii="StarSymbol" w:hAnsi="StarSymbol"/>
      <w:smallCaps/>
      <w:dstrike/>
      <w:outline/>
      <w:shadow/>
      <w:vanish/>
      <w:position w:val="0"/>
      <w:sz w:val="24"/>
      <w:u w:val="none"/>
      <w:vertAlign w:val="baseline"/>
    </w:rPr>
  </w:style>
  <w:style w:type="character" w:customStyle="1" w:styleId="WW8Num44z0">
    <w:name w:val="WW8Num44z0"/>
    <w:rsid w:val="002D778E"/>
    <w:rPr>
      <w:rFonts w:ascii="Wingdings" w:hAnsi="Wingdings"/>
    </w:rPr>
  </w:style>
  <w:style w:type="character" w:customStyle="1" w:styleId="WW-Absatz-Standardschriftart1111111">
    <w:name w:val="WW-Absatz-Standardschriftart1111111"/>
    <w:rsid w:val="002D778E"/>
  </w:style>
  <w:style w:type="character" w:customStyle="1" w:styleId="WW8Num24z2">
    <w:name w:val="WW8Num24z2"/>
    <w:rsid w:val="002D778E"/>
    <w:rPr>
      <w:rFonts w:ascii="StarSymbol" w:hAnsi="StarSymbol"/>
      <w:smallCaps/>
      <w:dstrike/>
      <w:outline/>
      <w:shadow/>
      <w:vanish/>
      <w:position w:val="0"/>
      <w:sz w:val="24"/>
      <w:u w:val="none"/>
      <w:vertAlign w:val="baseline"/>
    </w:rPr>
  </w:style>
  <w:style w:type="character" w:customStyle="1" w:styleId="WW8Num44z1">
    <w:name w:val="WW8Num44z1"/>
    <w:rsid w:val="002D778E"/>
    <w:rPr>
      <w:rFonts w:ascii="Wingdings" w:hAnsi="Wingdings"/>
      <w:smallCaps/>
      <w:dstrike/>
      <w:outline/>
      <w:shadow/>
      <w:vanish/>
      <w:position w:val="0"/>
      <w:sz w:val="24"/>
      <w:u w:val="none"/>
      <w:vertAlign w:val="baseline"/>
    </w:rPr>
  </w:style>
  <w:style w:type="character" w:customStyle="1" w:styleId="WW8Num45z0">
    <w:name w:val="WW8Num45z0"/>
    <w:rsid w:val="002D778E"/>
    <w:rPr>
      <w:rFonts w:ascii="Wingdings" w:hAnsi="Wingdings"/>
    </w:rPr>
  </w:style>
  <w:style w:type="character" w:customStyle="1" w:styleId="WW8Num45z1">
    <w:name w:val="WW8Num45z1"/>
    <w:rsid w:val="002D778E"/>
    <w:rPr>
      <w:rFonts w:ascii="OpenSymbol" w:hAnsi="OpenSymbol" w:cs="StarSymbol"/>
      <w:sz w:val="18"/>
      <w:szCs w:val="18"/>
    </w:rPr>
  </w:style>
  <w:style w:type="character" w:customStyle="1" w:styleId="WW-Absatz-Standardschriftart11111111">
    <w:name w:val="WW-Absatz-Standardschriftart11111111"/>
    <w:rsid w:val="002D778E"/>
  </w:style>
  <w:style w:type="character" w:customStyle="1" w:styleId="WW8Num28z2">
    <w:name w:val="WW8Num28z2"/>
    <w:rsid w:val="002D778E"/>
    <w:rPr>
      <w:rFonts w:ascii="StarSymbol" w:hAnsi="StarSymbol"/>
      <w:smallCaps/>
      <w:dstrike/>
      <w:outline/>
      <w:shadow/>
      <w:vanish/>
      <w:position w:val="0"/>
      <w:sz w:val="24"/>
      <w:u w:val="none"/>
      <w:vertAlign w:val="baseline"/>
    </w:rPr>
  </w:style>
  <w:style w:type="character" w:customStyle="1" w:styleId="WW8Num46z0">
    <w:name w:val="WW8Num46z0"/>
    <w:rsid w:val="002D778E"/>
    <w:rPr>
      <w:rFonts w:ascii="Wingdings" w:hAnsi="Wingdings"/>
    </w:rPr>
  </w:style>
  <w:style w:type="character" w:customStyle="1" w:styleId="WW8Num46z1">
    <w:name w:val="WW8Num46z1"/>
    <w:rsid w:val="002D778E"/>
    <w:rPr>
      <w:rFonts w:ascii="OpenSymbol" w:hAnsi="OpenSymbol" w:cs="StarSymbol"/>
      <w:sz w:val="18"/>
      <w:szCs w:val="18"/>
    </w:rPr>
  </w:style>
  <w:style w:type="character" w:customStyle="1" w:styleId="WW8Num47z0">
    <w:name w:val="WW8Num47z0"/>
    <w:rsid w:val="002D778E"/>
    <w:rPr>
      <w:rFonts w:ascii="Wingdings" w:hAnsi="Wingdings"/>
    </w:rPr>
  </w:style>
  <w:style w:type="character" w:customStyle="1" w:styleId="WW8Num47z1">
    <w:name w:val="WW8Num47z1"/>
    <w:rsid w:val="002D778E"/>
    <w:rPr>
      <w:rFonts w:ascii="OpenSymbol" w:hAnsi="OpenSymbol" w:cs="StarSymbol"/>
      <w:sz w:val="18"/>
      <w:szCs w:val="18"/>
    </w:rPr>
  </w:style>
  <w:style w:type="character" w:customStyle="1" w:styleId="WW8Num48z0">
    <w:name w:val="WW8Num48z0"/>
    <w:rsid w:val="002D778E"/>
    <w:rPr>
      <w:rFonts w:ascii="Arial" w:hAnsi="Arial" w:cs="Times New Roman"/>
      <w:smallCaps/>
      <w:dstrike/>
      <w:outline/>
      <w:shadow/>
      <w:vanish/>
      <w:position w:val="0"/>
      <w:sz w:val="22"/>
      <w:szCs w:val="22"/>
      <w:u w:val="none"/>
      <w:vertAlign w:val="baseline"/>
    </w:rPr>
  </w:style>
  <w:style w:type="character" w:customStyle="1" w:styleId="WW8Num48z1">
    <w:name w:val="WW8Num48z1"/>
    <w:rsid w:val="002D778E"/>
    <w:rPr>
      <w:rFonts w:ascii="Wingdings" w:hAnsi="Wingdings"/>
      <w:color w:val="000000"/>
    </w:rPr>
  </w:style>
  <w:style w:type="character" w:customStyle="1" w:styleId="WW8Num49z0">
    <w:name w:val="WW8Num49z0"/>
    <w:rsid w:val="002D778E"/>
    <w:rPr>
      <w:rFonts w:ascii="Wingdings" w:hAnsi="Wingdings"/>
    </w:rPr>
  </w:style>
  <w:style w:type="character" w:customStyle="1" w:styleId="WW8Num49z1">
    <w:name w:val="WW8Num49z1"/>
    <w:rsid w:val="002D778E"/>
    <w:rPr>
      <w:rFonts w:ascii="Symbol" w:hAnsi="Symbol"/>
      <w:smallCaps/>
      <w:dstrike/>
      <w:outline/>
      <w:shadow/>
      <w:vanish/>
      <w:position w:val="0"/>
      <w:sz w:val="24"/>
      <w:u w:val="none"/>
      <w:vertAlign w:val="baseline"/>
    </w:rPr>
  </w:style>
  <w:style w:type="character" w:customStyle="1" w:styleId="WW-Absatz-Standardschriftart111111111">
    <w:name w:val="WW-Absatz-Standardschriftart111111111"/>
    <w:rsid w:val="002D778E"/>
  </w:style>
  <w:style w:type="character" w:customStyle="1" w:styleId="WW8Num29z2">
    <w:name w:val="WW8Num29z2"/>
    <w:rsid w:val="002D778E"/>
    <w:rPr>
      <w:rFonts w:ascii="StarSymbol" w:hAnsi="StarSymbol"/>
      <w:smallCaps/>
      <w:dstrike/>
      <w:outline/>
      <w:shadow/>
      <w:vanish/>
      <w:position w:val="0"/>
      <w:sz w:val="24"/>
      <w:u w:val="none"/>
      <w:vertAlign w:val="baseline"/>
    </w:rPr>
  </w:style>
  <w:style w:type="character" w:customStyle="1" w:styleId="WW8Num50z0">
    <w:name w:val="WW8Num50z0"/>
    <w:rsid w:val="002D778E"/>
    <w:rPr>
      <w:rFonts w:ascii="Wingdings" w:hAnsi="Wingdings"/>
    </w:rPr>
  </w:style>
  <w:style w:type="character" w:customStyle="1" w:styleId="WW8Num50z1">
    <w:name w:val="WW8Num50z1"/>
    <w:rsid w:val="002D778E"/>
    <w:rPr>
      <w:rFonts w:ascii="OpenSymbol" w:hAnsi="OpenSymbol" w:cs="StarSymbol"/>
      <w:sz w:val="18"/>
      <w:szCs w:val="18"/>
    </w:rPr>
  </w:style>
  <w:style w:type="character" w:customStyle="1" w:styleId="WW8Num51z0">
    <w:name w:val="WW8Num51z0"/>
    <w:rsid w:val="002D778E"/>
    <w:rPr>
      <w:smallCaps/>
      <w:dstrike/>
      <w:outline/>
      <w:shadow/>
      <w:vanish/>
      <w:position w:val="0"/>
      <w:sz w:val="24"/>
      <w:u w:val="none"/>
      <w:vertAlign w:val="baseline"/>
    </w:rPr>
  </w:style>
  <w:style w:type="character" w:customStyle="1" w:styleId="WW8Num51z1">
    <w:name w:val="WW8Num51z1"/>
    <w:rsid w:val="002D778E"/>
    <w:rPr>
      <w:rFonts w:ascii="OpenSymbol" w:hAnsi="OpenSymbol" w:cs="StarSymbol"/>
      <w:sz w:val="18"/>
      <w:szCs w:val="18"/>
    </w:rPr>
  </w:style>
  <w:style w:type="character" w:customStyle="1" w:styleId="WW-Absatz-Standardschriftart1111111111">
    <w:name w:val="WW-Absatz-Standardschriftart1111111111"/>
    <w:rsid w:val="002D778E"/>
  </w:style>
  <w:style w:type="character" w:customStyle="1" w:styleId="WW-Absatz-Standardschriftart11111111111">
    <w:name w:val="WW-Absatz-Standardschriftart11111111111"/>
    <w:rsid w:val="002D778E"/>
  </w:style>
  <w:style w:type="character" w:customStyle="1" w:styleId="WW-Absatz-Standardschriftart111111111111">
    <w:name w:val="WW-Absatz-Standardschriftart111111111111"/>
    <w:rsid w:val="002D778E"/>
  </w:style>
  <w:style w:type="character" w:customStyle="1" w:styleId="WW-Absatz-Standardschriftart1111111111111">
    <w:name w:val="WW-Absatz-Standardschriftart1111111111111"/>
    <w:rsid w:val="002D778E"/>
  </w:style>
  <w:style w:type="character" w:customStyle="1" w:styleId="WW-Absatz-Standardschriftart11111111111111">
    <w:name w:val="WW-Absatz-Standardschriftart11111111111111"/>
    <w:rsid w:val="002D778E"/>
  </w:style>
  <w:style w:type="character" w:customStyle="1" w:styleId="WW-Absatz-Standardschriftart111111111111111">
    <w:name w:val="WW-Absatz-Standardschriftart111111111111111"/>
    <w:rsid w:val="002D778E"/>
  </w:style>
  <w:style w:type="character" w:customStyle="1" w:styleId="WW-Absatz-Standardschriftart1111111111111111">
    <w:name w:val="WW-Absatz-Standardschriftart1111111111111111"/>
    <w:rsid w:val="002D778E"/>
  </w:style>
  <w:style w:type="character" w:customStyle="1" w:styleId="WW-Absatz-Standardschriftart11111111111111111">
    <w:name w:val="WW-Absatz-Standardschriftart11111111111111111"/>
    <w:rsid w:val="002D778E"/>
  </w:style>
  <w:style w:type="character" w:customStyle="1" w:styleId="WW-Absatz-Standardschriftart111111111111111111">
    <w:name w:val="WW-Absatz-Standardschriftart111111111111111111"/>
    <w:rsid w:val="002D778E"/>
  </w:style>
  <w:style w:type="character" w:customStyle="1" w:styleId="WW-Absatz-Standardschriftart1111111111111111111">
    <w:name w:val="WW-Absatz-Standardschriftart1111111111111111111"/>
    <w:rsid w:val="002D778E"/>
  </w:style>
  <w:style w:type="character" w:customStyle="1" w:styleId="WW-Absatz-Standardschriftart11111111111111111111">
    <w:name w:val="WW-Absatz-Standardschriftart11111111111111111111"/>
    <w:rsid w:val="002D778E"/>
  </w:style>
  <w:style w:type="character" w:customStyle="1" w:styleId="WW-Absatz-Standardschriftart111111111111111111111">
    <w:name w:val="WW-Absatz-Standardschriftart111111111111111111111"/>
    <w:rsid w:val="002D778E"/>
  </w:style>
  <w:style w:type="character" w:customStyle="1" w:styleId="WW-Absatz-Standardschriftart1111111111111111111111">
    <w:name w:val="WW-Absatz-Standardschriftart1111111111111111111111"/>
    <w:rsid w:val="002D778E"/>
  </w:style>
  <w:style w:type="character" w:customStyle="1" w:styleId="WW-Absatz-Standardschriftart11111111111111111111111">
    <w:name w:val="WW-Absatz-Standardschriftart11111111111111111111111"/>
    <w:rsid w:val="002D778E"/>
  </w:style>
  <w:style w:type="character" w:customStyle="1" w:styleId="WW-Absatz-Standardschriftart111111111111111111111111">
    <w:name w:val="WW-Absatz-Standardschriftart111111111111111111111111"/>
    <w:rsid w:val="002D778E"/>
  </w:style>
  <w:style w:type="character" w:customStyle="1" w:styleId="WW-Absatz-Standardschriftart1111111111111111111111111">
    <w:name w:val="WW-Absatz-Standardschriftart1111111111111111111111111"/>
    <w:rsid w:val="002D778E"/>
  </w:style>
  <w:style w:type="character" w:customStyle="1" w:styleId="WW-Absatz-Standardschriftart11111111111111111111111111">
    <w:name w:val="WW-Absatz-Standardschriftart11111111111111111111111111"/>
    <w:rsid w:val="002D778E"/>
  </w:style>
  <w:style w:type="character" w:customStyle="1" w:styleId="WW-Absatz-Standardschriftart111111111111111111111111111">
    <w:name w:val="WW-Absatz-Standardschriftart111111111111111111111111111"/>
    <w:rsid w:val="002D778E"/>
  </w:style>
  <w:style w:type="character" w:customStyle="1" w:styleId="WW-Absatz-Standardschriftart1111111111111111111111111111">
    <w:name w:val="WW-Absatz-Standardschriftart1111111111111111111111111111"/>
    <w:rsid w:val="002D778E"/>
  </w:style>
  <w:style w:type="character" w:customStyle="1" w:styleId="WW-Absatz-Standardschriftart11111111111111111111111111111">
    <w:name w:val="WW-Absatz-Standardschriftart11111111111111111111111111111"/>
    <w:rsid w:val="002D778E"/>
  </w:style>
  <w:style w:type="character" w:customStyle="1" w:styleId="WW8Num32z3">
    <w:name w:val="WW8Num32z3"/>
    <w:rsid w:val="002D778E"/>
    <w:rPr>
      <w:rFonts w:ascii="Symbol" w:hAnsi="Symbol" w:cs="StarSymbol"/>
      <w:sz w:val="18"/>
      <w:szCs w:val="18"/>
    </w:rPr>
  </w:style>
  <w:style w:type="character" w:customStyle="1" w:styleId="WW-Absatz-Standardschriftart111111111111111111111111111111">
    <w:name w:val="WW-Absatz-Standardschriftart111111111111111111111111111111"/>
    <w:rsid w:val="002D778E"/>
  </w:style>
  <w:style w:type="character" w:customStyle="1" w:styleId="WW8Num5z1">
    <w:name w:val="WW8Num5z1"/>
    <w:rsid w:val="002D778E"/>
    <w:rPr>
      <w:rFonts w:ascii="Wingdings 2" w:hAnsi="Wingdings 2" w:cs="Courier New"/>
    </w:rPr>
  </w:style>
  <w:style w:type="character" w:customStyle="1" w:styleId="WW8Num5z2">
    <w:name w:val="WW8Num5z2"/>
    <w:rsid w:val="002D778E"/>
    <w:rPr>
      <w:rFonts w:ascii="StarSymbol" w:hAnsi="StarSymbol"/>
    </w:rPr>
  </w:style>
  <w:style w:type="character" w:customStyle="1" w:styleId="WW8Num30z2">
    <w:name w:val="WW8Num30z2"/>
    <w:rsid w:val="002D778E"/>
    <w:rPr>
      <w:rFonts w:ascii="StarSymbol" w:hAnsi="StarSymbol" w:cs="StarSymbol"/>
      <w:sz w:val="18"/>
      <w:szCs w:val="18"/>
    </w:rPr>
  </w:style>
  <w:style w:type="character" w:customStyle="1" w:styleId="WW8Num31z2">
    <w:name w:val="WW8Num31z2"/>
    <w:rsid w:val="002D778E"/>
    <w:rPr>
      <w:rFonts w:ascii="Wingdings" w:hAnsi="Wingdings"/>
      <w:smallCaps/>
      <w:dstrike/>
      <w:outline/>
      <w:shadow/>
      <w:vanish/>
      <w:position w:val="0"/>
      <w:sz w:val="24"/>
      <w:u w:val="none"/>
      <w:vertAlign w:val="baseline"/>
    </w:rPr>
  </w:style>
  <w:style w:type="character" w:customStyle="1" w:styleId="WW8Num32z2">
    <w:name w:val="WW8Num32z2"/>
    <w:rsid w:val="002D778E"/>
    <w:rPr>
      <w:rFonts w:ascii="StarSymbol" w:hAnsi="StarSymbol" w:cs="StarSymbol"/>
      <w:sz w:val="18"/>
      <w:szCs w:val="18"/>
    </w:rPr>
  </w:style>
  <w:style w:type="character" w:customStyle="1" w:styleId="WW8Num35z3">
    <w:name w:val="WW8Num35z3"/>
    <w:rsid w:val="002D778E"/>
    <w:rPr>
      <w:rFonts w:ascii="Symbol" w:hAnsi="Symbol" w:cs="StarSymbol"/>
      <w:sz w:val="18"/>
      <w:szCs w:val="18"/>
    </w:rPr>
  </w:style>
  <w:style w:type="character" w:customStyle="1" w:styleId="WW-Absatz-Standardschriftart1111111111111111111111111111111">
    <w:name w:val="WW-Absatz-Standardschriftart1111111111111111111111111111111"/>
    <w:rsid w:val="002D778E"/>
  </w:style>
  <w:style w:type="character" w:customStyle="1" w:styleId="WW8Num36z3">
    <w:name w:val="WW8Num36z3"/>
    <w:rsid w:val="002D778E"/>
    <w:rPr>
      <w:rFonts w:ascii="Symbol" w:hAnsi="Symbol" w:cs="StarSymbol"/>
      <w:sz w:val="18"/>
      <w:szCs w:val="18"/>
    </w:rPr>
  </w:style>
  <w:style w:type="character" w:customStyle="1" w:styleId="WW-Absatz-Standardschriftart11111111111111111111111111111111">
    <w:name w:val="WW-Absatz-Standardschriftart11111111111111111111111111111111"/>
    <w:rsid w:val="002D778E"/>
  </w:style>
  <w:style w:type="character" w:customStyle="1" w:styleId="WW-Absatz-Standardschriftart111111111111111111111111111111111">
    <w:name w:val="WW-Absatz-Standardschriftart111111111111111111111111111111111"/>
    <w:rsid w:val="002D778E"/>
  </w:style>
  <w:style w:type="character" w:customStyle="1" w:styleId="WW8Num6z1">
    <w:name w:val="WW8Num6z1"/>
    <w:rsid w:val="002D778E"/>
    <w:rPr>
      <w:rFonts w:ascii="Courier New" w:hAnsi="Courier New" w:cs="Courier New"/>
    </w:rPr>
  </w:style>
  <w:style w:type="character" w:customStyle="1" w:styleId="WW8Num6z2">
    <w:name w:val="WW8Num6z2"/>
    <w:rsid w:val="002D778E"/>
    <w:rPr>
      <w:rFonts w:ascii="Wingdings" w:hAnsi="Wingdings"/>
    </w:rPr>
  </w:style>
  <w:style w:type="character" w:customStyle="1" w:styleId="WW8Num33z2">
    <w:name w:val="WW8Num33z2"/>
    <w:rsid w:val="002D778E"/>
    <w:rPr>
      <w:rFonts w:ascii="StarSymbol" w:hAnsi="StarSymbol" w:cs="StarSymbol"/>
      <w:sz w:val="18"/>
      <w:szCs w:val="18"/>
    </w:rPr>
  </w:style>
  <w:style w:type="character" w:customStyle="1" w:styleId="WW8Num34z2">
    <w:name w:val="WW8Num34z2"/>
    <w:rsid w:val="002D778E"/>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2D778E"/>
  </w:style>
  <w:style w:type="character" w:customStyle="1" w:styleId="14">
    <w:name w:val="Основной шрифт абзаца1"/>
    <w:rsid w:val="002D778E"/>
  </w:style>
  <w:style w:type="character" w:customStyle="1" w:styleId="15">
    <w:name w:val="Номер страницы1"/>
    <w:rsid w:val="002D778E"/>
  </w:style>
  <w:style w:type="character" w:customStyle="1" w:styleId="16">
    <w:name w:val="Замещающий текст1"/>
    <w:rsid w:val="002D778E"/>
    <w:rPr>
      <w:color w:val="808080"/>
    </w:rPr>
  </w:style>
  <w:style w:type="character" w:styleId="afd">
    <w:name w:val="Hyperlink"/>
    <w:rsid w:val="002D778E"/>
    <w:rPr>
      <w:color w:val="0000FF"/>
      <w:u w:val="single"/>
    </w:rPr>
  </w:style>
  <w:style w:type="character" w:customStyle="1" w:styleId="17">
    <w:name w:val="Знак сноски1"/>
    <w:rsid w:val="002D778E"/>
    <w:rPr>
      <w:vertAlign w:val="superscript"/>
    </w:rPr>
  </w:style>
  <w:style w:type="character" w:customStyle="1" w:styleId="WW8Num26z2">
    <w:name w:val="WW8Num26z2"/>
    <w:rsid w:val="002D778E"/>
    <w:rPr>
      <w:rFonts w:ascii="Wingdings" w:hAnsi="Wingdings"/>
      <w:smallCaps/>
      <w:dstrike/>
      <w:outline/>
      <w:shadow/>
      <w:vanish/>
      <w:position w:val="0"/>
      <w:sz w:val="24"/>
      <w:u w:val="none"/>
      <w:vertAlign w:val="baseline"/>
    </w:rPr>
  </w:style>
  <w:style w:type="character" w:customStyle="1" w:styleId="WW-Absatz-Standardschriftart11111111111111111111111111111111111">
    <w:name w:val="WW-Absatz-Standardschriftart11111111111111111111111111111111111"/>
    <w:rsid w:val="002D778E"/>
  </w:style>
  <w:style w:type="character" w:customStyle="1" w:styleId="WW-Absatz-Standardschriftart111111111111111111111111111111111111">
    <w:name w:val="WW-Absatz-Standardschriftart111111111111111111111111111111111111"/>
    <w:rsid w:val="002D778E"/>
  </w:style>
  <w:style w:type="character" w:customStyle="1" w:styleId="WW-Absatz-Standardschriftart1111111111111111111111111111111111111">
    <w:name w:val="WW-Absatz-Standardschriftart1111111111111111111111111111111111111"/>
    <w:rsid w:val="002D778E"/>
  </w:style>
  <w:style w:type="character" w:customStyle="1" w:styleId="WW-Absatz-Standardschriftart11111111111111111111111111111111111111">
    <w:name w:val="WW-Absatz-Standardschriftart11111111111111111111111111111111111111"/>
    <w:rsid w:val="002D778E"/>
  </w:style>
  <w:style w:type="character" w:customStyle="1" w:styleId="WW-Absatz-Standardschriftart111111111111111111111111111111111111111">
    <w:name w:val="WW-Absatz-Standardschriftart111111111111111111111111111111111111111"/>
    <w:rsid w:val="002D778E"/>
  </w:style>
  <w:style w:type="character" w:customStyle="1" w:styleId="WW-Absatz-Standardschriftart1111111111111111111111111111111111111111">
    <w:name w:val="WW-Absatz-Standardschriftart1111111111111111111111111111111111111111"/>
    <w:rsid w:val="002D778E"/>
  </w:style>
  <w:style w:type="character" w:customStyle="1" w:styleId="WW-Absatz-Standardschriftart11111111111111111111111111111111111111111">
    <w:name w:val="WW-Absatz-Standardschriftart11111111111111111111111111111111111111111"/>
    <w:rsid w:val="002D778E"/>
  </w:style>
  <w:style w:type="character" w:customStyle="1" w:styleId="WW-Absatz-Standardschriftart111111111111111111111111111111111111111111">
    <w:name w:val="WW-Absatz-Standardschriftart111111111111111111111111111111111111111111"/>
    <w:rsid w:val="002D778E"/>
  </w:style>
  <w:style w:type="character" w:customStyle="1" w:styleId="WW-Absatz-Standardschriftart1111111111111111111111111111111111111111111">
    <w:name w:val="WW-Absatz-Standardschriftart1111111111111111111111111111111111111111111"/>
    <w:rsid w:val="002D778E"/>
  </w:style>
  <w:style w:type="character" w:customStyle="1" w:styleId="WW-Absatz-Standardschriftart11111111111111111111111111111111111111111111">
    <w:name w:val="WW-Absatz-Standardschriftart11111111111111111111111111111111111111111111"/>
    <w:rsid w:val="002D778E"/>
  </w:style>
  <w:style w:type="character" w:customStyle="1" w:styleId="WW-Absatz-Standardschriftart111111111111111111111111111111111111111111111">
    <w:name w:val="WW-Absatz-Standardschriftart111111111111111111111111111111111111111111111"/>
    <w:rsid w:val="002D778E"/>
  </w:style>
  <w:style w:type="character" w:customStyle="1" w:styleId="WW-Absatz-Standardschriftart1111111111111111111111111111111111111111111111">
    <w:name w:val="WW-Absatz-Standardschriftart1111111111111111111111111111111111111111111111"/>
    <w:rsid w:val="002D778E"/>
  </w:style>
  <w:style w:type="character" w:customStyle="1" w:styleId="WW-Absatz-Standardschriftart11111111111111111111111111111111111111111111111">
    <w:name w:val="WW-Absatz-Standardschriftart11111111111111111111111111111111111111111111111"/>
    <w:rsid w:val="002D778E"/>
  </w:style>
  <w:style w:type="character" w:customStyle="1" w:styleId="WW-Absatz-Standardschriftart111111111111111111111111111111111111111111111111">
    <w:name w:val="WW-Absatz-Standardschriftart111111111111111111111111111111111111111111111111"/>
    <w:rsid w:val="002D778E"/>
  </w:style>
  <w:style w:type="character" w:customStyle="1" w:styleId="WW-Absatz-Standardschriftart1111111111111111111111111111111111111111111111111">
    <w:name w:val="WW-Absatz-Standardschriftart1111111111111111111111111111111111111111111111111"/>
    <w:rsid w:val="002D778E"/>
  </w:style>
  <w:style w:type="character" w:customStyle="1" w:styleId="WW-Absatz-Standardschriftart11111111111111111111111111111111111111111111111111">
    <w:name w:val="WW-Absatz-Standardschriftart11111111111111111111111111111111111111111111111111"/>
    <w:rsid w:val="002D778E"/>
  </w:style>
  <w:style w:type="character" w:customStyle="1" w:styleId="WW-Absatz-Standardschriftart111111111111111111111111111111111111111111111111111">
    <w:name w:val="WW-Absatz-Standardschriftart111111111111111111111111111111111111111111111111111"/>
    <w:rsid w:val="002D778E"/>
  </w:style>
  <w:style w:type="character" w:customStyle="1" w:styleId="WW-Absatz-Standardschriftart1111111111111111111111111111111111111111111111111111">
    <w:name w:val="WW-Absatz-Standardschriftart1111111111111111111111111111111111111111111111111111"/>
    <w:rsid w:val="002D778E"/>
  </w:style>
  <w:style w:type="character" w:customStyle="1" w:styleId="WW8Num38z2">
    <w:name w:val="WW8Num38z2"/>
    <w:rsid w:val="002D778E"/>
    <w:rPr>
      <w:rFonts w:ascii="Wingdings" w:hAnsi="Wingdings"/>
      <w:smallCaps/>
      <w:dstrike/>
      <w:outline/>
      <w:shadow/>
      <w:vanish/>
      <w:position w:val="0"/>
      <w:sz w:val="24"/>
      <w:u w:val="none"/>
      <w:vertAlign w:val="baseline"/>
    </w:rPr>
  </w:style>
  <w:style w:type="character" w:customStyle="1" w:styleId="WW-Absatz-Standardschriftart11111111111111111111111111111111111111111111111111111">
    <w:name w:val="WW-Absatz-Standardschriftart11111111111111111111111111111111111111111111111111111"/>
    <w:rsid w:val="002D778E"/>
  </w:style>
  <w:style w:type="character" w:customStyle="1" w:styleId="WW-Absatz-Standardschriftart111111111111111111111111111111111111111111111111111111">
    <w:name w:val="WW-Absatz-Standardschriftart111111111111111111111111111111111111111111111111111111"/>
    <w:rsid w:val="002D778E"/>
  </w:style>
  <w:style w:type="character" w:customStyle="1" w:styleId="WW-Absatz-Standardschriftart1111111111111111111111111111111111111111111111111111111">
    <w:name w:val="WW-Absatz-Standardschriftart1111111111111111111111111111111111111111111111111111111"/>
    <w:rsid w:val="002D778E"/>
  </w:style>
  <w:style w:type="character" w:customStyle="1" w:styleId="WW8Num48z2">
    <w:name w:val="WW8Num48z2"/>
    <w:rsid w:val="002D778E"/>
    <w:rPr>
      <w:rFonts w:ascii="Wingdings" w:hAnsi="Wingdings"/>
      <w:smallCaps/>
      <w:dstrike/>
      <w:outline/>
      <w:shadow/>
      <w:vanish/>
      <w:position w:val="0"/>
      <w:sz w:val="24"/>
      <w:u w:val="none"/>
      <w:vertAlign w:val="baseline"/>
    </w:rPr>
  </w:style>
  <w:style w:type="character" w:customStyle="1" w:styleId="WW8Num52z0">
    <w:name w:val="WW8Num52z0"/>
    <w:rsid w:val="002D778E"/>
    <w:rPr>
      <w:smallCaps/>
      <w:dstrike/>
      <w:outline/>
      <w:shadow/>
      <w:vanish/>
      <w:position w:val="0"/>
      <w:sz w:val="24"/>
      <w:u w:val="none"/>
      <w:vertAlign w:val="baseline"/>
    </w:rPr>
  </w:style>
  <w:style w:type="character" w:customStyle="1" w:styleId="WW8Num55z0">
    <w:name w:val="WW8Num55z0"/>
    <w:rsid w:val="002D778E"/>
    <w:rPr>
      <w:smallCaps/>
      <w:dstrike/>
      <w:outline/>
      <w:shadow/>
      <w:vanish/>
      <w:position w:val="0"/>
      <w:sz w:val="24"/>
      <w:u w:val="none"/>
      <w:vertAlign w:val="baseline"/>
    </w:rPr>
  </w:style>
  <w:style w:type="character" w:customStyle="1" w:styleId="WW8Num56z0">
    <w:name w:val="WW8Num56z0"/>
    <w:rsid w:val="002D778E"/>
    <w:rPr>
      <w:smallCaps/>
      <w:dstrike/>
      <w:outline/>
      <w:shadow/>
      <w:vanish/>
      <w:position w:val="0"/>
      <w:sz w:val="24"/>
      <w:u w:val="none"/>
      <w:vertAlign w:val="baseline"/>
    </w:rPr>
  </w:style>
  <w:style w:type="character" w:customStyle="1" w:styleId="WW8Num57z0">
    <w:name w:val="WW8Num57z0"/>
    <w:rsid w:val="002D778E"/>
    <w:rPr>
      <w:smallCaps/>
      <w:dstrike/>
      <w:outline/>
      <w:shadow/>
      <w:vanish/>
      <w:position w:val="0"/>
      <w:sz w:val="24"/>
      <w:u w:val="none"/>
      <w:vertAlign w:val="baseline"/>
    </w:rPr>
  </w:style>
  <w:style w:type="character" w:customStyle="1" w:styleId="WW-Absatz-Standardschriftart11111111111111111111111111111111111111111111111111111111">
    <w:name w:val="WW-Absatz-Standardschriftart11111111111111111111111111111111111111111111111111111111"/>
    <w:rsid w:val="002D778E"/>
  </w:style>
  <w:style w:type="character" w:customStyle="1" w:styleId="WW8Num3z2">
    <w:name w:val="WW8Num3z2"/>
    <w:rsid w:val="002D778E"/>
    <w:rPr>
      <w:rFonts w:ascii="Symbol" w:hAnsi="Symbol"/>
    </w:rPr>
  </w:style>
  <w:style w:type="character" w:customStyle="1" w:styleId="WW8Num20z2">
    <w:name w:val="WW8Num20z2"/>
    <w:rsid w:val="002D778E"/>
    <w:rPr>
      <w:rFonts w:ascii="Symbol" w:hAnsi="Symbol"/>
    </w:rPr>
  </w:style>
  <w:style w:type="character" w:customStyle="1" w:styleId="WW8Num25z2">
    <w:name w:val="WW8Num25z2"/>
    <w:rsid w:val="002D778E"/>
    <w:rPr>
      <w:rFonts w:ascii="Symbol" w:hAnsi="Symbol"/>
    </w:rPr>
  </w:style>
  <w:style w:type="character" w:customStyle="1" w:styleId="WW8NumSt82z0">
    <w:name w:val="WW8NumSt82z0"/>
    <w:rsid w:val="002D778E"/>
    <w:rPr>
      <w:rFonts w:ascii="Times New Roman" w:hAnsi="Times New Roman" w:cs="Times New Roman"/>
    </w:rPr>
  </w:style>
  <w:style w:type="character" w:customStyle="1" w:styleId="18">
    <w:name w:val="Знак сноски1"/>
    <w:rsid w:val="002D778E"/>
    <w:rPr>
      <w:vertAlign w:val="superscript"/>
    </w:rPr>
  </w:style>
  <w:style w:type="character" w:customStyle="1" w:styleId="afe">
    <w:name w:val="Символы концевой сноски"/>
    <w:rsid w:val="002D778E"/>
    <w:rPr>
      <w:vertAlign w:val="superscript"/>
    </w:rPr>
  </w:style>
  <w:style w:type="character" w:customStyle="1" w:styleId="WW-">
    <w:name w:val="WW-Символы концевой сноски"/>
    <w:rsid w:val="002D778E"/>
  </w:style>
  <w:style w:type="character" w:customStyle="1" w:styleId="19">
    <w:name w:val="Знак концевой сноски1"/>
    <w:rsid w:val="002D778E"/>
    <w:rPr>
      <w:vertAlign w:val="superscript"/>
    </w:rPr>
  </w:style>
  <w:style w:type="character" w:styleId="aff">
    <w:name w:val="FollowedHyperlink"/>
    <w:rsid w:val="002D778E"/>
    <w:rPr>
      <w:color w:val="800000"/>
      <w:u w:val="single"/>
    </w:rPr>
  </w:style>
  <w:style w:type="character" w:customStyle="1" w:styleId="aff0">
    <w:name w:val="Маркеры списка"/>
    <w:rsid w:val="002D778E"/>
    <w:rPr>
      <w:rFonts w:ascii="StarSymbol" w:eastAsia="StarSymbol" w:hAnsi="StarSymbol" w:cs="StarSymbol"/>
      <w:sz w:val="18"/>
      <w:szCs w:val="18"/>
    </w:rPr>
  </w:style>
  <w:style w:type="character" w:customStyle="1" w:styleId="27">
    <w:name w:val="Основной шрифт абзаца2"/>
    <w:rsid w:val="002D778E"/>
  </w:style>
  <w:style w:type="character" w:customStyle="1" w:styleId="WW8Num6z3">
    <w:name w:val="WW8Num6z3"/>
    <w:rsid w:val="002D778E"/>
    <w:rPr>
      <w:rFonts w:ascii="Symbol" w:hAnsi="Symbol"/>
    </w:rPr>
  </w:style>
  <w:style w:type="character" w:customStyle="1" w:styleId="1a">
    <w:name w:val="Основной шрифт абзаца1"/>
    <w:rsid w:val="002D778E"/>
  </w:style>
  <w:style w:type="character" w:customStyle="1" w:styleId="ListLabel1">
    <w:name w:val="ListLabel 1"/>
    <w:rsid w:val="002D778E"/>
    <w:rPr>
      <w:rFonts w:cs="StarSymbol"/>
      <w:sz w:val="18"/>
      <w:szCs w:val="18"/>
    </w:rPr>
  </w:style>
  <w:style w:type="character" w:customStyle="1" w:styleId="aff1">
    <w:name w:val="Символ нумерации"/>
    <w:rsid w:val="002D778E"/>
  </w:style>
  <w:style w:type="paragraph" w:customStyle="1" w:styleId="aff2">
    <w:name w:val="Заголовок"/>
    <w:next w:val="af2"/>
    <w:rsid w:val="002D778E"/>
    <w:pPr>
      <w:keepNext/>
      <w:widowControl w:val="0"/>
      <w:suppressAutoHyphens/>
      <w:spacing w:before="240" w:after="120"/>
      <w:jc w:val="center"/>
    </w:pPr>
    <w:rPr>
      <w:rFonts w:ascii="Arial" w:eastAsia="Lucida Sans Unicode" w:hAnsi="Arial" w:cs="Tahoma"/>
      <w:kern w:val="1"/>
      <w:sz w:val="28"/>
      <w:szCs w:val="28"/>
      <w:lang w:eastAsia="ar-SA"/>
    </w:rPr>
  </w:style>
  <w:style w:type="paragraph" w:customStyle="1" w:styleId="41">
    <w:name w:val="Название4"/>
    <w:basedOn w:val="a"/>
    <w:rsid w:val="002D778E"/>
    <w:pPr>
      <w:suppressLineNumbers/>
      <w:suppressAutoHyphens/>
      <w:spacing w:before="120" w:after="120"/>
    </w:pPr>
    <w:rPr>
      <w:rFonts w:cs="Tahoma"/>
      <w:i/>
      <w:iCs/>
      <w:kern w:val="1"/>
      <w:lang w:eastAsia="ar-SA"/>
    </w:rPr>
  </w:style>
  <w:style w:type="paragraph" w:customStyle="1" w:styleId="42">
    <w:name w:val="Указатель4"/>
    <w:basedOn w:val="a"/>
    <w:rsid w:val="002D778E"/>
    <w:pPr>
      <w:suppressLineNumbers/>
      <w:suppressAutoHyphens/>
    </w:pPr>
    <w:rPr>
      <w:rFonts w:cs="Tahoma"/>
      <w:kern w:val="1"/>
      <w:lang w:eastAsia="ar-SA"/>
    </w:rPr>
  </w:style>
  <w:style w:type="paragraph" w:customStyle="1" w:styleId="35">
    <w:name w:val="Название3"/>
    <w:basedOn w:val="a"/>
    <w:rsid w:val="002D778E"/>
    <w:pPr>
      <w:suppressLineNumbers/>
      <w:suppressAutoHyphens/>
      <w:spacing w:before="120" w:after="120"/>
    </w:pPr>
    <w:rPr>
      <w:rFonts w:cs="Tahoma"/>
      <w:i/>
      <w:iCs/>
      <w:kern w:val="1"/>
      <w:lang w:eastAsia="ar-SA"/>
    </w:rPr>
  </w:style>
  <w:style w:type="paragraph" w:customStyle="1" w:styleId="36">
    <w:name w:val="Указатель3"/>
    <w:basedOn w:val="a"/>
    <w:rsid w:val="002D778E"/>
    <w:pPr>
      <w:suppressLineNumbers/>
      <w:suppressAutoHyphens/>
    </w:pPr>
    <w:rPr>
      <w:rFonts w:cs="Tahoma"/>
      <w:kern w:val="1"/>
      <w:lang w:eastAsia="ar-SA"/>
    </w:rPr>
  </w:style>
  <w:style w:type="paragraph" w:customStyle="1" w:styleId="211">
    <w:name w:val="Основной текст с отступом 21"/>
    <w:rsid w:val="002D778E"/>
    <w:pPr>
      <w:widowControl w:val="0"/>
      <w:suppressAutoHyphens/>
      <w:ind w:firstLine="709"/>
      <w:jc w:val="both"/>
    </w:pPr>
    <w:rPr>
      <w:rFonts w:eastAsia="Arial"/>
      <w:b/>
      <w:kern w:val="1"/>
      <w:sz w:val="24"/>
      <w:szCs w:val="24"/>
      <w:lang w:eastAsia="ar-SA"/>
    </w:rPr>
  </w:style>
  <w:style w:type="paragraph" w:customStyle="1" w:styleId="1b">
    <w:name w:val="Текст выноски1"/>
    <w:rsid w:val="002D778E"/>
    <w:pPr>
      <w:widowControl w:val="0"/>
      <w:suppressAutoHyphens/>
    </w:pPr>
    <w:rPr>
      <w:rFonts w:ascii="Tahoma" w:eastAsia="Arial" w:hAnsi="Tahoma" w:cs="Tahoma"/>
      <w:kern w:val="1"/>
      <w:sz w:val="16"/>
      <w:szCs w:val="16"/>
      <w:lang w:eastAsia="ar-SA"/>
    </w:rPr>
  </w:style>
  <w:style w:type="paragraph" w:customStyle="1" w:styleId="221">
    <w:name w:val="Основной текст 22"/>
    <w:rsid w:val="002D778E"/>
    <w:pPr>
      <w:widowControl w:val="0"/>
      <w:suppressAutoHyphens/>
      <w:spacing w:after="120" w:line="480" w:lineRule="auto"/>
    </w:pPr>
    <w:rPr>
      <w:rFonts w:eastAsia="Arial"/>
      <w:kern w:val="1"/>
      <w:sz w:val="24"/>
      <w:szCs w:val="24"/>
      <w:lang w:eastAsia="ar-SA"/>
    </w:rPr>
  </w:style>
  <w:style w:type="paragraph" w:customStyle="1" w:styleId="330">
    <w:name w:val="Основной текст с отступом 33"/>
    <w:rsid w:val="002D778E"/>
    <w:pPr>
      <w:widowControl w:val="0"/>
      <w:suppressAutoHyphens/>
      <w:spacing w:after="120"/>
      <w:ind w:left="283"/>
    </w:pPr>
    <w:rPr>
      <w:rFonts w:eastAsia="Arial"/>
      <w:kern w:val="1"/>
      <w:sz w:val="16"/>
      <w:szCs w:val="16"/>
      <w:lang w:eastAsia="ar-SA"/>
    </w:rPr>
  </w:style>
  <w:style w:type="paragraph" w:customStyle="1" w:styleId="1c">
    <w:name w:val="Название объекта1"/>
    <w:rsid w:val="002D778E"/>
    <w:pPr>
      <w:widowControl w:val="0"/>
      <w:suppressAutoHyphens/>
      <w:jc w:val="center"/>
    </w:pPr>
    <w:rPr>
      <w:rFonts w:eastAsia="Arial"/>
      <w:kern w:val="1"/>
      <w:sz w:val="24"/>
      <w:lang w:eastAsia="ar-SA"/>
    </w:rPr>
  </w:style>
  <w:style w:type="paragraph" w:customStyle="1" w:styleId="28">
    <w:name w:val="Цитата2"/>
    <w:rsid w:val="002D778E"/>
    <w:pPr>
      <w:widowControl w:val="0"/>
      <w:suppressAutoHyphens/>
      <w:spacing w:line="360" w:lineRule="auto"/>
      <w:ind w:left="284" w:right="459"/>
    </w:pPr>
    <w:rPr>
      <w:rFonts w:eastAsia="Arial"/>
      <w:kern w:val="1"/>
      <w:sz w:val="28"/>
      <w:lang w:eastAsia="ar-SA"/>
    </w:rPr>
  </w:style>
  <w:style w:type="paragraph" w:styleId="1d">
    <w:name w:val="toc 1"/>
    <w:basedOn w:val="a"/>
    <w:rsid w:val="002D778E"/>
    <w:pPr>
      <w:tabs>
        <w:tab w:val="right" w:leader="dot" w:pos="9514"/>
      </w:tabs>
      <w:suppressAutoHyphens/>
      <w:spacing w:before="360"/>
    </w:pPr>
    <w:rPr>
      <w:rFonts w:ascii="Arial" w:hAnsi="Arial" w:cs="Arial"/>
      <w:b/>
      <w:bCs/>
      <w:caps/>
      <w:kern w:val="1"/>
      <w:lang w:eastAsia="ar-SA"/>
    </w:rPr>
  </w:style>
  <w:style w:type="paragraph" w:styleId="29">
    <w:name w:val="toc 2"/>
    <w:basedOn w:val="a"/>
    <w:rsid w:val="002D778E"/>
    <w:pPr>
      <w:tabs>
        <w:tab w:val="right" w:pos="9797"/>
      </w:tabs>
      <w:suppressAutoHyphens/>
      <w:spacing w:before="240"/>
      <w:ind w:left="283" w:firstLine="709"/>
      <w:jc w:val="both"/>
    </w:pPr>
    <w:rPr>
      <w:b/>
      <w:bCs/>
      <w:kern w:val="1"/>
      <w:sz w:val="20"/>
      <w:szCs w:val="20"/>
      <w:lang w:eastAsia="ar-SA"/>
    </w:rPr>
  </w:style>
  <w:style w:type="paragraph" w:styleId="37">
    <w:name w:val="toc 3"/>
    <w:basedOn w:val="a"/>
    <w:rsid w:val="002D778E"/>
    <w:pPr>
      <w:tabs>
        <w:tab w:val="right" w:leader="dot" w:pos="9311"/>
      </w:tabs>
      <w:suppressAutoHyphens/>
      <w:ind w:left="240" w:firstLine="709"/>
    </w:pPr>
    <w:rPr>
      <w:kern w:val="1"/>
      <w:sz w:val="20"/>
      <w:szCs w:val="20"/>
      <w:lang w:eastAsia="ar-SA"/>
    </w:rPr>
  </w:style>
  <w:style w:type="paragraph" w:customStyle="1" w:styleId="Label">
    <w:name w:val="Label"/>
    <w:basedOn w:val="a"/>
    <w:rsid w:val="002D778E"/>
    <w:pPr>
      <w:suppressAutoHyphens/>
      <w:spacing w:before="120"/>
    </w:pPr>
    <w:rPr>
      <w:rFonts w:ascii="Antiqua" w:hAnsi="Antiqua"/>
      <w:kern w:val="1"/>
      <w:sz w:val="17"/>
      <w:szCs w:val="20"/>
      <w:lang w:val="en-US" w:eastAsia="ar-SA"/>
    </w:rPr>
  </w:style>
  <w:style w:type="paragraph" w:customStyle="1" w:styleId="aff3">
    <w:name w:val="Таблица название"/>
    <w:basedOn w:val="a"/>
    <w:rsid w:val="002D778E"/>
    <w:pPr>
      <w:keepNext/>
      <w:suppressAutoHyphens/>
      <w:spacing w:before="480" w:after="60"/>
      <w:jc w:val="right"/>
    </w:pPr>
    <w:rPr>
      <w:rFonts w:ascii="Arial" w:hAnsi="Arial" w:cs="Arial"/>
      <w:b/>
      <w:kern w:val="1"/>
      <w:sz w:val="20"/>
      <w:szCs w:val="20"/>
      <w:lang w:eastAsia="ar-SA"/>
    </w:rPr>
  </w:style>
  <w:style w:type="paragraph" w:customStyle="1" w:styleId="aff4">
    <w:name w:val="Таблицы первая графа"/>
    <w:basedOn w:val="a"/>
    <w:rsid w:val="002D778E"/>
    <w:pPr>
      <w:suppressAutoHyphens/>
    </w:pPr>
    <w:rPr>
      <w:rFonts w:ascii="Arial" w:hAnsi="Arial" w:cs="Arial"/>
      <w:kern w:val="1"/>
      <w:sz w:val="20"/>
      <w:szCs w:val="20"/>
      <w:lang w:eastAsia="ar-SA"/>
    </w:rPr>
  </w:style>
  <w:style w:type="paragraph" w:customStyle="1" w:styleId="aff5">
    <w:name w:val="Таблицы остальные графы"/>
    <w:basedOn w:val="a"/>
    <w:rsid w:val="002D778E"/>
    <w:pPr>
      <w:suppressAutoHyphens/>
      <w:jc w:val="center"/>
    </w:pPr>
    <w:rPr>
      <w:rFonts w:ascii="Arial" w:hAnsi="Arial" w:cs="Arial"/>
      <w:kern w:val="1"/>
      <w:sz w:val="20"/>
      <w:szCs w:val="20"/>
      <w:lang w:eastAsia="ar-SA"/>
    </w:rPr>
  </w:style>
  <w:style w:type="paragraph" w:customStyle="1" w:styleId="aff6">
    <w:name w:val="Заголовок таблицы"/>
    <w:rsid w:val="002D778E"/>
    <w:pPr>
      <w:widowControl w:val="0"/>
      <w:suppressLineNumbers/>
      <w:suppressAutoHyphens/>
      <w:jc w:val="center"/>
    </w:pPr>
    <w:rPr>
      <w:rFonts w:eastAsia="Arial"/>
      <w:b/>
      <w:bCs/>
      <w:kern w:val="1"/>
      <w:sz w:val="24"/>
      <w:szCs w:val="24"/>
      <w:lang w:eastAsia="ar-SA"/>
    </w:rPr>
  </w:style>
  <w:style w:type="paragraph" w:styleId="43">
    <w:name w:val="toc 4"/>
    <w:basedOn w:val="36"/>
    <w:rsid w:val="002D778E"/>
    <w:pPr>
      <w:tabs>
        <w:tab w:val="right" w:leader="dot" w:pos="10486"/>
      </w:tabs>
      <w:ind w:left="849"/>
    </w:pPr>
  </w:style>
  <w:style w:type="paragraph" w:styleId="51">
    <w:name w:val="toc 5"/>
    <w:basedOn w:val="36"/>
    <w:rsid w:val="002D778E"/>
    <w:pPr>
      <w:tabs>
        <w:tab w:val="right" w:leader="dot" w:pos="10769"/>
      </w:tabs>
      <w:ind w:left="1132"/>
    </w:pPr>
  </w:style>
  <w:style w:type="paragraph" w:styleId="61">
    <w:name w:val="toc 6"/>
    <w:basedOn w:val="36"/>
    <w:rsid w:val="002D778E"/>
    <w:pPr>
      <w:tabs>
        <w:tab w:val="right" w:leader="dot" w:pos="11052"/>
      </w:tabs>
      <w:ind w:left="1415"/>
    </w:pPr>
  </w:style>
  <w:style w:type="paragraph" w:styleId="71">
    <w:name w:val="toc 7"/>
    <w:basedOn w:val="36"/>
    <w:rsid w:val="002D778E"/>
    <w:pPr>
      <w:tabs>
        <w:tab w:val="right" w:leader="dot" w:pos="11335"/>
      </w:tabs>
      <w:ind w:left="1698"/>
    </w:pPr>
  </w:style>
  <w:style w:type="paragraph" w:styleId="81">
    <w:name w:val="toc 8"/>
    <w:basedOn w:val="36"/>
    <w:rsid w:val="002D778E"/>
    <w:pPr>
      <w:tabs>
        <w:tab w:val="right" w:leader="dot" w:pos="11618"/>
      </w:tabs>
      <w:ind w:left="1981"/>
    </w:pPr>
  </w:style>
  <w:style w:type="paragraph" w:styleId="91">
    <w:name w:val="toc 9"/>
    <w:basedOn w:val="36"/>
    <w:rsid w:val="002D778E"/>
    <w:pPr>
      <w:tabs>
        <w:tab w:val="right" w:leader="dot" w:pos="11901"/>
      </w:tabs>
      <w:ind w:left="2264"/>
    </w:pPr>
  </w:style>
  <w:style w:type="paragraph" w:customStyle="1" w:styleId="100">
    <w:name w:val="Оглавление 10"/>
    <w:basedOn w:val="36"/>
    <w:rsid w:val="002D778E"/>
    <w:pPr>
      <w:tabs>
        <w:tab w:val="right" w:leader="dot" w:pos="12184"/>
      </w:tabs>
      <w:ind w:left="2547"/>
    </w:pPr>
  </w:style>
  <w:style w:type="paragraph" w:customStyle="1" w:styleId="aff7">
    <w:name w:val="Содержимое врезки"/>
    <w:rsid w:val="002D778E"/>
    <w:pPr>
      <w:widowControl w:val="0"/>
      <w:suppressAutoHyphens/>
    </w:pPr>
    <w:rPr>
      <w:rFonts w:eastAsia="Arial"/>
      <w:kern w:val="1"/>
      <w:sz w:val="24"/>
      <w:szCs w:val="24"/>
      <w:lang w:eastAsia="ar-SA"/>
    </w:rPr>
  </w:style>
  <w:style w:type="paragraph" w:customStyle="1" w:styleId="2a">
    <w:name w:val="Название2"/>
    <w:rsid w:val="002D778E"/>
    <w:pPr>
      <w:widowControl w:val="0"/>
      <w:suppressLineNumbers/>
      <w:suppressAutoHyphens/>
      <w:spacing w:before="120" w:after="120"/>
    </w:pPr>
    <w:rPr>
      <w:rFonts w:eastAsia="Arial" w:cs="Tahoma"/>
      <w:i/>
      <w:iCs/>
      <w:kern w:val="1"/>
      <w:sz w:val="24"/>
      <w:szCs w:val="24"/>
      <w:lang w:eastAsia="ar-SA"/>
    </w:rPr>
  </w:style>
  <w:style w:type="paragraph" w:customStyle="1" w:styleId="2b">
    <w:name w:val="Указатель2"/>
    <w:rsid w:val="002D778E"/>
    <w:pPr>
      <w:widowControl w:val="0"/>
      <w:suppressLineNumbers/>
      <w:suppressAutoHyphens/>
    </w:pPr>
    <w:rPr>
      <w:rFonts w:eastAsia="Arial" w:cs="Tahoma"/>
      <w:kern w:val="1"/>
      <w:sz w:val="24"/>
      <w:szCs w:val="24"/>
      <w:lang w:eastAsia="ar-SA"/>
    </w:rPr>
  </w:style>
  <w:style w:type="paragraph" w:customStyle="1" w:styleId="1e">
    <w:name w:val="Название1"/>
    <w:rsid w:val="002D778E"/>
    <w:pPr>
      <w:widowControl w:val="0"/>
      <w:suppressLineNumbers/>
      <w:suppressAutoHyphens/>
      <w:spacing w:before="120" w:after="120"/>
    </w:pPr>
    <w:rPr>
      <w:rFonts w:eastAsia="Arial" w:cs="Tahoma"/>
      <w:i/>
      <w:iCs/>
      <w:kern w:val="1"/>
      <w:sz w:val="24"/>
      <w:szCs w:val="24"/>
      <w:lang w:eastAsia="ar-SA"/>
    </w:rPr>
  </w:style>
  <w:style w:type="paragraph" w:customStyle="1" w:styleId="1f">
    <w:name w:val="Указатель1"/>
    <w:rsid w:val="002D778E"/>
    <w:pPr>
      <w:widowControl w:val="0"/>
      <w:suppressLineNumbers/>
      <w:suppressAutoHyphens/>
    </w:pPr>
    <w:rPr>
      <w:rFonts w:eastAsia="Arial" w:cs="Tahoma"/>
      <w:kern w:val="1"/>
      <w:sz w:val="24"/>
      <w:szCs w:val="24"/>
      <w:lang w:eastAsia="ar-SA"/>
    </w:rPr>
  </w:style>
  <w:style w:type="paragraph" w:customStyle="1" w:styleId="212">
    <w:name w:val="Основной текст с отступом 21"/>
    <w:rsid w:val="002D778E"/>
    <w:pPr>
      <w:widowControl w:val="0"/>
      <w:suppressAutoHyphens/>
      <w:ind w:firstLine="709"/>
      <w:jc w:val="both"/>
    </w:pPr>
    <w:rPr>
      <w:rFonts w:eastAsia="Arial"/>
      <w:b/>
      <w:kern w:val="1"/>
      <w:sz w:val="24"/>
      <w:szCs w:val="24"/>
      <w:lang w:eastAsia="ar-SA"/>
    </w:rPr>
  </w:style>
  <w:style w:type="paragraph" w:customStyle="1" w:styleId="222">
    <w:name w:val="Основной текст 22"/>
    <w:rsid w:val="002D778E"/>
    <w:pPr>
      <w:suppressAutoHyphens/>
      <w:spacing w:after="120" w:line="480" w:lineRule="auto"/>
    </w:pPr>
    <w:rPr>
      <w:rFonts w:eastAsia="Lucida Sans Unicode"/>
      <w:kern w:val="1"/>
      <w:sz w:val="24"/>
      <w:szCs w:val="24"/>
      <w:lang w:eastAsia="ar-SA"/>
    </w:rPr>
  </w:style>
  <w:style w:type="paragraph" w:customStyle="1" w:styleId="230">
    <w:name w:val="Основной текст с отступом 23"/>
    <w:basedOn w:val="a"/>
    <w:rsid w:val="002D778E"/>
    <w:pPr>
      <w:suppressAutoHyphens/>
      <w:spacing w:after="120" w:line="480" w:lineRule="auto"/>
      <w:ind w:left="283"/>
    </w:pPr>
    <w:rPr>
      <w:kern w:val="1"/>
      <w:lang w:eastAsia="ar-SA"/>
    </w:rPr>
  </w:style>
  <w:style w:type="paragraph" w:customStyle="1" w:styleId="ConsPlusCell">
    <w:name w:val="ConsPlusCell"/>
    <w:rsid w:val="002D778E"/>
    <w:pPr>
      <w:widowControl w:val="0"/>
      <w:suppressAutoHyphens/>
    </w:pPr>
    <w:rPr>
      <w:rFonts w:ascii="Arial" w:eastAsia="Arial" w:hAnsi="Arial"/>
      <w:lang w:eastAsia="ar-SA"/>
    </w:rPr>
  </w:style>
  <w:style w:type="paragraph" w:customStyle="1" w:styleId="aff8">
    <w:name w:val="Текст в заданном формате"/>
    <w:basedOn w:val="a"/>
    <w:rsid w:val="002D778E"/>
    <w:pPr>
      <w:suppressAutoHyphens/>
    </w:pPr>
    <w:rPr>
      <w:rFonts w:ascii="Courier New" w:eastAsia="Courier New" w:hAnsi="Courier New" w:cs="Courier New"/>
      <w:kern w:val="1"/>
      <w:sz w:val="20"/>
      <w:szCs w:val="20"/>
      <w:lang w:eastAsia="ar-SA"/>
    </w:rPr>
  </w:style>
  <w:style w:type="paragraph" w:customStyle="1" w:styleId="331">
    <w:name w:val="Основной текст с отступом 33"/>
    <w:basedOn w:val="a"/>
    <w:rsid w:val="002D778E"/>
    <w:pPr>
      <w:suppressAutoHyphens/>
      <w:spacing w:after="120"/>
      <w:ind w:left="283"/>
    </w:pPr>
    <w:rPr>
      <w:kern w:val="1"/>
      <w:sz w:val="16"/>
      <w:szCs w:val="16"/>
      <w:lang w:eastAsia="ar-SA"/>
    </w:rPr>
  </w:style>
  <w:style w:type="paragraph" w:customStyle="1" w:styleId="Textbodyindent">
    <w:name w:val="Text body indent"/>
    <w:basedOn w:val="Standard"/>
    <w:rsid w:val="004C5ED4"/>
    <w:pPr>
      <w:spacing w:after="120" w:line="360" w:lineRule="auto"/>
      <w:ind w:left="283" w:firstLine="708"/>
      <w:jc w:val="both"/>
    </w:pPr>
    <w:rPr>
      <w:rFonts w:eastAsia="Arial Unicode MS" w:cs="Times New Roman"/>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13"/>
    <w:pPr>
      <w:numPr>
        <w:numId w:val="8"/>
      </w:numPr>
    </w:pPr>
  </w:style>
  <w:style w:type="numbering" w:customStyle="1" w:styleId="a5">
    <w:name w:val="WW8Num6"/>
    <w:pPr>
      <w:numPr>
        <w:numId w:val="3"/>
      </w:numPr>
    </w:pPr>
  </w:style>
  <w:style w:type="numbering" w:customStyle="1" w:styleId="a7">
    <w:name w:val="WW8Num8"/>
    <w:pPr>
      <w:numPr>
        <w:numId w:val="5"/>
      </w:numPr>
    </w:pPr>
  </w:style>
  <w:style w:type="numbering" w:customStyle="1" w:styleId="a8">
    <w:name w:val="WW8Num7"/>
    <w:pPr>
      <w:numPr>
        <w:numId w:val="12"/>
      </w:numPr>
    </w:pPr>
  </w:style>
  <w:style w:type="numbering" w:customStyle="1" w:styleId="ConsPlusNormal">
    <w:name w:val="WW8Num2"/>
    <w:pPr>
      <w:numPr>
        <w:numId w:val="2"/>
      </w:numPr>
    </w:pPr>
  </w:style>
  <w:style w:type="numbering" w:customStyle="1" w:styleId="a9">
    <w:name w:val="WW8Num3"/>
    <w:pPr>
      <w:numPr>
        <w:numId w:val="11"/>
      </w:numPr>
    </w:pPr>
  </w:style>
  <w:style w:type="numbering" w:customStyle="1" w:styleId="aa">
    <w:name w:val="WW8Num12"/>
    <w:pPr>
      <w:numPr>
        <w:numId w:val="9"/>
      </w:numPr>
    </w:pPr>
  </w:style>
  <w:style w:type="numbering" w:customStyle="1" w:styleId="ab">
    <w:name w:val="WW8Num10"/>
    <w:pPr>
      <w:numPr>
        <w:numId w:val="6"/>
      </w:numPr>
    </w:pPr>
  </w:style>
  <w:style w:type="numbering" w:customStyle="1" w:styleId="ac">
    <w:name w:val="WW8Num4"/>
    <w:pPr>
      <w:numPr>
        <w:numId w:val="10"/>
      </w:numPr>
    </w:pPr>
  </w:style>
  <w:style w:type="numbering" w:customStyle="1" w:styleId="21">
    <w:name w:val="WW8Num11"/>
    <w:pPr>
      <w:numPr>
        <w:numId w:val="7"/>
      </w:numPr>
    </w:pPr>
  </w:style>
  <w:style w:type="numbering" w:customStyle="1" w:styleId="22">
    <w:name w:val="WW8Num9"/>
    <w:pPr>
      <w:numPr>
        <w:numId w:val="1"/>
      </w:numPr>
    </w:pPr>
  </w:style>
</w:styles>
</file>

<file path=word/webSettings.xml><?xml version="1.0" encoding="utf-8"?>
<w:webSettings xmlns:r="http://schemas.openxmlformats.org/officeDocument/2006/relationships" xmlns:w="http://schemas.openxmlformats.org/wordprocessingml/2006/main">
  <w:divs>
    <w:div w:id="426854432">
      <w:bodyDiv w:val="1"/>
      <w:marLeft w:val="0"/>
      <w:marRight w:val="0"/>
      <w:marTop w:val="0"/>
      <w:marBottom w:val="0"/>
      <w:divBdr>
        <w:top w:val="none" w:sz="0" w:space="0" w:color="auto"/>
        <w:left w:val="none" w:sz="0" w:space="0" w:color="auto"/>
        <w:bottom w:val="none" w:sz="0" w:space="0" w:color="auto"/>
        <w:right w:val="none" w:sz="0" w:space="0" w:color="auto"/>
      </w:divBdr>
    </w:div>
    <w:div w:id="578949643">
      <w:bodyDiv w:val="1"/>
      <w:marLeft w:val="0"/>
      <w:marRight w:val="0"/>
      <w:marTop w:val="0"/>
      <w:marBottom w:val="0"/>
      <w:divBdr>
        <w:top w:val="none" w:sz="0" w:space="0" w:color="auto"/>
        <w:left w:val="none" w:sz="0" w:space="0" w:color="auto"/>
        <w:bottom w:val="none" w:sz="0" w:space="0" w:color="auto"/>
        <w:right w:val="none" w:sz="0" w:space="0" w:color="auto"/>
      </w:divBdr>
    </w:div>
    <w:div w:id="645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64;&#1072;&#1073;&#1083;&#1086;&#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232A-70E8-47D9-B4BB-96BEE1A9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822</TotalTime>
  <Pages>96</Pages>
  <Words>28141</Words>
  <Characters>160404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LGP</Company>
  <LinksUpToDate>false</LinksUpToDate>
  <CharactersWithSpaces>188169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Фурсова</cp:lastModifiedBy>
  <cp:revision>54</cp:revision>
  <cp:lastPrinted>2010-12-06T11:31:00Z</cp:lastPrinted>
  <dcterms:created xsi:type="dcterms:W3CDTF">2010-11-02T11:46:00Z</dcterms:created>
  <dcterms:modified xsi:type="dcterms:W3CDTF">2011-11-14T12:29:00Z</dcterms:modified>
</cp:coreProperties>
</file>